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479"/>
        <w:tblW w:w="0" w:type="auto"/>
        <w:tblLook w:val="04A0" w:firstRow="1" w:lastRow="0" w:firstColumn="1" w:lastColumn="0" w:noHBand="0" w:noVBand="1"/>
      </w:tblPr>
      <w:tblGrid>
        <w:gridCol w:w="9016"/>
      </w:tblGrid>
      <w:tr w:rsidR="004A2E9D" w:rsidRPr="00181FDA" w14:paraId="53ADD4A1" w14:textId="77777777" w:rsidTr="004A2E9D">
        <w:tc>
          <w:tcPr>
            <w:tcW w:w="9016" w:type="dxa"/>
          </w:tcPr>
          <w:sdt>
            <w:sdtPr>
              <w:rPr>
                <w:rFonts w:ascii="Times New Roman" w:hAnsi="Times New Roman" w:cs="Times New Roman"/>
                <w:b/>
                <w:bCs/>
                <w:caps/>
                <w:color w:val="0070C0"/>
                <w:kern w:val="0"/>
                <w14:ligatures w14:val="none"/>
              </w:rPr>
              <w:alias w:val="Author"/>
              <w:tag w:val=""/>
              <w:id w:val="-952397527"/>
              <w:placeholder>
                <w:docPart w:val="D49725D274764015B276559406E9638F"/>
              </w:placeholder>
              <w:dataBinding w:prefixMappings="xmlns:ns0='http://purl.org/dc/elements/1.1/' xmlns:ns1='http://schemas.openxmlformats.org/package/2006/metadata/core-properties' " w:xpath="/ns1:coreProperties[1]/ns0:creator[1]" w:storeItemID="{6C3C8BC8-F283-45AE-878A-BAB7291924A1}"/>
              <w:text/>
            </w:sdtPr>
            <w:sdtContent>
              <w:p w14:paraId="33B7AA7D" w14:textId="77777777" w:rsidR="00DC4D5B" w:rsidRPr="00181FDA" w:rsidRDefault="00DC4D5B" w:rsidP="0076780A">
                <w:pPr>
                  <w:pStyle w:val="Header"/>
                  <w:jc w:val="center"/>
                  <w:rPr>
                    <w:rFonts w:ascii="Times New Roman" w:hAnsi="Times New Roman" w:cs="Times New Roman"/>
                    <w:color w:val="4472C4" w:themeColor="accent1"/>
                  </w:rPr>
                </w:pPr>
                <w:r w:rsidRPr="00181FDA">
                  <w:rPr>
                    <w:rFonts w:ascii="Times New Roman" w:hAnsi="Times New Roman" w:cs="Times New Roman"/>
                    <w:b/>
                    <w:bCs/>
                    <w:caps/>
                    <w:color w:val="0070C0"/>
                    <w:kern w:val="0"/>
                    <w14:ligatures w14:val="none"/>
                  </w:rPr>
                  <w:t>NLP Assignment – Case study report</w:t>
                </w:r>
              </w:p>
            </w:sdtContent>
          </w:sdt>
          <w:p w14:paraId="2666A77B" w14:textId="058A62F9" w:rsidR="004A2E9D" w:rsidRPr="00181FDA" w:rsidRDefault="00000000" w:rsidP="0076780A">
            <w:pPr>
              <w:jc w:val="center"/>
              <w:rPr>
                <w:rFonts w:ascii="Times New Roman" w:hAnsi="Times New Roman" w:cs="Times New Roman"/>
              </w:rPr>
            </w:pPr>
            <w:sdt>
              <w:sdtPr>
                <w:rPr>
                  <w:rFonts w:ascii="Times New Roman" w:hAnsi="Times New Roman" w:cs="Times New Roman"/>
                  <w:b/>
                  <w:bCs/>
                  <w:color w:val="DA2E67"/>
                </w:rPr>
                <w:alias w:val="Title"/>
                <w:tag w:val=""/>
                <w:id w:val="-1954942076"/>
                <w:placeholder>
                  <w:docPart w:val="3DB78881C673405A8E7C4C9C84C4229C"/>
                </w:placeholder>
                <w:dataBinding w:prefixMappings="xmlns:ns0='http://purl.org/dc/elements/1.1/' xmlns:ns1='http://schemas.openxmlformats.org/package/2006/metadata/core-properties' " w:xpath="/ns1:coreProperties[1]/ns0:title[1]" w:storeItemID="{6C3C8BC8-F283-45AE-878A-BAB7291924A1}"/>
                <w:text/>
              </w:sdtPr>
              <w:sdtContent>
                <w:r w:rsidR="00DC4D5B" w:rsidRPr="00181FDA">
                  <w:rPr>
                    <w:rFonts w:ascii="Times New Roman" w:hAnsi="Times New Roman" w:cs="Times New Roman"/>
                    <w:b/>
                    <w:bCs/>
                    <w:color w:val="DA2E67"/>
                  </w:rPr>
                  <w:t>Register No: CH.SC.R4CSE25003-PT    NAME: Muni Koteswararao Chevuru                                                        Amrita Vishwa Vidyapeetham, Chennai campus</w:t>
                </w:r>
              </w:sdtContent>
            </w:sdt>
          </w:p>
          <w:p w14:paraId="11F6A512" w14:textId="1E128B13" w:rsidR="00B9088F" w:rsidRPr="00181FDA" w:rsidRDefault="00B9088F" w:rsidP="0076780A">
            <w:pPr>
              <w:pStyle w:val="Header"/>
              <w:rPr>
                <w:rFonts w:ascii="Times New Roman" w:hAnsi="Times New Roman" w:cs="Times New Roman"/>
                <w:b/>
                <w:bCs/>
                <w:caps/>
                <w:color w:val="0070C0"/>
              </w:rPr>
            </w:pPr>
          </w:p>
          <w:p w14:paraId="4B33F180" w14:textId="77777777" w:rsidR="004A2E9D" w:rsidRPr="00181FDA" w:rsidRDefault="004A2E9D" w:rsidP="0076780A">
            <w:pPr>
              <w:rPr>
                <w:rFonts w:ascii="Times New Roman" w:hAnsi="Times New Roman" w:cs="Times New Roman"/>
              </w:rPr>
            </w:pPr>
          </w:p>
          <w:p w14:paraId="4D0D7E31" w14:textId="77777777" w:rsidR="006F2393" w:rsidRPr="00181FDA" w:rsidRDefault="006F2393" w:rsidP="0076780A">
            <w:pPr>
              <w:numPr>
                <w:ilvl w:val="0"/>
                <w:numId w:val="1"/>
              </w:numPr>
              <w:spacing w:before="100" w:beforeAutospacing="1" w:after="100" w:afterAutospacing="1"/>
              <w:rPr>
                <w:rFonts w:ascii="Times New Roman" w:eastAsia="Times New Roman" w:hAnsi="Times New Roman" w:cs="Times New Roman"/>
                <w:b/>
                <w:bCs/>
                <w:lang w:eastAsia="en-IN"/>
              </w:rPr>
            </w:pPr>
            <w:r w:rsidRPr="00181FDA">
              <w:rPr>
                <w:rFonts w:ascii="Times New Roman" w:eastAsia="Times New Roman" w:hAnsi="Times New Roman" w:cs="Times New Roman"/>
                <w:b/>
                <w:bCs/>
                <w:lang w:eastAsia="en-IN"/>
              </w:rPr>
              <w:t>Introduction</w:t>
            </w:r>
          </w:p>
          <w:p w14:paraId="26A900F1" w14:textId="6787B83F" w:rsidR="00435EBA" w:rsidRPr="00181FDA" w:rsidRDefault="00537753" w:rsidP="0076780A">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lang w:eastAsia="en-IN"/>
              </w:rPr>
              <w:t xml:space="preserve">In recent years, the increasing reliance on Artificial Intelligence (AI) </w:t>
            </w:r>
            <w:sdt>
              <w:sdtPr>
                <w:rPr>
                  <w:rFonts w:ascii="Times New Roman" w:eastAsia="Times New Roman" w:hAnsi="Times New Roman" w:cs="Times New Roman"/>
                  <w:color w:val="000000"/>
                  <w:lang w:eastAsia="en-IN"/>
                </w:rPr>
                <w:tag w:val="MENDELEY_CITATION_v3_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"/>
                <w:id w:val="-1979137878"/>
                <w:placeholder>
                  <w:docPart w:val="DefaultPlaceholder_-1854013440"/>
                </w:placeholder>
              </w:sdtPr>
              <w:sdtContent>
                <w:r w:rsidR="00181FDA" w:rsidRPr="00181FDA">
                  <w:rPr>
                    <w:rFonts w:ascii="Times New Roman" w:eastAsia="Times New Roman" w:hAnsi="Times New Roman" w:cs="Times New Roman"/>
                    <w:color w:val="000000"/>
                    <w:lang w:eastAsia="en-IN"/>
                  </w:rPr>
                  <w:t>[1]</w:t>
                </w:r>
              </w:sdtContent>
            </w:sdt>
            <w:r w:rsidRPr="00181FDA">
              <w:rPr>
                <w:rFonts w:ascii="Times New Roman" w:eastAsia="Times New Roman" w:hAnsi="Times New Roman" w:cs="Times New Roman"/>
                <w:lang w:eastAsia="en-IN"/>
              </w:rPr>
              <w:t>and Large Language Model (LLM)</w:t>
            </w:r>
            <w:sdt>
              <w:sdtPr>
                <w:rPr>
                  <w:rFonts w:ascii="Times New Roman" w:eastAsia="Times New Roman" w:hAnsi="Times New Roman" w:cs="Times New Roman"/>
                  <w:color w:val="000000"/>
                  <w:lang w:eastAsia="en-IN"/>
                </w:rPr>
                <w:tag w:val="MENDELEY_CITATION_v3_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"/>
                <w:id w:val="-1948687637"/>
                <w:placeholder>
                  <w:docPart w:val="DefaultPlaceholder_-1854013440"/>
                </w:placeholder>
              </w:sdtPr>
              <w:sdtContent>
                <w:r w:rsidR="00B23DA7" w:rsidRPr="00B23DA7">
                  <w:rPr>
                    <w:rFonts w:ascii="Times New Roman" w:eastAsia="Times New Roman" w:hAnsi="Times New Roman" w:cs="Times New Roman"/>
                    <w:color w:val="000000"/>
                    <w:lang w:eastAsia="en-IN"/>
                  </w:rPr>
                  <w:t>[2]</w:t>
                </w:r>
              </w:sdtContent>
            </w:sdt>
            <w:r w:rsidRPr="00181FDA">
              <w:rPr>
                <w:rFonts w:ascii="Times New Roman" w:eastAsia="Times New Roman" w:hAnsi="Times New Roman" w:cs="Times New Roman"/>
                <w:lang w:eastAsia="en-IN"/>
              </w:rPr>
              <w:t xml:space="preserve"> systems have drawn significant attention to issues of fairness and bias in Machine Learning (ML) models that often inherit disparities in training data or algorithmic design</w:t>
            </w:r>
            <w:r w:rsidR="00D21E37" w:rsidRPr="00181FDA">
              <w:rPr>
                <w:rFonts w:ascii="Times New Roman" w:eastAsia="Times New Roman" w:hAnsi="Times New Roman" w:cs="Times New Roman"/>
                <w:lang w:eastAsia="en-IN"/>
              </w:rPr>
              <w:t>.</w:t>
            </w:r>
            <w:r w:rsidR="00D21E37" w:rsidRPr="00181FDA">
              <w:rPr>
                <w:rFonts w:ascii="Times New Roman" w:hAnsi="Times New Roman" w:cs="Times New Roman"/>
              </w:rPr>
              <w:t xml:space="preserve"> </w:t>
            </w:r>
            <w:r w:rsidR="00240620" w:rsidRPr="00181FDA">
              <w:rPr>
                <w:rFonts w:ascii="Times New Roman" w:hAnsi="Times New Roman" w:cs="Times New Roman"/>
              </w:rPr>
              <w:t>Bias</w:t>
            </w:r>
            <w:sdt>
              <w:sdtPr>
                <w:rPr>
                  <w:rFonts w:ascii="Times New Roman" w:hAnsi="Times New Roman" w:cs="Times New Roman"/>
                  <w:color w:val="000000"/>
                </w:rPr>
                <w:tag w:val="MENDELEY_CITATION_v3_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"/>
                <w:id w:val="-1426345708"/>
                <w:placeholder>
                  <w:docPart w:val="DefaultPlaceholder_-1854013440"/>
                </w:placeholder>
              </w:sdtPr>
              <w:sdtContent>
                <w:r w:rsidR="00B23DA7" w:rsidRPr="00B23DA7">
                  <w:rPr>
                    <w:rFonts w:ascii="Times New Roman" w:hAnsi="Times New Roman" w:cs="Times New Roman"/>
                    <w:color w:val="000000"/>
                  </w:rPr>
                  <w:t>[3]</w:t>
                </w:r>
              </w:sdtContent>
            </w:sdt>
            <w:r w:rsidR="00240620" w:rsidRPr="00181FDA">
              <w:rPr>
                <w:rFonts w:ascii="Times New Roman" w:hAnsi="Times New Roman" w:cs="Times New Roman"/>
              </w:rPr>
              <w:t xml:space="preserve"> can originate in human-societal</w:t>
            </w:r>
            <w:r w:rsidR="00C552CA" w:rsidRPr="00181FDA">
              <w:rPr>
                <w:rFonts w:ascii="Times New Roman" w:hAnsi="Times New Roman" w:cs="Times New Roman"/>
              </w:rPr>
              <w:t xml:space="preserve"> </w:t>
            </w:r>
            <w:r w:rsidR="00240620" w:rsidRPr="00181FDA">
              <w:rPr>
                <w:rFonts w:ascii="Times New Roman" w:hAnsi="Times New Roman" w:cs="Times New Roman"/>
              </w:rPr>
              <w:t xml:space="preserve">institutional interactions that are codified in </w:t>
            </w:r>
            <w:proofErr w:type="gramStart"/>
            <w:r w:rsidR="00240620" w:rsidRPr="00181FDA">
              <w:rPr>
                <w:rFonts w:ascii="Times New Roman" w:hAnsi="Times New Roman" w:cs="Times New Roman"/>
              </w:rPr>
              <w:t>data  in</w:t>
            </w:r>
            <w:proofErr w:type="gramEnd"/>
            <w:r w:rsidR="00240620" w:rsidRPr="00181FDA">
              <w:rPr>
                <w:rFonts w:ascii="Times New Roman" w:hAnsi="Times New Roman" w:cs="Times New Roman"/>
              </w:rPr>
              <w:t xml:space="preserve"> labels in methods, and in trained </w:t>
            </w:r>
            <w:r w:rsidR="009D1541" w:rsidRPr="00181FDA">
              <w:rPr>
                <w:rFonts w:ascii="Times New Roman" w:hAnsi="Times New Roman" w:cs="Times New Roman"/>
              </w:rPr>
              <w:t>models.</w:t>
            </w:r>
            <w:r w:rsidR="009D1541" w:rsidRPr="00181FDA">
              <w:rPr>
                <w:rFonts w:ascii="Times New Roman" w:eastAsia="Times New Roman" w:hAnsi="Times New Roman" w:cs="Times New Roman"/>
                <w:lang w:eastAsia="en-IN"/>
              </w:rPr>
              <w:t xml:space="preserve"> The</w:t>
            </w:r>
            <w:r w:rsidR="00D21E37" w:rsidRPr="00181FDA">
              <w:rPr>
                <w:rFonts w:ascii="Times New Roman" w:eastAsia="Times New Roman" w:hAnsi="Times New Roman" w:cs="Times New Roman"/>
                <w:lang w:eastAsia="en-IN"/>
              </w:rPr>
              <w:t xml:space="preserve"> mitigation techniques are implemented at three stages: Pre-Processing, </w:t>
            </w:r>
            <w:r w:rsidR="009D1541" w:rsidRPr="00181FDA">
              <w:rPr>
                <w:rFonts w:ascii="Times New Roman" w:eastAsia="Times New Roman" w:hAnsi="Times New Roman" w:cs="Times New Roman"/>
                <w:lang w:eastAsia="en-IN"/>
              </w:rPr>
              <w:t>In Processing</w:t>
            </w:r>
            <w:r w:rsidR="00D21E37" w:rsidRPr="00181FDA">
              <w:rPr>
                <w:rFonts w:ascii="Times New Roman" w:eastAsia="Times New Roman" w:hAnsi="Times New Roman" w:cs="Times New Roman"/>
                <w:lang w:eastAsia="en-IN"/>
              </w:rPr>
              <w:t>, and Post-Processing</w:t>
            </w:r>
            <w:sdt>
              <w:sdtPr>
                <w:rPr>
                  <w:rFonts w:ascii="Times New Roman" w:eastAsia="Times New Roman" w:hAnsi="Times New Roman" w:cs="Times New Roman"/>
                  <w:color w:val="000000"/>
                  <w:lang w:eastAsia="en-IN"/>
                </w:rPr>
                <w:tag w:val="MENDELEY_CITATION_v3_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"/>
                <w:id w:val="-372542111"/>
                <w:placeholder>
                  <w:docPart w:val="DefaultPlaceholder_-1854013440"/>
                </w:placeholder>
              </w:sdtPr>
              <w:sdtContent>
                <w:r w:rsidR="00181FDA" w:rsidRPr="00181FDA">
                  <w:rPr>
                    <w:rFonts w:ascii="Times New Roman" w:eastAsia="Times New Roman" w:hAnsi="Times New Roman" w:cs="Times New Roman"/>
                    <w:color w:val="000000"/>
                    <w:lang w:eastAsia="en-IN"/>
                  </w:rPr>
                  <w:t>[1]</w:t>
                </w:r>
              </w:sdtContent>
            </w:sdt>
            <w:r w:rsidR="00B211F1" w:rsidRPr="00181FDA">
              <w:rPr>
                <w:rFonts w:ascii="Times New Roman" w:eastAsia="Times New Roman" w:hAnsi="Times New Roman" w:cs="Times New Roman"/>
                <w:color w:val="000000"/>
                <w:lang w:eastAsia="en-IN"/>
              </w:rPr>
              <w:t>.</w:t>
            </w:r>
            <w:sdt>
              <w:sdtPr>
                <w:rPr>
                  <w:rFonts w:ascii="Times New Roman" w:eastAsia="Times New Roman" w:hAnsi="Times New Roman" w:cs="Times New Roman"/>
                  <w:color w:val="000000"/>
                  <w:lang w:eastAsia="en-IN"/>
                </w:rPr>
                <w:tag w:val="MENDELEY_CITATION_v3_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"/>
                <w:id w:val="1576703440"/>
                <w:placeholder>
                  <w:docPart w:val="DefaultPlaceholder_-1854013440"/>
                </w:placeholder>
              </w:sdtPr>
              <w:sdtContent>
                <w:r w:rsidR="00B23DA7" w:rsidRPr="00B23DA7">
                  <w:rPr>
                    <w:rFonts w:ascii="Times New Roman" w:eastAsia="Times New Roman" w:hAnsi="Times New Roman" w:cs="Times New Roman"/>
                    <w:color w:val="000000"/>
                    <w:lang w:eastAsia="en-IN"/>
                  </w:rPr>
                  <w:t>[4]</w:t>
                </w:r>
              </w:sdtContent>
            </w:sdt>
            <w:r w:rsidR="00273E6F" w:rsidRPr="00181FDA">
              <w:rPr>
                <w:rFonts w:ascii="Times New Roman" w:hAnsi="Times New Roman" w:cs="Times New Roman"/>
              </w:rPr>
              <w:t xml:space="preserve"> </w:t>
            </w:r>
            <w:r w:rsidR="00273E6F" w:rsidRPr="00181FDA">
              <w:rPr>
                <w:rFonts w:ascii="Times New Roman" w:eastAsia="Times New Roman" w:hAnsi="Times New Roman" w:cs="Times New Roman"/>
                <w:color w:val="000000"/>
                <w:lang w:eastAsia="en-IN"/>
              </w:rPr>
              <w:t xml:space="preserve">Mitigating </w:t>
            </w:r>
            <w:sdt>
              <w:sdtPr>
                <w:rPr>
                  <w:rFonts w:ascii="Times New Roman" w:eastAsia="Times New Roman" w:hAnsi="Times New Roman" w:cs="Times New Roman"/>
                  <w:color w:val="000000"/>
                  <w:lang w:eastAsia="en-IN"/>
                </w:rPr>
                <w:tag w:val="MENDELEY_CITATION_v3_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"/>
                <w:id w:val="-1880541045"/>
                <w:placeholder>
                  <w:docPart w:val="DefaultPlaceholder_-1854013440"/>
                </w:placeholder>
              </w:sdtPr>
              <w:sdtContent>
                <w:r w:rsidR="008118BE" w:rsidRPr="008118BE">
                  <w:rPr>
                    <w:rFonts w:ascii="Times New Roman" w:eastAsia="Times New Roman" w:hAnsi="Times New Roman" w:cs="Times New Roman"/>
                    <w:color w:val="000000"/>
                    <w:lang w:eastAsia="en-IN"/>
                  </w:rPr>
                  <w:t>[</w:t>
                </w:r>
                <w:proofErr w:type="gramStart"/>
                <w:r w:rsidR="008118BE" w:rsidRPr="008118BE">
                  <w:rPr>
                    <w:rFonts w:ascii="Times New Roman" w:eastAsia="Times New Roman" w:hAnsi="Times New Roman" w:cs="Times New Roman"/>
                    <w:color w:val="000000"/>
                    <w:lang w:eastAsia="en-IN"/>
                  </w:rPr>
                  <w:t>5]</w:t>
                </w:r>
                <w:r w:rsidR="008118BE">
                  <w:rPr>
                    <w:rFonts w:ascii="Times New Roman" w:eastAsia="Times New Roman" w:hAnsi="Times New Roman" w:cs="Times New Roman"/>
                    <w:color w:val="000000"/>
                    <w:lang w:eastAsia="en-IN"/>
                  </w:rPr>
                  <w:t>Bias</w:t>
                </w:r>
                <w:proofErr w:type="gramEnd"/>
              </w:sdtContent>
            </w:sdt>
            <w:sdt>
              <w:sdtPr>
                <w:rPr>
                  <w:rFonts w:ascii="Times New Roman" w:eastAsia="Times New Roman" w:hAnsi="Times New Roman" w:cs="Times New Roman"/>
                  <w:color w:val="000000"/>
                  <w:lang w:eastAsia="en-IN"/>
                </w:rPr>
                <w:tag w:val="MENDELEY_CITATION_v3_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"/>
                <w:id w:val="-551993473"/>
                <w:placeholder>
                  <w:docPart w:val="DefaultPlaceholder_-1854013440"/>
                </w:placeholder>
              </w:sdtPr>
              <w:sdtContent>
                <w:r w:rsidR="008118BE" w:rsidRPr="008118BE">
                  <w:rPr>
                    <w:rFonts w:ascii="Times New Roman" w:eastAsia="Times New Roman" w:hAnsi="Times New Roman" w:cs="Times New Roman"/>
                    <w:color w:val="000000"/>
                    <w:lang w:eastAsia="en-IN"/>
                  </w:rPr>
                  <w:t>[6]</w:t>
                </w:r>
              </w:sdtContent>
            </w:sdt>
            <w:r w:rsidR="00273E6F" w:rsidRPr="00181FDA">
              <w:rPr>
                <w:rFonts w:ascii="Times New Roman" w:eastAsia="Times New Roman" w:hAnsi="Times New Roman" w:cs="Times New Roman"/>
                <w:color w:val="000000"/>
                <w:lang w:eastAsia="en-IN"/>
              </w:rPr>
              <w:t xml:space="preserve"> in AI requires a multifaceted approach that goes beyond simply addressing technical issues. It necessitates a comprehensive framework that encompasses data preprocessing techniques, fairness-aware algorithms, robust evaluation metrics, and ethical considerations </w:t>
            </w:r>
            <w:sdt>
              <w:sdtPr>
                <w:rPr>
                  <w:rFonts w:ascii="Times New Roman" w:eastAsia="Times New Roman" w:hAnsi="Times New Roman" w:cs="Times New Roman"/>
                  <w:color w:val="000000"/>
                  <w:lang w:eastAsia="en-IN"/>
                </w:rPr>
                <w:tag w:val="MENDELEY_CITATION_v3_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"/>
                <w:id w:val="-897433449"/>
                <w:placeholder>
                  <w:docPart w:val="DefaultPlaceholder_-1854013440"/>
                </w:placeholder>
              </w:sdtPr>
              <w:sdtContent>
                <w:r w:rsidR="008118BE" w:rsidRPr="008118BE">
                  <w:rPr>
                    <w:rFonts w:ascii="Times New Roman" w:eastAsia="Times New Roman" w:hAnsi="Times New Roman" w:cs="Times New Roman"/>
                    <w:color w:val="000000"/>
                    <w:lang w:eastAsia="en-IN"/>
                  </w:rPr>
                  <w:t>[7]</w:t>
                </w:r>
              </w:sdtContent>
            </w:sdt>
            <w:r w:rsidR="00435EBA" w:rsidRPr="00181FDA">
              <w:rPr>
                <w:rFonts w:ascii="Times New Roman" w:eastAsia="Times New Roman" w:hAnsi="Times New Roman" w:cs="Times New Roman"/>
                <w:color w:val="000000"/>
                <w:lang w:eastAsia="en-IN"/>
              </w:rPr>
              <w:t xml:space="preserve"> This paper presents a comprehensive framework for addressing bias</w:t>
            </w:r>
            <w:sdt>
              <w:sdtPr>
                <w:rPr>
                  <w:rFonts w:ascii="Times New Roman" w:eastAsia="Times New Roman" w:hAnsi="Times New Roman" w:cs="Times New Roman"/>
                  <w:color w:val="000000"/>
                  <w:lang w:eastAsia="en-IN"/>
                </w:rPr>
                <w:tag w:val="MENDELEY_CITATION_v3_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"/>
                <w:id w:val="-2144569365"/>
                <w:placeholder>
                  <w:docPart w:val="DefaultPlaceholder_-1854013440"/>
                </w:placeholder>
              </w:sdtPr>
              <w:sdtContent>
                <w:r w:rsidR="00F76EF6" w:rsidRPr="00F76EF6">
                  <w:rPr>
                    <w:rFonts w:ascii="Times New Roman" w:eastAsia="Times New Roman" w:hAnsi="Times New Roman" w:cs="Times New Roman"/>
                    <w:color w:val="000000"/>
                    <w:lang w:eastAsia="en-IN"/>
                  </w:rPr>
                  <w:t>[8]</w:t>
                </w:r>
              </w:sdtContent>
            </w:sdt>
            <w:r w:rsidR="00435EBA" w:rsidRPr="00181FDA">
              <w:rPr>
                <w:rFonts w:ascii="Times New Roman" w:eastAsia="Times New Roman" w:hAnsi="Times New Roman" w:cs="Times New Roman"/>
                <w:color w:val="000000"/>
                <w:lang w:eastAsia="en-IN"/>
              </w:rPr>
              <w:t xml:space="preserve"> </w:t>
            </w:r>
            <w:sdt>
              <w:sdtPr>
                <w:rPr>
                  <w:rFonts w:ascii="Times New Roman" w:eastAsia="Times New Roman" w:hAnsi="Times New Roman" w:cs="Times New Roman"/>
                  <w:color w:val="000000"/>
                  <w:lang w:eastAsia="en-IN"/>
                </w:rPr>
                <w:tag w:val="MENDELEY_CITATION_v3_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"/>
                <w:id w:val="584038435"/>
                <w:placeholder>
                  <w:docPart w:val="DefaultPlaceholder_-1854013440"/>
                </w:placeholder>
              </w:sdtPr>
              <w:sdtContent>
                <w:r w:rsidR="00F76EF6" w:rsidRPr="00F76EF6">
                  <w:rPr>
                    <w:rFonts w:ascii="Times New Roman" w:eastAsia="Times New Roman" w:hAnsi="Times New Roman" w:cs="Times New Roman"/>
                    <w:color w:val="000000"/>
                    <w:lang w:eastAsia="en-IN"/>
                  </w:rPr>
                  <w:t>[9]</w:t>
                </w:r>
              </w:sdtContent>
            </w:sdt>
            <w:r w:rsidR="00435EBA" w:rsidRPr="00181FDA">
              <w:rPr>
                <w:rFonts w:ascii="Times New Roman" w:eastAsia="Times New Roman" w:hAnsi="Times New Roman" w:cs="Times New Roman"/>
                <w:color w:val="000000"/>
                <w:lang w:eastAsia="en-IN"/>
              </w:rPr>
              <w:t xml:space="preserve">in AI, encompassing the following key aspects: </w:t>
            </w:r>
          </w:p>
          <w:p w14:paraId="5F0FD6B5" w14:textId="75BC784B" w:rsidR="00435EBA" w:rsidRPr="00181FDA" w:rsidRDefault="00435EBA" w:rsidP="0076780A">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 xml:space="preserve">• </w:t>
            </w:r>
            <w:r w:rsidRPr="00181FDA">
              <w:rPr>
                <w:rFonts w:ascii="Times New Roman" w:eastAsia="Times New Roman" w:hAnsi="Times New Roman" w:cs="Times New Roman"/>
                <w:i/>
                <w:iCs/>
                <w:color w:val="000000"/>
                <w:lang w:eastAsia="en-IN"/>
              </w:rPr>
              <w:t>Data Preprocessing</w:t>
            </w:r>
            <w:r w:rsidRPr="00181FDA">
              <w:rPr>
                <w:rFonts w:ascii="Times New Roman" w:eastAsia="Times New Roman" w:hAnsi="Times New Roman" w:cs="Times New Roman"/>
                <w:color w:val="000000"/>
                <w:lang w:eastAsia="en-IN"/>
              </w:rPr>
              <w:t xml:space="preserve">: Techniques for identifying and mitigating bias in training data, including data augmentation, resampling, and adversarial debiasing </w:t>
            </w:r>
            <w:sdt>
              <w:sdtPr>
                <w:rPr>
                  <w:rFonts w:ascii="Times New Roman" w:eastAsia="Times New Roman" w:hAnsi="Times New Roman" w:cs="Times New Roman"/>
                  <w:color w:val="000000"/>
                  <w:lang w:eastAsia="en-IN"/>
                </w:rPr>
                <w:tag w:val="MENDELEY_CITATION_v3_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"/>
                <w:id w:val="1479810719"/>
                <w:placeholder>
                  <w:docPart w:val="DefaultPlaceholder_-1854013440"/>
                </w:placeholder>
              </w:sdtPr>
              <w:sdtContent>
                <w:r w:rsidR="008118BE" w:rsidRPr="008118BE">
                  <w:rPr>
                    <w:rFonts w:ascii="Times New Roman" w:eastAsia="Times New Roman" w:hAnsi="Times New Roman" w:cs="Times New Roman"/>
                    <w:color w:val="000000"/>
                    <w:lang w:eastAsia="en-IN"/>
                  </w:rPr>
                  <w:t>[7]</w:t>
                </w:r>
              </w:sdtContent>
            </w:sdt>
          </w:p>
          <w:p w14:paraId="6833FB0F" w14:textId="6F9EFA14" w:rsidR="00435EBA" w:rsidRPr="00181FDA" w:rsidRDefault="00435EBA" w:rsidP="0076780A">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 xml:space="preserve"> • </w:t>
            </w:r>
            <w:r w:rsidRPr="00181FDA">
              <w:rPr>
                <w:rFonts w:ascii="Times New Roman" w:eastAsia="Times New Roman" w:hAnsi="Times New Roman" w:cs="Times New Roman"/>
                <w:i/>
                <w:iCs/>
                <w:color w:val="000000"/>
                <w:lang w:eastAsia="en-IN"/>
              </w:rPr>
              <w:t>Fairness-Aware Algorithms</w:t>
            </w:r>
            <w:r w:rsidRPr="00181FDA">
              <w:rPr>
                <w:rFonts w:ascii="Times New Roman" w:eastAsia="Times New Roman" w:hAnsi="Times New Roman" w:cs="Times New Roman"/>
                <w:color w:val="000000"/>
                <w:lang w:eastAsia="en-IN"/>
              </w:rPr>
              <w:t>: Exploration of different fairness metrics and algorithms designed to promote fairness during model training, such as fairness constraints and adversarial training.</w:t>
            </w:r>
            <w:sdt>
              <w:sdtPr>
                <w:rPr>
                  <w:rFonts w:ascii="Times New Roman" w:eastAsia="Times New Roman" w:hAnsi="Times New Roman" w:cs="Times New Roman"/>
                  <w:color w:val="000000"/>
                  <w:lang w:eastAsia="en-IN"/>
                </w:rPr>
                <w:tag w:val="MENDELEY_CITATION_v3_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"/>
                <w:id w:val="1359319288"/>
                <w:placeholder>
                  <w:docPart w:val="DefaultPlaceholder_-1854013440"/>
                </w:placeholder>
              </w:sdtPr>
              <w:sdtContent>
                <w:r w:rsidR="008118BE" w:rsidRPr="008118BE">
                  <w:rPr>
                    <w:rFonts w:ascii="Times New Roman" w:eastAsia="Times New Roman" w:hAnsi="Times New Roman" w:cs="Times New Roman"/>
                    <w:color w:val="000000"/>
                    <w:lang w:eastAsia="en-IN"/>
                  </w:rPr>
                  <w:t>[7]</w:t>
                </w:r>
              </w:sdtContent>
            </w:sdt>
          </w:p>
          <w:p w14:paraId="2585783E" w14:textId="026D5577" w:rsidR="00435EBA" w:rsidRPr="00181FDA" w:rsidRDefault="00435EBA" w:rsidP="0076780A">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 xml:space="preserve"> • </w:t>
            </w:r>
            <w:r w:rsidRPr="00181FDA">
              <w:rPr>
                <w:rFonts w:ascii="Times New Roman" w:eastAsia="Times New Roman" w:hAnsi="Times New Roman" w:cs="Times New Roman"/>
                <w:i/>
                <w:iCs/>
                <w:color w:val="000000"/>
                <w:lang w:eastAsia="en-IN"/>
              </w:rPr>
              <w:t>Evaluation Metrics</w:t>
            </w:r>
            <w:r w:rsidRPr="00181FDA">
              <w:rPr>
                <w:rFonts w:ascii="Times New Roman" w:eastAsia="Times New Roman" w:hAnsi="Times New Roman" w:cs="Times New Roman"/>
                <w:color w:val="000000"/>
                <w:lang w:eastAsia="en-IN"/>
              </w:rPr>
              <w:t xml:space="preserve">: Assessment of various metrics for evaluating fairness in AI models, considering different notions of fairness and their implications. </w:t>
            </w:r>
            <w:sdt>
              <w:sdtPr>
                <w:rPr>
                  <w:rFonts w:ascii="Times New Roman" w:eastAsia="Times New Roman" w:hAnsi="Times New Roman" w:cs="Times New Roman"/>
                  <w:color w:val="000000"/>
                  <w:lang w:eastAsia="en-IN"/>
                </w:rPr>
                <w:tag w:val="MENDELEY_CITATION_v3_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"/>
                <w:id w:val="-1415781291"/>
                <w:placeholder>
                  <w:docPart w:val="DefaultPlaceholder_-1854013440"/>
                </w:placeholder>
              </w:sdtPr>
              <w:sdtContent>
                <w:r w:rsidR="008118BE" w:rsidRPr="008118BE">
                  <w:rPr>
                    <w:rFonts w:ascii="Times New Roman" w:eastAsia="Times New Roman" w:hAnsi="Times New Roman" w:cs="Times New Roman"/>
                    <w:color w:val="000000"/>
                    <w:lang w:eastAsia="en-IN"/>
                  </w:rPr>
                  <w:t>[7]</w:t>
                </w:r>
              </w:sdtContent>
            </w:sdt>
          </w:p>
          <w:p w14:paraId="41B05B2A" w14:textId="2C692D02" w:rsidR="00435EBA" w:rsidRPr="00181FDA" w:rsidRDefault="00435EBA" w:rsidP="0076780A">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 xml:space="preserve">• </w:t>
            </w:r>
            <w:r w:rsidRPr="00181FDA">
              <w:rPr>
                <w:rFonts w:ascii="Times New Roman" w:eastAsia="Times New Roman" w:hAnsi="Times New Roman" w:cs="Times New Roman"/>
                <w:i/>
                <w:iCs/>
                <w:color w:val="000000"/>
                <w:lang w:eastAsia="en-IN"/>
              </w:rPr>
              <w:t>Ethical Considerations</w:t>
            </w:r>
            <w:r w:rsidRPr="00181FDA">
              <w:rPr>
                <w:rFonts w:ascii="Times New Roman" w:eastAsia="Times New Roman" w:hAnsi="Times New Roman" w:cs="Times New Roman"/>
                <w:color w:val="000000"/>
                <w:lang w:eastAsia="en-IN"/>
              </w:rPr>
              <w:t>: Discussion of the ethical implications of biased AI and the importance of transparency, accountability, and explainability in AI systems</w:t>
            </w:r>
            <w:sdt>
              <w:sdtPr>
                <w:rPr>
                  <w:rFonts w:ascii="Times New Roman" w:eastAsia="Times New Roman" w:hAnsi="Times New Roman" w:cs="Times New Roman"/>
                  <w:color w:val="000000"/>
                  <w:lang w:eastAsia="en-IN"/>
                </w:rPr>
                <w:tag w:val="MENDELEY_CITATION_v3_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"/>
                <w:id w:val="296114822"/>
                <w:placeholder>
                  <w:docPart w:val="DefaultPlaceholder_-1854013440"/>
                </w:placeholder>
              </w:sdtPr>
              <w:sdtContent>
                <w:r w:rsidR="008118BE" w:rsidRPr="008118BE">
                  <w:rPr>
                    <w:rFonts w:ascii="Times New Roman" w:eastAsia="Times New Roman" w:hAnsi="Times New Roman" w:cs="Times New Roman"/>
                    <w:color w:val="000000"/>
                    <w:lang w:eastAsia="en-IN"/>
                  </w:rPr>
                  <w:t>[7]</w:t>
                </w:r>
              </w:sdtContent>
            </w:sdt>
            <w:r w:rsidRPr="00181FDA">
              <w:rPr>
                <w:rFonts w:ascii="Times New Roman" w:eastAsia="Times New Roman" w:hAnsi="Times New Roman" w:cs="Times New Roman"/>
                <w:color w:val="000000"/>
                <w:lang w:eastAsia="en-IN"/>
              </w:rPr>
              <w:t xml:space="preserve"> </w:t>
            </w:r>
          </w:p>
          <w:p w14:paraId="52512645" w14:textId="0E298E39" w:rsidR="00432A63" w:rsidRPr="00181FDA" w:rsidRDefault="00435EBA" w:rsidP="0076780A">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 xml:space="preserve"> • </w:t>
            </w:r>
            <w:r w:rsidRPr="00181FDA">
              <w:rPr>
                <w:rFonts w:ascii="Times New Roman" w:eastAsia="Times New Roman" w:hAnsi="Times New Roman" w:cs="Times New Roman"/>
                <w:i/>
                <w:iCs/>
                <w:color w:val="000000"/>
                <w:lang w:eastAsia="en-IN"/>
              </w:rPr>
              <w:t>Real-World Applications</w:t>
            </w:r>
            <w:r w:rsidRPr="00181FDA">
              <w:rPr>
                <w:rFonts w:ascii="Times New Roman" w:eastAsia="Times New Roman" w:hAnsi="Times New Roman" w:cs="Times New Roman"/>
                <w:color w:val="000000"/>
                <w:lang w:eastAsia="en-IN"/>
              </w:rPr>
              <w:t>: Examination of real-world case studies where bias mitigation strategies have been successfully implemented, highlighting best practices and lessons learned.</w:t>
            </w:r>
            <w:sdt>
              <w:sdtPr>
                <w:rPr>
                  <w:rFonts w:ascii="Times New Roman" w:eastAsia="Times New Roman" w:hAnsi="Times New Roman" w:cs="Times New Roman"/>
                  <w:color w:val="000000"/>
                  <w:lang w:eastAsia="en-IN"/>
                </w:rPr>
                <w:tag w:val="MENDELEY_CITATION_v3_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"/>
                <w:id w:val="-541437069"/>
                <w:placeholder>
                  <w:docPart w:val="DefaultPlaceholder_-1854013440"/>
                </w:placeholder>
              </w:sdtPr>
              <w:sdtContent>
                <w:r w:rsidR="008118BE" w:rsidRPr="008118BE">
                  <w:rPr>
                    <w:rFonts w:ascii="Times New Roman" w:eastAsia="Times New Roman" w:hAnsi="Times New Roman" w:cs="Times New Roman"/>
                    <w:color w:val="000000"/>
                    <w:lang w:eastAsia="en-IN"/>
                  </w:rPr>
                  <w:t>[7]</w:t>
                </w:r>
              </w:sdtContent>
            </w:sdt>
            <w:r w:rsidR="002A4009" w:rsidRPr="00181FDA">
              <w:rPr>
                <w:rFonts w:ascii="Times New Roman" w:eastAsia="Times New Roman" w:hAnsi="Times New Roman" w:cs="Times New Roman"/>
                <w:color w:val="000000"/>
                <w:lang w:eastAsia="en-IN"/>
              </w:rPr>
              <w:t xml:space="preserve"> </w:t>
            </w:r>
          </w:p>
          <w:p w14:paraId="4917ED7D" w14:textId="4142D49A" w:rsidR="002A4009" w:rsidRPr="00181FDA" w:rsidRDefault="00E77755"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 xml:space="preserve">The necessity for unbiased, trustworthy text data has grown across sectors like </w:t>
            </w:r>
            <w:r w:rsidR="00A52DF2" w:rsidRPr="00181FDA">
              <w:rPr>
                <w:rFonts w:ascii="Times New Roman" w:eastAsia="Times New Roman" w:hAnsi="Times New Roman" w:cs="Times New Roman"/>
                <w:lang w:eastAsia="en-IN"/>
              </w:rPr>
              <w:t>healthcare</w:t>
            </w:r>
            <w:sdt>
              <w:sdtPr>
                <w:rPr>
                  <w:rFonts w:ascii="Times New Roman" w:eastAsia="Times New Roman" w:hAnsi="Times New Roman" w:cs="Times New Roman"/>
                  <w:color w:val="000000"/>
                  <w:lang w:eastAsia="en-IN"/>
                </w:rPr>
                <w:tag w:val="MENDELEY_CITATION_v3_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"/>
                <w:id w:val="297664772"/>
                <w:placeholder>
                  <w:docPart w:val="DefaultPlaceholder_-1854013440"/>
                </w:placeholder>
              </w:sdtPr>
              <w:sdtContent>
                <w:r w:rsidR="00F76EF6" w:rsidRPr="00F76EF6">
                  <w:rPr>
                    <w:rFonts w:ascii="Times New Roman" w:eastAsia="Times New Roman" w:hAnsi="Times New Roman" w:cs="Times New Roman"/>
                    <w:color w:val="000000"/>
                    <w:lang w:eastAsia="en-IN"/>
                  </w:rPr>
                  <w:t>[10]</w:t>
                </w:r>
              </w:sdtContent>
            </w:sdt>
            <w:r w:rsidR="00A52DF2" w:rsidRPr="00181FDA">
              <w:rPr>
                <w:rFonts w:ascii="Times New Roman" w:eastAsia="Times New Roman" w:hAnsi="Times New Roman" w:cs="Times New Roman"/>
                <w:lang w:eastAsia="en-IN"/>
              </w:rPr>
              <w:t>,</w:t>
            </w:r>
            <w:r w:rsidRPr="00181FDA">
              <w:rPr>
                <w:rFonts w:ascii="Times New Roman" w:eastAsia="Times New Roman" w:hAnsi="Times New Roman" w:cs="Times New Roman"/>
                <w:lang w:eastAsia="en-IN"/>
              </w:rPr>
              <w:t xml:space="preserve"> social </w:t>
            </w:r>
            <w:r w:rsidR="00A52DF2" w:rsidRPr="00181FDA">
              <w:rPr>
                <w:rFonts w:ascii="Times New Roman" w:eastAsia="Times New Roman" w:hAnsi="Times New Roman" w:cs="Times New Roman"/>
                <w:lang w:eastAsia="en-IN"/>
              </w:rPr>
              <w:t>media,</w:t>
            </w:r>
            <w:r w:rsidRPr="00181FDA">
              <w:rPr>
                <w:rFonts w:ascii="Times New Roman" w:eastAsia="Times New Roman" w:hAnsi="Times New Roman" w:cs="Times New Roman"/>
                <w:lang w:eastAsia="en-IN"/>
              </w:rPr>
              <w:t xml:space="preserve"> and recruitment</w:t>
            </w:r>
            <w:sdt>
              <w:sdtPr>
                <w:rPr>
                  <w:rFonts w:ascii="Times New Roman" w:eastAsia="Times New Roman" w:hAnsi="Times New Roman" w:cs="Times New Roman"/>
                  <w:color w:val="000000"/>
                  <w:lang w:eastAsia="en-IN"/>
                </w:rPr>
                <w:tag w:val="MENDELEY_CITATION_v3_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"/>
                <w:id w:val="-1236318320"/>
                <w:placeholder>
                  <w:docPart w:val="DefaultPlaceholder_-1854013440"/>
                </w:placeholder>
              </w:sdtPr>
              <w:sdtContent>
                <w:r w:rsidR="00F76EF6" w:rsidRPr="00F76EF6">
                  <w:rPr>
                    <w:rFonts w:ascii="Times New Roman" w:eastAsia="Times New Roman" w:hAnsi="Times New Roman" w:cs="Times New Roman"/>
                    <w:color w:val="000000"/>
                    <w:lang w:eastAsia="en-IN"/>
                  </w:rPr>
                  <w:t>[11]</w:t>
                </w:r>
              </w:sdtContent>
            </w:sdt>
            <w:r w:rsidRPr="00181FDA">
              <w:rPr>
                <w:rFonts w:ascii="Times New Roman" w:eastAsia="Times New Roman" w:hAnsi="Times New Roman" w:cs="Times New Roman"/>
                <w:lang w:eastAsia="en-IN"/>
              </w:rPr>
              <w:t xml:space="preserve">. This data is essential for training NLP models for various downstream tasks, like formulating healthcare diagnoses and treatment plans, handling discriminatory language on social media, and promoting fair recruitment practices. Figure 1 illustrates the complexities of biases in text data in various domains, including job hiring, social media, and healthcare. These biases are primarily conveyed through lexical </w:t>
            </w:r>
            <w:r w:rsidR="00A52DF2" w:rsidRPr="00181FDA">
              <w:rPr>
                <w:rFonts w:ascii="Times New Roman" w:eastAsia="Times New Roman" w:hAnsi="Times New Roman" w:cs="Times New Roman"/>
                <w:lang w:eastAsia="en-IN"/>
              </w:rPr>
              <w:t>choices and</w:t>
            </w:r>
            <w:r w:rsidRPr="00181FDA">
              <w:rPr>
                <w:rFonts w:ascii="Times New Roman" w:eastAsia="Times New Roman" w:hAnsi="Times New Roman" w:cs="Times New Roman"/>
                <w:lang w:eastAsia="en-IN"/>
              </w:rPr>
              <w:t xml:space="preserve"> demand sophisticated detection methods, motivating this research. The primary aim of this study is to further foundational research on the fairness and reliability of the textual data.</w:t>
            </w:r>
          </w:p>
          <w:p w14:paraId="691C517D" w14:textId="401A9190" w:rsidR="00C02F80" w:rsidRPr="00181FDA" w:rsidRDefault="00C02F80"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noProof/>
                <w:lang w:eastAsia="en-IN"/>
              </w:rPr>
              <w:lastRenderedPageBreak/>
              <w:drawing>
                <wp:inline distT="0" distB="0" distL="0" distR="0" wp14:anchorId="564F2411" wp14:editId="326B072C">
                  <wp:extent cx="4513324" cy="2089150"/>
                  <wp:effectExtent l="0" t="0" r="1905" b="6350"/>
                  <wp:docPr id="120271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18791" name=""/>
                          <pic:cNvPicPr/>
                        </pic:nvPicPr>
                        <pic:blipFill>
                          <a:blip r:embed="rId6"/>
                          <a:stretch>
                            <a:fillRect/>
                          </a:stretch>
                        </pic:blipFill>
                        <pic:spPr>
                          <a:xfrm>
                            <a:off x="0" y="0"/>
                            <a:ext cx="4516240" cy="2090500"/>
                          </a:xfrm>
                          <a:prstGeom prst="rect">
                            <a:avLst/>
                          </a:prstGeom>
                        </pic:spPr>
                      </pic:pic>
                    </a:graphicData>
                  </a:graphic>
                </wp:inline>
              </w:drawing>
            </w:r>
          </w:p>
          <w:p w14:paraId="03B5B760" w14:textId="6B51ECBA" w:rsidR="00C552CA" w:rsidRPr="00181FDA" w:rsidRDefault="00C552CA"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Fig</w:t>
            </w:r>
            <w:r w:rsidR="008A1665" w:rsidRPr="00181FDA">
              <w:rPr>
                <w:rFonts w:ascii="Times New Roman" w:eastAsia="Times New Roman" w:hAnsi="Times New Roman" w:cs="Times New Roman"/>
                <w:lang w:eastAsia="en-IN"/>
              </w:rPr>
              <w:t>ure</w:t>
            </w:r>
            <w:r w:rsidRPr="00181FDA">
              <w:rPr>
                <w:rFonts w:ascii="Times New Roman" w:eastAsia="Times New Roman" w:hAnsi="Times New Roman" w:cs="Times New Roman"/>
                <w:lang w:eastAsia="en-IN"/>
              </w:rPr>
              <w:t>:1</w:t>
            </w:r>
            <w:r w:rsidR="008A1665" w:rsidRPr="00181FDA">
              <w:rPr>
                <w:rFonts w:ascii="Times New Roman" w:hAnsi="Times New Roman" w:cs="Times New Roman"/>
              </w:rPr>
              <w:t xml:space="preserve"> V</w:t>
            </w:r>
            <w:r w:rsidR="008A1665" w:rsidRPr="00181FDA">
              <w:rPr>
                <w:rFonts w:ascii="Times New Roman" w:eastAsia="Times New Roman" w:hAnsi="Times New Roman" w:cs="Times New Roman"/>
                <w:lang w:eastAsia="en-IN"/>
              </w:rPr>
              <w:t>isual Representation of Implicit and Explicit Biases in Textual Data: Examples from Job Hiring, Social Media, and Healthcare.</w:t>
            </w:r>
          </w:p>
          <w:p w14:paraId="5A45BD78" w14:textId="77777777" w:rsidR="00627D7D" w:rsidRPr="00181FDA" w:rsidRDefault="006F2393" w:rsidP="0076780A">
            <w:pPr>
              <w:numPr>
                <w:ilvl w:val="0"/>
                <w:numId w:val="1"/>
              </w:numPr>
              <w:spacing w:before="100" w:beforeAutospacing="1" w:after="100" w:afterAutospacing="1"/>
              <w:rPr>
                <w:rFonts w:ascii="Times New Roman" w:eastAsia="Times New Roman" w:hAnsi="Times New Roman" w:cs="Times New Roman"/>
                <w:b/>
                <w:bCs/>
                <w:lang w:eastAsia="en-IN"/>
              </w:rPr>
            </w:pPr>
            <w:r w:rsidRPr="00181FDA">
              <w:rPr>
                <w:rFonts w:ascii="Times New Roman" w:eastAsia="Times New Roman" w:hAnsi="Times New Roman" w:cs="Times New Roman"/>
                <w:b/>
                <w:bCs/>
                <w:lang w:eastAsia="en-IN"/>
              </w:rPr>
              <w:t>Research Questions</w:t>
            </w:r>
          </w:p>
          <w:p w14:paraId="351903B4" w14:textId="77777777" w:rsidR="00B13EF0" w:rsidRPr="00181FDA" w:rsidRDefault="00627D7D"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b/>
                <w:bCs/>
                <w:lang w:eastAsia="en-IN"/>
              </w:rPr>
              <w:t>RQ1:</w:t>
            </w:r>
            <w:r w:rsidR="000F50F3" w:rsidRPr="00181FDA">
              <w:rPr>
                <w:rFonts w:ascii="Times New Roman" w:eastAsia="Times New Roman" w:hAnsi="Times New Roman" w:cs="Times New Roman"/>
                <w:b/>
                <w:bCs/>
                <w:lang w:eastAsia="en-IN"/>
              </w:rPr>
              <w:t xml:space="preserve"> </w:t>
            </w:r>
            <w:r w:rsidRPr="00181FDA">
              <w:rPr>
                <w:rFonts w:ascii="Times New Roman" w:eastAsia="Times New Roman" w:hAnsi="Times New Roman" w:cs="Times New Roman"/>
                <w:lang w:eastAsia="en-IN"/>
              </w:rPr>
              <w:t>How can bias in textual datasets used for training Generative AI models be detected and reduced during data preprocessing?</w:t>
            </w:r>
          </w:p>
          <w:p w14:paraId="197250DF" w14:textId="2EAEC627" w:rsidR="003B535F" w:rsidRPr="00181FDA" w:rsidRDefault="0022675D"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b/>
                <w:bCs/>
                <w:lang w:eastAsia="en-IN"/>
              </w:rPr>
              <w:t>Motivation</w:t>
            </w:r>
            <w:r w:rsidRPr="00181FDA">
              <w:rPr>
                <w:rFonts w:ascii="Times New Roman" w:eastAsia="Times New Roman" w:hAnsi="Times New Roman" w:cs="Times New Roman"/>
                <w:lang w:eastAsia="en-IN"/>
              </w:rPr>
              <w:t>:</w:t>
            </w:r>
            <w:r w:rsidR="00FC1884" w:rsidRPr="00181FDA">
              <w:rPr>
                <w:rFonts w:ascii="Times New Roman" w:eastAsia="Times New Roman" w:hAnsi="Times New Roman" w:cs="Times New Roman"/>
                <w:lang w:eastAsia="en-IN"/>
              </w:rPr>
              <w:t xml:space="preserve"> </w:t>
            </w:r>
            <w:r w:rsidR="003B535F" w:rsidRPr="00181FDA">
              <w:rPr>
                <w:rFonts w:ascii="Times New Roman" w:eastAsia="Times New Roman" w:hAnsi="Times New Roman" w:cs="Times New Roman"/>
                <w:lang w:eastAsia="en-IN"/>
              </w:rPr>
              <w:t xml:space="preserve">Bias in Generative AI systems often originates from large text datasets, which contain historical, cultural, and societal prejudices present in real-world data sources such as social media, news, and books. These biases are learned and reflected in language models as social bias, where certain groups may be unfairly associated with specific roles, </w:t>
            </w:r>
            <w:r w:rsidR="00A52DF2" w:rsidRPr="00181FDA">
              <w:rPr>
                <w:rFonts w:ascii="Times New Roman" w:eastAsia="Times New Roman" w:hAnsi="Times New Roman" w:cs="Times New Roman"/>
                <w:lang w:eastAsia="en-IN"/>
              </w:rPr>
              <w:t>behaviours</w:t>
            </w:r>
            <w:r w:rsidR="003B535F" w:rsidRPr="00181FDA">
              <w:rPr>
                <w:rFonts w:ascii="Times New Roman" w:eastAsia="Times New Roman" w:hAnsi="Times New Roman" w:cs="Times New Roman"/>
                <w:lang w:eastAsia="en-IN"/>
              </w:rPr>
              <w:t xml:space="preserve">, or sentiments. A major contributing factor is dataset imbalance and representation issues, where some demographic groups are overrepresented while others are underrepresented, leading to skewed model outputs. To address these </w:t>
            </w:r>
            <w:r w:rsidR="00A52DF2" w:rsidRPr="00181FDA">
              <w:rPr>
                <w:rFonts w:ascii="Times New Roman" w:eastAsia="Times New Roman" w:hAnsi="Times New Roman" w:cs="Times New Roman"/>
                <w:lang w:eastAsia="en-IN"/>
              </w:rPr>
              <w:t>challenges.</w:t>
            </w:r>
          </w:p>
          <w:p w14:paraId="1CC227F4" w14:textId="42B1CE0F" w:rsidR="00955126" w:rsidRPr="00181FDA" w:rsidRDefault="003B535F"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D</w:t>
            </w:r>
            <w:r w:rsidR="00F80A0A" w:rsidRPr="00181FDA">
              <w:rPr>
                <w:rFonts w:ascii="Times New Roman" w:eastAsia="Times New Roman" w:hAnsi="Times New Roman" w:cs="Times New Roman"/>
                <w:lang w:eastAsia="en-IN"/>
              </w:rPr>
              <w:t>ata Preprocessing</w:t>
            </w:r>
            <w:sdt>
              <w:sdtPr>
                <w:rPr>
                  <w:rFonts w:ascii="Times New Roman" w:eastAsia="Times New Roman" w:hAnsi="Times New Roman" w:cs="Times New Roman"/>
                  <w:color w:val="000000"/>
                  <w:lang w:eastAsia="en-IN"/>
                </w:rPr>
                <w:tag w:val="MENDELEY_CITATION_v3_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"/>
                <w:id w:val="1842888656"/>
                <w:placeholder>
                  <w:docPart w:val="DefaultPlaceholder_-1854013440"/>
                </w:placeholder>
              </w:sdtPr>
              <w:sdtContent>
                <w:r w:rsidR="00F76EF6" w:rsidRPr="00F76EF6">
                  <w:rPr>
                    <w:rFonts w:ascii="Times New Roman" w:eastAsia="Times New Roman" w:hAnsi="Times New Roman" w:cs="Times New Roman"/>
                    <w:color w:val="000000"/>
                    <w:lang w:eastAsia="en-IN"/>
                  </w:rPr>
                  <w:t>[12]</w:t>
                </w:r>
              </w:sdtContent>
            </w:sdt>
            <w:r w:rsidR="00F80A0A" w:rsidRPr="00181FDA">
              <w:rPr>
                <w:rFonts w:ascii="Times New Roman" w:eastAsia="Times New Roman" w:hAnsi="Times New Roman" w:cs="Times New Roman"/>
                <w:lang w:eastAsia="en-IN"/>
              </w:rPr>
              <w:t xml:space="preserve"> </w:t>
            </w:r>
            <w:sdt>
              <w:sdtPr>
                <w:rPr>
                  <w:rFonts w:ascii="Times New Roman" w:eastAsia="Times New Roman" w:hAnsi="Times New Roman" w:cs="Times New Roman"/>
                  <w:color w:val="000000"/>
                  <w:lang w:eastAsia="en-IN"/>
                </w:rPr>
                <w:tag w:val="MENDELEY_CITATION_v3_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"/>
                <w:id w:val="821161263"/>
                <w:placeholder>
                  <w:docPart w:val="DefaultPlaceholder_-1854013440"/>
                </w:placeholder>
              </w:sdtPr>
              <w:sdtContent>
                <w:r w:rsidR="00F76EF6" w:rsidRPr="00F76EF6">
                  <w:rPr>
                    <w:rFonts w:ascii="Times New Roman" w:eastAsia="Times New Roman" w:hAnsi="Times New Roman" w:cs="Times New Roman"/>
                    <w:color w:val="000000"/>
                    <w:lang w:eastAsia="en-IN"/>
                  </w:rPr>
                  <w:t>[11]</w:t>
                </w:r>
              </w:sdtContent>
            </w:sdt>
            <w:r w:rsidR="00F80A0A" w:rsidRPr="00181FDA">
              <w:rPr>
                <w:rFonts w:ascii="Times New Roman" w:eastAsia="Times New Roman" w:hAnsi="Times New Roman" w:cs="Times New Roman"/>
                <w:lang w:eastAsia="en-IN"/>
              </w:rPr>
              <w:t>involves modifying the data before it is used to train a model. This could involve balancing the representation of gender, race, or socioeconomic class in training datasets</w:t>
            </w:r>
            <w:r w:rsidR="00B13EF0" w:rsidRPr="00181FDA">
              <w:rPr>
                <w:rFonts w:ascii="Times New Roman" w:eastAsia="Times New Roman" w:hAnsi="Times New Roman" w:cs="Times New Roman"/>
                <w:lang w:eastAsia="en-IN"/>
              </w:rPr>
              <w:t xml:space="preserve"> Additionally, NLP techniques like tokenization, named entity recognition, and sensitive attribute identification are examined for their role in detecting and mitigating bias before model training.</w:t>
            </w:r>
          </w:p>
          <w:p w14:paraId="235028E1" w14:textId="553CF516" w:rsidR="00F2020C" w:rsidRPr="00181FDA" w:rsidRDefault="00F2020C"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This research question aims to explore methods for identifying such biases within large-scale text datasets. It focuses on analysing sources of bias, including demographic imbalance and skewed data distributions, and investigates preprocessing techniques such as data cleaning, re-sampling, and normalization</w:t>
            </w:r>
          </w:p>
          <w:p w14:paraId="67217F37" w14:textId="3FDB5B79" w:rsidR="006F38DB" w:rsidRPr="00181FDA" w:rsidRDefault="006F38DB"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 xml:space="preserve">By oversampling underrepresented groups or under sampling overrepresented ones, the data can be made more representative. However, this strategy is not foolproof, as biases might still persist in more complex forms, and this approach does not tackle biases that may emerge from inter-group relations in the data </w:t>
            </w:r>
          </w:p>
          <w:p w14:paraId="47E04ADF" w14:textId="5DE68EC5" w:rsidR="00955126" w:rsidRPr="00181FDA" w:rsidRDefault="00955126"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b/>
                <w:bCs/>
                <w:lang w:eastAsia="en-IN"/>
              </w:rPr>
              <w:t>RQ</w:t>
            </w:r>
            <w:r w:rsidR="00A52DF2" w:rsidRPr="00181FDA">
              <w:rPr>
                <w:rFonts w:ascii="Times New Roman" w:eastAsia="Times New Roman" w:hAnsi="Times New Roman" w:cs="Times New Roman"/>
                <w:b/>
                <w:bCs/>
                <w:lang w:eastAsia="en-IN"/>
              </w:rPr>
              <w:t>2:</w:t>
            </w:r>
            <w:r w:rsidR="00A52DF2" w:rsidRPr="00181FDA">
              <w:rPr>
                <w:rFonts w:ascii="Times New Roman" w:eastAsia="Times New Roman" w:hAnsi="Times New Roman" w:cs="Times New Roman"/>
                <w:lang w:eastAsia="en-IN"/>
              </w:rPr>
              <w:t xml:space="preserve"> What</w:t>
            </w:r>
            <w:r w:rsidRPr="00181FDA">
              <w:rPr>
                <w:rFonts w:ascii="Times New Roman" w:eastAsia="Times New Roman" w:hAnsi="Times New Roman" w:cs="Times New Roman"/>
                <w:lang w:eastAsia="en-IN"/>
              </w:rPr>
              <w:t xml:space="preserve"> NLP techniques can be used to automatically detect bias, stereotypes, or hate speech in generated text?</w:t>
            </w:r>
            <w:r w:rsidR="00D44419" w:rsidRPr="00181FDA">
              <w:rPr>
                <w:rFonts w:ascii="Times New Roman" w:eastAsia="Times New Roman" w:hAnsi="Times New Roman" w:cs="Times New Roman"/>
                <w:lang w:eastAsia="en-IN"/>
              </w:rPr>
              <w:t xml:space="preserve"> </w:t>
            </w:r>
          </w:p>
          <w:p w14:paraId="2CA74F9B" w14:textId="0A9EDB05" w:rsidR="00D96EDF" w:rsidRPr="00181FDA" w:rsidRDefault="00AC7420"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b/>
                <w:bCs/>
                <w:lang w:eastAsia="en-IN"/>
              </w:rPr>
              <w:lastRenderedPageBreak/>
              <w:t>Motivation</w:t>
            </w:r>
            <w:r w:rsidRPr="00181FDA">
              <w:rPr>
                <w:rFonts w:ascii="Times New Roman" w:eastAsia="Times New Roman" w:hAnsi="Times New Roman" w:cs="Times New Roman"/>
                <w:lang w:eastAsia="en-IN"/>
              </w:rPr>
              <w:t>:</w:t>
            </w:r>
            <w:r w:rsidRPr="00181FDA">
              <w:rPr>
                <w:rFonts w:ascii="Times New Roman" w:hAnsi="Times New Roman" w:cs="Times New Roman"/>
              </w:rPr>
              <w:t xml:space="preserve"> </w:t>
            </w:r>
            <w:r w:rsidRPr="00181FDA">
              <w:rPr>
                <w:rFonts w:ascii="Times New Roman" w:eastAsia="Times New Roman" w:hAnsi="Times New Roman" w:cs="Times New Roman"/>
                <w:lang w:eastAsia="en-IN"/>
              </w:rPr>
              <w:t xml:space="preserve">This question addresses the need for automated systems capable of identifying biased or harmful content in AI-generated outputs. </w:t>
            </w:r>
          </w:p>
          <w:p w14:paraId="71C6454B" w14:textId="5D8DDDFD" w:rsidR="00B27C69" w:rsidRPr="00181FDA" w:rsidRDefault="00B27C69"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Sentiment analysis is used to identify whether certain demographic groups are consistently associated with negative or positive sentiments. This helps uncover implicit bias where groups may not be explicitly attacked but are portrayed unfavourably.</w:t>
            </w:r>
          </w:p>
          <w:p w14:paraId="2F20C082" w14:textId="69E196B9" w:rsidR="00D96EDF" w:rsidRPr="00181FDA" w:rsidRDefault="00344063" w:rsidP="0076780A">
            <w:pPr>
              <w:spacing w:before="100" w:beforeAutospacing="1" w:after="100" w:afterAutospacing="1"/>
              <w:ind w:left="720"/>
              <w:rPr>
                <w:rFonts w:ascii="Times New Roman" w:eastAsia="Times New Roman" w:hAnsi="Times New Roman" w:cs="Times New Roman"/>
                <w:b/>
                <w:bCs/>
                <w:lang w:eastAsia="en-IN"/>
              </w:rPr>
            </w:pPr>
            <w:r w:rsidRPr="00181FDA">
              <w:rPr>
                <w:rFonts w:ascii="Times New Roman" w:eastAsia="Times New Roman" w:hAnsi="Times New Roman" w:cs="Times New Roman"/>
                <w:i/>
                <w:iCs/>
                <w:lang w:eastAsia="en-IN"/>
              </w:rPr>
              <w:t>Bias</w:t>
            </w:r>
            <w:r w:rsidR="00B22341" w:rsidRPr="00181FDA">
              <w:rPr>
                <w:rFonts w:ascii="Times New Roman" w:eastAsia="Times New Roman" w:hAnsi="Times New Roman" w:cs="Times New Roman"/>
                <w:lang w:eastAsia="en-IN"/>
              </w:rPr>
              <w:t>:</w:t>
            </w:r>
            <w:r w:rsidR="0065455F" w:rsidRPr="00181FDA">
              <w:rPr>
                <w:rFonts w:ascii="Times New Roman" w:eastAsia="Times New Roman" w:hAnsi="Times New Roman" w:cs="Times New Roman"/>
                <w:b/>
                <w:bCs/>
                <w:lang w:eastAsia="en-IN"/>
              </w:rPr>
              <w:t xml:space="preserve"> </w:t>
            </w:r>
            <w:r w:rsidR="003B535F" w:rsidRPr="00181FDA">
              <w:rPr>
                <w:rFonts w:ascii="Times New Roman" w:hAnsi="Times New Roman" w:cs="Times New Roman"/>
              </w:rPr>
              <w:t xml:space="preserve"> </w:t>
            </w:r>
            <w:r w:rsidR="003B535F" w:rsidRPr="00181FDA">
              <w:rPr>
                <w:rFonts w:ascii="Times New Roman" w:eastAsia="Times New Roman" w:hAnsi="Times New Roman" w:cs="Times New Roman"/>
                <w:lang w:eastAsia="en-IN"/>
              </w:rPr>
              <w:t>Bias in NLP and Generative AI systems can be addressed through multiple data-centric and algorithmic approaches</w:t>
            </w:r>
          </w:p>
          <w:p w14:paraId="402D983D" w14:textId="5A40EFEC" w:rsidR="00344063" w:rsidRPr="00181FDA" w:rsidRDefault="0032479F"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 xml:space="preserve">•  </w:t>
            </w:r>
            <w:r w:rsidR="00344063" w:rsidRPr="00181FDA">
              <w:rPr>
                <w:rFonts w:ascii="Times New Roman" w:eastAsia="Times New Roman" w:hAnsi="Times New Roman" w:cs="Times New Roman"/>
                <w:i/>
                <w:iCs/>
                <w:lang w:eastAsia="en-IN"/>
              </w:rPr>
              <w:t>Diverse Data Collection</w:t>
            </w:r>
            <w:sdt>
              <w:sdtPr>
                <w:rPr>
                  <w:rFonts w:ascii="Times New Roman" w:eastAsia="Times New Roman" w:hAnsi="Times New Roman" w:cs="Times New Roman"/>
                  <w:i/>
                  <w:iCs/>
                  <w:color w:val="000000"/>
                  <w:lang w:eastAsia="en-IN"/>
                </w:rPr>
                <w:tag w:val="MENDELEY_CITATION_v3_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"/>
                <w:id w:val="-1291670672"/>
                <w:placeholder>
                  <w:docPart w:val="E655F9DEAB5047CFB83612020B83F733"/>
                </w:placeholder>
              </w:sdtPr>
              <w:sdtContent>
                <w:r w:rsidR="008118BE" w:rsidRPr="008118BE">
                  <w:rPr>
                    <w:rFonts w:ascii="Times New Roman" w:eastAsia="Times New Roman" w:hAnsi="Times New Roman" w:cs="Times New Roman"/>
                    <w:i/>
                    <w:iCs/>
                    <w:color w:val="000000"/>
                    <w:lang w:eastAsia="en-IN"/>
                  </w:rPr>
                  <w:t>[7]</w:t>
                </w:r>
              </w:sdtContent>
            </w:sdt>
            <w:r w:rsidR="00344063" w:rsidRPr="00181FDA">
              <w:rPr>
                <w:rFonts w:ascii="Times New Roman" w:eastAsia="Times New Roman" w:hAnsi="Times New Roman" w:cs="Times New Roman"/>
                <w:lang w:eastAsia="en-IN"/>
              </w:rPr>
              <w:t xml:space="preserve">: Ensuring datasets include balanced representations of different demographic </w:t>
            </w:r>
            <w:r w:rsidR="00A52DF2" w:rsidRPr="00181FDA">
              <w:rPr>
                <w:rFonts w:ascii="Times New Roman" w:eastAsia="Times New Roman" w:hAnsi="Times New Roman" w:cs="Times New Roman"/>
                <w:lang w:eastAsia="en-IN"/>
              </w:rPr>
              <w:t>groups.</w:t>
            </w:r>
          </w:p>
          <w:p w14:paraId="3036225F" w14:textId="77777777" w:rsidR="00344063" w:rsidRPr="00181FDA" w:rsidRDefault="00344063"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 xml:space="preserve"> • </w:t>
            </w:r>
            <w:r w:rsidRPr="00181FDA">
              <w:rPr>
                <w:rFonts w:ascii="Times New Roman" w:eastAsia="Times New Roman" w:hAnsi="Times New Roman" w:cs="Times New Roman"/>
                <w:i/>
                <w:iCs/>
                <w:lang w:eastAsia="en-IN"/>
              </w:rPr>
              <w:t>Bias Detection Tools</w:t>
            </w:r>
            <w:r w:rsidRPr="00181FDA">
              <w:rPr>
                <w:rFonts w:ascii="Times New Roman" w:eastAsia="Times New Roman" w:hAnsi="Times New Roman" w:cs="Times New Roman"/>
                <w:lang w:eastAsia="en-IN"/>
              </w:rPr>
              <w:t xml:space="preserve">: Using statistical methods such as demographic parity analysis and disparate impact analysis to identify biases </w:t>
            </w:r>
          </w:p>
          <w:p w14:paraId="27D1518F" w14:textId="77777777" w:rsidR="00344063" w:rsidRPr="00181FDA" w:rsidRDefault="00344063"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 xml:space="preserve"> • </w:t>
            </w:r>
            <w:r w:rsidRPr="00181FDA">
              <w:rPr>
                <w:rFonts w:ascii="Times New Roman" w:eastAsia="Times New Roman" w:hAnsi="Times New Roman" w:cs="Times New Roman"/>
                <w:i/>
                <w:iCs/>
                <w:lang w:eastAsia="en-IN"/>
              </w:rPr>
              <w:t>Data Re-weighting</w:t>
            </w:r>
            <w:r w:rsidRPr="00181FDA">
              <w:rPr>
                <w:rFonts w:ascii="Times New Roman" w:eastAsia="Times New Roman" w:hAnsi="Times New Roman" w:cs="Times New Roman"/>
                <w:lang w:eastAsia="en-IN"/>
              </w:rPr>
              <w:t xml:space="preserve">: Assigning different weights to underrepresented groups to balance dataset representation </w:t>
            </w:r>
          </w:p>
          <w:p w14:paraId="7C8DD7EF" w14:textId="24329386" w:rsidR="00344063" w:rsidRPr="00181FDA" w:rsidRDefault="00344063"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 xml:space="preserve"> • </w:t>
            </w:r>
            <w:r w:rsidRPr="00181FDA">
              <w:rPr>
                <w:rFonts w:ascii="Times New Roman" w:eastAsia="Times New Roman" w:hAnsi="Times New Roman" w:cs="Times New Roman"/>
                <w:i/>
                <w:iCs/>
                <w:lang w:eastAsia="en-IN"/>
              </w:rPr>
              <w:t>Synthetic Data Augmentation</w:t>
            </w:r>
            <w:r w:rsidRPr="00181FDA">
              <w:rPr>
                <w:rFonts w:ascii="Times New Roman" w:eastAsia="Times New Roman" w:hAnsi="Times New Roman" w:cs="Times New Roman"/>
                <w:lang w:eastAsia="en-IN"/>
              </w:rPr>
              <w:t>: Generating additional training samples using adversarial debiasing techniques to create fairer datasets</w:t>
            </w:r>
          </w:p>
          <w:p w14:paraId="1E05A9F4" w14:textId="34E12650" w:rsidR="00B1382A" w:rsidRPr="00181FDA" w:rsidRDefault="009E39D0"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i/>
                <w:iCs/>
                <w:lang w:eastAsia="en-IN"/>
              </w:rPr>
              <w:t>Stereotypes</w:t>
            </w:r>
            <w:r w:rsidR="0065455F" w:rsidRPr="00181FDA">
              <w:rPr>
                <w:rFonts w:ascii="Times New Roman" w:eastAsia="Times New Roman" w:hAnsi="Times New Roman" w:cs="Times New Roman"/>
                <w:b/>
                <w:bCs/>
                <w:lang w:eastAsia="en-IN"/>
              </w:rPr>
              <w:t xml:space="preserve"> </w:t>
            </w:r>
            <w:sdt>
              <w:sdtPr>
                <w:rPr>
                  <w:rFonts w:ascii="Times New Roman" w:eastAsia="Times New Roman" w:hAnsi="Times New Roman" w:cs="Times New Roman"/>
                  <w:b/>
                  <w:bCs/>
                  <w:color w:val="000000"/>
                  <w:lang w:eastAsia="en-IN"/>
                </w:rPr>
                <w:tag w:val="MENDELEY_CITATION_v3_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"/>
                <w:id w:val="163510358"/>
                <w:placeholder>
                  <w:docPart w:val="DefaultPlaceholder_-1854013440"/>
                </w:placeholder>
              </w:sdtPr>
              <w:sdtContent>
                <w:r w:rsidR="00F76EF6" w:rsidRPr="00F76EF6">
                  <w:rPr>
                    <w:rFonts w:ascii="Times New Roman" w:eastAsia="Times New Roman" w:hAnsi="Times New Roman" w:cs="Times New Roman"/>
                    <w:color w:val="000000"/>
                    <w:lang w:eastAsia="en-IN"/>
                  </w:rPr>
                  <w:t>[13]</w:t>
                </w:r>
              </w:sdtContent>
            </w:sdt>
            <w:r w:rsidRPr="00181FDA">
              <w:rPr>
                <w:rFonts w:ascii="Times New Roman" w:eastAsia="Times New Roman" w:hAnsi="Times New Roman" w:cs="Times New Roman"/>
                <w:lang w:eastAsia="en-IN"/>
              </w:rPr>
              <w:t>We start by defining some properties applicable to human beings, such as gender</w:t>
            </w:r>
            <w:r w:rsidR="00A62F00">
              <w:rPr>
                <w:rFonts w:ascii="Times New Roman" w:eastAsia="Times New Roman" w:hAnsi="Times New Roman" w:cs="Times New Roman"/>
                <w:lang w:eastAsia="en-IN"/>
              </w:rPr>
              <w:t xml:space="preserve"> </w:t>
            </w:r>
            <w:sdt>
              <w:sdtPr>
                <w:rPr>
                  <w:rFonts w:ascii="Times New Roman" w:eastAsia="Times New Roman" w:hAnsi="Times New Roman" w:cs="Times New Roman"/>
                  <w:color w:val="000000"/>
                  <w:lang w:eastAsia="en-IN"/>
                </w:rPr>
                <w:tag w:val="MENDELEY_CITATION_v3_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"/>
                <w:id w:val="1812439148"/>
                <w:placeholder>
                  <w:docPart w:val="DefaultPlaceholder_-1854013440"/>
                </w:placeholder>
              </w:sdtPr>
              <w:sdtContent>
                <w:r w:rsidR="00F76EF6" w:rsidRPr="00F76EF6">
                  <w:rPr>
                    <w:rFonts w:ascii="Times New Roman" w:eastAsia="Times New Roman" w:hAnsi="Times New Roman" w:cs="Times New Roman"/>
                    <w:color w:val="000000"/>
                    <w:lang w:eastAsia="en-IN"/>
                  </w:rPr>
                  <w:t>[14]</w:t>
                </w:r>
              </w:sdtContent>
            </w:sdt>
            <w:r w:rsidRPr="00181FDA">
              <w:rPr>
                <w:rFonts w:ascii="Times New Roman" w:eastAsia="Times New Roman" w:hAnsi="Times New Roman" w:cs="Times New Roman"/>
                <w:lang w:eastAsia="en-IN"/>
              </w:rPr>
              <w:t xml:space="preserve">, job, religion, </w:t>
            </w:r>
            <w:r w:rsidR="0032479F" w:rsidRPr="00181FDA">
              <w:rPr>
                <w:rFonts w:ascii="Times New Roman" w:eastAsia="Times New Roman" w:hAnsi="Times New Roman" w:cs="Times New Roman"/>
                <w:lang w:eastAsia="en-IN"/>
              </w:rPr>
              <w:t>behaviour</w:t>
            </w:r>
            <w:r w:rsidRPr="00181FDA">
              <w:rPr>
                <w:rFonts w:ascii="Times New Roman" w:eastAsia="Times New Roman" w:hAnsi="Times New Roman" w:cs="Times New Roman"/>
                <w:lang w:eastAsia="en-IN"/>
              </w:rPr>
              <w:t xml:space="preserve">, nationality. A property (also called attribute) is a sort of variable that can hold a finite domain, typically formed by at least two values; for instance, a person can have the property gender either as male and female. Values are sometimes called classes, and identify some information about the human they refer to. </w:t>
            </w:r>
            <w:r w:rsidR="0065455F" w:rsidRPr="00181FDA">
              <w:rPr>
                <w:rFonts w:ascii="Times New Roman" w:eastAsia="Times New Roman" w:hAnsi="Times New Roman" w:cs="Times New Roman"/>
                <w:lang w:eastAsia="en-IN"/>
              </w:rPr>
              <w:t xml:space="preserve">The protected attribute often defines the human categories that are considered minorities or marginalized groups in the social and juridical fields (in this paper: gender, nationality, religion), whereas the stereotyped attribute expresses the dimension in which the discrimination manifests (in this paper: the profession, human-describing adjectives, positive and negative verbs). </w:t>
            </w:r>
          </w:p>
          <w:p w14:paraId="37BEA638" w14:textId="7299BAE6" w:rsidR="0065455F" w:rsidRPr="00181FDA" w:rsidRDefault="0065455F" w:rsidP="0076780A">
            <w:pPr>
              <w:spacing w:before="100" w:beforeAutospacing="1" w:after="100" w:afterAutospacing="1"/>
              <w:ind w:left="720"/>
              <w:rPr>
                <w:rFonts w:ascii="Times New Roman" w:eastAsia="Times New Roman" w:hAnsi="Times New Roman" w:cs="Times New Roman"/>
                <w:b/>
                <w:bCs/>
                <w:lang w:eastAsia="en-IN"/>
              </w:rPr>
            </w:pPr>
            <w:r w:rsidRPr="00181FDA">
              <w:rPr>
                <w:rFonts w:ascii="Times New Roman" w:eastAsia="Times New Roman" w:hAnsi="Times New Roman" w:cs="Times New Roman"/>
                <w:lang w:eastAsia="en-IN"/>
              </w:rPr>
              <w:t xml:space="preserve">However, notice that there is not an intrinsic difference between the two: any property could theoretically cover the role of the protected attribute or the stereotyped attribute. In other words, given a pair of properties (protected and stereotyped), we observe a bias </w:t>
            </w:r>
            <w:sdt>
              <w:sdtPr>
                <w:rPr>
                  <w:rFonts w:ascii="Times New Roman" w:eastAsia="Times New Roman" w:hAnsi="Times New Roman" w:cs="Times New Roman"/>
                  <w:color w:val="000000"/>
                  <w:lang w:eastAsia="en-IN"/>
                </w:rPr>
                <w:tag w:val="MENDELEY_CITATION_v3_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"/>
                <w:id w:val="1492446173"/>
                <w:placeholder>
                  <w:docPart w:val="DefaultPlaceholder_-1854013440"/>
                </w:placeholder>
              </w:sdtPr>
              <w:sdtContent>
                <w:r w:rsidR="00F76EF6" w:rsidRPr="00F76EF6">
                  <w:rPr>
                    <w:rFonts w:ascii="Times New Roman" w:eastAsia="Times New Roman" w:hAnsi="Times New Roman" w:cs="Times New Roman"/>
                    <w:color w:val="000000"/>
                    <w:lang w:eastAsia="en-IN"/>
                  </w:rPr>
                  <w:t>[15]</w:t>
                </w:r>
              </w:sdtContent>
            </w:sdt>
            <w:r w:rsidRPr="00181FDA">
              <w:rPr>
                <w:rFonts w:ascii="Times New Roman" w:eastAsia="Times New Roman" w:hAnsi="Times New Roman" w:cs="Times New Roman"/>
                <w:lang w:eastAsia="en-IN"/>
              </w:rPr>
              <w:t>if the two properties are correlated or have some sort of relationship. For instance, if the profession stereotyped property is seen as related to the way we represent the gender protected property, we have a distortion in the representation and, thus,</w:t>
            </w:r>
            <w:sdt>
              <w:sdtPr>
                <w:rPr>
                  <w:rFonts w:ascii="Times New Roman" w:eastAsia="Times New Roman" w:hAnsi="Times New Roman" w:cs="Times New Roman"/>
                  <w:color w:val="000000"/>
                  <w:lang w:eastAsia="en-IN"/>
                </w:rPr>
                <w:tag w:val="MENDELEY_CITATION_v3_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"/>
                <w:id w:val="-1424257059"/>
                <w:placeholder>
                  <w:docPart w:val="DefaultPlaceholder_-1854013440"/>
                </w:placeholder>
              </w:sdtPr>
              <w:sdtContent>
                <w:r w:rsidR="00F76EF6" w:rsidRPr="00F76EF6">
                  <w:rPr>
                    <w:rFonts w:ascii="Times New Roman" w:eastAsia="Times New Roman" w:hAnsi="Times New Roman" w:cs="Times New Roman"/>
                    <w:color w:val="000000"/>
                    <w:lang w:eastAsia="en-IN"/>
                  </w:rPr>
                  <w:t>[16]</w:t>
                </w:r>
              </w:sdtContent>
            </w:sdt>
            <w:r w:rsidRPr="00181FDA">
              <w:rPr>
                <w:rFonts w:ascii="Times New Roman" w:eastAsia="Times New Roman" w:hAnsi="Times New Roman" w:cs="Times New Roman"/>
                <w:lang w:eastAsia="en-IN"/>
              </w:rPr>
              <w:t xml:space="preserve"> a bias</w:t>
            </w:r>
            <w:r w:rsidRPr="00181FDA">
              <w:rPr>
                <w:rFonts w:ascii="Times New Roman" w:eastAsia="Times New Roman" w:hAnsi="Times New Roman" w:cs="Times New Roman"/>
                <w:b/>
                <w:bCs/>
                <w:lang w:eastAsia="en-IN"/>
              </w:rPr>
              <w:t>.</w:t>
            </w:r>
          </w:p>
          <w:p w14:paraId="1DCD5FC3" w14:textId="7859FC16" w:rsidR="00D44419" w:rsidRPr="00181FDA" w:rsidRDefault="0065455F"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b/>
                <w:bCs/>
                <w:lang w:eastAsia="en-IN"/>
              </w:rPr>
              <w:t xml:space="preserve"> </w:t>
            </w:r>
            <w:r w:rsidR="00D44419" w:rsidRPr="00181FDA">
              <w:rPr>
                <w:rFonts w:ascii="Times New Roman" w:eastAsia="Times New Roman" w:hAnsi="Times New Roman" w:cs="Times New Roman"/>
                <w:i/>
                <w:iCs/>
                <w:lang w:eastAsia="en-IN"/>
              </w:rPr>
              <w:t>Hate speech</w:t>
            </w:r>
            <w:sdt>
              <w:sdtPr>
                <w:rPr>
                  <w:rFonts w:ascii="Times New Roman" w:eastAsia="Times New Roman" w:hAnsi="Times New Roman" w:cs="Times New Roman"/>
                  <w:color w:val="000000"/>
                  <w:lang w:eastAsia="en-IN"/>
                </w:rPr>
                <w:tag w:val="MENDELEY_CITATION_v3_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"/>
                <w:id w:val="643474560"/>
                <w:placeholder>
                  <w:docPart w:val="DefaultPlaceholder_-1854013440"/>
                </w:placeholder>
              </w:sdtPr>
              <w:sdtContent>
                <w:r w:rsidR="00F76EF6" w:rsidRPr="00F76EF6">
                  <w:rPr>
                    <w:rFonts w:ascii="Times New Roman" w:eastAsia="Times New Roman" w:hAnsi="Times New Roman" w:cs="Times New Roman"/>
                    <w:color w:val="000000"/>
                    <w:lang w:eastAsia="en-IN"/>
                  </w:rPr>
                  <w:t>[17]</w:t>
                </w:r>
              </w:sdtContent>
            </w:sdt>
            <w:r w:rsidR="00D44419" w:rsidRPr="00181FDA">
              <w:rPr>
                <w:rFonts w:ascii="Times New Roman" w:eastAsia="Times New Roman" w:hAnsi="Times New Roman" w:cs="Times New Roman"/>
                <w:lang w:eastAsia="en-IN"/>
              </w:rPr>
              <w:t xml:space="preserve"> could manifest explicitly as direct insults, slurs, celebrations of crimes, incitements to take action against an individual or group, or implicitly in more subtle ways and veiled expressions such as in ironic content</w:t>
            </w:r>
          </w:p>
          <w:p w14:paraId="330C239F" w14:textId="77777777" w:rsidR="008E1215" w:rsidRPr="00181FDA" w:rsidRDefault="00AC7420"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 xml:space="preserve">we proposed the following classification tasks: </w:t>
            </w:r>
          </w:p>
          <w:p w14:paraId="2D4D7371" w14:textId="77777777" w:rsidR="008E1215" w:rsidRPr="00181FDA" w:rsidRDefault="00AC7420"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 xml:space="preserve">• </w:t>
            </w:r>
            <w:r w:rsidRPr="00181FDA">
              <w:rPr>
                <w:rFonts w:ascii="Times New Roman" w:eastAsia="Times New Roman" w:hAnsi="Times New Roman" w:cs="Times New Roman"/>
                <w:i/>
                <w:iCs/>
                <w:lang w:eastAsia="en-IN"/>
              </w:rPr>
              <w:t>Binary hate speech detection</w:t>
            </w:r>
            <w:r w:rsidRPr="00181FDA">
              <w:rPr>
                <w:rFonts w:ascii="Times New Roman" w:eastAsia="Times New Roman" w:hAnsi="Times New Roman" w:cs="Times New Roman"/>
                <w:lang w:eastAsia="en-IN"/>
              </w:rPr>
              <w:t>: Given a tweet, predict whether it is hateful or not.</w:t>
            </w:r>
          </w:p>
          <w:p w14:paraId="6BDF5D8B" w14:textId="7ABD1308" w:rsidR="00245415" w:rsidRPr="00181FDA" w:rsidRDefault="00AC7420"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lastRenderedPageBreak/>
              <w:t>•</w:t>
            </w:r>
            <w:r w:rsidRPr="00181FDA">
              <w:rPr>
                <w:rFonts w:ascii="Times New Roman" w:eastAsia="Times New Roman" w:hAnsi="Times New Roman" w:cs="Times New Roman"/>
                <w:i/>
                <w:iCs/>
                <w:lang w:eastAsia="en-IN"/>
              </w:rPr>
              <w:t>Fine-grained hate speech detection</w:t>
            </w:r>
            <w:r w:rsidRPr="00181FDA">
              <w:rPr>
                <w:rFonts w:ascii="Times New Roman" w:eastAsia="Times New Roman" w:hAnsi="Times New Roman" w:cs="Times New Roman"/>
                <w:lang w:eastAsia="en-IN"/>
              </w:rPr>
              <w:t>: Given a tweet, predict the attacked characteristics (if any), and whether it involves a call to action or not.</w:t>
            </w:r>
          </w:p>
          <w:p w14:paraId="18E715A0" w14:textId="6471E9AB" w:rsidR="00B27C69" w:rsidRPr="00181FDA" w:rsidRDefault="00B27C69"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Word embedding bias</w:t>
            </w:r>
            <w:r w:rsidR="008118BE">
              <w:rPr>
                <w:rFonts w:ascii="Times New Roman" w:eastAsia="Times New Roman" w:hAnsi="Times New Roman" w:cs="Times New Roman"/>
                <w:lang w:eastAsia="en-IN"/>
              </w:rPr>
              <w:t xml:space="preserve"> </w:t>
            </w:r>
            <w:sdt>
              <w:sdtPr>
                <w:rPr>
                  <w:rFonts w:ascii="Times New Roman" w:eastAsia="Times New Roman" w:hAnsi="Times New Roman" w:cs="Times New Roman"/>
                  <w:color w:val="000000"/>
                  <w:lang w:eastAsia="en-IN"/>
                </w:rPr>
                <w:tag w:val="MENDELEY_CITATION_v3_eyJjaXRhdGlvbklEIjoiTUVOREVMRVlfQ0lUQVRJT05fODc3N2Q1NTAtZGYzMC00ODdiLWI0ODEtYTM1OTJmNWE4MjRmIiwicHJvcGVydGllcyI6eyJub3RlSW5kZXgiOjB9LCJpc0VkaXRlZCI6ZmFsc2UsIm1hbnVhbE92ZXJyaWRlIjp7ImlzTWFudWFsbHlPdmVycmlkZGVuIjpmYWxzZSwiY2l0ZXByb2NUZXh0IjoiWzE4XSIsIm1hbnVhbE92ZXJyaWRlVGV4dCI6IiJ9LCJjaXRhdGlvbkl0ZW1zIjpbeyJpZCI6ImU2OGIyNzlmLTEzN2EtMzc5MC04MjhlLTI5YmQxZTVlZWJlMiIsIml0ZW1EYXRhIjp7InR5cGUiOiJhcnRpY2xlLWpvdXJuYWwiLCJpZCI6ImU2OGIyNzlmLTEzN2EtMzc5MC04MjhlLTI5YmQxZTVlZWJlMi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"/>
                <w:id w:val="-1718044419"/>
                <w:placeholder>
                  <w:docPart w:val="DefaultPlaceholder_-1854013440"/>
                </w:placeholder>
              </w:sdtPr>
              <w:sdtContent>
                <w:r w:rsidR="00F76EF6" w:rsidRPr="00F76EF6">
                  <w:rPr>
                    <w:rFonts w:ascii="Times New Roman" w:eastAsia="Times New Roman" w:hAnsi="Times New Roman" w:cs="Times New Roman"/>
                    <w:color w:val="000000"/>
                    <w:lang w:eastAsia="en-IN"/>
                  </w:rPr>
                  <w:t>[18]</w:t>
                </w:r>
              </w:sdtContent>
            </w:sdt>
            <w:r w:rsidRPr="00181FDA">
              <w:rPr>
                <w:rFonts w:ascii="Times New Roman" w:eastAsia="Times New Roman" w:hAnsi="Times New Roman" w:cs="Times New Roman"/>
                <w:lang w:eastAsia="en-IN"/>
              </w:rPr>
              <w:t xml:space="preserve"> analysis examines semantic relationships between words in vector space. If certain professions or traits are closer to specific demographic groups (e.g., “doctor” closer to “male”), it indicates underlying bias in language representation.</w:t>
            </w:r>
          </w:p>
          <w:p w14:paraId="2D631E66" w14:textId="1F6B325D" w:rsidR="00B27C69" w:rsidRPr="00181FDA" w:rsidRDefault="00B27C69"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Bias classification models, particularly transformer-based models such as, are trained on labelled datasets to automatically classify text as biased or unbiased. These models enable scalable and real-time detection of bias in large datasets and generated outputs.</w:t>
            </w:r>
          </w:p>
          <w:p w14:paraId="10FF6DE9" w14:textId="77777777" w:rsidR="001E7C82" w:rsidRPr="00181FDA" w:rsidRDefault="00245415"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b/>
                <w:bCs/>
                <w:lang w:eastAsia="en-IN"/>
              </w:rPr>
              <w:t>RQ3</w:t>
            </w:r>
            <w:r w:rsidRPr="00181FDA">
              <w:rPr>
                <w:rFonts w:ascii="Times New Roman" w:eastAsia="Times New Roman" w:hAnsi="Times New Roman" w:cs="Times New Roman"/>
                <w:lang w:eastAsia="en-IN"/>
              </w:rPr>
              <w:t>:</w:t>
            </w:r>
            <w:r w:rsidR="00006A5C" w:rsidRPr="00181FDA">
              <w:rPr>
                <w:rFonts w:ascii="Times New Roman" w:eastAsia="Times New Roman" w:hAnsi="Times New Roman" w:cs="Times New Roman"/>
                <w:lang w:eastAsia="en-IN"/>
              </w:rPr>
              <w:t xml:space="preserve"> </w:t>
            </w:r>
            <w:r w:rsidRPr="00181FDA">
              <w:rPr>
                <w:rFonts w:ascii="Times New Roman" w:eastAsia="Times New Roman" w:hAnsi="Times New Roman" w:cs="Times New Roman"/>
                <w:lang w:eastAsia="en-IN"/>
              </w:rPr>
              <w:t>How can NLP methods guide Generative AI models to produce fair and balanced outputs during text generation?</w:t>
            </w:r>
          </w:p>
          <w:p w14:paraId="1C82C1A8" w14:textId="3B0A05C6" w:rsidR="00950C36" w:rsidRPr="00181FDA" w:rsidRDefault="00006A5C"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b/>
                <w:bCs/>
                <w:lang w:eastAsia="en-IN"/>
              </w:rPr>
              <w:t>Motivation</w:t>
            </w:r>
            <w:r w:rsidRPr="00181FDA">
              <w:rPr>
                <w:rFonts w:ascii="Times New Roman" w:eastAsia="Times New Roman" w:hAnsi="Times New Roman" w:cs="Times New Roman"/>
                <w:lang w:eastAsia="en-IN"/>
              </w:rPr>
              <w:t>:</w:t>
            </w:r>
            <w:r w:rsidR="00950C36" w:rsidRPr="00181FDA">
              <w:rPr>
                <w:rFonts w:ascii="Times New Roman" w:eastAsia="Times New Roman" w:hAnsi="Times New Roman" w:cs="Times New Roman"/>
                <w:lang w:eastAsia="en-IN"/>
              </w:rPr>
              <w:t xml:space="preserve"> Ensuring fairness during text generation is a critical challenge in Generative AI. This research question focuses on techniques that influence model </w:t>
            </w:r>
            <w:r w:rsidR="00A52DF2" w:rsidRPr="00181FDA">
              <w:rPr>
                <w:rFonts w:ascii="Times New Roman" w:eastAsia="Times New Roman" w:hAnsi="Times New Roman" w:cs="Times New Roman"/>
                <w:lang w:eastAsia="en-IN"/>
              </w:rPr>
              <w:t>behaviour</w:t>
            </w:r>
            <w:r w:rsidR="00950C36" w:rsidRPr="00181FDA">
              <w:rPr>
                <w:rFonts w:ascii="Times New Roman" w:eastAsia="Times New Roman" w:hAnsi="Times New Roman" w:cs="Times New Roman"/>
                <w:lang w:eastAsia="en-IN"/>
              </w:rPr>
              <w:t xml:space="preserve"> to reduce bias in outputs. It includes approaches such as prompt engineering, constrained text generation, fairness-aware training, and reinforcement learning with human feedback (RLHF). The study examines how these methods can be used to control and guide the generation process, ensuring that outputs are inclusive, unbiased, and aligned with ethical standards.</w:t>
            </w:r>
          </w:p>
          <w:p w14:paraId="0CEC4087" w14:textId="77777777" w:rsidR="004600BD" w:rsidRPr="00181FDA" w:rsidRDefault="004600BD"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 xml:space="preserve">Beyond data preprocessing, machine learning algorithms can be modified to enhance fairness: </w:t>
            </w:r>
          </w:p>
          <w:p w14:paraId="29B962F3" w14:textId="42E5FACF" w:rsidR="00784E27" w:rsidRPr="00181FDA" w:rsidRDefault="000F38F1"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i/>
                <w:iCs/>
                <w:lang w:eastAsia="en-IN"/>
              </w:rPr>
              <w:t>Prompt Generation</w:t>
            </w:r>
            <w:sdt>
              <w:sdtPr>
                <w:rPr>
                  <w:rFonts w:ascii="Times New Roman" w:eastAsia="Times New Roman" w:hAnsi="Times New Roman" w:cs="Times New Roman"/>
                  <w:i/>
                  <w:iCs/>
                  <w:color w:val="000000"/>
                  <w:lang w:eastAsia="en-IN"/>
                </w:rPr>
                <w:tag w:val="MENDELEY_CITATION_v3_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"/>
                <w:id w:val="-1354952445"/>
                <w:placeholder>
                  <w:docPart w:val="DefaultPlaceholder_-1854013440"/>
                </w:placeholder>
              </w:sdtPr>
              <w:sdtContent>
                <w:r w:rsidR="00F76EF6" w:rsidRPr="00F76EF6">
                  <w:rPr>
                    <w:rFonts w:ascii="Times New Roman" w:eastAsia="Times New Roman" w:hAnsi="Times New Roman" w:cs="Times New Roman"/>
                    <w:i/>
                    <w:iCs/>
                    <w:color w:val="000000"/>
                    <w:lang w:eastAsia="en-IN"/>
                  </w:rPr>
                  <w:t>[19]</w:t>
                </w:r>
              </w:sdtContent>
            </w:sdt>
            <w:r w:rsidRPr="00181FDA">
              <w:rPr>
                <w:rFonts w:ascii="Times New Roman" w:eastAsia="Times New Roman" w:hAnsi="Times New Roman" w:cs="Times New Roman"/>
                <w:lang w:eastAsia="en-IN"/>
              </w:rPr>
              <w:t xml:space="preserve">: Using natural language processing techniques, we instantiate diverse question formats (yes/no, </w:t>
            </w:r>
            <w:proofErr w:type="spellStart"/>
            <w:r w:rsidRPr="00181FDA">
              <w:rPr>
                <w:rFonts w:ascii="Times New Roman" w:eastAsia="Times New Roman" w:hAnsi="Times New Roman" w:cs="Times New Roman"/>
                <w:lang w:eastAsia="en-IN"/>
              </w:rPr>
              <w:t>wh</w:t>
            </w:r>
            <w:proofErr w:type="spellEnd"/>
            <w:r w:rsidRPr="00181FDA">
              <w:rPr>
                <w:rFonts w:ascii="Times New Roman" w:eastAsia="Times New Roman" w:hAnsi="Times New Roman" w:cs="Times New Roman"/>
                <w:lang w:eastAsia="en-IN"/>
              </w:rPr>
              <w:t xml:space="preserve">-questions, and choice-based questions) to probe model responses. These questions are formulated with biased tuples, that are a combination of social group and bias category and </w:t>
            </w:r>
            <w:r w:rsidR="00A52DF2" w:rsidRPr="00181FDA">
              <w:rPr>
                <w:rFonts w:ascii="Times New Roman" w:eastAsia="Times New Roman" w:hAnsi="Times New Roman" w:cs="Times New Roman"/>
                <w:lang w:eastAsia="en-IN"/>
              </w:rPr>
              <w:t>use.</w:t>
            </w:r>
          </w:p>
          <w:p w14:paraId="4927C383" w14:textId="010F156B" w:rsidR="00784E27" w:rsidRPr="00181FDA" w:rsidRDefault="00784E27"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i/>
                <w:iCs/>
                <w:lang w:eastAsia="en-IN"/>
              </w:rPr>
              <w:t>Constrained Text Generation</w:t>
            </w:r>
            <w:sdt>
              <w:sdtPr>
                <w:rPr>
                  <w:rFonts w:ascii="Times New Roman" w:eastAsia="Times New Roman" w:hAnsi="Times New Roman" w:cs="Times New Roman"/>
                  <w:i/>
                  <w:iCs/>
                  <w:color w:val="000000"/>
                  <w:lang w:eastAsia="en-IN"/>
                </w:rPr>
                <w:tag w:val="MENDELEY_CITATION_v3_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"/>
                <w:id w:val="1194649601"/>
                <w:placeholder>
                  <w:docPart w:val="DefaultPlaceholder_-1854013440"/>
                </w:placeholder>
              </w:sdtPr>
              <w:sdtContent>
                <w:r w:rsidR="00DF6091" w:rsidRPr="00DF6091">
                  <w:rPr>
                    <w:rFonts w:ascii="Times New Roman" w:eastAsia="Times New Roman" w:hAnsi="Times New Roman" w:cs="Times New Roman"/>
                    <w:i/>
                    <w:iCs/>
                    <w:color w:val="000000"/>
                    <w:lang w:eastAsia="en-IN"/>
                  </w:rPr>
                  <w:t>[20]</w:t>
                </w:r>
              </w:sdtContent>
            </w:sdt>
            <w:r w:rsidRPr="00181FDA">
              <w:rPr>
                <w:rFonts w:ascii="Times New Roman" w:eastAsia="Times New Roman" w:hAnsi="Times New Roman" w:cs="Times New Roman"/>
                <w:b/>
                <w:bCs/>
                <w:lang w:eastAsia="en-IN"/>
              </w:rPr>
              <w:t xml:space="preserve">: </w:t>
            </w:r>
            <w:r w:rsidRPr="00181FDA">
              <w:rPr>
                <w:rFonts w:ascii="Times New Roman" w:eastAsia="Times New Roman" w:hAnsi="Times New Roman" w:cs="Times New Roman"/>
                <w:lang w:eastAsia="en-IN"/>
              </w:rPr>
              <w:t>This approach restricts the model during decoding by filtering or penalizing biased, toxic, or sensitive words. Techniques such as controlled decoding and vocabulary filtering ensure that generated outputs adhere to predefined fairness constraints.</w:t>
            </w:r>
          </w:p>
          <w:p w14:paraId="2A8571DA" w14:textId="7E787109" w:rsidR="004600BD" w:rsidRPr="00181FDA" w:rsidRDefault="004600BD"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 xml:space="preserve">• </w:t>
            </w:r>
            <w:r w:rsidRPr="00181FDA">
              <w:rPr>
                <w:rFonts w:ascii="Times New Roman" w:eastAsia="Times New Roman" w:hAnsi="Times New Roman" w:cs="Times New Roman"/>
                <w:i/>
                <w:iCs/>
                <w:lang w:eastAsia="en-IN"/>
              </w:rPr>
              <w:t>Fair Representation Learning</w:t>
            </w:r>
            <w:r w:rsidRPr="00181FDA">
              <w:rPr>
                <w:rFonts w:ascii="Times New Roman" w:eastAsia="Times New Roman" w:hAnsi="Times New Roman" w:cs="Times New Roman"/>
                <w:lang w:eastAsia="en-IN"/>
              </w:rPr>
              <w:t xml:space="preserve">: Training models that encode fair representations of the data using adversarial training </w:t>
            </w:r>
          </w:p>
          <w:p w14:paraId="6FF312AF" w14:textId="77777777" w:rsidR="004600BD" w:rsidRPr="00181FDA" w:rsidRDefault="004600BD"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 xml:space="preserve"> • </w:t>
            </w:r>
            <w:r w:rsidRPr="00181FDA">
              <w:rPr>
                <w:rFonts w:ascii="Times New Roman" w:eastAsia="Times New Roman" w:hAnsi="Times New Roman" w:cs="Times New Roman"/>
                <w:i/>
                <w:iCs/>
                <w:lang w:eastAsia="en-IN"/>
              </w:rPr>
              <w:t>Fairness Constraints in Optimization</w:t>
            </w:r>
            <w:r w:rsidRPr="00181FDA">
              <w:rPr>
                <w:rFonts w:ascii="Times New Roman" w:eastAsia="Times New Roman" w:hAnsi="Times New Roman" w:cs="Times New Roman"/>
                <w:lang w:eastAsia="en-IN"/>
              </w:rPr>
              <w:t xml:space="preserve">: Integrating fairness constraints into loss functions to reduce disparities in outcomes. </w:t>
            </w:r>
          </w:p>
          <w:p w14:paraId="0A6595BB" w14:textId="328247CE" w:rsidR="004600BD" w:rsidRPr="00181FDA" w:rsidRDefault="004600BD"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 xml:space="preserve">• </w:t>
            </w:r>
            <w:r w:rsidRPr="00181FDA">
              <w:rPr>
                <w:rFonts w:ascii="Times New Roman" w:eastAsia="Times New Roman" w:hAnsi="Times New Roman" w:cs="Times New Roman"/>
                <w:i/>
                <w:iCs/>
                <w:lang w:eastAsia="en-IN"/>
              </w:rPr>
              <w:t>Regularization Techniques</w:t>
            </w:r>
            <w:r w:rsidRPr="00181FDA">
              <w:rPr>
                <w:rFonts w:ascii="Times New Roman" w:eastAsia="Times New Roman" w:hAnsi="Times New Roman" w:cs="Times New Roman"/>
                <w:lang w:eastAsia="en-IN"/>
              </w:rPr>
              <w:t>: Using fairness-aware regularization to penalize biased predictions</w:t>
            </w:r>
          </w:p>
          <w:p w14:paraId="161BBFBE" w14:textId="372F2EE5" w:rsidR="00784E27" w:rsidRPr="00181FDA" w:rsidRDefault="00784E27"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i/>
                <w:iCs/>
                <w:lang w:eastAsia="en-IN"/>
              </w:rPr>
              <w:t>Reinforcement Learning with Human Feedback (RLHF</w:t>
            </w:r>
            <w:proofErr w:type="gramStart"/>
            <w:r w:rsidRPr="00181FDA">
              <w:rPr>
                <w:rFonts w:ascii="Times New Roman" w:eastAsia="Times New Roman" w:hAnsi="Times New Roman" w:cs="Times New Roman"/>
                <w:i/>
                <w:iCs/>
                <w:lang w:eastAsia="en-IN"/>
              </w:rPr>
              <w:t>)</w:t>
            </w:r>
            <w:r w:rsidRPr="00181FDA">
              <w:rPr>
                <w:rFonts w:ascii="Times New Roman" w:eastAsia="Times New Roman" w:hAnsi="Times New Roman" w:cs="Times New Roman"/>
                <w:b/>
                <w:bCs/>
                <w:lang w:eastAsia="en-IN"/>
              </w:rPr>
              <w:t>:</w:t>
            </w:r>
            <w:r w:rsidRPr="00181FDA">
              <w:rPr>
                <w:rFonts w:ascii="Times New Roman" w:eastAsia="Times New Roman" w:hAnsi="Times New Roman" w:cs="Times New Roman"/>
                <w:lang w:eastAsia="en-IN"/>
              </w:rPr>
              <w:t>In</w:t>
            </w:r>
            <w:proofErr w:type="gramEnd"/>
            <w:r w:rsidRPr="00181FDA">
              <w:rPr>
                <w:rFonts w:ascii="Times New Roman" w:eastAsia="Times New Roman" w:hAnsi="Times New Roman" w:cs="Times New Roman"/>
                <w:lang w:eastAsia="en-IN"/>
              </w:rPr>
              <w:t xml:space="preserve"> RLHF, human evaluators assess generated outputs based on fairness, quality, and safety. The </w:t>
            </w:r>
            <w:r w:rsidRPr="00181FDA">
              <w:rPr>
                <w:rFonts w:ascii="Times New Roman" w:eastAsia="Times New Roman" w:hAnsi="Times New Roman" w:cs="Times New Roman"/>
                <w:lang w:eastAsia="en-IN"/>
              </w:rPr>
              <w:lastRenderedPageBreak/>
              <w:t>model is then fine-tuned using these preferences, enabling it to learn and prioritize unbiased and ethical responses over biased ones</w:t>
            </w:r>
          </w:p>
          <w:p w14:paraId="108E1A3D" w14:textId="3B8E301E" w:rsidR="00245415" w:rsidRPr="00181FDA" w:rsidRDefault="00245415"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b/>
                <w:bCs/>
                <w:lang w:eastAsia="en-IN"/>
              </w:rPr>
              <w:t>RQ4</w:t>
            </w:r>
            <w:r w:rsidR="00006A5C" w:rsidRPr="00181FDA">
              <w:rPr>
                <w:rFonts w:ascii="Times New Roman" w:eastAsia="Times New Roman" w:hAnsi="Times New Roman" w:cs="Times New Roman"/>
                <w:lang w:eastAsia="en-IN"/>
              </w:rPr>
              <w:t>:</w:t>
            </w:r>
            <w:r w:rsidR="002312CF" w:rsidRPr="00181FDA">
              <w:rPr>
                <w:rFonts w:ascii="Times New Roman" w:eastAsia="Times New Roman" w:hAnsi="Times New Roman" w:cs="Times New Roman"/>
                <w:lang w:eastAsia="en-IN"/>
              </w:rPr>
              <w:t xml:space="preserve"> </w:t>
            </w:r>
            <w:r w:rsidRPr="00181FDA">
              <w:rPr>
                <w:rFonts w:ascii="Times New Roman" w:eastAsia="Times New Roman" w:hAnsi="Times New Roman" w:cs="Times New Roman"/>
                <w:lang w:eastAsia="en-IN"/>
              </w:rPr>
              <w:t>How can the effectiveness of bias mitigation techniques be evaluated using NLP-based metrics?</w:t>
            </w:r>
          </w:p>
          <w:p w14:paraId="726EE9A8" w14:textId="77777777" w:rsidR="00A52DF2" w:rsidRPr="00181FDA" w:rsidRDefault="00006A5C" w:rsidP="0076780A">
            <w:pPr>
              <w:spacing w:before="100" w:beforeAutospacing="1" w:after="100" w:afterAutospacing="1"/>
              <w:ind w:left="720"/>
              <w:rPr>
                <w:rFonts w:ascii="Times New Roman" w:hAnsi="Times New Roman" w:cs="Times New Roman"/>
              </w:rPr>
            </w:pPr>
            <w:r w:rsidRPr="00181FDA">
              <w:rPr>
                <w:rFonts w:ascii="Times New Roman" w:eastAsia="Times New Roman" w:hAnsi="Times New Roman" w:cs="Times New Roman"/>
                <w:b/>
                <w:bCs/>
                <w:lang w:eastAsia="en-IN"/>
              </w:rPr>
              <w:t>Motivation</w:t>
            </w:r>
            <w:r w:rsidRPr="00181FDA">
              <w:rPr>
                <w:rFonts w:ascii="Times New Roman" w:eastAsia="Times New Roman" w:hAnsi="Times New Roman" w:cs="Times New Roman"/>
                <w:lang w:eastAsia="en-IN"/>
              </w:rPr>
              <w:t>:</w:t>
            </w:r>
            <w:r w:rsidR="00794EB6" w:rsidRPr="00181FDA">
              <w:rPr>
                <w:rFonts w:ascii="Times New Roman" w:hAnsi="Times New Roman" w:cs="Times New Roman"/>
              </w:rPr>
              <w:t xml:space="preserve"> </w:t>
            </w:r>
            <w:r w:rsidR="00784E27" w:rsidRPr="00181FDA">
              <w:rPr>
                <w:rFonts w:ascii="Times New Roman" w:hAnsi="Times New Roman" w:cs="Times New Roman"/>
              </w:rPr>
              <w:t xml:space="preserve">Traditional NLP metrics such as </w:t>
            </w:r>
          </w:p>
          <w:p w14:paraId="756374B6" w14:textId="12434E3B" w:rsidR="00331B6F" w:rsidRPr="00181FDA" w:rsidRDefault="00331B6F" w:rsidP="0076780A">
            <w:pPr>
              <w:spacing w:before="100" w:beforeAutospacing="1" w:after="100" w:afterAutospacing="1"/>
              <w:ind w:left="720"/>
              <w:rPr>
                <w:rFonts w:ascii="Times New Roman" w:hAnsi="Times New Roman" w:cs="Times New Roman"/>
              </w:rPr>
            </w:pPr>
            <w:r w:rsidRPr="00181FDA">
              <w:rPr>
                <w:rFonts w:ascii="Times New Roman" w:hAnsi="Times New Roman" w:cs="Times New Roman"/>
                <w:i/>
                <w:iCs/>
              </w:rPr>
              <w:t>BLEU</w:t>
            </w:r>
            <w:r w:rsidRPr="00181FDA">
              <w:rPr>
                <w:rFonts w:ascii="Times New Roman" w:hAnsi="Times New Roman" w:cs="Times New Roman"/>
              </w:rPr>
              <w:t xml:space="preserve"> (Bilingual Evaluation Understudy</w:t>
            </w:r>
            <w:sdt>
              <w:sdtPr>
                <w:rPr>
                  <w:rFonts w:ascii="Times New Roman" w:hAnsi="Times New Roman" w:cs="Times New Roman"/>
                  <w:color w:val="000000"/>
                </w:rPr>
                <w:tag w:val="MENDELEY_CITATION_v3_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"/>
                <w:id w:val="-1697539141"/>
                <w:placeholder>
                  <w:docPart w:val="DefaultPlaceholder_-1854013440"/>
                </w:placeholder>
              </w:sdtPr>
              <w:sdtContent>
                <w:r w:rsidR="00DF6091" w:rsidRPr="00DF6091">
                  <w:rPr>
                    <w:rFonts w:ascii="Times New Roman" w:hAnsi="Times New Roman" w:cs="Times New Roman"/>
                    <w:color w:val="000000"/>
                  </w:rPr>
                  <w:t>[21]</w:t>
                </w:r>
              </w:sdtContent>
            </w:sdt>
            <w:r w:rsidRPr="00181FDA">
              <w:rPr>
                <w:rFonts w:ascii="Times New Roman" w:hAnsi="Times New Roman" w:cs="Times New Roman"/>
              </w:rPr>
              <w:t xml:space="preserve"> is widely adopted in the evaluation of Natural Language Processing (NLP) systems, particularly in machine translation (MT) and natural language generation (NLG). BLEU measures the overlap between a generated text and one or more reference texts, where it relies on modified precision of n-grams to assess the lexical similarity</w:t>
            </w:r>
          </w:p>
          <w:p w14:paraId="7B5393D0" w14:textId="53C7D86F" w:rsidR="005505C6" w:rsidRPr="00181FDA" w:rsidRDefault="005505C6" w:rsidP="0076780A">
            <w:pPr>
              <w:spacing w:before="100" w:beforeAutospacing="1" w:after="100" w:afterAutospacing="1"/>
              <w:ind w:left="720"/>
              <w:rPr>
                <w:rFonts w:ascii="Times New Roman" w:hAnsi="Times New Roman" w:cs="Times New Roman"/>
              </w:rPr>
            </w:pPr>
            <w:r w:rsidRPr="00181FDA">
              <w:rPr>
                <w:rFonts w:ascii="Times New Roman" w:hAnsi="Times New Roman" w:cs="Times New Roman"/>
                <w:i/>
                <w:iCs/>
              </w:rPr>
              <w:t>ROUGE</w:t>
            </w:r>
            <w:sdt>
              <w:sdtPr>
                <w:rPr>
                  <w:rFonts w:ascii="Times New Roman" w:hAnsi="Times New Roman" w:cs="Times New Roman"/>
                  <w:color w:val="000000"/>
                </w:rPr>
                <w:tag w:val="MENDELEY_CITATION_v3_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"/>
                <w:id w:val="311761879"/>
                <w:placeholder>
                  <w:docPart w:val="DefaultPlaceholder_-1854013440"/>
                </w:placeholder>
              </w:sdtPr>
              <w:sdtContent>
                <w:r w:rsidR="00DF6091" w:rsidRPr="00DF6091">
                  <w:rPr>
                    <w:rFonts w:ascii="Times New Roman" w:hAnsi="Times New Roman" w:cs="Times New Roman"/>
                    <w:color w:val="000000"/>
                  </w:rPr>
                  <w:t>[21]</w:t>
                </w:r>
              </w:sdtContent>
            </w:sdt>
            <w:r w:rsidRPr="00181FDA">
              <w:rPr>
                <w:rFonts w:ascii="Times New Roman" w:hAnsi="Times New Roman" w:cs="Times New Roman"/>
              </w:rPr>
              <w:t xml:space="preserve"> (Recall-Oriented Understudy for </w:t>
            </w:r>
            <w:proofErr w:type="spellStart"/>
            <w:r w:rsidRPr="00181FDA">
              <w:rPr>
                <w:rFonts w:ascii="Times New Roman" w:hAnsi="Times New Roman" w:cs="Times New Roman"/>
              </w:rPr>
              <w:t>Gisting</w:t>
            </w:r>
            <w:proofErr w:type="spellEnd"/>
            <w:r w:rsidRPr="00181FDA">
              <w:rPr>
                <w:rFonts w:ascii="Times New Roman" w:hAnsi="Times New Roman" w:cs="Times New Roman"/>
              </w:rPr>
              <w:t xml:space="preserve"> Evaluation) is a commonly used metric for evaluating text summarization</w:t>
            </w:r>
            <w:sdt>
              <w:sdtPr>
                <w:rPr>
                  <w:rFonts w:ascii="Times New Roman" w:hAnsi="Times New Roman" w:cs="Times New Roman"/>
                  <w:color w:val="000000"/>
                </w:rPr>
                <w:tag w:val="MENDELEY_CITATION_v3_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"/>
                <w:id w:val="2080625901"/>
                <w:placeholder>
                  <w:docPart w:val="DefaultPlaceholder_-1854013440"/>
                </w:placeholder>
              </w:sdtPr>
              <w:sdtContent>
                <w:r w:rsidR="00DF6091" w:rsidRPr="00DF6091">
                  <w:rPr>
                    <w:rFonts w:ascii="Times New Roman" w:hAnsi="Times New Roman" w:cs="Times New Roman"/>
                    <w:color w:val="000000"/>
                  </w:rPr>
                  <w:t>[22]</w:t>
                </w:r>
              </w:sdtContent>
            </w:sdt>
            <w:r w:rsidRPr="00181FDA">
              <w:rPr>
                <w:rFonts w:ascii="Times New Roman" w:hAnsi="Times New Roman" w:cs="Times New Roman"/>
              </w:rPr>
              <w:t xml:space="preserve"> models, mainly focusing on measuring the overlap between machine-generated summaries and human-written reference summaries</w:t>
            </w:r>
          </w:p>
          <w:p w14:paraId="4BF64F5E" w14:textId="4ECA459B" w:rsidR="00F31A26" w:rsidRPr="00181FDA" w:rsidRDefault="00F31A26" w:rsidP="0076780A">
            <w:pPr>
              <w:spacing w:before="100" w:beforeAutospacing="1" w:after="100" w:afterAutospacing="1"/>
              <w:ind w:left="720"/>
              <w:rPr>
                <w:rFonts w:ascii="Times New Roman" w:hAnsi="Times New Roman" w:cs="Times New Roman"/>
              </w:rPr>
            </w:pPr>
            <w:r w:rsidRPr="00181FDA">
              <w:rPr>
                <w:rFonts w:ascii="Times New Roman" w:hAnsi="Times New Roman" w:cs="Times New Roman"/>
                <w:i/>
                <w:iCs/>
              </w:rPr>
              <w:t>Perplexity</w:t>
            </w:r>
            <w:sdt>
              <w:sdtPr>
                <w:rPr>
                  <w:rFonts w:ascii="Times New Roman" w:hAnsi="Times New Roman" w:cs="Times New Roman"/>
                  <w:color w:val="000000"/>
                </w:rPr>
                <w:tag w:val="MENDELEY_CITATION_v3_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"/>
                <w:id w:val="-608742310"/>
                <w:placeholder>
                  <w:docPart w:val="DefaultPlaceholder_-1854013440"/>
                </w:placeholder>
              </w:sdtPr>
              <w:sdtContent>
                <w:r w:rsidR="00DF6091" w:rsidRPr="00DF6091">
                  <w:rPr>
                    <w:rFonts w:ascii="Times New Roman" w:hAnsi="Times New Roman" w:cs="Times New Roman"/>
                    <w:color w:val="000000"/>
                  </w:rPr>
                  <w:t>[21]</w:t>
                </w:r>
              </w:sdtContent>
            </w:sdt>
            <w:r w:rsidRPr="00181FDA">
              <w:rPr>
                <w:rFonts w:ascii="Times New Roman" w:hAnsi="Times New Roman" w:cs="Times New Roman"/>
              </w:rPr>
              <w:t>: measures how well a language model predicts a given text. Formally, perplexity is defined as the inverse of the geometric mean of the predicted probabilities assigned by the model to the observed sequence of word</w:t>
            </w:r>
          </w:p>
          <w:p w14:paraId="131580A0" w14:textId="258F9D51" w:rsidR="00167A4D" w:rsidRPr="00181FDA" w:rsidRDefault="00794EB6"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To quantify bias, fairness metrics</w:t>
            </w:r>
            <w:sdt>
              <w:sdtPr>
                <w:rPr>
                  <w:rFonts w:ascii="Times New Roman" w:eastAsia="Times New Roman" w:hAnsi="Times New Roman" w:cs="Times New Roman"/>
                  <w:color w:val="000000"/>
                  <w:lang w:eastAsia="en-IN"/>
                </w:rPr>
                <w:tag w:val="MENDELEY_CITATION_v3_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"/>
                <w:id w:val="-1498644506"/>
                <w:placeholder>
                  <w:docPart w:val="DefaultPlaceholder_-1854013440"/>
                </w:placeholder>
              </w:sdtPr>
              <w:sdtContent>
                <w:r w:rsidR="00DF6091" w:rsidRPr="00DF6091">
                  <w:rPr>
                    <w:rFonts w:ascii="Times New Roman" w:eastAsia="Times New Roman" w:hAnsi="Times New Roman" w:cs="Times New Roman"/>
                    <w:color w:val="000000"/>
                    <w:lang w:eastAsia="en-IN"/>
                  </w:rPr>
                  <w:t>[23]</w:t>
                </w:r>
              </w:sdtContent>
            </w:sdt>
            <w:r w:rsidR="00DF6091">
              <w:rPr>
                <w:rFonts w:ascii="Times New Roman" w:eastAsia="Times New Roman" w:hAnsi="Times New Roman" w:cs="Times New Roman"/>
                <w:color w:val="000000"/>
                <w:lang w:eastAsia="en-IN"/>
              </w:rPr>
              <w:t xml:space="preserve"> </w:t>
            </w:r>
            <w:sdt>
              <w:sdtPr>
                <w:rPr>
                  <w:rFonts w:ascii="Times New Roman" w:eastAsia="Times New Roman" w:hAnsi="Times New Roman" w:cs="Times New Roman"/>
                  <w:color w:val="000000"/>
                  <w:lang w:eastAsia="en-IN"/>
                </w:rPr>
                <w:tag w:val="MENDELEY_CITATION_v3_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"/>
                <w:id w:val="-920562450"/>
                <w:placeholder>
                  <w:docPart w:val="DefaultPlaceholder_-1854013440"/>
                </w:placeholder>
              </w:sdtPr>
              <w:sdtContent>
                <w:r w:rsidR="00DF6091" w:rsidRPr="00DF6091">
                  <w:rPr>
                    <w:rFonts w:ascii="Times New Roman" w:eastAsia="Times New Roman" w:hAnsi="Times New Roman" w:cs="Times New Roman"/>
                    <w:color w:val="000000"/>
                    <w:lang w:eastAsia="en-IN"/>
                  </w:rPr>
                  <w:t>[24]</w:t>
                </w:r>
              </w:sdtContent>
            </w:sdt>
            <w:r w:rsidRPr="00181FDA">
              <w:rPr>
                <w:rFonts w:ascii="Times New Roman" w:eastAsia="Times New Roman" w:hAnsi="Times New Roman" w:cs="Times New Roman"/>
                <w:lang w:eastAsia="en-IN"/>
              </w:rPr>
              <w:t xml:space="preserve"> from the AIF360</w:t>
            </w:r>
            <w:sdt>
              <w:sdtPr>
                <w:rPr>
                  <w:rFonts w:ascii="Times New Roman" w:eastAsia="Times New Roman" w:hAnsi="Times New Roman" w:cs="Times New Roman"/>
                  <w:color w:val="000000"/>
                  <w:lang w:eastAsia="en-IN"/>
                </w:rPr>
                <w:tag w:val="MENDELEY_CITATION_v3_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"/>
                <w:id w:val="-750978098"/>
                <w:placeholder>
                  <w:docPart w:val="DefaultPlaceholder_-1854013440"/>
                </w:placeholder>
              </w:sdtPr>
              <w:sdtContent>
                <w:r w:rsidR="00181FDA" w:rsidRPr="00181FDA">
                  <w:rPr>
                    <w:rFonts w:ascii="Times New Roman" w:eastAsia="Times New Roman" w:hAnsi="Times New Roman" w:cs="Times New Roman"/>
                    <w:color w:val="000000"/>
                    <w:lang w:eastAsia="en-IN"/>
                  </w:rPr>
                  <w:t>[1]</w:t>
                </w:r>
              </w:sdtContent>
            </w:sdt>
            <w:r w:rsidRPr="00181FDA">
              <w:rPr>
                <w:rFonts w:ascii="Times New Roman" w:eastAsia="Times New Roman" w:hAnsi="Times New Roman" w:cs="Times New Roman"/>
                <w:lang w:eastAsia="en-IN"/>
              </w:rPr>
              <w:t xml:space="preserve"> </w:t>
            </w:r>
            <w:sdt>
              <w:sdtPr>
                <w:rPr>
                  <w:rFonts w:ascii="Times New Roman" w:eastAsia="Times New Roman" w:hAnsi="Times New Roman" w:cs="Times New Roman"/>
                  <w:color w:val="000000"/>
                  <w:lang w:eastAsia="en-IN"/>
                </w:rPr>
                <w:tag w:val="MENDELEY_CITATION_v3_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"/>
                <w:id w:val="563143906"/>
                <w:placeholder>
                  <w:docPart w:val="DefaultPlaceholder_-1854013440"/>
                </w:placeholder>
              </w:sdtPr>
              <w:sdtContent>
                <w:r w:rsidR="00DF6091" w:rsidRPr="00DF6091">
                  <w:rPr>
                    <w:rFonts w:ascii="Times New Roman" w:eastAsia="Times New Roman" w:hAnsi="Times New Roman" w:cs="Times New Roman"/>
                    <w:color w:val="000000"/>
                    <w:lang w:eastAsia="en-IN"/>
                  </w:rPr>
                  <w:t>[23]</w:t>
                </w:r>
              </w:sdtContent>
            </w:sdt>
            <w:r w:rsidRPr="00181FDA">
              <w:rPr>
                <w:rFonts w:ascii="Times New Roman" w:eastAsia="Times New Roman" w:hAnsi="Times New Roman" w:cs="Times New Roman"/>
                <w:lang w:eastAsia="en-IN"/>
              </w:rPr>
              <w:t xml:space="preserve">toolkit are applied to the dataset. Comparison is made by comparing the baseline Fairness metric values with the values after applying each method. The Fairness metrics in AIF360 are grouped into Group Fairness Metrics (measuring fairness across groups based on a protected attribute) and Individual Fairness Metrics (measuring fairness at an individual level). </w:t>
            </w:r>
          </w:p>
          <w:p w14:paraId="5D0DFD33" w14:textId="30CBBCC4" w:rsidR="00F14D45" w:rsidRPr="00181FDA" w:rsidRDefault="00794EB6"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 xml:space="preserve">Group Fairness Metrics include SPD, DI, and Equal Opportunity Difference (EOD). </w:t>
            </w:r>
          </w:p>
          <w:p w14:paraId="2AB8724F" w14:textId="0E58B82E" w:rsidR="008A1665" w:rsidRPr="00181FDA" w:rsidRDefault="00794EB6"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 xml:space="preserve">Individual fairness includes Consistency Score, Generalized Entropy Error (GEE), and Theil Index (TI). The selected datasets define fairness in terms of disparities between demographic groups based on protected attributes. </w:t>
            </w:r>
          </w:p>
          <w:p w14:paraId="15CFB6F7" w14:textId="25D41D2C" w:rsidR="00784E27" w:rsidRPr="00181FDA" w:rsidRDefault="00784E27" w:rsidP="0076780A">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i/>
                <w:iCs/>
                <w:lang w:eastAsia="en-IN"/>
              </w:rPr>
              <w:t xml:space="preserve">Toxicity and Hate Speech </w:t>
            </w:r>
            <w:r w:rsidR="00A52DF2" w:rsidRPr="00181FDA">
              <w:rPr>
                <w:rFonts w:ascii="Times New Roman" w:eastAsia="Times New Roman" w:hAnsi="Times New Roman" w:cs="Times New Roman"/>
                <w:i/>
                <w:iCs/>
                <w:lang w:eastAsia="en-IN"/>
              </w:rPr>
              <w:t>Scoring:</w:t>
            </w:r>
            <w:r w:rsidR="00A52DF2" w:rsidRPr="00181FDA">
              <w:rPr>
                <w:rFonts w:ascii="Times New Roman" w:eastAsia="Times New Roman" w:hAnsi="Times New Roman" w:cs="Times New Roman"/>
                <w:lang w:eastAsia="en-IN"/>
              </w:rPr>
              <w:t xml:space="preserve"> To</w:t>
            </w:r>
            <w:r w:rsidRPr="00181FDA">
              <w:rPr>
                <w:rFonts w:ascii="Times New Roman" w:eastAsia="Times New Roman" w:hAnsi="Times New Roman" w:cs="Times New Roman"/>
                <w:lang w:eastAsia="en-IN"/>
              </w:rPr>
              <w:t xml:space="preserve"> directly measure harmful content, toxicity scoring models are used to assign a score indicating the level of offensive or abusive language in generated text. Lower toxicity scores after applying mitigation techniques indicate improved fairness.</w:t>
            </w:r>
          </w:p>
          <w:p w14:paraId="687EF173" w14:textId="2B246619" w:rsidR="00784E27" w:rsidRPr="00181FDA" w:rsidRDefault="00784E27" w:rsidP="0076780A">
            <w:pPr>
              <w:spacing w:before="100" w:beforeAutospacing="1"/>
              <w:ind w:left="720"/>
              <w:rPr>
                <w:rFonts w:ascii="Times New Roman" w:eastAsia="Times New Roman" w:hAnsi="Times New Roman" w:cs="Times New Roman"/>
                <w:i/>
                <w:iCs/>
                <w:lang w:eastAsia="en-IN"/>
              </w:rPr>
            </w:pPr>
            <w:r w:rsidRPr="00181FDA">
              <w:rPr>
                <w:rFonts w:ascii="Times New Roman" w:eastAsia="Times New Roman" w:hAnsi="Times New Roman" w:cs="Times New Roman"/>
                <w:i/>
                <w:iCs/>
                <w:lang w:eastAsia="en-IN"/>
              </w:rPr>
              <w:t>Human Evaluation of Bias:</w:t>
            </w:r>
            <w:r w:rsidR="00754414" w:rsidRPr="00181FDA">
              <w:rPr>
                <w:rFonts w:ascii="Times New Roman" w:eastAsia="Times New Roman" w:hAnsi="Times New Roman" w:cs="Times New Roman"/>
                <w:i/>
                <w:iCs/>
                <w:lang w:eastAsia="en-IN"/>
              </w:rPr>
              <w:t xml:space="preserve"> </w:t>
            </w:r>
            <w:r w:rsidRPr="00181FDA">
              <w:rPr>
                <w:rFonts w:ascii="Times New Roman" w:eastAsia="Times New Roman" w:hAnsi="Times New Roman" w:cs="Times New Roman"/>
                <w:lang w:eastAsia="en-IN"/>
              </w:rPr>
              <w:t>Human evaluation remains a critical component, where annotators assess generated outputs based on:</w:t>
            </w:r>
          </w:p>
          <w:p w14:paraId="3E21B72A" w14:textId="6C10EAFA" w:rsidR="00784E27" w:rsidRPr="00181FDA" w:rsidRDefault="00784E27" w:rsidP="0076780A">
            <w:pPr>
              <w:spacing w:before="100" w:beforeAutospacing="1"/>
              <w:ind w:left="720"/>
              <w:rPr>
                <w:rFonts w:ascii="Times New Roman" w:eastAsia="Times New Roman" w:hAnsi="Times New Roman" w:cs="Times New Roman"/>
                <w:i/>
                <w:iCs/>
                <w:lang w:eastAsia="en-IN"/>
              </w:rPr>
            </w:pPr>
            <w:r w:rsidRPr="00181FDA">
              <w:rPr>
                <w:rFonts w:ascii="Times New Roman" w:eastAsia="Times New Roman" w:hAnsi="Times New Roman" w:cs="Times New Roman"/>
                <w:lang w:eastAsia="en-IN"/>
              </w:rPr>
              <w:t xml:space="preserve">Fairness </w:t>
            </w:r>
            <w:sdt>
              <w:sdtPr>
                <w:rPr>
                  <w:rFonts w:ascii="Times New Roman" w:eastAsia="Times New Roman" w:hAnsi="Times New Roman" w:cs="Times New Roman"/>
                  <w:color w:val="000000"/>
                  <w:lang w:eastAsia="en-IN"/>
                </w:rPr>
                <w:tag w:val="MENDELEY_CITATION_v3_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"/>
                <w:id w:val="-642039949"/>
                <w:placeholder>
                  <w:docPart w:val="DefaultPlaceholder_-1854013440"/>
                </w:placeholder>
              </w:sdtPr>
              <w:sdtContent>
                <w:r w:rsidR="00DF6091" w:rsidRPr="00DF6091">
                  <w:rPr>
                    <w:rFonts w:ascii="Times New Roman" w:eastAsia="Times New Roman" w:hAnsi="Times New Roman" w:cs="Times New Roman"/>
                    <w:color w:val="000000"/>
                    <w:lang w:eastAsia="en-IN"/>
                  </w:rPr>
                  <w:t>[23]</w:t>
                </w:r>
              </w:sdtContent>
            </w:sdt>
          </w:p>
          <w:p w14:paraId="37D42091" w14:textId="77777777" w:rsidR="00784E27" w:rsidRPr="00181FDA" w:rsidRDefault="00784E27" w:rsidP="0076780A">
            <w:pPr>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 xml:space="preserve">Neutrality </w:t>
            </w:r>
          </w:p>
          <w:p w14:paraId="73E4BBB9" w14:textId="77777777" w:rsidR="00784E27" w:rsidRPr="00181FDA" w:rsidRDefault="00784E27" w:rsidP="0076780A">
            <w:pPr>
              <w:ind w:left="720"/>
              <w:rPr>
                <w:rFonts w:ascii="Times New Roman" w:eastAsia="Times New Roman" w:hAnsi="Times New Roman" w:cs="Times New Roman"/>
                <w:i/>
                <w:iCs/>
                <w:lang w:eastAsia="en-IN"/>
              </w:rPr>
            </w:pPr>
            <w:r w:rsidRPr="00181FDA">
              <w:rPr>
                <w:rFonts w:ascii="Times New Roman" w:eastAsia="Times New Roman" w:hAnsi="Times New Roman" w:cs="Times New Roman"/>
                <w:lang w:eastAsia="en-IN"/>
              </w:rPr>
              <w:t xml:space="preserve">Ethical acceptability </w:t>
            </w:r>
          </w:p>
          <w:p w14:paraId="0AC53627" w14:textId="3D53984E" w:rsidR="00784E27" w:rsidRPr="00181FDA" w:rsidRDefault="00784E27" w:rsidP="0076780A">
            <w:pPr>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Although subjective and time-consuming, it provides deeper insights that automated metrics may miss.</w:t>
            </w:r>
          </w:p>
          <w:p w14:paraId="42C8723F" w14:textId="1ED3C151" w:rsidR="0076780A" w:rsidRPr="00181FDA" w:rsidRDefault="0076780A" w:rsidP="0076780A">
            <w:pPr>
              <w:numPr>
                <w:ilvl w:val="0"/>
                <w:numId w:val="1"/>
              </w:numPr>
              <w:spacing w:before="100" w:beforeAutospacing="1" w:after="100" w:afterAutospacing="1"/>
              <w:rPr>
                <w:rFonts w:ascii="Times New Roman" w:eastAsia="Times New Roman" w:hAnsi="Times New Roman" w:cs="Times New Roman"/>
                <w:b/>
                <w:bCs/>
                <w:lang w:eastAsia="en-IN"/>
              </w:rPr>
            </w:pPr>
            <w:r w:rsidRPr="00181FDA">
              <w:rPr>
                <w:rFonts w:ascii="Times New Roman" w:eastAsia="Times New Roman" w:hAnsi="Times New Roman" w:cs="Times New Roman"/>
                <w:b/>
                <w:bCs/>
                <w:lang w:eastAsia="en-IN"/>
              </w:rPr>
              <w:lastRenderedPageBreak/>
              <w:t xml:space="preserve">Literature Survey </w:t>
            </w:r>
          </w:p>
          <w:p w14:paraId="29304A73" w14:textId="524853FC" w:rsidR="0004634D" w:rsidRPr="00181FDA" w:rsidRDefault="00A35D22" w:rsidP="00A35D22">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 xml:space="preserve">The paper examines fairness and bias in AI and Large Language Models (LLMs), highlighting the importance of various bias mitigation techniques at different stages: Pre-, In-, and Post-Processing. It emphasizes the need for careful consideration of dataset properties and model </w:t>
            </w:r>
            <w:proofErr w:type="spellStart"/>
            <w:r w:rsidRPr="00181FDA">
              <w:rPr>
                <w:rFonts w:ascii="Times New Roman" w:eastAsia="Times New Roman" w:hAnsi="Times New Roman" w:cs="Times New Roman"/>
                <w:color w:val="000000"/>
                <w:lang w:eastAsia="en-IN"/>
              </w:rPr>
              <w:t>behavior</w:t>
            </w:r>
            <w:proofErr w:type="spellEnd"/>
            <w:r w:rsidRPr="00181FDA">
              <w:rPr>
                <w:rFonts w:ascii="Times New Roman" w:eastAsia="Times New Roman" w:hAnsi="Times New Roman" w:cs="Times New Roman"/>
                <w:color w:val="000000"/>
                <w:lang w:eastAsia="en-IN"/>
              </w:rPr>
              <w:t xml:space="preserve"> to optimize performance and reduce bias effectively </w:t>
            </w:r>
            <w:sdt>
              <w:sdtPr>
                <w:rPr>
                  <w:rFonts w:ascii="Times New Roman" w:eastAsia="Times New Roman" w:hAnsi="Times New Roman" w:cs="Times New Roman"/>
                  <w:color w:val="000000"/>
                  <w:lang w:eastAsia="en-IN"/>
                </w:rPr>
                <w:tag w:val="MENDELEY_CITATION_v3_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"/>
                <w:id w:val="-1940977786"/>
                <w:placeholder>
                  <w:docPart w:val="DefaultPlaceholder_-1854013440"/>
                </w:placeholder>
              </w:sdtPr>
              <w:sdtContent>
                <w:r w:rsidR="00181FDA" w:rsidRPr="00181FDA">
                  <w:rPr>
                    <w:rFonts w:ascii="Times New Roman" w:eastAsia="Times New Roman" w:hAnsi="Times New Roman" w:cs="Times New Roman"/>
                    <w:color w:val="000000"/>
                    <w:lang w:eastAsia="en-IN"/>
                  </w:rPr>
                  <w:t>[1]</w:t>
                </w:r>
              </w:sdtContent>
            </w:sdt>
          </w:p>
          <w:p w14:paraId="40705D03" w14:textId="777792C4" w:rsidR="00714641" w:rsidRPr="00181FDA" w:rsidRDefault="00A52DF2" w:rsidP="00A35D22">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 xml:space="preserve">The paper examines different sources of bias in AI/ML systems, including sample bias, non-response bias, cognitive bias, and disparate impact, particularly affecting protected groups. It highlights that bias can originate from data, </w:t>
            </w:r>
            <w:proofErr w:type="spellStart"/>
            <w:r w:rsidRPr="00181FDA">
              <w:rPr>
                <w:rFonts w:ascii="Times New Roman" w:eastAsia="Times New Roman" w:hAnsi="Times New Roman" w:cs="Times New Roman"/>
                <w:color w:val="000000"/>
                <w:lang w:eastAsia="en-IN"/>
              </w:rPr>
              <w:t>labeling</w:t>
            </w:r>
            <w:proofErr w:type="spellEnd"/>
            <w:r w:rsidRPr="00181FDA">
              <w:rPr>
                <w:rFonts w:ascii="Times New Roman" w:eastAsia="Times New Roman" w:hAnsi="Times New Roman" w:cs="Times New Roman"/>
                <w:color w:val="000000"/>
                <w:lang w:eastAsia="en-IN"/>
              </w:rPr>
              <w:t xml:space="preserve">, algorithms, and output interpretation, often reflecting real-world societal inequalities. The study proposes </w:t>
            </w:r>
            <w:proofErr w:type="spellStart"/>
            <w:r w:rsidRPr="00181FDA">
              <w:rPr>
                <w:rFonts w:ascii="Times New Roman" w:eastAsia="Times New Roman" w:hAnsi="Times New Roman" w:cs="Times New Roman"/>
                <w:color w:val="000000"/>
                <w:lang w:eastAsia="en-IN"/>
              </w:rPr>
              <w:t>analyzing</w:t>
            </w:r>
            <w:proofErr w:type="spellEnd"/>
            <w:r w:rsidRPr="00181FDA">
              <w:rPr>
                <w:rFonts w:ascii="Times New Roman" w:eastAsia="Times New Roman" w:hAnsi="Times New Roman" w:cs="Times New Roman"/>
                <w:color w:val="000000"/>
                <w:lang w:eastAsia="en-IN"/>
              </w:rPr>
              <w:t xml:space="preserve"> bias across data, algorithm design, and output stages to enable more effective and structured bias mitigation.</w:t>
            </w:r>
            <w:sdt>
              <w:sdtPr>
                <w:rPr>
                  <w:rFonts w:ascii="Times New Roman" w:eastAsia="Times New Roman" w:hAnsi="Times New Roman" w:cs="Times New Roman"/>
                  <w:color w:val="000000"/>
                  <w:lang w:eastAsia="en-IN"/>
                </w:rPr>
                <w:tag w:val="MENDELEY_CITATION_v3_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"/>
                <w:id w:val="504327509"/>
                <w:placeholder>
                  <w:docPart w:val="DefaultPlaceholder_-1854013440"/>
                </w:placeholder>
              </w:sdtPr>
              <w:sdtContent>
                <w:r w:rsidR="00B23DA7" w:rsidRPr="00B23DA7">
                  <w:rPr>
                    <w:rFonts w:ascii="Times New Roman" w:eastAsia="Times New Roman" w:hAnsi="Times New Roman" w:cs="Times New Roman"/>
                    <w:color w:val="000000"/>
                    <w:lang w:eastAsia="en-IN"/>
                  </w:rPr>
                  <w:t>[3]</w:t>
                </w:r>
              </w:sdtContent>
            </w:sdt>
          </w:p>
          <w:p w14:paraId="1D0BBE97" w14:textId="6EF4F207" w:rsidR="00A35D22" w:rsidRPr="00181FDA" w:rsidRDefault="00A35D22" w:rsidP="0004634D">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The paper discusses the development of algorithms for ensuring fairness in machine learning models, focusing on methods like Equalized Odds and Statistical Parity Difference. It emphasizes the importance of creating fair datasets and automating the process of causal mitigation to enhance auditing capabilities and model understanding.</w:t>
            </w:r>
            <w:sdt>
              <w:sdtPr>
                <w:rPr>
                  <w:rFonts w:ascii="Times New Roman" w:eastAsia="Times New Roman" w:hAnsi="Times New Roman" w:cs="Times New Roman"/>
                  <w:color w:val="000000"/>
                  <w:lang w:eastAsia="en-IN"/>
                </w:rPr>
                <w:tag w:val="MENDELEY_CITATION_v3_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"/>
                <w:id w:val="840424357"/>
                <w:placeholder>
                  <w:docPart w:val="DefaultPlaceholder_-1854013440"/>
                </w:placeholder>
              </w:sdtPr>
              <w:sdtContent>
                <w:r w:rsidR="00B23DA7" w:rsidRPr="00B23DA7">
                  <w:rPr>
                    <w:rFonts w:ascii="Times New Roman" w:eastAsia="Times New Roman" w:hAnsi="Times New Roman" w:cs="Times New Roman"/>
                    <w:color w:val="000000"/>
                    <w:lang w:eastAsia="en-IN"/>
                  </w:rPr>
                  <w:t>[4]</w:t>
                </w:r>
              </w:sdtContent>
            </w:sdt>
          </w:p>
          <w:p w14:paraId="5305E50E" w14:textId="16E2A25D" w:rsidR="00A35D22" w:rsidRPr="00181FDA" w:rsidRDefault="00A35D22" w:rsidP="0004634D">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lang w:eastAsia="en-IN"/>
              </w:rPr>
              <w:t>The paper discusses the urgent need to address bias in AI systems, highlighting its sources and the potential for discriminatory outcomes. It presents a comprehensive framework for mitigating</w:t>
            </w:r>
            <w:sdt>
              <w:sdtPr>
                <w:rPr>
                  <w:rFonts w:ascii="Times New Roman" w:eastAsia="Times New Roman" w:hAnsi="Times New Roman" w:cs="Times New Roman"/>
                  <w:color w:val="000000"/>
                  <w:lang w:eastAsia="en-IN"/>
                </w:rPr>
                <w:tag w:val="MENDELEY_CITATION_v3_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"/>
                <w:id w:val="-634023766"/>
                <w:placeholder>
                  <w:docPart w:val="DefaultPlaceholder_-1854013440"/>
                </w:placeholder>
              </w:sdtPr>
              <w:sdtContent>
                <w:r w:rsidR="00DF6091" w:rsidRPr="00DF6091">
                  <w:rPr>
                    <w:rFonts w:ascii="Times New Roman" w:eastAsia="Times New Roman" w:hAnsi="Times New Roman" w:cs="Times New Roman"/>
                    <w:color w:val="000000"/>
                    <w:lang w:eastAsia="en-IN"/>
                  </w:rPr>
                  <w:t>[25]</w:t>
                </w:r>
              </w:sdtContent>
            </w:sdt>
            <w:r w:rsidRPr="00181FDA">
              <w:rPr>
                <w:rFonts w:ascii="Times New Roman" w:eastAsia="Times New Roman" w:hAnsi="Times New Roman" w:cs="Times New Roman"/>
                <w:lang w:eastAsia="en-IN"/>
              </w:rPr>
              <w:t xml:space="preserve"> bias through data preprocessing, fairness-aware algorithms, and ethical considerations, aiming for more equitable AI-driven decision-making </w:t>
            </w:r>
            <w:sdt>
              <w:sdtPr>
                <w:rPr>
                  <w:rFonts w:ascii="Times New Roman" w:eastAsia="Times New Roman" w:hAnsi="Times New Roman" w:cs="Times New Roman"/>
                  <w:color w:val="000000"/>
                  <w:lang w:eastAsia="en-IN"/>
                </w:rPr>
                <w:tag w:val="MENDELEY_CITATION_v3_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"/>
                <w:id w:val="360705385"/>
                <w:placeholder>
                  <w:docPart w:val="DefaultPlaceholder_-1854013440"/>
                </w:placeholder>
              </w:sdtPr>
              <w:sdtContent>
                <w:r w:rsidR="008118BE" w:rsidRPr="008118BE">
                  <w:rPr>
                    <w:rFonts w:ascii="Times New Roman" w:eastAsia="Times New Roman" w:hAnsi="Times New Roman" w:cs="Times New Roman"/>
                    <w:color w:val="000000"/>
                    <w:lang w:eastAsia="en-IN"/>
                  </w:rPr>
                  <w:t>[7]</w:t>
                </w:r>
              </w:sdtContent>
            </w:sdt>
          </w:p>
          <w:p w14:paraId="0977D96F" w14:textId="4768D7BD" w:rsidR="00714641" w:rsidRPr="00181FDA" w:rsidRDefault="00714641" w:rsidP="0004634D">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 xml:space="preserve">The paper presents </w:t>
            </w:r>
            <w:proofErr w:type="spellStart"/>
            <w:r w:rsidRPr="00181FDA">
              <w:rPr>
                <w:rFonts w:ascii="Times New Roman" w:eastAsia="Times New Roman" w:hAnsi="Times New Roman" w:cs="Times New Roman"/>
                <w:color w:val="000000"/>
                <w:lang w:eastAsia="en-IN"/>
              </w:rPr>
              <w:t>Nbias</w:t>
            </w:r>
            <w:proofErr w:type="spellEnd"/>
            <w:r w:rsidRPr="00181FDA">
              <w:rPr>
                <w:rFonts w:ascii="Times New Roman" w:eastAsia="Times New Roman" w:hAnsi="Times New Roman" w:cs="Times New Roman"/>
                <w:color w:val="000000"/>
                <w:lang w:eastAsia="en-IN"/>
              </w:rPr>
              <w:t>, a framework for identifying bias in textual data, which is crucial for fair and ethical data use. It employs a transformer-based model to detect biased words and phrases, achieving accuracy improvements and offering insights for future bias detection research.</w:t>
            </w:r>
            <w:r w:rsidRPr="00181FDA">
              <w:rPr>
                <w:rFonts w:ascii="Times New Roman" w:eastAsia="Times New Roman" w:hAnsi="Times New Roman" w:cs="Times New Roman"/>
                <w:color w:val="000000"/>
                <w:lang w:eastAsia="en-IN"/>
              </w:rPr>
              <w:t xml:space="preserve"> </w:t>
            </w:r>
            <w:sdt>
              <w:sdtPr>
                <w:rPr>
                  <w:rFonts w:ascii="Times New Roman" w:eastAsia="Times New Roman" w:hAnsi="Times New Roman" w:cs="Times New Roman"/>
                  <w:color w:val="000000"/>
                  <w:lang w:eastAsia="en-IN"/>
                </w:rPr>
                <w:tag w:val="MENDELEY_CITATION_v3_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"/>
                <w:id w:val="1665740081"/>
                <w:placeholder>
                  <w:docPart w:val="DefaultPlaceholder_-1854013440"/>
                </w:placeholder>
              </w:sdtPr>
              <w:sdtContent>
                <w:r w:rsidR="00F76EF6" w:rsidRPr="00F76EF6">
                  <w:rPr>
                    <w:rFonts w:ascii="Times New Roman" w:eastAsia="Times New Roman" w:hAnsi="Times New Roman" w:cs="Times New Roman"/>
                    <w:color w:val="000000"/>
                    <w:lang w:eastAsia="en-IN"/>
                  </w:rPr>
                  <w:t>[11]</w:t>
                </w:r>
              </w:sdtContent>
            </w:sdt>
          </w:p>
          <w:p w14:paraId="51D5390C" w14:textId="1F8CD68A" w:rsidR="00714641" w:rsidRPr="00181FDA" w:rsidRDefault="00714641" w:rsidP="0004634D">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The paper discusses the critical issue of bias in Natural Language Processing (NLP), highlighting how these systems can inherit biases from training data, leading to unfair outcomes. It reviews methods for detecting and mitigating bias</w:t>
            </w:r>
            <w:sdt>
              <w:sdtPr>
                <w:rPr>
                  <w:rFonts w:ascii="Times New Roman" w:eastAsia="Times New Roman" w:hAnsi="Times New Roman" w:cs="Times New Roman"/>
                  <w:color w:val="000000"/>
                  <w:lang w:eastAsia="en-IN"/>
                </w:rPr>
                <w:tag w:val="MENDELEY_CITATION_v3_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"/>
                <w:id w:val="-975379267"/>
                <w:placeholder>
                  <w:docPart w:val="DefaultPlaceholder_-1854013440"/>
                </w:placeholder>
              </w:sdtPr>
              <w:sdtContent>
                <w:r w:rsidR="00DF6091" w:rsidRPr="00DF6091">
                  <w:rPr>
                    <w:rFonts w:ascii="Times New Roman" w:eastAsia="Times New Roman" w:hAnsi="Times New Roman" w:cs="Times New Roman"/>
                    <w:color w:val="000000"/>
                    <w:lang w:eastAsia="en-IN"/>
                  </w:rPr>
                  <w:t>[25]</w:t>
                </w:r>
              </w:sdtContent>
            </w:sdt>
            <w:r w:rsidRPr="00181FDA">
              <w:rPr>
                <w:rFonts w:ascii="Times New Roman" w:eastAsia="Times New Roman" w:hAnsi="Times New Roman" w:cs="Times New Roman"/>
                <w:color w:val="000000"/>
                <w:lang w:eastAsia="en-IN"/>
              </w:rPr>
              <w:t>, emphasizing the need for ethical considerations in model development and ongoing bias evaluation</w:t>
            </w:r>
            <w:sdt>
              <w:sdtPr>
                <w:rPr>
                  <w:rFonts w:ascii="Times New Roman" w:eastAsia="Times New Roman" w:hAnsi="Times New Roman" w:cs="Times New Roman"/>
                  <w:color w:val="000000"/>
                  <w:lang w:eastAsia="en-IN"/>
                </w:rPr>
                <w:tag w:val="MENDELEY_CITATION_v3_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"/>
                <w:id w:val="508113256"/>
                <w:placeholder>
                  <w:docPart w:val="DefaultPlaceholder_-1854013440"/>
                </w:placeholder>
              </w:sdtPr>
              <w:sdtContent>
                <w:r w:rsidR="00F76EF6" w:rsidRPr="00F76EF6">
                  <w:rPr>
                    <w:rFonts w:ascii="Times New Roman" w:eastAsia="Times New Roman" w:hAnsi="Times New Roman" w:cs="Times New Roman"/>
                    <w:color w:val="000000"/>
                    <w:lang w:eastAsia="en-IN"/>
                  </w:rPr>
                  <w:t>[12]</w:t>
                </w:r>
              </w:sdtContent>
            </w:sdt>
          </w:p>
          <w:p w14:paraId="55A739DE" w14:textId="1F9F3F13" w:rsidR="00714641" w:rsidRPr="00181FDA" w:rsidRDefault="00714641" w:rsidP="00714641">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 xml:space="preserve">The paper presents a novel method for </w:t>
            </w:r>
            <w:proofErr w:type="spellStart"/>
            <w:r w:rsidRPr="00181FDA">
              <w:rPr>
                <w:rFonts w:ascii="Times New Roman" w:eastAsia="Times New Roman" w:hAnsi="Times New Roman" w:cs="Times New Roman"/>
                <w:color w:val="000000"/>
                <w:lang w:eastAsia="en-IN"/>
              </w:rPr>
              <w:t>analyzing</w:t>
            </w:r>
            <w:proofErr w:type="spellEnd"/>
            <w:r w:rsidRPr="00181FDA">
              <w:rPr>
                <w:rFonts w:ascii="Times New Roman" w:eastAsia="Times New Roman" w:hAnsi="Times New Roman" w:cs="Times New Roman"/>
                <w:color w:val="000000"/>
                <w:lang w:eastAsia="en-IN"/>
              </w:rPr>
              <w:t xml:space="preserve"> bias in pre-trained neural language models by combining intuitive textual output analysis with rigorous geometric methods. It identifies prejudices related to gender, nationality, and religion in four popular Transformer-based models, aiming to enhance fairness in natural language processing.</w:t>
            </w:r>
            <w:sdt>
              <w:sdtPr>
                <w:rPr>
                  <w:rFonts w:ascii="Times New Roman" w:eastAsia="Times New Roman" w:hAnsi="Times New Roman" w:cs="Times New Roman"/>
                  <w:color w:val="000000"/>
                  <w:lang w:eastAsia="en-IN"/>
                </w:rPr>
                <w:tag w:val="MENDELEY_CITATION_v3_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"/>
                <w:id w:val="821471521"/>
                <w:placeholder>
                  <w:docPart w:val="B196D26727D340BF9FDFDD72F523263F"/>
                </w:placeholder>
              </w:sdtPr>
              <w:sdtContent>
                <w:r w:rsidR="00F76EF6" w:rsidRPr="00F76EF6">
                  <w:rPr>
                    <w:rFonts w:ascii="Times New Roman" w:eastAsia="Times New Roman" w:hAnsi="Times New Roman" w:cs="Times New Roman"/>
                    <w:color w:val="000000"/>
                    <w:lang w:eastAsia="en-IN"/>
                  </w:rPr>
                  <w:t>[13]</w:t>
                </w:r>
              </w:sdtContent>
            </w:sdt>
          </w:p>
          <w:p w14:paraId="0D51ED53" w14:textId="5E0893A7" w:rsidR="00714641" w:rsidRPr="00181FDA" w:rsidRDefault="00714641" w:rsidP="0004634D">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 xml:space="preserve">This paper assesses the impact of contextual information on hate speech detection, particularly in replies to digital newspaper posts during the COVID-19 pandemic. It demonstrates that incorporating context significantly improves detection </w:t>
            </w:r>
            <w:r w:rsidRPr="00181FDA">
              <w:rPr>
                <w:rFonts w:ascii="Times New Roman" w:eastAsia="Times New Roman" w:hAnsi="Times New Roman" w:cs="Times New Roman"/>
                <w:color w:val="000000"/>
                <w:lang w:eastAsia="en-IN"/>
              </w:rPr>
              <w:lastRenderedPageBreak/>
              <w:t>performance, with notable increases in Macro F1 scores for both binary and multi-label predictions.</w:t>
            </w:r>
            <w:sdt>
              <w:sdtPr>
                <w:rPr>
                  <w:rFonts w:ascii="Times New Roman" w:eastAsia="Times New Roman" w:hAnsi="Times New Roman" w:cs="Times New Roman"/>
                  <w:color w:val="000000"/>
                  <w:lang w:eastAsia="en-IN"/>
                </w:rPr>
                <w:tag w:val="MENDELEY_CITATION_v3_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"/>
                <w:id w:val="-333684141"/>
                <w:placeholder>
                  <w:docPart w:val="DefaultPlaceholder_-1854013440"/>
                </w:placeholder>
              </w:sdtPr>
              <w:sdtContent>
                <w:r w:rsidR="00F76EF6" w:rsidRPr="00F76EF6">
                  <w:rPr>
                    <w:rFonts w:ascii="Times New Roman" w:eastAsia="Times New Roman" w:hAnsi="Times New Roman" w:cs="Times New Roman"/>
                    <w:color w:val="000000"/>
                    <w:lang w:eastAsia="en-IN"/>
                  </w:rPr>
                  <w:t>[17]</w:t>
                </w:r>
              </w:sdtContent>
            </w:sdt>
          </w:p>
          <w:p w14:paraId="5C0C14DF" w14:textId="3C5140ED" w:rsidR="00714641" w:rsidRPr="00181FDA" w:rsidRDefault="00714641" w:rsidP="0004634D">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 xml:space="preserve">The paper introduces </w:t>
            </w:r>
            <w:r w:rsidR="00A52DF2" w:rsidRPr="00181FDA">
              <w:rPr>
                <w:rFonts w:ascii="Times New Roman" w:eastAsia="Times New Roman" w:hAnsi="Times New Roman" w:cs="Times New Roman"/>
                <w:color w:val="000000"/>
                <w:lang w:eastAsia="en-IN"/>
              </w:rPr>
              <w:t>Fair Prompt</w:t>
            </w:r>
            <w:r w:rsidRPr="00181FDA">
              <w:rPr>
                <w:rFonts w:ascii="Times New Roman" w:eastAsia="Times New Roman" w:hAnsi="Times New Roman" w:cs="Times New Roman"/>
                <w:color w:val="000000"/>
                <w:lang w:eastAsia="en-IN"/>
              </w:rPr>
              <w:t>, a novel framework for fairness testing in conversational AI that optimizes prompt selection using the NSGA-II algorithm. It demonstrates improved bias detection rates and reduced computational costs compared to existing methods, establishing a more efficient approach to ensuring fairness in AI systems</w:t>
            </w:r>
            <w:sdt>
              <w:sdtPr>
                <w:rPr>
                  <w:rFonts w:ascii="Times New Roman" w:eastAsia="Times New Roman" w:hAnsi="Times New Roman" w:cs="Times New Roman"/>
                  <w:color w:val="000000"/>
                  <w:lang w:eastAsia="en-IN"/>
                </w:rPr>
                <w:tag w:val="MENDELEY_CITATION_v3_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"/>
                <w:id w:val="-2097465811"/>
                <w:placeholder>
                  <w:docPart w:val="DefaultPlaceholder_-1854013440"/>
                </w:placeholder>
              </w:sdtPr>
              <w:sdtContent>
                <w:r w:rsidR="00F76EF6" w:rsidRPr="00F76EF6">
                  <w:rPr>
                    <w:rFonts w:ascii="Times New Roman" w:eastAsia="Times New Roman" w:hAnsi="Times New Roman" w:cs="Times New Roman"/>
                    <w:color w:val="000000"/>
                    <w:lang w:eastAsia="en-IN"/>
                  </w:rPr>
                  <w:t>[19]</w:t>
                </w:r>
              </w:sdtContent>
            </w:sdt>
          </w:p>
          <w:p w14:paraId="4558F6DA" w14:textId="22685B75" w:rsidR="00714641" w:rsidRPr="00181FDA" w:rsidRDefault="00A52DF2" w:rsidP="0004634D">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This paper surveys the integration of Large Language Models (LLMs) in recommendation systems, addressing challenges like data sparsity and cold starts. It categorizes LLM-based</w:t>
            </w:r>
            <w:sdt>
              <w:sdtPr>
                <w:rPr>
                  <w:rFonts w:ascii="Times New Roman" w:eastAsia="Times New Roman" w:hAnsi="Times New Roman" w:cs="Times New Roman"/>
                  <w:color w:val="000000"/>
                  <w:lang w:eastAsia="en-IN"/>
                </w:rPr>
                <w:tag w:val="MENDELEY_CITATION_v3_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"/>
                <w:id w:val="-134800709"/>
                <w:placeholder>
                  <w:docPart w:val="DefaultPlaceholder_-1854013440"/>
                </w:placeholder>
              </w:sdtPr>
              <w:sdtContent>
                <w:r w:rsidR="00B23DA7" w:rsidRPr="00B23DA7">
                  <w:rPr>
                    <w:rFonts w:ascii="Times New Roman" w:eastAsia="Times New Roman" w:hAnsi="Times New Roman" w:cs="Times New Roman"/>
                    <w:color w:val="000000"/>
                    <w:lang w:eastAsia="en-IN"/>
                  </w:rPr>
                  <w:t>[2]</w:t>
                </w:r>
              </w:sdtContent>
            </w:sdt>
            <w:r w:rsidRPr="00181FDA">
              <w:rPr>
                <w:rFonts w:ascii="Times New Roman" w:eastAsia="Times New Roman" w:hAnsi="Times New Roman" w:cs="Times New Roman"/>
                <w:color w:val="000000"/>
                <w:lang w:eastAsia="en-IN"/>
              </w:rPr>
              <w:t xml:space="preserve"> approaches and explores prompt engineering, hybrid models, and evaluation methodologies, highlighting critical research gaps and future opportunities for improvement in personalized recommendations </w:t>
            </w:r>
            <w:sdt>
              <w:sdtPr>
                <w:rPr>
                  <w:rFonts w:ascii="Times New Roman" w:eastAsia="Times New Roman" w:hAnsi="Times New Roman" w:cs="Times New Roman"/>
                  <w:color w:val="000000"/>
                  <w:lang w:eastAsia="en-IN"/>
                </w:rPr>
                <w:tag w:val="MENDELEY_CITATION_v3_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"/>
                <w:id w:val="-706101818"/>
                <w:placeholder>
                  <w:docPart w:val="DefaultPlaceholder_-1854013440"/>
                </w:placeholder>
              </w:sdtPr>
              <w:sdtContent>
                <w:r w:rsidR="00DF6091" w:rsidRPr="00DF6091">
                  <w:rPr>
                    <w:rFonts w:ascii="Times New Roman" w:eastAsia="Times New Roman" w:hAnsi="Times New Roman" w:cs="Times New Roman"/>
                    <w:color w:val="000000"/>
                    <w:lang w:eastAsia="en-IN"/>
                  </w:rPr>
                  <w:t>[21]</w:t>
                </w:r>
              </w:sdtContent>
            </w:sdt>
          </w:p>
          <w:p w14:paraId="095C020A" w14:textId="506ADA5E" w:rsidR="00714641" w:rsidRPr="00181FDA" w:rsidRDefault="00714641" w:rsidP="0004634D">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The paper presents a framework called Dynamic Attribute Graphs-based controlled text generation (DATG) for Large Language Models, which enhances controlled text generation by effectively managing text attributes while maintaining fluency. It demonstrates significant improvements in control accuracy and toxicity reduction across various datasets.</w:t>
            </w:r>
            <w:sdt>
              <w:sdtPr>
                <w:rPr>
                  <w:rFonts w:ascii="Times New Roman" w:eastAsia="Times New Roman" w:hAnsi="Times New Roman" w:cs="Times New Roman"/>
                  <w:color w:val="000000"/>
                  <w:lang w:eastAsia="en-IN"/>
                </w:rPr>
                <w:tag w:val="MENDELEY_CITATION_v3_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"/>
                <w:id w:val="-2058145553"/>
                <w:placeholder>
                  <w:docPart w:val="DefaultPlaceholder_-1854013440"/>
                </w:placeholder>
              </w:sdtPr>
              <w:sdtContent>
                <w:r w:rsidR="00DF6091" w:rsidRPr="00DF6091">
                  <w:rPr>
                    <w:rFonts w:ascii="Times New Roman" w:eastAsia="Times New Roman" w:hAnsi="Times New Roman" w:cs="Times New Roman"/>
                    <w:color w:val="000000"/>
                    <w:lang w:eastAsia="en-IN"/>
                  </w:rPr>
                  <w:t>[20]</w:t>
                </w:r>
              </w:sdtContent>
            </w:sdt>
          </w:p>
          <w:p w14:paraId="0BBC6C3B" w14:textId="3BB66291" w:rsidR="00714641" w:rsidRPr="00181FDA" w:rsidRDefault="00714641" w:rsidP="0004634D">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This paper investigates bias in word embeddings, highlighting issues in comparing bias mitigation algorithms due to varying word sets and normalization methods. It proposes a standardized methodology to improve consistency in evaluating these algorithms, ultimately aiming to enhance the understanding of their effectiveness in reducing bias.</w:t>
            </w:r>
            <w:sdt>
              <w:sdtPr>
                <w:rPr>
                  <w:rFonts w:ascii="Times New Roman" w:eastAsia="Times New Roman" w:hAnsi="Times New Roman" w:cs="Times New Roman"/>
                  <w:color w:val="000000"/>
                  <w:lang w:eastAsia="en-IN"/>
                </w:rPr>
                <w:tag w:val="MENDELEY_CITATION_v3_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"/>
                <w:id w:val="-259521334"/>
                <w:placeholder>
                  <w:docPart w:val="DefaultPlaceholder_-1854013440"/>
                </w:placeholder>
              </w:sdtPr>
              <w:sdtContent>
                <w:r w:rsidR="00DF6091" w:rsidRPr="00DF6091">
                  <w:rPr>
                    <w:rFonts w:ascii="Times New Roman" w:eastAsia="Times New Roman" w:hAnsi="Times New Roman" w:cs="Times New Roman"/>
                    <w:color w:val="000000"/>
                    <w:lang w:eastAsia="en-IN"/>
                  </w:rPr>
                  <w:t>[24]</w:t>
                </w:r>
              </w:sdtContent>
            </w:sdt>
          </w:p>
          <w:p w14:paraId="39CA2A50" w14:textId="2387E4BD" w:rsidR="00714641" w:rsidRPr="00181FDA" w:rsidRDefault="00714641" w:rsidP="0004634D">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 xml:space="preserve">This paper </w:t>
            </w:r>
            <w:r w:rsidR="00A52DF2" w:rsidRPr="00181FDA">
              <w:rPr>
                <w:rFonts w:ascii="Times New Roman" w:eastAsia="Times New Roman" w:hAnsi="Times New Roman" w:cs="Times New Roman"/>
                <w:color w:val="000000"/>
                <w:lang w:eastAsia="en-IN"/>
              </w:rPr>
              <w:t>analyses</w:t>
            </w:r>
            <w:r w:rsidRPr="00181FDA">
              <w:rPr>
                <w:rFonts w:ascii="Times New Roman" w:eastAsia="Times New Roman" w:hAnsi="Times New Roman" w:cs="Times New Roman"/>
                <w:color w:val="000000"/>
                <w:lang w:eastAsia="en-IN"/>
              </w:rPr>
              <w:t xml:space="preserve"> various natural language processing (NLP) algorithms to detect biased political leanings in news sources. It finds that contrastive learning is the most effective model for identifying nuances of political bias in news articles, building on methods like deep neural networks and K-Means clustering</w:t>
            </w:r>
            <w:sdt>
              <w:sdtPr>
                <w:rPr>
                  <w:rFonts w:ascii="Times New Roman" w:eastAsia="Times New Roman" w:hAnsi="Times New Roman" w:cs="Times New Roman"/>
                  <w:color w:val="000000"/>
                  <w:lang w:eastAsia="en-IN"/>
                </w:rPr>
                <w:tag w:val="MENDELEY_CITATION_v3_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"/>
                <w:id w:val="-1567647754"/>
                <w:placeholder>
                  <w:docPart w:val="DefaultPlaceholder_-1854013440"/>
                </w:placeholder>
              </w:sdtPr>
              <w:sdtContent>
                <w:r w:rsidR="00F76EF6" w:rsidRPr="00F76EF6">
                  <w:rPr>
                    <w:rFonts w:ascii="Times New Roman" w:eastAsia="Times New Roman" w:hAnsi="Times New Roman" w:cs="Times New Roman"/>
                    <w:color w:val="000000"/>
                    <w:lang w:eastAsia="en-IN"/>
                  </w:rPr>
                  <w:t>[8]</w:t>
                </w:r>
              </w:sdtContent>
            </w:sdt>
          </w:p>
          <w:p w14:paraId="2C871E82" w14:textId="7057D58A" w:rsidR="003D5176" w:rsidRPr="00181FDA" w:rsidRDefault="003D5176" w:rsidP="0004634D">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The paper introduces the Equity Evaluation Corpus (EEC), a dataset of 8,640 sentences designed to uncover biases in sentiment analysis systems towards different races and genders. It highlights that many systems exhibit statistically significant biases, emphasizing the need for awareness and measurement of these biases in machine learning applications</w:t>
            </w:r>
            <w:sdt>
              <w:sdtPr>
                <w:rPr>
                  <w:rFonts w:ascii="Times New Roman" w:eastAsia="Times New Roman" w:hAnsi="Times New Roman" w:cs="Times New Roman"/>
                  <w:color w:val="000000"/>
                  <w:lang w:eastAsia="en-IN"/>
                </w:rPr>
                <w:tag w:val="MENDELEY_CITATION_v3_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"/>
                <w:id w:val="-941213013"/>
                <w:placeholder>
                  <w:docPart w:val="DefaultPlaceholder_-1854013440"/>
                </w:placeholder>
              </w:sdtPr>
              <w:sdtContent>
                <w:r w:rsidR="00F76EF6" w:rsidRPr="00F76EF6">
                  <w:rPr>
                    <w:rFonts w:ascii="Times New Roman" w:eastAsia="Times New Roman" w:hAnsi="Times New Roman" w:cs="Times New Roman"/>
                    <w:color w:val="000000"/>
                    <w:lang w:eastAsia="en-IN"/>
                  </w:rPr>
                  <w:t>[14]</w:t>
                </w:r>
              </w:sdtContent>
            </w:sdt>
          </w:p>
          <w:p w14:paraId="0EFA4E72" w14:textId="1D199768" w:rsidR="003D5176" w:rsidRPr="00181FDA" w:rsidRDefault="003D5176" w:rsidP="0004634D">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 xml:space="preserve">The paper presents </w:t>
            </w:r>
            <w:r w:rsidR="00A52DF2" w:rsidRPr="00181FDA">
              <w:rPr>
                <w:rFonts w:ascii="Times New Roman" w:eastAsia="Times New Roman" w:hAnsi="Times New Roman" w:cs="Times New Roman"/>
                <w:color w:val="000000"/>
                <w:lang w:eastAsia="en-IN"/>
              </w:rPr>
              <w:t>Bias Asker</w:t>
            </w:r>
            <w:r w:rsidRPr="00181FDA">
              <w:rPr>
                <w:rFonts w:ascii="Times New Roman" w:eastAsia="Times New Roman" w:hAnsi="Times New Roman" w:cs="Times New Roman"/>
                <w:color w:val="000000"/>
                <w:lang w:eastAsia="en-IN"/>
              </w:rPr>
              <w:t>, an automated framework designed to identify and measure social bias in conversational AI systems. It utilizes a comprehensive dataset to generate questions that trigger biased responses, revealing that a significant percentage of interactions with popular AI models exhibit bias.</w:t>
            </w:r>
            <w:sdt>
              <w:sdtPr>
                <w:rPr>
                  <w:rFonts w:ascii="Times New Roman" w:eastAsia="Times New Roman" w:hAnsi="Times New Roman" w:cs="Times New Roman"/>
                  <w:color w:val="000000"/>
                  <w:lang w:eastAsia="en-IN"/>
                </w:rPr>
                <w:tag w:val="MENDELEY_CITATION_v3_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"/>
                <w:id w:val="1126121045"/>
                <w:placeholder>
                  <w:docPart w:val="DefaultPlaceholder_-1854013440"/>
                </w:placeholder>
              </w:sdtPr>
              <w:sdtContent>
                <w:r w:rsidR="00F76EF6" w:rsidRPr="00F76EF6">
                  <w:rPr>
                    <w:rFonts w:ascii="Times New Roman" w:eastAsia="Times New Roman" w:hAnsi="Times New Roman" w:cs="Times New Roman"/>
                    <w:color w:val="000000"/>
                    <w:lang w:eastAsia="en-IN"/>
                  </w:rPr>
                  <w:t>[9]</w:t>
                </w:r>
              </w:sdtContent>
            </w:sdt>
          </w:p>
          <w:p w14:paraId="39DCA6A0" w14:textId="152B8D42" w:rsidR="003D5176" w:rsidRPr="00181FDA" w:rsidRDefault="003D5176" w:rsidP="0004634D">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This systematic review evaluates the role of artificial intelligence in healthcare, focusing on emotional and cognitive analysis techniques. It highlights advancements in AI for patient care, identifies ethical challenges, and emphasizes the need for interdisciplinary efforts to enhance the integration of AI in healthcare practices.</w:t>
            </w:r>
            <w:sdt>
              <w:sdtPr>
                <w:rPr>
                  <w:rFonts w:ascii="Times New Roman" w:eastAsia="Times New Roman" w:hAnsi="Times New Roman" w:cs="Times New Roman"/>
                  <w:color w:val="000000"/>
                  <w:lang w:eastAsia="en-IN"/>
                </w:rPr>
                <w:tag w:val="MENDELEY_CITATION_v3_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"/>
                <w:id w:val="-502206555"/>
                <w:placeholder>
                  <w:docPart w:val="DefaultPlaceholder_-1854013440"/>
                </w:placeholder>
              </w:sdtPr>
              <w:sdtContent>
                <w:r w:rsidR="00F76EF6" w:rsidRPr="00F76EF6">
                  <w:rPr>
                    <w:rFonts w:ascii="Times New Roman" w:eastAsia="Times New Roman" w:hAnsi="Times New Roman" w:cs="Times New Roman"/>
                    <w:color w:val="000000"/>
                    <w:lang w:eastAsia="en-IN"/>
                  </w:rPr>
                  <w:t>[10]</w:t>
                </w:r>
              </w:sdtContent>
            </w:sdt>
          </w:p>
          <w:p w14:paraId="43239EE5" w14:textId="5E6D28A0" w:rsidR="003D5176" w:rsidRPr="00181FDA" w:rsidRDefault="003D5176" w:rsidP="0004634D">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lastRenderedPageBreak/>
              <w:t>The paper reviews various artificial intelligence and machine learning techniques for detecting depression through sources like social media, facial expressions, and chatbots. It highlights the importance of automated systems in identifying mental health issues and discusses the effectiveness of different methodologies in emotion detection.</w:t>
            </w:r>
            <w:sdt>
              <w:sdtPr>
                <w:rPr>
                  <w:rFonts w:ascii="Times New Roman" w:eastAsia="Times New Roman" w:hAnsi="Times New Roman" w:cs="Times New Roman"/>
                  <w:color w:val="000000"/>
                  <w:lang w:eastAsia="en-IN"/>
                </w:rPr>
                <w:tag w:val="MENDELEY_CITATION_v3_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"/>
                <w:id w:val="-1150130941"/>
                <w:placeholder>
                  <w:docPart w:val="DefaultPlaceholder_-1854013440"/>
                </w:placeholder>
              </w:sdtPr>
              <w:sdtContent>
                <w:r w:rsidR="00F76EF6" w:rsidRPr="00F76EF6">
                  <w:rPr>
                    <w:rFonts w:ascii="Times New Roman" w:eastAsia="Times New Roman" w:hAnsi="Times New Roman" w:cs="Times New Roman"/>
                    <w:color w:val="000000"/>
                    <w:lang w:eastAsia="en-IN"/>
                  </w:rPr>
                  <w:t>[16]</w:t>
                </w:r>
              </w:sdtContent>
            </w:sdt>
          </w:p>
          <w:p w14:paraId="68341085" w14:textId="199E114F" w:rsidR="003D5176" w:rsidRPr="00181FDA" w:rsidRDefault="003D5176" w:rsidP="0004634D">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The paper discusses the challenges and opportunities in fairness research within sociotechnical systems, highlighting various types of biases that can affect AI systems. It emphasizes the importance of addressing these biases to ensure fairness in algorithmic decision-making processes</w:t>
            </w:r>
            <w:sdt>
              <w:sdtPr>
                <w:rPr>
                  <w:rFonts w:ascii="Times New Roman" w:eastAsia="Times New Roman" w:hAnsi="Times New Roman" w:cs="Times New Roman"/>
                  <w:color w:val="000000"/>
                  <w:lang w:eastAsia="en-IN"/>
                </w:rPr>
                <w:tag w:val="MENDELEY_CITATION_v3_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"/>
                <w:id w:val="-2131389429"/>
                <w:placeholder>
                  <w:docPart w:val="DefaultPlaceholder_-1854013440"/>
                </w:placeholder>
              </w:sdtPr>
              <w:sdtContent>
                <w:r w:rsidR="00F76EF6" w:rsidRPr="00F76EF6">
                  <w:rPr>
                    <w:rFonts w:ascii="Times New Roman" w:eastAsia="Times New Roman" w:hAnsi="Times New Roman" w:cs="Times New Roman"/>
                    <w:color w:val="000000"/>
                    <w:lang w:eastAsia="en-IN"/>
                  </w:rPr>
                  <w:t>[15]</w:t>
                </w:r>
              </w:sdtContent>
            </w:sdt>
          </w:p>
          <w:p w14:paraId="5056F979" w14:textId="556EBCE1" w:rsidR="003D5176" w:rsidRPr="00181FDA" w:rsidRDefault="003D5176" w:rsidP="0004634D">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The paper addresses the issue of gender bias in word embeddings, demonstrating that these biases can be quantified and modified. It presents a methodology to debias embeddings while preserving their useful properties, ultimately allowing for applications that do not amplify gender stereotypes.</w:t>
            </w:r>
            <w:sdt>
              <w:sdtPr>
                <w:rPr>
                  <w:rFonts w:ascii="Times New Roman" w:eastAsia="Times New Roman" w:hAnsi="Times New Roman" w:cs="Times New Roman"/>
                  <w:color w:val="000000"/>
                  <w:lang w:eastAsia="en-IN"/>
                </w:rPr>
                <w:tag w:val="MENDELEY_CITATION_v3_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"/>
                <w:id w:val="-1052003688"/>
                <w:placeholder>
                  <w:docPart w:val="DefaultPlaceholder_-1854013440"/>
                </w:placeholder>
              </w:sdtPr>
              <w:sdtContent>
                <w:r w:rsidR="00F76EF6" w:rsidRPr="00F76EF6">
                  <w:rPr>
                    <w:rFonts w:ascii="Times New Roman" w:eastAsia="Times New Roman" w:hAnsi="Times New Roman" w:cs="Times New Roman"/>
                    <w:color w:val="000000"/>
                    <w:lang w:eastAsia="en-IN"/>
                  </w:rPr>
                  <w:t>[26]</w:t>
                </w:r>
              </w:sdtContent>
            </w:sdt>
          </w:p>
          <w:p w14:paraId="4522BA8A" w14:textId="6F796C0D" w:rsidR="003D5176" w:rsidRPr="00181FDA" w:rsidRDefault="003D5176" w:rsidP="0004634D">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The paper discusses the increasing focus on demographically grounded bias in natural language processing (NLP) applications, identifying five sources of bias: data, annotation, input representations, models, and research design. It emphasizes the need for actionable counter-measures to address these biases in NLP systems</w:t>
            </w:r>
            <w:sdt>
              <w:sdtPr>
                <w:rPr>
                  <w:rFonts w:ascii="Times New Roman" w:eastAsia="Times New Roman" w:hAnsi="Times New Roman" w:cs="Times New Roman"/>
                  <w:color w:val="000000"/>
                  <w:lang w:eastAsia="en-IN"/>
                </w:rPr>
                <w:tag w:val="MENDELEY_CITATION_v3_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"/>
                <w:id w:val="1599979158"/>
                <w:placeholder>
                  <w:docPart w:val="DefaultPlaceholder_-1854013440"/>
                </w:placeholder>
              </w:sdtPr>
              <w:sdtContent>
                <w:r w:rsidR="008118BE" w:rsidRPr="008118BE">
                  <w:rPr>
                    <w:rFonts w:ascii="Times New Roman" w:eastAsia="Times New Roman" w:hAnsi="Times New Roman" w:cs="Times New Roman"/>
                    <w:color w:val="000000"/>
                    <w:lang w:eastAsia="en-IN"/>
                  </w:rPr>
                  <w:t>[6]</w:t>
                </w:r>
              </w:sdtContent>
            </w:sdt>
          </w:p>
          <w:p w14:paraId="4545310C" w14:textId="036C8F69" w:rsidR="003D5176" w:rsidRPr="00181FDA" w:rsidRDefault="003D5176" w:rsidP="0004634D">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The paper surveys the impact of dataset biases on large language models (LLMs) in natural language processing (NLP). It highlights how LLMs exploit these biases as shortcuts for predictions, which affects their generalizability and robustness, and discusses strategies for mitigating these biases to improve model reliability.</w:t>
            </w:r>
            <w:sdt>
              <w:sdtPr>
                <w:rPr>
                  <w:rFonts w:ascii="Times New Roman" w:eastAsia="Times New Roman" w:hAnsi="Times New Roman" w:cs="Times New Roman"/>
                  <w:color w:val="000000"/>
                  <w:lang w:eastAsia="en-IN"/>
                </w:rPr>
                <w:tag w:val="MENDELEY_CITATION_v3_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"/>
                <w:id w:val="428163985"/>
                <w:placeholder>
                  <w:docPart w:val="DefaultPlaceholder_-1854013440"/>
                </w:placeholder>
              </w:sdtPr>
              <w:sdtContent>
                <w:r w:rsidR="008118BE" w:rsidRPr="008118BE">
                  <w:rPr>
                    <w:rFonts w:ascii="Times New Roman" w:eastAsia="Times New Roman" w:hAnsi="Times New Roman" w:cs="Times New Roman"/>
                    <w:color w:val="000000"/>
                    <w:lang w:eastAsia="en-IN"/>
                  </w:rPr>
                  <w:t>[5]</w:t>
                </w:r>
              </w:sdtContent>
            </w:sdt>
          </w:p>
          <w:p w14:paraId="21B931B9" w14:textId="0C4913FF" w:rsidR="003D5176" w:rsidRPr="00181FDA" w:rsidRDefault="003D5176" w:rsidP="0004634D">
            <w:pPr>
              <w:spacing w:before="100" w:beforeAutospacing="1" w:after="100" w:afterAutospacing="1"/>
              <w:ind w:left="720"/>
              <w:rPr>
                <w:rFonts w:ascii="Times New Roman" w:eastAsia="Times New Roman" w:hAnsi="Times New Roman" w:cs="Times New Roman"/>
                <w:color w:val="000000"/>
                <w:lang w:eastAsia="en-IN"/>
              </w:rPr>
            </w:pPr>
            <w:r w:rsidRPr="00181FDA">
              <w:rPr>
                <w:rFonts w:ascii="Times New Roman" w:eastAsia="Times New Roman" w:hAnsi="Times New Roman" w:cs="Times New Roman"/>
                <w:color w:val="000000"/>
                <w:lang w:eastAsia="en-IN"/>
              </w:rPr>
              <w:t xml:space="preserve">This paper </w:t>
            </w:r>
            <w:r w:rsidR="00A52DF2" w:rsidRPr="00181FDA">
              <w:rPr>
                <w:rFonts w:ascii="Times New Roman" w:eastAsia="Times New Roman" w:hAnsi="Times New Roman" w:cs="Times New Roman"/>
                <w:color w:val="000000"/>
                <w:lang w:eastAsia="en-IN"/>
              </w:rPr>
              <w:t>analyses</w:t>
            </w:r>
            <w:r w:rsidRPr="00181FDA">
              <w:rPr>
                <w:rFonts w:ascii="Times New Roman" w:eastAsia="Times New Roman" w:hAnsi="Times New Roman" w:cs="Times New Roman"/>
                <w:color w:val="000000"/>
                <w:lang w:eastAsia="en-IN"/>
              </w:rPr>
              <w:t xml:space="preserve"> the relationship between Large Language Models (LLMs) and cultural bias, highlighting the need for responsible AI development. It categorizes cultural bias into data quality, algorithm design, and user interaction, while proposing strategies for mitigation, including ethical guidelines and diverse training data.</w:t>
            </w:r>
            <w:sdt>
              <w:sdtPr>
                <w:rPr>
                  <w:rFonts w:ascii="Times New Roman" w:eastAsia="Times New Roman" w:hAnsi="Times New Roman" w:cs="Times New Roman"/>
                  <w:color w:val="000000"/>
                  <w:lang w:eastAsia="en-IN"/>
                </w:rPr>
                <w:tag w:val="MENDELEY_CITATION_v3_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"/>
                <w:id w:val="-421258167"/>
                <w:placeholder>
                  <w:docPart w:val="DefaultPlaceholder_-1854013440"/>
                </w:placeholder>
              </w:sdtPr>
              <w:sdtContent>
                <w:r w:rsidR="00B23DA7" w:rsidRPr="00B23DA7">
                  <w:rPr>
                    <w:rFonts w:ascii="Times New Roman" w:eastAsia="Times New Roman" w:hAnsi="Times New Roman" w:cs="Times New Roman"/>
                    <w:color w:val="000000"/>
                    <w:lang w:eastAsia="en-IN"/>
                  </w:rPr>
                  <w:t>[2]</w:t>
                </w:r>
              </w:sdtContent>
            </w:sdt>
          </w:p>
          <w:p w14:paraId="17D8238D" w14:textId="4BC6C75F" w:rsidR="00A35D22" w:rsidRPr="00181FDA" w:rsidRDefault="00A35D22" w:rsidP="0004634D">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This paper evaluates methods to reduce gender bias in large language models (LLMs) using Self-Consistency with Chain-of-Thought prompting. It demonstrates a 25% reduction in bias when predicting gender in occupational contexts, promoting fairer outcomes in applications that rely on LLMs.</w:t>
            </w:r>
            <w:sdt>
              <w:sdtPr>
                <w:rPr>
                  <w:rFonts w:ascii="Times New Roman" w:eastAsia="Times New Roman" w:hAnsi="Times New Roman" w:cs="Times New Roman"/>
                  <w:color w:val="000000"/>
                  <w:lang w:eastAsia="en-IN"/>
                </w:rPr>
                <w:tag w:val="MENDELEY_CITATION_v3_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"/>
                <w:id w:val="1002164515"/>
                <w:placeholder>
                  <w:docPart w:val="DefaultPlaceholder_-1854013440"/>
                </w:placeholder>
              </w:sdtPr>
              <w:sdtContent>
                <w:r w:rsidR="00DF6091" w:rsidRPr="00DF6091">
                  <w:rPr>
                    <w:rFonts w:ascii="Times New Roman" w:eastAsia="Times New Roman" w:hAnsi="Times New Roman" w:cs="Times New Roman"/>
                    <w:color w:val="000000"/>
                    <w:lang w:eastAsia="en-IN"/>
                  </w:rPr>
                  <w:t>[25]</w:t>
                </w:r>
              </w:sdtContent>
            </w:sdt>
          </w:p>
          <w:p w14:paraId="2A809AEB" w14:textId="23FC5A74" w:rsidR="00A35D22" w:rsidRPr="00181FDA" w:rsidRDefault="00A35D22" w:rsidP="0004634D">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 xml:space="preserve">This paper reviews existing knowledge on bias and unfairness in machine learning models, </w:t>
            </w:r>
            <w:r w:rsidR="00A52DF2" w:rsidRPr="00181FDA">
              <w:rPr>
                <w:rFonts w:ascii="Times New Roman" w:eastAsia="Times New Roman" w:hAnsi="Times New Roman" w:cs="Times New Roman"/>
                <w:lang w:eastAsia="en-IN"/>
              </w:rPr>
              <w:t>analysing</w:t>
            </w:r>
            <w:r w:rsidRPr="00181FDA">
              <w:rPr>
                <w:rFonts w:ascii="Times New Roman" w:eastAsia="Times New Roman" w:hAnsi="Times New Roman" w:cs="Times New Roman"/>
                <w:lang w:eastAsia="en-IN"/>
              </w:rPr>
              <w:t xml:space="preserve"> 45 articles published from 2017 to 2022. It highlights various detection and mitigation techniques, metrics, and datasets used to address algorithmic bias, emphasizing the importance of fairness in AI decision-making.</w:t>
            </w:r>
            <w:sdt>
              <w:sdtPr>
                <w:rPr>
                  <w:rFonts w:ascii="Times New Roman" w:eastAsia="Times New Roman" w:hAnsi="Times New Roman" w:cs="Times New Roman"/>
                  <w:color w:val="000000"/>
                  <w:lang w:eastAsia="en-IN"/>
                </w:rPr>
                <w:tag w:val="MENDELEY_CITATION_v3_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"/>
                <w:id w:val="1076178765"/>
                <w:placeholder>
                  <w:docPart w:val="DefaultPlaceholder_-1854013440"/>
                </w:placeholder>
              </w:sdtPr>
              <w:sdtContent>
                <w:r w:rsidR="00DF6091" w:rsidRPr="00DF6091">
                  <w:rPr>
                    <w:rFonts w:ascii="Times New Roman" w:eastAsia="Times New Roman" w:hAnsi="Times New Roman" w:cs="Times New Roman"/>
                    <w:color w:val="000000"/>
                    <w:lang w:eastAsia="en-IN"/>
                  </w:rPr>
                  <w:t>[23]</w:t>
                </w:r>
              </w:sdtContent>
            </w:sdt>
          </w:p>
          <w:p w14:paraId="16F4BDE5" w14:textId="7F551C5A" w:rsidR="0004634D" w:rsidRPr="00181FDA" w:rsidRDefault="00A35D22" w:rsidP="0004634D">
            <w:pPr>
              <w:spacing w:before="100" w:beforeAutospacing="1" w:after="100" w:afterAutospacing="1"/>
              <w:ind w:left="720"/>
              <w:rPr>
                <w:rFonts w:ascii="Times New Roman" w:eastAsia="Times New Roman" w:hAnsi="Times New Roman" w:cs="Times New Roman"/>
                <w:lang w:eastAsia="en-IN"/>
              </w:rPr>
            </w:pPr>
            <w:r w:rsidRPr="00181FDA">
              <w:rPr>
                <w:rFonts w:ascii="Times New Roman" w:eastAsia="Times New Roman" w:hAnsi="Times New Roman" w:cs="Times New Roman"/>
                <w:lang w:eastAsia="en-IN"/>
              </w:rPr>
              <w:t>The paper addresses various types of biases in datasets, including sample bias and cognitive bias, and outlines methods for mitigating these biases throughout the algorithmic design life cycle. It emphasizes the importance of transparency and ethical considerations in data processing to ensure fair representation of protected categories</w:t>
            </w:r>
            <w:sdt>
              <w:sdtPr>
                <w:rPr>
                  <w:rFonts w:ascii="Times New Roman" w:eastAsia="Times New Roman" w:hAnsi="Times New Roman" w:cs="Times New Roman"/>
                  <w:color w:val="000000"/>
                  <w:lang w:eastAsia="en-IN"/>
                </w:rPr>
                <w:tag w:val="MENDELEY_CITATION_v3_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"/>
                <w:id w:val="-602493730"/>
                <w:placeholder>
                  <w:docPart w:val="DefaultPlaceholder_-1854013440"/>
                </w:placeholder>
              </w:sdtPr>
              <w:sdtContent>
                <w:r w:rsidR="00F76EF6" w:rsidRPr="00F76EF6">
                  <w:rPr>
                    <w:rFonts w:ascii="Times New Roman" w:eastAsia="Times New Roman" w:hAnsi="Times New Roman" w:cs="Times New Roman"/>
                    <w:color w:val="000000"/>
                    <w:lang w:eastAsia="en-IN"/>
                  </w:rPr>
                  <w:t>[27]</w:t>
                </w:r>
              </w:sdtContent>
            </w:sdt>
          </w:p>
          <w:p w14:paraId="2B1CD7CD" w14:textId="2FEA7655" w:rsidR="0004634D" w:rsidRPr="00181FDA" w:rsidRDefault="0004634D" w:rsidP="0004634D">
            <w:pPr>
              <w:spacing w:before="100" w:beforeAutospacing="1" w:after="100" w:afterAutospacing="1"/>
              <w:ind w:left="720"/>
              <w:rPr>
                <w:rFonts w:ascii="Times New Roman" w:eastAsia="Times New Roman" w:hAnsi="Times New Roman" w:cs="Times New Roman"/>
                <w:color w:val="000000"/>
                <w:lang w:eastAsia="en-IN"/>
              </w:rPr>
            </w:pPr>
          </w:p>
          <w:p w14:paraId="50B4183A" w14:textId="77777777" w:rsidR="0004634D" w:rsidRPr="00181FDA" w:rsidRDefault="0004634D" w:rsidP="0076780A">
            <w:pPr>
              <w:spacing w:before="100" w:beforeAutospacing="1" w:after="100" w:afterAutospacing="1"/>
              <w:ind w:left="720"/>
              <w:rPr>
                <w:rFonts w:ascii="Times New Roman" w:eastAsia="Times New Roman" w:hAnsi="Times New Roman" w:cs="Times New Roman"/>
                <w:lang w:eastAsia="en-IN"/>
              </w:rPr>
            </w:pPr>
          </w:p>
          <w:p w14:paraId="20360EE9" w14:textId="77777777" w:rsidR="00984006" w:rsidRPr="00181FDA" w:rsidRDefault="006F2393" w:rsidP="0076780A">
            <w:pPr>
              <w:numPr>
                <w:ilvl w:val="0"/>
                <w:numId w:val="1"/>
              </w:numPr>
              <w:spacing w:before="100" w:beforeAutospacing="1" w:after="100" w:afterAutospacing="1"/>
              <w:rPr>
                <w:rFonts w:ascii="Times New Roman" w:eastAsia="Times New Roman" w:hAnsi="Times New Roman" w:cs="Times New Roman"/>
                <w:b/>
                <w:bCs/>
                <w:lang w:eastAsia="en-IN"/>
              </w:rPr>
            </w:pPr>
            <w:r w:rsidRPr="00181FDA">
              <w:rPr>
                <w:rFonts w:ascii="Times New Roman" w:eastAsia="Times New Roman" w:hAnsi="Times New Roman" w:cs="Times New Roman"/>
                <w:b/>
                <w:bCs/>
                <w:lang w:eastAsia="en-IN"/>
              </w:rPr>
              <w:t>Case Study Analysis</w:t>
            </w:r>
          </w:p>
          <w:p w14:paraId="5919DC1B" w14:textId="53AFD5CF" w:rsidR="00984006" w:rsidRPr="00181FDA" w:rsidRDefault="00423057" w:rsidP="0076780A">
            <w:pPr>
              <w:spacing w:before="100" w:beforeAutospacing="1" w:after="100" w:afterAutospacing="1"/>
              <w:ind w:left="720"/>
              <w:rPr>
                <w:rFonts w:ascii="Times New Roman" w:hAnsi="Times New Roman" w:cs="Times New Roman"/>
              </w:rPr>
            </w:pPr>
            <w:r w:rsidRPr="00181FDA">
              <w:rPr>
                <w:rFonts w:ascii="Times New Roman" w:hAnsi="Times New Roman" w:cs="Times New Roman"/>
              </w:rPr>
              <w:t xml:space="preserve">This case study focuses on a generative AI chatbot designed for career advice and professional guidance. During testing, the chatbot exhibited biased </w:t>
            </w:r>
            <w:r w:rsidR="00A52DF2" w:rsidRPr="00181FDA">
              <w:rPr>
                <w:rFonts w:ascii="Times New Roman" w:hAnsi="Times New Roman" w:cs="Times New Roman"/>
              </w:rPr>
              <w:t>behaviour</w:t>
            </w:r>
            <w:r w:rsidRPr="00181FDA">
              <w:rPr>
                <w:rFonts w:ascii="Times New Roman" w:hAnsi="Times New Roman" w:cs="Times New Roman"/>
              </w:rPr>
              <w:t>, such as associating certain professions with specific genders. For instance, prompts related to engineering roles frequently produced male-associated responses, while nursing roles were associated with female references.</w:t>
            </w:r>
          </w:p>
          <w:p w14:paraId="3C0FA6D5" w14:textId="3689A208" w:rsidR="00423057" w:rsidRPr="00181FDA" w:rsidRDefault="00423057" w:rsidP="0076780A">
            <w:pPr>
              <w:spacing w:before="100" w:beforeAutospacing="1" w:after="100" w:afterAutospacing="1"/>
              <w:ind w:left="720"/>
              <w:rPr>
                <w:rFonts w:ascii="Times New Roman" w:hAnsi="Times New Roman" w:cs="Times New Roman"/>
              </w:rPr>
            </w:pPr>
            <w:r w:rsidRPr="00181FDA">
              <w:rPr>
                <w:rFonts w:ascii="Times New Roman" w:hAnsi="Times New Roman" w:cs="Times New Roman"/>
              </w:rPr>
              <w:t>The objective of this study is to design a system that can:</w:t>
            </w:r>
          </w:p>
          <w:p w14:paraId="3F80007C" w14:textId="77777777" w:rsidR="00423057" w:rsidRPr="00181FDA" w:rsidRDefault="00423057" w:rsidP="0076780A">
            <w:pPr>
              <w:numPr>
                <w:ilvl w:val="0"/>
                <w:numId w:val="17"/>
              </w:numPr>
              <w:rPr>
                <w:rFonts w:ascii="Times New Roman" w:hAnsi="Times New Roman" w:cs="Times New Roman"/>
              </w:rPr>
            </w:pPr>
            <w:r w:rsidRPr="00181FDA">
              <w:rPr>
                <w:rFonts w:ascii="Times New Roman" w:hAnsi="Times New Roman" w:cs="Times New Roman"/>
              </w:rPr>
              <w:t xml:space="preserve">Detect bias in generated text </w:t>
            </w:r>
          </w:p>
          <w:p w14:paraId="2C9F7D59" w14:textId="77777777" w:rsidR="00423057" w:rsidRPr="00181FDA" w:rsidRDefault="00423057" w:rsidP="0076780A">
            <w:pPr>
              <w:numPr>
                <w:ilvl w:val="0"/>
                <w:numId w:val="17"/>
              </w:numPr>
              <w:rPr>
                <w:rFonts w:ascii="Times New Roman" w:hAnsi="Times New Roman" w:cs="Times New Roman"/>
              </w:rPr>
            </w:pPr>
            <w:r w:rsidRPr="00181FDA">
              <w:rPr>
                <w:rFonts w:ascii="Times New Roman" w:hAnsi="Times New Roman" w:cs="Times New Roman"/>
              </w:rPr>
              <w:t xml:space="preserve">Quantify bias using measurable metrics </w:t>
            </w:r>
          </w:p>
          <w:p w14:paraId="3A58ACB6" w14:textId="77777777" w:rsidR="00984006" w:rsidRPr="00181FDA" w:rsidRDefault="00423057" w:rsidP="0076780A">
            <w:pPr>
              <w:numPr>
                <w:ilvl w:val="0"/>
                <w:numId w:val="17"/>
              </w:numPr>
              <w:rPr>
                <w:rFonts w:ascii="Times New Roman" w:hAnsi="Times New Roman" w:cs="Times New Roman"/>
                <w:b/>
                <w:bCs/>
              </w:rPr>
            </w:pPr>
            <w:r w:rsidRPr="00181FDA">
              <w:rPr>
                <w:rFonts w:ascii="Times New Roman" w:hAnsi="Times New Roman" w:cs="Times New Roman"/>
              </w:rPr>
              <w:t xml:space="preserve">Apply mitigation techniques to produce fair and neutral outputs </w:t>
            </w:r>
          </w:p>
          <w:p w14:paraId="05FED9E4" w14:textId="77777777" w:rsidR="00984006" w:rsidRPr="00181FDA" w:rsidRDefault="00984006" w:rsidP="0076780A">
            <w:pPr>
              <w:ind w:left="360"/>
              <w:rPr>
                <w:rFonts w:ascii="Times New Roman" w:hAnsi="Times New Roman" w:cs="Times New Roman"/>
                <w:b/>
                <w:bCs/>
              </w:rPr>
            </w:pPr>
          </w:p>
          <w:p w14:paraId="48657AFA" w14:textId="0B4C2958" w:rsidR="00984006" w:rsidRPr="00181FDA" w:rsidRDefault="009B7CDA" w:rsidP="009B7CDA">
            <w:pPr>
              <w:rPr>
                <w:rFonts w:ascii="Times New Roman" w:hAnsi="Times New Roman" w:cs="Times New Roman"/>
                <w:b/>
                <w:bCs/>
              </w:rPr>
            </w:pPr>
            <w:r w:rsidRPr="00181FDA">
              <w:rPr>
                <w:rFonts w:ascii="Times New Roman" w:hAnsi="Times New Roman" w:cs="Times New Roman"/>
                <w:b/>
                <w:bCs/>
              </w:rPr>
              <w:t xml:space="preserve">     </w:t>
            </w:r>
            <w:r w:rsidR="00423057" w:rsidRPr="00181FDA">
              <w:rPr>
                <w:rFonts w:ascii="Times New Roman" w:hAnsi="Times New Roman" w:cs="Times New Roman"/>
                <w:b/>
                <w:bCs/>
              </w:rPr>
              <w:t xml:space="preserve"> System Overview</w:t>
            </w:r>
          </w:p>
          <w:p w14:paraId="0C4535EE" w14:textId="77777777" w:rsidR="00984006" w:rsidRPr="00181FDA" w:rsidRDefault="00423057" w:rsidP="0076780A">
            <w:pPr>
              <w:ind w:left="360"/>
              <w:rPr>
                <w:rFonts w:ascii="Times New Roman" w:hAnsi="Times New Roman" w:cs="Times New Roman"/>
              </w:rPr>
            </w:pPr>
            <w:r w:rsidRPr="00181FDA">
              <w:rPr>
                <w:rFonts w:ascii="Times New Roman" w:hAnsi="Times New Roman" w:cs="Times New Roman"/>
              </w:rPr>
              <w:t xml:space="preserve">The proposed system integrates datasets and models from the </w:t>
            </w:r>
            <w:r w:rsidRPr="00181FDA">
              <w:rPr>
                <w:rFonts w:ascii="Times New Roman" w:hAnsi="Times New Roman" w:cs="Times New Roman"/>
                <w:i/>
                <w:iCs/>
              </w:rPr>
              <w:t>Hugging Face ecosystem</w:t>
            </w:r>
            <w:r w:rsidRPr="00181FDA">
              <w:rPr>
                <w:rFonts w:ascii="Times New Roman" w:hAnsi="Times New Roman" w:cs="Times New Roman"/>
              </w:rPr>
              <w:t xml:space="preserve"> to implement a complete bias detection and mitigation pipeline.</w:t>
            </w:r>
          </w:p>
          <w:p w14:paraId="3F3D16C9" w14:textId="77777777" w:rsidR="00984006" w:rsidRPr="00181FDA" w:rsidRDefault="00984006" w:rsidP="0076780A">
            <w:pPr>
              <w:ind w:left="360"/>
              <w:rPr>
                <w:rFonts w:ascii="Times New Roman" w:hAnsi="Times New Roman" w:cs="Times New Roman"/>
                <w:b/>
                <w:bCs/>
              </w:rPr>
            </w:pPr>
          </w:p>
          <w:p w14:paraId="2FB534AD" w14:textId="5DDE94AA" w:rsidR="00984006" w:rsidRPr="00181FDA" w:rsidRDefault="00423057" w:rsidP="0076780A">
            <w:pPr>
              <w:ind w:left="360"/>
              <w:rPr>
                <w:rFonts w:ascii="Times New Roman" w:hAnsi="Times New Roman" w:cs="Times New Roman"/>
              </w:rPr>
            </w:pPr>
            <w:r w:rsidRPr="00181FDA">
              <w:rPr>
                <w:rFonts w:ascii="Times New Roman" w:hAnsi="Times New Roman" w:cs="Times New Roman"/>
                <w:b/>
                <w:bCs/>
              </w:rPr>
              <w:t>Workflow</w:t>
            </w:r>
          </w:p>
          <w:p w14:paraId="57E8741A" w14:textId="77777777" w:rsidR="00984006" w:rsidRPr="00181FDA" w:rsidRDefault="00423057" w:rsidP="0076780A">
            <w:pPr>
              <w:ind w:left="360"/>
              <w:rPr>
                <w:rFonts w:ascii="Times New Roman" w:hAnsi="Times New Roman" w:cs="Times New Roman"/>
              </w:rPr>
            </w:pPr>
            <w:r w:rsidRPr="00181FDA">
              <w:rPr>
                <w:rFonts w:ascii="Times New Roman" w:hAnsi="Times New Roman" w:cs="Times New Roman"/>
              </w:rPr>
              <w:t>Input Prompt → Text Generation → Bias Detection → Bias Measurement → Bias Mitigation → Final Output</w:t>
            </w:r>
          </w:p>
          <w:p w14:paraId="0CF0D9D4" w14:textId="77777777" w:rsidR="00984006" w:rsidRPr="00181FDA" w:rsidRDefault="00984006" w:rsidP="0076780A">
            <w:pPr>
              <w:ind w:left="360"/>
              <w:rPr>
                <w:rFonts w:ascii="Times New Roman" w:hAnsi="Times New Roman" w:cs="Times New Roman"/>
                <w:b/>
                <w:bCs/>
              </w:rPr>
            </w:pPr>
          </w:p>
          <w:p w14:paraId="16D70270" w14:textId="64E2D5FE" w:rsidR="00984006" w:rsidRPr="00181FDA" w:rsidRDefault="00423057" w:rsidP="0076780A">
            <w:pPr>
              <w:ind w:left="360"/>
              <w:rPr>
                <w:rFonts w:ascii="Times New Roman" w:hAnsi="Times New Roman" w:cs="Times New Roman"/>
                <w:b/>
                <w:bCs/>
              </w:rPr>
            </w:pPr>
            <w:r w:rsidRPr="00181FDA">
              <w:rPr>
                <w:rFonts w:ascii="Times New Roman" w:hAnsi="Times New Roman" w:cs="Times New Roman"/>
                <w:b/>
                <w:bCs/>
              </w:rPr>
              <w:t>Dataset Description</w:t>
            </w:r>
          </w:p>
          <w:p w14:paraId="6530E8CD" w14:textId="63E5EEB3" w:rsidR="00984006" w:rsidRPr="00181FDA" w:rsidRDefault="00423057" w:rsidP="0076780A">
            <w:pPr>
              <w:ind w:left="360"/>
              <w:rPr>
                <w:rFonts w:ascii="Times New Roman" w:hAnsi="Times New Roman" w:cs="Times New Roman"/>
                <w:b/>
                <w:bCs/>
              </w:rPr>
            </w:pPr>
            <w:r w:rsidRPr="00181FDA">
              <w:rPr>
                <w:rFonts w:ascii="Times New Roman" w:hAnsi="Times New Roman" w:cs="Times New Roman"/>
                <w:b/>
                <w:bCs/>
              </w:rPr>
              <w:t>Dataset Source</w:t>
            </w:r>
          </w:p>
          <w:p w14:paraId="020D361A" w14:textId="03537D08" w:rsidR="00984006" w:rsidRPr="00181FDA" w:rsidRDefault="00423057" w:rsidP="0076780A">
            <w:pPr>
              <w:ind w:left="360"/>
              <w:rPr>
                <w:rFonts w:ascii="Times New Roman" w:hAnsi="Times New Roman" w:cs="Times New Roman"/>
                <w:b/>
                <w:bCs/>
              </w:rPr>
            </w:pPr>
            <w:r w:rsidRPr="00181FDA">
              <w:rPr>
                <w:rFonts w:ascii="Times New Roman" w:hAnsi="Times New Roman" w:cs="Times New Roman"/>
              </w:rPr>
              <w:t xml:space="preserve">The system utilizes the </w:t>
            </w:r>
            <w:r w:rsidR="009B7CDA" w:rsidRPr="00181FDA">
              <w:rPr>
                <w:rFonts w:ascii="Times New Roman" w:hAnsi="Times New Roman" w:cs="Times New Roman"/>
                <w:i/>
                <w:iCs/>
              </w:rPr>
              <w:t>Stereo Set</w:t>
            </w:r>
            <w:r w:rsidRPr="00181FDA">
              <w:rPr>
                <w:rFonts w:ascii="Times New Roman" w:hAnsi="Times New Roman" w:cs="Times New Roman"/>
                <w:i/>
                <w:iCs/>
              </w:rPr>
              <w:t xml:space="preserve"> dataset</w:t>
            </w:r>
            <w:r w:rsidRPr="00181FDA">
              <w:rPr>
                <w:rFonts w:ascii="Times New Roman" w:hAnsi="Times New Roman" w:cs="Times New Roman"/>
              </w:rPr>
              <w:t>, accessed through the **Hugging Face Datasets library.</w:t>
            </w:r>
          </w:p>
          <w:p w14:paraId="106FBCDD" w14:textId="3E5E32BB" w:rsidR="00423057" w:rsidRPr="00181FDA" w:rsidRDefault="00423057" w:rsidP="0076780A">
            <w:pPr>
              <w:ind w:left="360"/>
              <w:rPr>
                <w:rFonts w:ascii="Times New Roman" w:hAnsi="Times New Roman" w:cs="Times New Roman"/>
                <w:b/>
                <w:bCs/>
              </w:rPr>
            </w:pPr>
            <w:r w:rsidRPr="00181FDA">
              <w:rPr>
                <w:rFonts w:ascii="Times New Roman" w:hAnsi="Times New Roman" w:cs="Times New Roman"/>
                <w:b/>
                <w:bCs/>
              </w:rPr>
              <w:t>Dataset Characteristics</w:t>
            </w:r>
          </w:p>
          <w:p w14:paraId="29AD142C" w14:textId="77777777" w:rsidR="00423057" w:rsidRPr="00181FDA" w:rsidRDefault="00423057" w:rsidP="0076780A">
            <w:pPr>
              <w:numPr>
                <w:ilvl w:val="0"/>
                <w:numId w:val="18"/>
              </w:numPr>
              <w:rPr>
                <w:rFonts w:ascii="Times New Roman" w:hAnsi="Times New Roman" w:cs="Times New Roman"/>
              </w:rPr>
            </w:pPr>
            <w:r w:rsidRPr="00181FDA">
              <w:rPr>
                <w:rFonts w:ascii="Times New Roman" w:hAnsi="Times New Roman" w:cs="Times New Roman"/>
              </w:rPr>
              <w:t xml:space="preserve">Designed for evaluating stereotypical bias in language models </w:t>
            </w:r>
          </w:p>
          <w:p w14:paraId="6FEBA410" w14:textId="77777777" w:rsidR="00423057" w:rsidRPr="00181FDA" w:rsidRDefault="00423057" w:rsidP="0076780A">
            <w:pPr>
              <w:numPr>
                <w:ilvl w:val="0"/>
                <w:numId w:val="18"/>
              </w:numPr>
              <w:rPr>
                <w:rFonts w:ascii="Times New Roman" w:hAnsi="Times New Roman" w:cs="Times New Roman"/>
              </w:rPr>
            </w:pPr>
            <w:r w:rsidRPr="00181FDA">
              <w:rPr>
                <w:rFonts w:ascii="Times New Roman" w:hAnsi="Times New Roman" w:cs="Times New Roman"/>
              </w:rPr>
              <w:t xml:space="preserve">Contains: </w:t>
            </w:r>
          </w:p>
          <w:p w14:paraId="3E01EFFA" w14:textId="77777777" w:rsidR="00423057" w:rsidRPr="00181FDA" w:rsidRDefault="00423057" w:rsidP="0076780A">
            <w:pPr>
              <w:numPr>
                <w:ilvl w:val="1"/>
                <w:numId w:val="18"/>
              </w:numPr>
              <w:rPr>
                <w:rFonts w:ascii="Times New Roman" w:hAnsi="Times New Roman" w:cs="Times New Roman"/>
              </w:rPr>
            </w:pPr>
            <w:r w:rsidRPr="00181FDA">
              <w:rPr>
                <w:rFonts w:ascii="Times New Roman" w:hAnsi="Times New Roman" w:cs="Times New Roman"/>
              </w:rPr>
              <w:t xml:space="preserve">Context (prompt) </w:t>
            </w:r>
          </w:p>
          <w:p w14:paraId="6B600E87" w14:textId="77777777" w:rsidR="00423057" w:rsidRPr="00181FDA" w:rsidRDefault="00423057" w:rsidP="0076780A">
            <w:pPr>
              <w:numPr>
                <w:ilvl w:val="1"/>
                <w:numId w:val="18"/>
              </w:numPr>
              <w:rPr>
                <w:rFonts w:ascii="Times New Roman" w:hAnsi="Times New Roman" w:cs="Times New Roman"/>
              </w:rPr>
            </w:pPr>
            <w:r w:rsidRPr="00181FDA">
              <w:rPr>
                <w:rFonts w:ascii="Times New Roman" w:hAnsi="Times New Roman" w:cs="Times New Roman"/>
              </w:rPr>
              <w:t xml:space="preserve">Stereotypical sentence </w:t>
            </w:r>
          </w:p>
          <w:p w14:paraId="5F1A4089" w14:textId="77777777" w:rsidR="00423057" w:rsidRPr="00181FDA" w:rsidRDefault="00423057" w:rsidP="0076780A">
            <w:pPr>
              <w:numPr>
                <w:ilvl w:val="1"/>
                <w:numId w:val="18"/>
              </w:numPr>
              <w:rPr>
                <w:rFonts w:ascii="Times New Roman" w:hAnsi="Times New Roman" w:cs="Times New Roman"/>
              </w:rPr>
            </w:pPr>
            <w:r w:rsidRPr="00181FDA">
              <w:rPr>
                <w:rFonts w:ascii="Times New Roman" w:hAnsi="Times New Roman" w:cs="Times New Roman"/>
              </w:rPr>
              <w:t xml:space="preserve">Anti-stereotypical sentence </w:t>
            </w:r>
          </w:p>
          <w:p w14:paraId="0D2AAC67" w14:textId="77777777" w:rsidR="00423057" w:rsidRPr="00181FDA" w:rsidRDefault="00423057" w:rsidP="0076780A">
            <w:pPr>
              <w:numPr>
                <w:ilvl w:val="0"/>
                <w:numId w:val="18"/>
              </w:numPr>
              <w:rPr>
                <w:rFonts w:ascii="Times New Roman" w:hAnsi="Times New Roman" w:cs="Times New Roman"/>
              </w:rPr>
            </w:pPr>
            <w:r w:rsidRPr="00181FDA">
              <w:rPr>
                <w:rFonts w:ascii="Times New Roman" w:hAnsi="Times New Roman" w:cs="Times New Roman"/>
              </w:rPr>
              <w:t xml:space="preserve">Covers multiple bias categories: </w:t>
            </w:r>
          </w:p>
          <w:p w14:paraId="39249CB9" w14:textId="22E116E7" w:rsidR="00423057" w:rsidRPr="00181FDA" w:rsidRDefault="00423057" w:rsidP="0076780A">
            <w:pPr>
              <w:numPr>
                <w:ilvl w:val="1"/>
                <w:numId w:val="18"/>
              </w:numPr>
              <w:rPr>
                <w:rFonts w:ascii="Times New Roman" w:hAnsi="Times New Roman" w:cs="Times New Roman"/>
              </w:rPr>
            </w:pPr>
            <w:r w:rsidRPr="00181FDA">
              <w:rPr>
                <w:rFonts w:ascii="Times New Roman" w:hAnsi="Times New Roman" w:cs="Times New Roman"/>
              </w:rPr>
              <w:t xml:space="preserve">Gender bias </w:t>
            </w:r>
            <w:sdt>
              <w:sdtPr>
                <w:rPr>
                  <w:rFonts w:ascii="Times New Roman" w:hAnsi="Times New Roman" w:cs="Times New Roman"/>
                  <w:color w:val="000000"/>
                </w:rPr>
                <w:tag w:val="MENDELEY_CITATION_v3_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"/>
                <w:id w:val="1980187973"/>
                <w:placeholder>
                  <w:docPart w:val="DefaultPlaceholder_-1854013440"/>
                </w:placeholder>
              </w:sdtPr>
              <w:sdtContent>
                <w:r w:rsidR="00F76EF6" w:rsidRPr="00F76EF6">
                  <w:rPr>
                    <w:rFonts w:ascii="Times New Roman" w:hAnsi="Times New Roman" w:cs="Times New Roman"/>
                    <w:color w:val="000000"/>
                  </w:rPr>
                  <w:t>[26]</w:t>
                </w:r>
              </w:sdtContent>
            </w:sdt>
          </w:p>
          <w:p w14:paraId="4C9D2C9D" w14:textId="77777777" w:rsidR="00423057" w:rsidRPr="00181FDA" w:rsidRDefault="00423057" w:rsidP="0076780A">
            <w:pPr>
              <w:numPr>
                <w:ilvl w:val="1"/>
                <w:numId w:val="18"/>
              </w:numPr>
              <w:rPr>
                <w:rFonts w:ascii="Times New Roman" w:hAnsi="Times New Roman" w:cs="Times New Roman"/>
              </w:rPr>
            </w:pPr>
            <w:r w:rsidRPr="00181FDA">
              <w:rPr>
                <w:rFonts w:ascii="Times New Roman" w:hAnsi="Times New Roman" w:cs="Times New Roman"/>
              </w:rPr>
              <w:t xml:space="preserve">Professional bias </w:t>
            </w:r>
          </w:p>
          <w:p w14:paraId="10B1533E" w14:textId="40B654F7" w:rsidR="00984006" w:rsidRPr="00181FDA" w:rsidRDefault="00423057" w:rsidP="0076780A">
            <w:pPr>
              <w:numPr>
                <w:ilvl w:val="1"/>
                <w:numId w:val="18"/>
              </w:numPr>
              <w:rPr>
                <w:rFonts w:ascii="Times New Roman" w:hAnsi="Times New Roman" w:cs="Times New Roman"/>
              </w:rPr>
            </w:pPr>
            <w:r w:rsidRPr="00181FDA">
              <w:rPr>
                <w:rFonts w:ascii="Times New Roman" w:hAnsi="Times New Roman" w:cs="Times New Roman"/>
              </w:rPr>
              <w:t xml:space="preserve">Cultural bias </w:t>
            </w:r>
          </w:p>
          <w:p w14:paraId="605617F2" w14:textId="77777777" w:rsidR="00984006" w:rsidRDefault="00984006" w:rsidP="0076780A">
            <w:pPr>
              <w:ind w:left="360"/>
              <w:rPr>
                <w:rFonts w:ascii="Times New Roman" w:hAnsi="Times New Roman" w:cs="Times New Roman"/>
                <w:b/>
                <w:bCs/>
              </w:rPr>
            </w:pPr>
          </w:p>
          <w:p w14:paraId="4DDE9808" w14:textId="77777777" w:rsidR="00181FDA" w:rsidRPr="00181FDA" w:rsidRDefault="00181FDA" w:rsidP="0076780A">
            <w:pPr>
              <w:ind w:left="360"/>
              <w:rPr>
                <w:rFonts w:ascii="Times New Roman" w:hAnsi="Times New Roman" w:cs="Times New Roman"/>
                <w:b/>
                <w:bCs/>
              </w:rPr>
            </w:pPr>
          </w:p>
          <w:p w14:paraId="22099373" w14:textId="6BD5A938" w:rsidR="00984006" w:rsidRPr="00181FDA" w:rsidRDefault="009B7CDA" w:rsidP="009B7CDA">
            <w:pPr>
              <w:rPr>
                <w:rFonts w:ascii="Times New Roman" w:hAnsi="Times New Roman" w:cs="Times New Roman"/>
                <w:b/>
                <w:bCs/>
              </w:rPr>
            </w:pPr>
            <w:r w:rsidRPr="00181FDA">
              <w:rPr>
                <w:rFonts w:ascii="Times New Roman" w:hAnsi="Times New Roman" w:cs="Times New Roman"/>
                <w:b/>
                <w:bCs/>
              </w:rPr>
              <w:t xml:space="preserve">     </w:t>
            </w:r>
            <w:r w:rsidR="00423057" w:rsidRPr="00181FDA">
              <w:rPr>
                <w:rFonts w:ascii="Times New Roman" w:hAnsi="Times New Roman" w:cs="Times New Roman"/>
                <w:b/>
                <w:bCs/>
              </w:rPr>
              <w:t xml:space="preserve"> Model Description</w:t>
            </w:r>
          </w:p>
          <w:p w14:paraId="2A23B0A6" w14:textId="4A3B9BD2" w:rsidR="00984006" w:rsidRPr="00181FDA" w:rsidRDefault="00423057" w:rsidP="0076780A">
            <w:pPr>
              <w:ind w:left="360"/>
              <w:rPr>
                <w:rFonts w:ascii="Times New Roman" w:hAnsi="Times New Roman" w:cs="Times New Roman"/>
                <w:b/>
                <w:bCs/>
              </w:rPr>
            </w:pPr>
            <w:r w:rsidRPr="00181FDA">
              <w:rPr>
                <w:rFonts w:ascii="Times New Roman" w:hAnsi="Times New Roman" w:cs="Times New Roman"/>
                <w:b/>
                <w:bCs/>
              </w:rPr>
              <w:t>Generative Model</w:t>
            </w:r>
          </w:p>
          <w:p w14:paraId="7A3AE24E" w14:textId="23666454" w:rsidR="00423057" w:rsidRPr="00181FDA" w:rsidRDefault="00423057" w:rsidP="0076780A">
            <w:pPr>
              <w:ind w:left="360"/>
              <w:rPr>
                <w:rFonts w:ascii="Times New Roman" w:hAnsi="Times New Roman" w:cs="Times New Roman"/>
                <w:b/>
                <w:bCs/>
              </w:rPr>
            </w:pPr>
            <w:r w:rsidRPr="00181FDA">
              <w:rPr>
                <w:rFonts w:ascii="Times New Roman" w:hAnsi="Times New Roman" w:cs="Times New Roman"/>
              </w:rPr>
              <w:t>The system employs transformer-based language models using the **Hugging Face Transformers library.</w:t>
            </w:r>
          </w:p>
          <w:p w14:paraId="4008B8DB" w14:textId="77777777" w:rsidR="00423057" w:rsidRPr="00181FDA" w:rsidRDefault="00423057" w:rsidP="0076780A">
            <w:pPr>
              <w:numPr>
                <w:ilvl w:val="0"/>
                <w:numId w:val="19"/>
              </w:numPr>
              <w:rPr>
                <w:rFonts w:ascii="Times New Roman" w:hAnsi="Times New Roman" w:cs="Times New Roman"/>
              </w:rPr>
            </w:pPr>
            <w:r w:rsidRPr="00181FDA">
              <w:rPr>
                <w:rFonts w:ascii="Times New Roman" w:hAnsi="Times New Roman" w:cs="Times New Roman"/>
              </w:rPr>
              <w:t xml:space="preserve">Model used: GPT-2 / DistilGPT-2 </w:t>
            </w:r>
          </w:p>
          <w:p w14:paraId="51B93D41" w14:textId="77777777" w:rsidR="00984006" w:rsidRPr="00181FDA" w:rsidRDefault="00423057" w:rsidP="0076780A">
            <w:pPr>
              <w:numPr>
                <w:ilvl w:val="0"/>
                <w:numId w:val="19"/>
              </w:numPr>
              <w:rPr>
                <w:rFonts w:ascii="Times New Roman" w:hAnsi="Times New Roman" w:cs="Times New Roman"/>
              </w:rPr>
            </w:pPr>
            <w:r w:rsidRPr="00181FDA">
              <w:rPr>
                <w:rFonts w:ascii="Times New Roman" w:hAnsi="Times New Roman" w:cs="Times New Roman"/>
              </w:rPr>
              <w:t xml:space="preserve">Task: Text generation based on input prompts </w:t>
            </w:r>
          </w:p>
          <w:p w14:paraId="57D2C19D" w14:textId="77777777" w:rsidR="00754414" w:rsidRDefault="00754414" w:rsidP="0076780A">
            <w:pPr>
              <w:ind w:left="720"/>
              <w:rPr>
                <w:rFonts w:ascii="Times New Roman" w:hAnsi="Times New Roman" w:cs="Times New Roman"/>
              </w:rPr>
            </w:pPr>
          </w:p>
          <w:p w14:paraId="67C3FCA6" w14:textId="77777777" w:rsidR="00181FDA" w:rsidRPr="00181FDA" w:rsidRDefault="00181FDA" w:rsidP="0076780A">
            <w:pPr>
              <w:ind w:left="720"/>
              <w:rPr>
                <w:rFonts w:ascii="Times New Roman" w:hAnsi="Times New Roman" w:cs="Times New Roman"/>
              </w:rPr>
            </w:pPr>
          </w:p>
          <w:p w14:paraId="4052B6E6" w14:textId="3AB9E4FE" w:rsidR="00423057" w:rsidRPr="00181FDA" w:rsidRDefault="009B7CDA" w:rsidP="009B7CDA">
            <w:pPr>
              <w:rPr>
                <w:rFonts w:ascii="Times New Roman" w:hAnsi="Times New Roman" w:cs="Times New Roman"/>
              </w:rPr>
            </w:pPr>
            <w:r w:rsidRPr="00181FDA">
              <w:rPr>
                <w:rFonts w:ascii="Times New Roman" w:hAnsi="Times New Roman" w:cs="Times New Roman"/>
                <w:b/>
                <w:bCs/>
              </w:rPr>
              <w:lastRenderedPageBreak/>
              <w:t xml:space="preserve">    </w:t>
            </w:r>
            <w:r w:rsidR="00423057" w:rsidRPr="00181FDA">
              <w:rPr>
                <w:rFonts w:ascii="Times New Roman" w:hAnsi="Times New Roman" w:cs="Times New Roman"/>
                <w:b/>
                <w:bCs/>
              </w:rPr>
              <w:t xml:space="preserve"> Generation Strategy</w:t>
            </w:r>
          </w:p>
          <w:p w14:paraId="403F7A55" w14:textId="77777777" w:rsidR="00423057" w:rsidRPr="00181FDA" w:rsidRDefault="00423057" w:rsidP="0076780A">
            <w:pPr>
              <w:numPr>
                <w:ilvl w:val="0"/>
                <w:numId w:val="20"/>
              </w:numPr>
              <w:rPr>
                <w:rFonts w:ascii="Times New Roman" w:hAnsi="Times New Roman" w:cs="Times New Roman"/>
              </w:rPr>
            </w:pPr>
            <w:r w:rsidRPr="00181FDA">
              <w:rPr>
                <w:rFonts w:ascii="Times New Roman" w:hAnsi="Times New Roman" w:cs="Times New Roman"/>
              </w:rPr>
              <w:t xml:space="preserve">Short-length generation is used to ensure focused outputs </w:t>
            </w:r>
          </w:p>
          <w:p w14:paraId="6BC972F5" w14:textId="77777777" w:rsidR="00754414" w:rsidRPr="00181FDA" w:rsidRDefault="00423057" w:rsidP="0076780A">
            <w:pPr>
              <w:numPr>
                <w:ilvl w:val="0"/>
                <w:numId w:val="20"/>
              </w:numPr>
              <w:rPr>
                <w:rFonts w:ascii="Times New Roman" w:hAnsi="Times New Roman" w:cs="Times New Roman"/>
              </w:rPr>
            </w:pPr>
            <w:r w:rsidRPr="00181FDA">
              <w:rPr>
                <w:rFonts w:ascii="Times New Roman" w:hAnsi="Times New Roman" w:cs="Times New Roman"/>
              </w:rPr>
              <w:t>Multiple sequences are generated per prompt to enable statistical analysis</w:t>
            </w:r>
          </w:p>
          <w:p w14:paraId="7CB17BB3" w14:textId="4B5A8C69" w:rsidR="00984006" w:rsidRPr="00181FDA" w:rsidRDefault="00423057" w:rsidP="0076780A">
            <w:pPr>
              <w:ind w:left="720"/>
              <w:rPr>
                <w:rFonts w:ascii="Times New Roman" w:hAnsi="Times New Roman" w:cs="Times New Roman"/>
              </w:rPr>
            </w:pPr>
            <w:r w:rsidRPr="00181FDA">
              <w:rPr>
                <w:rFonts w:ascii="Times New Roman" w:hAnsi="Times New Roman" w:cs="Times New Roman"/>
              </w:rPr>
              <w:t xml:space="preserve"> </w:t>
            </w:r>
          </w:p>
          <w:p w14:paraId="64FEA95D" w14:textId="273FB98E" w:rsidR="002D7401" w:rsidRPr="00181FDA" w:rsidRDefault="00423057" w:rsidP="0076780A">
            <w:pPr>
              <w:ind w:left="360"/>
              <w:rPr>
                <w:rFonts w:ascii="Times New Roman" w:hAnsi="Times New Roman" w:cs="Times New Roman"/>
              </w:rPr>
            </w:pPr>
            <w:r w:rsidRPr="00181FDA">
              <w:rPr>
                <w:rFonts w:ascii="Times New Roman" w:hAnsi="Times New Roman" w:cs="Times New Roman"/>
                <w:b/>
                <w:bCs/>
              </w:rPr>
              <w:t>Bias Detection Methodology</w:t>
            </w:r>
          </w:p>
          <w:p w14:paraId="4FF6E45A" w14:textId="664A3A96" w:rsidR="002D7401" w:rsidRPr="00181FDA" w:rsidRDefault="00423057" w:rsidP="0076780A">
            <w:pPr>
              <w:ind w:left="360"/>
              <w:rPr>
                <w:rFonts w:ascii="Times New Roman" w:hAnsi="Times New Roman" w:cs="Times New Roman"/>
              </w:rPr>
            </w:pPr>
            <w:r w:rsidRPr="00181FDA">
              <w:rPr>
                <w:rFonts w:ascii="Times New Roman" w:hAnsi="Times New Roman" w:cs="Times New Roman"/>
                <w:b/>
                <w:bCs/>
              </w:rPr>
              <w:t>Approach</w:t>
            </w:r>
          </w:p>
          <w:p w14:paraId="1F1BF7ED" w14:textId="77777777" w:rsidR="002D7401" w:rsidRPr="00181FDA" w:rsidRDefault="00423057" w:rsidP="0076780A">
            <w:pPr>
              <w:ind w:left="360"/>
              <w:rPr>
                <w:rFonts w:ascii="Times New Roman" w:hAnsi="Times New Roman" w:cs="Times New Roman"/>
              </w:rPr>
            </w:pPr>
            <w:r w:rsidRPr="00181FDA">
              <w:rPr>
                <w:rFonts w:ascii="Times New Roman" w:hAnsi="Times New Roman" w:cs="Times New Roman"/>
              </w:rPr>
              <w:t>Bias detection is performed using Natural Language Processing techniques applied to generated outputs.</w:t>
            </w:r>
          </w:p>
          <w:p w14:paraId="09D58FAA" w14:textId="302124E2" w:rsidR="00423057" w:rsidRPr="00181FDA" w:rsidRDefault="00423057" w:rsidP="0076780A">
            <w:pPr>
              <w:ind w:left="360"/>
              <w:rPr>
                <w:rFonts w:ascii="Times New Roman" w:hAnsi="Times New Roman" w:cs="Times New Roman"/>
              </w:rPr>
            </w:pPr>
            <w:r w:rsidRPr="00181FDA">
              <w:rPr>
                <w:rFonts w:ascii="Times New Roman" w:hAnsi="Times New Roman" w:cs="Times New Roman"/>
                <w:b/>
                <w:bCs/>
              </w:rPr>
              <w:t>Techniques Used</w:t>
            </w:r>
          </w:p>
          <w:p w14:paraId="60F51A76" w14:textId="77777777" w:rsidR="00423057" w:rsidRPr="00181FDA" w:rsidRDefault="00423057" w:rsidP="0076780A">
            <w:pPr>
              <w:numPr>
                <w:ilvl w:val="0"/>
                <w:numId w:val="21"/>
              </w:numPr>
              <w:rPr>
                <w:rFonts w:ascii="Times New Roman" w:hAnsi="Times New Roman" w:cs="Times New Roman"/>
              </w:rPr>
            </w:pPr>
            <w:r w:rsidRPr="00181FDA">
              <w:rPr>
                <w:rFonts w:ascii="Times New Roman" w:hAnsi="Times New Roman" w:cs="Times New Roman"/>
              </w:rPr>
              <w:t xml:space="preserve">Token-level analysis </w:t>
            </w:r>
          </w:p>
          <w:p w14:paraId="3605196E" w14:textId="77777777" w:rsidR="00423057" w:rsidRPr="00181FDA" w:rsidRDefault="00423057" w:rsidP="0076780A">
            <w:pPr>
              <w:numPr>
                <w:ilvl w:val="0"/>
                <w:numId w:val="21"/>
              </w:numPr>
              <w:rPr>
                <w:rFonts w:ascii="Times New Roman" w:hAnsi="Times New Roman" w:cs="Times New Roman"/>
              </w:rPr>
            </w:pPr>
            <w:r w:rsidRPr="00181FDA">
              <w:rPr>
                <w:rFonts w:ascii="Times New Roman" w:hAnsi="Times New Roman" w:cs="Times New Roman"/>
              </w:rPr>
              <w:t xml:space="preserve">Regular expression (regex) matching </w:t>
            </w:r>
          </w:p>
          <w:p w14:paraId="61799D98" w14:textId="77777777" w:rsidR="002D7401" w:rsidRPr="00181FDA" w:rsidRDefault="00423057" w:rsidP="0076780A">
            <w:pPr>
              <w:numPr>
                <w:ilvl w:val="0"/>
                <w:numId w:val="21"/>
              </w:numPr>
              <w:rPr>
                <w:rFonts w:ascii="Times New Roman" w:hAnsi="Times New Roman" w:cs="Times New Roman"/>
              </w:rPr>
            </w:pPr>
            <w:r w:rsidRPr="00181FDA">
              <w:rPr>
                <w:rFonts w:ascii="Times New Roman" w:hAnsi="Times New Roman" w:cs="Times New Roman"/>
              </w:rPr>
              <w:t xml:space="preserve">Frequency counting of gendered terms </w:t>
            </w:r>
          </w:p>
          <w:p w14:paraId="6B5B382A" w14:textId="3A784BC2" w:rsidR="002D7401" w:rsidRPr="00181FDA" w:rsidRDefault="00423057" w:rsidP="0076780A">
            <w:pPr>
              <w:ind w:left="360"/>
              <w:rPr>
                <w:rFonts w:ascii="Times New Roman" w:hAnsi="Times New Roman" w:cs="Times New Roman"/>
              </w:rPr>
            </w:pPr>
            <w:r w:rsidRPr="00181FDA">
              <w:rPr>
                <w:rFonts w:ascii="Times New Roman" w:hAnsi="Times New Roman" w:cs="Times New Roman"/>
                <w:b/>
                <w:bCs/>
              </w:rPr>
              <w:t>Detection Logic</w:t>
            </w:r>
          </w:p>
          <w:p w14:paraId="2F8AFC59" w14:textId="39F79D52" w:rsidR="00423057" w:rsidRPr="00181FDA" w:rsidRDefault="00423057" w:rsidP="0076780A">
            <w:pPr>
              <w:ind w:left="360"/>
              <w:rPr>
                <w:rFonts w:ascii="Times New Roman" w:hAnsi="Times New Roman" w:cs="Times New Roman"/>
              </w:rPr>
            </w:pPr>
            <w:r w:rsidRPr="00181FDA">
              <w:rPr>
                <w:rFonts w:ascii="Times New Roman" w:hAnsi="Times New Roman" w:cs="Times New Roman"/>
              </w:rPr>
              <w:t>The system identifies occurrences of:</w:t>
            </w:r>
          </w:p>
          <w:p w14:paraId="01FF9CA1" w14:textId="77777777" w:rsidR="00423057" w:rsidRPr="00181FDA" w:rsidRDefault="00423057" w:rsidP="0076780A">
            <w:pPr>
              <w:numPr>
                <w:ilvl w:val="0"/>
                <w:numId w:val="22"/>
              </w:numPr>
              <w:rPr>
                <w:rFonts w:ascii="Times New Roman" w:hAnsi="Times New Roman" w:cs="Times New Roman"/>
              </w:rPr>
            </w:pPr>
            <w:r w:rsidRPr="00181FDA">
              <w:rPr>
                <w:rFonts w:ascii="Times New Roman" w:hAnsi="Times New Roman" w:cs="Times New Roman"/>
              </w:rPr>
              <w:t xml:space="preserve">“he” → male-associated output </w:t>
            </w:r>
          </w:p>
          <w:p w14:paraId="0A433456" w14:textId="77777777" w:rsidR="002D7401" w:rsidRPr="00181FDA" w:rsidRDefault="00423057" w:rsidP="0076780A">
            <w:pPr>
              <w:numPr>
                <w:ilvl w:val="0"/>
                <w:numId w:val="22"/>
              </w:numPr>
              <w:rPr>
                <w:rFonts w:ascii="Times New Roman" w:hAnsi="Times New Roman" w:cs="Times New Roman"/>
              </w:rPr>
            </w:pPr>
            <w:r w:rsidRPr="00181FDA">
              <w:rPr>
                <w:rFonts w:ascii="Times New Roman" w:hAnsi="Times New Roman" w:cs="Times New Roman"/>
              </w:rPr>
              <w:t xml:space="preserve">“she” → female-associated output </w:t>
            </w:r>
          </w:p>
          <w:p w14:paraId="7212C50D" w14:textId="77777777" w:rsidR="002D7401" w:rsidRPr="00181FDA" w:rsidRDefault="00423057" w:rsidP="0076780A">
            <w:pPr>
              <w:ind w:left="360"/>
              <w:rPr>
                <w:rFonts w:ascii="Times New Roman" w:hAnsi="Times New Roman" w:cs="Times New Roman"/>
              </w:rPr>
            </w:pPr>
            <w:r w:rsidRPr="00181FDA">
              <w:rPr>
                <w:rFonts w:ascii="Times New Roman" w:hAnsi="Times New Roman" w:cs="Times New Roman"/>
              </w:rPr>
              <w:t>These occurrences are counted across all generated responses for a given prompt.</w:t>
            </w:r>
          </w:p>
          <w:p w14:paraId="5E4F7B3D" w14:textId="0C68F744" w:rsidR="002D7401" w:rsidRPr="00181FDA" w:rsidRDefault="00423057" w:rsidP="0076780A">
            <w:pPr>
              <w:ind w:left="360"/>
              <w:rPr>
                <w:rFonts w:ascii="Times New Roman" w:hAnsi="Times New Roman" w:cs="Times New Roman"/>
              </w:rPr>
            </w:pPr>
            <w:r w:rsidRPr="00181FDA">
              <w:rPr>
                <w:rFonts w:ascii="Times New Roman" w:hAnsi="Times New Roman" w:cs="Times New Roman"/>
                <w:b/>
                <w:bCs/>
              </w:rPr>
              <w:t>Bias Measurement</w:t>
            </w:r>
          </w:p>
          <w:p w14:paraId="522E0012" w14:textId="5F894115" w:rsidR="002D7401" w:rsidRPr="00181FDA" w:rsidRDefault="00423057" w:rsidP="0076780A">
            <w:pPr>
              <w:ind w:left="360"/>
              <w:rPr>
                <w:rFonts w:ascii="Times New Roman" w:hAnsi="Times New Roman" w:cs="Times New Roman"/>
              </w:rPr>
            </w:pPr>
            <w:r w:rsidRPr="00181FDA">
              <w:rPr>
                <w:rFonts w:ascii="Times New Roman" w:hAnsi="Times New Roman" w:cs="Times New Roman"/>
                <w:b/>
                <w:bCs/>
              </w:rPr>
              <w:t>Bias Score Calculation</w:t>
            </w:r>
          </w:p>
          <w:p w14:paraId="04F055C5" w14:textId="379B0C27" w:rsidR="00423057" w:rsidRPr="00181FDA" w:rsidRDefault="00423057" w:rsidP="0076780A">
            <w:pPr>
              <w:ind w:left="360"/>
              <w:rPr>
                <w:rFonts w:ascii="Times New Roman" w:hAnsi="Times New Roman" w:cs="Times New Roman"/>
              </w:rPr>
            </w:pPr>
            <w:r w:rsidRPr="00181FDA">
              <w:rPr>
                <w:rFonts w:ascii="Times New Roman" w:hAnsi="Times New Roman" w:cs="Times New Roman"/>
              </w:rPr>
              <w:t>Bias is quantified using the following metric:</w:t>
            </w:r>
          </w:p>
          <w:p w14:paraId="17A64DE0" w14:textId="77777777" w:rsidR="002D7401" w:rsidRPr="00181FDA" w:rsidRDefault="00423057" w:rsidP="0076780A">
            <w:pPr>
              <w:rPr>
                <w:rFonts w:ascii="Times New Roman" w:hAnsi="Times New Roman" w:cs="Times New Roman"/>
              </w:rPr>
            </w:pPr>
            <m:oMathPara>
              <m:oMath>
                <m:r>
                  <m:rPr>
                    <m:nor/>
                  </m:rPr>
                  <w:rPr>
                    <w:rFonts w:ascii="Times New Roman" w:hAnsi="Times New Roman" w:cs="Times New Roman"/>
                  </w:rPr>
                  <m:t>Bias Score</m:t>
                </m:r>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M-F</m:t>
                    </m:r>
                    <m:r>
                      <m:rPr>
                        <m:sty m:val="p"/>
                      </m:rPr>
                      <w:rPr>
                        <w:rFonts w:ascii="Cambria Math" w:hAnsi="Cambria Math" w:cs="Times New Roman"/>
                      </w:rPr>
                      <m:t>∣</m:t>
                    </m:r>
                  </m:num>
                  <m:den>
                    <m:r>
                      <w:rPr>
                        <w:rFonts w:ascii="Cambria Math" w:hAnsi="Cambria Math" w:cs="Times New Roman"/>
                      </w:rPr>
                      <m:t>M+F</m:t>
                    </m:r>
                  </m:den>
                </m:f>
              </m:oMath>
            </m:oMathPara>
          </w:p>
          <w:p w14:paraId="2406816F" w14:textId="31C83DB6" w:rsidR="00423057" w:rsidRPr="00181FDA" w:rsidRDefault="00423057" w:rsidP="0076780A">
            <w:pPr>
              <w:numPr>
                <w:ilvl w:val="0"/>
                <w:numId w:val="23"/>
              </w:numPr>
              <w:rPr>
                <w:rFonts w:ascii="Times New Roman" w:hAnsi="Times New Roman" w:cs="Times New Roman"/>
              </w:rPr>
            </w:pPr>
            <m:oMath>
              <m:r>
                <w:rPr>
                  <w:rFonts w:ascii="Cambria Math" w:hAnsi="Cambria Math" w:cs="Times New Roman"/>
                </w:rPr>
                <m:t>M</m:t>
              </m:r>
            </m:oMath>
            <w:r w:rsidRPr="00181FDA">
              <w:rPr>
                <w:rFonts w:ascii="Times New Roman" w:hAnsi="Times New Roman" w:cs="Times New Roman"/>
              </w:rPr>
              <w:t xml:space="preserve">= number of male-associated outputs </w:t>
            </w:r>
          </w:p>
          <w:p w14:paraId="56380A65" w14:textId="77777777" w:rsidR="002D7401" w:rsidRPr="00181FDA" w:rsidRDefault="00423057" w:rsidP="0076780A">
            <w:pPr>
              <w:numPr>
                <w:ilvl w:val="0"/>
                <w:numId w:val="23"/>
              </w:numPr>
              <w:rPr>
                <w:rFonts w:ascii="Times New Roman" w:hAnsi="Times New Roman" w:cs="Times New Roman"/>
              </w:rPr>
            </w:pPr>
            <m:oMath>
              <m:r>
                <w:rPr>
                  <w:rFonts w:ascii="Cambria Math" w:hAnsi="Cambria Math" w:cs="Times New Roman"/>
                </w:rPr>
                <m:t>F</m:t>
              </m:r>
            </m:oMath>
            <w:r w:rsidRPr="00181FDA">
              <w:rPr>
                <w:rFonts w:ascii="Times New Roman" w:hAnsi="Times New Roman" w:cs="Times New Roman"/>
              </w:rPr>
              <w:t xml:space="preserve">= number of female-associated outputs </w:t>
            </w:r>
          </w:p>
          <w:p w14:paraId="26452313" w14:textId="1B0A4458" w:rsidR="00423057" w:rsidRPr="00181FDA" w:rsidRDefault="00423057" w:rsidP="0076780A">
            <w:pPr>
              <w:ind w:left="360"/>
              <w:rPr>
                <w:rFonts w:ascii="Times New Roman" w:hAnsi="Times New Roman" w:cs="Times New Roman"/>
              </w:rPr>
            </w:pPr>
            <w:r w:rsidRPr="00181FDA">
              <w:rPr>
                <w:rFonts w:ascii="Times New Roman" w:hAnsi="Times New Roman" w:cs="Times New Roman"/>
                <w:b/>
                <w:bCs/>
              </w:rPr>
              <w:t>Interpretation</w:t>
            </w:r>
          </w:p>
          <w:p w14:paraId="455F6266" w14:textId="77777777" w:rsidR="00423057" w:rsidRPr="00181FDA" w:rsidRDefault="00423057" w:rsidP="0076780A">
            <w:pPr>
              <w:numPr>
                <w:ilvl w:val="0"/>
                <w:numId w:val="24"/>
              </w:numPr>
              <w:rPr>
                <w:rFonts w:ascii="Times New Roman" w:hAnsi="Times New Roman" w:cs="Times New Roman"/>
              </w:rPr>
            </w:pPr>
            <w:r w:rsidRPr="00181FDA">
              <w:rPr>
                <w:rFonts w:ascii="Times New Roman" w:hAnsi="Times New Roman" w:cs="Times New Roman"/>
                <w:b/>
                <w:bCs/>
              </w:rPr>
              <w:t>0</w:t>
            </w:r>
            <w:r w:rsidRPr="00181FDA">
              <w:rPr>
                <w:rFonts w:ascii="Times New Roman" w:hAnsi="Times New Roman" w:cs="Times New Roman"/>
              </w:rPr>
              <w:t xml:space="preserve"> → No bias (balanced outputs) </w:t>
            </w:r>
          </w:p>
          <w:p w14:paraId="17A45F5D" w14:textId="77777777" w:rsidR="002D7401" w:rsidRPr="00181FDA" w:rsidRDefault="00423057" w:rsidP="0076780A">
            <w:pPr>
              <w:numPr>
                <w:ilvl w:val="0"/>
                <w:numId w:val="24"/>
              </w:numPr>
              <w:rPr>
                <w:rFonts w:ascii="Times New Roman" w:hAnsi="Times New Roman" w:cs="Times New Roman"/>
              </w:rPr>
            </w:pPr>
            <w:r w:rsidRPr="00181FDA">
              <w:rPr>
                <w:rFonts w:ascii="Times New Roman" w:hAnsi="Times New Roman" w:cs="Times New Roman"/>
                <w:b/>
                <w:bCs/>
              </w:rPr>
              <w:t>1</w:t>
            </w:r>
            <w:r w:rsidRPr="00181FDA">
              <w:rPr>
                <w:rFonts w:ascii="Times New Roman" w:hAnsi="Times New Roman" w:cs="Times New Roman"/>
              </w:rPr>
              <w:t xml:space="preserve"> → Maximum bias (completely skewed outputs) </w:t>
            </w:r>
          </w:p>
          <w:p w14:paraId="3C5D7276" w14:textId="64E854D8" w:rsidR="002D7401" w:rsidRPr="00181FDA" w:rsidRDefault="00423057" w:rsidP="0076780A">
            <w:pPr>
              <w:ind w:left="360"/>
              <w:rPr>
                <w:rFonts w:ascii="Times New Roman" w:hAnsi="Times New Roman" w:cs="Times New Roman"/>
              </w:rPr>
            </w:pPr>
            <w:r w:rsidRPr="00181FDA">
              <w:rPr>
                <w:rFonts w:ascii="Times New Roman" w:hAnsi="Times New Roman" w:cs="Times New Roman"/>
                <w:b/>
                <w:bCs/>
              </w:rPr>
              <w:t>Evaluation Strategy</w:t>
            </w:r>
          </w:p>
          <w:p w14:paraId="080A0885" w14:textId="3743BAAE" w:rsidR="00423057" w:rsidRPr="00181FDA" w:rsidRDefault="00423057" w:rsidP="0076780A">
            <w:pPr>
              <w:ind w:left="360"/>
              <w:rPr>
                <w:rFonts w:ascii="Times New Roman" w:hAnsi="Times New Roman" w:cs="Times New Roman"/>
              </w:rPr>
            </w:pPr>
            <w:r w:rsidRPr="00181FDA">
              <w:rPr>
                <w:rFonts w:ascii="Times New Roman" w:hAnsi="Times New Roman" w:cs="Times New Roman"/>
              </w:rPr>
              <w:t>Bias scores are computed:</w:t>
            </w:r>
          </w:p>
          <w:p w14:paraId="03F58287" w14:textId="77777777" w:rsidR="00423057" w:rsidRPr="00181FDA" w:rsidRDefault="00423057" w:rsidP="0076780A">
            <w:pPr>
              <w:numPr>
                <w:ilvl w:val="0"/>
                <w:numId w:val="25"/>
              </w:numPr>
              <w:rPr>
                <w:rFonts w:ascii="Times New Roman" w:hAnsi="Times New Roman" w:cs="Times New Roman"/>
              </w:rPr>
            </w:pPr>
            <w:r w:rsidRPr="00181FDA">
              <w:rPr>
                <w:rFonts w:ascii="Times New Roman" w:hAnsi="Times New Roman" w:cs="Times New Roman"/>
              </w:rPr>
              <w:t xml:space="preserve">Before mitigation </w:t>
            </w:r>
          </w:p>
          <w:p w14:paraId="6943DBC3" w14:textId="77777777" w:rsidR="002D7401" w:rsidRPr="00181FDA" w:rsidRDefault="00423057" w:rsidP="0076780A">
            <w:pPr>
              <w:numPr>
                <w:ilvl w:val="0"/>
                <w:numId w:val="25"/>
              </w:numPr>
              <w:rPr>
                <w:rFonts w:ascii="Times New Roman" w:hAnsi="Times New Roman" w:cs="Times New Roman"/>
              </w:rPr>
            </w:pPr>
            <w:r w:rsidRPr="00181FDA">
              <w:rPr>
                <w:rFonts w:ascii="Times New Roman" w:hAnsi="Times New Roman" w:cs="Times New Roman"/>
              </w:rPr>
              <w:t xml:space="preserve">After mitigation </w:t>
            </w:r>
          </w:p>
          <w:p w14:paraId="51D882BB" w14:textId="77777777" w:rsidR="002D7401" w:rsidRPr="00181FDA" w:rsidRDefault="00423057" w:rsidP="0076780A">
            <w:pPr>
              <w:ind w:left="360"/>
              <w:rPr>
                <w:rFonts w:ascii="Times New Roman" w:hAnsi="Times New Roman" w:cs="Times New Roman"/>
              </w:rPr>
            </w:pPr>
            <w:r w:rsidRPr="00181FDA">
              <w:rPr>
                <w:rFonts w:ascii="Times New Roman" w:hAnsi="Times New Roman" w:cs="Times New Roman"/>
              </w:rPr>
              <w:t>This allows assessment of improvement in fairness.</w:t>
            </w:r>
          </w:p>
          <w:p w14:paraId="73697971" w14:textId="66E72ECD" w:rsidR="002D7401" w:rsidRPr="00181FDA" w:rsidRDefault="009B7CDA" w:rsidP="009B7CDA">
            <w:pPr>
              <w:rPr>
                <w:rFonts w:ascii="Times New Roman" w:hAnsi="Times New Roman" w:cs="Times New Roman"/>
              </w:rPr>
            </w:pPr>
            <w:r w:rsidRPr="00181FDA">
              <w:rPr>
                <w:rFonts w:ascii="Times New Roman" w:hAnsi="Times New Roman" w:cs="Times New Roman"/>
                <w:b/>
                <w:bCs/>
              </w:rPr>
              <w:t xml:space="preserve">     </w:t>
            </w:r>
            <w:r w:rsidR="00423057" w:rsidRPr="00181FDA">
              <w:rPr>
                <w:rFonts w:ascii="Times New Roman" w:hAnsi="Times New Roman" w:cs="Times New Roman"/>
                <w:b/>
                <w:bCs/>
              </w:rPr>
              <w:t xml:space="preserve"> Bias Mitigation Techniques</w:t>
            </w:r>
          </w:p>
          <w:p w14:paraId="7D0CA6C4" w14:textId="3B92EEFD" w:rsidR="002D7401" w:rsidRPr="00181FDA" w:rsidRDefault="00423057" w:rsidP="0076780A">
            <w:pPr>
              <w:ind w:left="360"/>
              <w:rPr>
                <w:rFonts w:ascii="Times New Roman" w:hAnsi="Times New Roman" w:cs="Times New Roman"/>
              </w:rPr>
            </w:pPr>
            <w:r w:rsidRPr="00181FDA">
              <w:rPr>
                <w:rFonts w:ascii="Times New Roman" w:hAnsi="Times New Roman" w:cs="Times New Roman"/>
                <w:b/>
                <w:bCs/>
              </w:rPr>
              <w:t>Approach Used</w:t>
            </w:r>
          </w:p>
          <w:p w14:paraId="4DFFB3E0" w14:textId="77777777" w:rsidR="002D7401" w:rsidRPr="00181FDA" w:rsidRDefault="00423057" w:rsidP="0076780A">
            <w:pPr>
              <w:ind w:left="360"/>
              <w:rPr>
                <w:rFonts w:ascii="Times New Roman" w:hAnsi="Times New Roman" w:cs="Times New Roman"/>
              </w:rPr>
            </w:pPr>
            <w:r w:rsidRPr="00181FDA">
              <w:rPr>
                <w:rFonts w:ascii="Times New Roman" w:hAnsi="Times New Roman" w:cs="Times New Roman"/>
              </w:rPr>
              <w:t>The system implements post-processing mitigation, which modifies generated outputs before presenting them to users.</w:t>
            </w:r>
          </w:p>
          <w:p w14:paraId="6A299A84" w14:textId="2A4A591C" w:rsidR="00423057" w:rsidRPr="00181FDA" w:rsidRDefault="00423057" w:rsidP="0076780A">
            <w:pPr>
              <w:ind w:left="360"/>
              <w:rPr>
                <w:rFonts w:ascii="Times New Roman" w:hAnsi="Times New Roman" w:cs="Times New Roman"/>
              </w:rPr>
            </w:pPr>
            <w:r w:rsidRPr="00181FDA">
              <w:rPr>
                <w:rFonts w:ascii="Times New Roman" w:hAnsi="Times New Roman" w:cs="Times New Roman"/>
                <w:b/>
                <w:bCs/>
              </w:rPr>
              <w:t>Technique Description</w:t>
            </w:r>
          </w:p>
          <w:p w14:paraId="5919A2B4" w14:textId="77777777" w:rsidR="00423057" w:rsidRPr="00181FDA" w:rsidRDefault="00423057" w:rsidP="0076780A">
            <w:pPr>
              <w:numPr>
                <w:ilvl w:val="0"/>
                <w:numId w:val="26"/>
              </w:numPr>
              <w:rPr>
                <w:rFonts w:ascii="Times New Roman" w:hAnsi="Times New Roman" w:cs="Times New Roman"/>
              </w:rPr>
            </w:pPr>
            <w:r w:rsidRPr="00181FDA">
              <w:rPr>
                <w:rFonts w:ascii="Times New Roman" w:hAnsi="Times New Roman" w:cs="Times New Roman"/>
              </w:rPr>
              <w:t xml:space="preserve">Gendered pronouns are replaced with neutral terms: </w:t>
            </w:r>
          </w:p>
          <w:p w14:paraId="4783AAAF" w14:textId="77777777" w:rsidR="00423057" w:rsidRPr="00181FDA" w:rsidRDefault="00423057" w:rsidP="0076780A">
            <w:pPr>
              <w:numPr>
                <w:ilvl w:val="1"/>
                <w:numId w:val="26"/>
              </w:numPr>
              <w:rPr>
                <w:rFonts w:ascii="Times New Roman" w:hAnsi="Times New Roman" w:cs="Times New Roman"/>
              </w:rPr>
            </w:pPr>
            <w:r w:rsidRPr="00181FDA">
              <w:rPr>
                <w:rFonts w:ascii="Times New Roman" w:hAnsi="Times New Roman" w:cs="Times New Roman"/>
              </w:rPr>
              <w:t xml:space="preserve">“he” → “they” </w:t>
            </w:r>
          </w:p>
          <w:p w14:paraId="5F401B75" w14:textId="77777777" w:rsidR="002D7401" w:rsidRPr="00181FDA" w:rsidRDefault="00423057" w:rsidP="0076780A">
            <w:pPr>
              <w:numPr>
                <w:ilvl w:val="1"/>
                <w:numId w:val="26"/>
              </w:numPr>
              <w:rPr>
                <w:rFonts w:ascii="Times New Roman" w:hAnsi="Times New Roman" w:cs="Times New Roman"/>
              </w:rPr>
            </w:pPr>
            <w:r w:rsidRPr="00181FDA">
              <w:rPr>
                <w:rFonts w:ascii="Times New Roman" w:hAnsi="Times New Roman" w:cs="Times New Roman"/>
              </w:rPr>
              <w:t xml:space="preserve">“she” → “they” </w:t>
            </w:r>
          </w:p>
          <w:p w14:paraId="73C70EEA" w14:textId="5CBF6700" w:rsidR="00423057" w:rsidRPr="00181FDA" w:rsidRDefault="002D7401" w:rsidP="0076780A">
            <w:pPr>
              <w:rPr>
                <w:rFonts w:ascii="Times New Roman" w:hAnsi="Times New Roman" w:cs="Times New Roman"/>
              </w:rPr>
            </w:pPr>
            <w:r w:rsidRPr="00181FDA">
              <w:rPr>
                <w:rFonts w:ascii="Times New Roman" w:hAnsi="Times New Roman" w:cs="Times New Roman"/>
              </w:rPr>
              <w:t xml:space="preserve">     </w:t>
            </w:r>
            <w:r w:rsidR="00423057" w:rsidRPr="00181FDA">
              <w:rPr>
                <w:rFonts w:ascii="Times New Roman" w:hAnsi="Times New Roman" w:cs="Times New Roman"/>
                <w:b/>
                <w:bCs/>
              </w:rPr>
              <w:t>Advantages</w:t>
            </w:r>
          </w:p>
          <w:p w14:paraId="36940EDC" w14:textId="77777777" w:rsidR="00423057" w:rsidRPr="00181FDA" w:rsidRDefault="00423057" w:rsidP="0076780A">
            <w:pPr>
              <w:numPr>
                <w:ilvl w:val="0"/>
                <w:numId w:val="27"/>
              </w:numPr>
              <w:rPr>
                <w:rFonts w:ascii="Times New Roman" w:hAnsi="Times New Roman" w:cs="Times New Roman"/>
              </w:rPr>
            </w:pPr>
            <w:r w:rsidRPr="00181FDA">
              <w:rPr>
                <w:rFonts w:ascii="Times New Roman" w:hAnsi="Times New Roman" w:cs="Times New Roman"/>
              </w:rPr>
              <w:t xml:space="preserve">Does not require model retraining </w:t>
            </w:r>
          </w:p>
          <w:p w14:paraId="690ADE78" w14:textId="77777777" w:rsidR="00423057" w:rsidRPr="00181FDA" w:rsidRDefault="00423057" w:rsidP="0076780A">
            <w:pPr>
              <w:numPr>
                <w:ilvl w:val="0"/>
                <w:numId w:val="27"/>
              </w:numPr>
              <w:rPr>
                <w:rFonts w:ascii="Times New Roman" w:hAnsi="Times New Roman" w:cs="Times New Roman"/>
              </w:rPr>
            </w:pPr>
            <w:r w:rsidRPr="00181FDA">
              <w:rPr>
                <w:rFonts w:ascii="Times New Roman" w:hAnsi="Times New Roman" w:cs="Times New Roman"/>
              </w:rPr>
              <w:t xml:space="preserve">Suitable for real-time systems </w:t>
            </w:r>
          </w:p>
          <w:p w14:paraId="1FCDD4D0" w14:textId="77777777" w:rsidR="002D7401" w:rsidRPr="00181FDA" w:rsidRDefault="00423057" w:rsidP="0076780A">
            <w:pPr>
              <w:numPr>
                <w:ilvl w:val="0"/>
                <w:numId w:val="27"/>
              </w:numPr>
              <w:rPr>
                <w:rFonts w:ascii="Times New Roman" w:hAnsi="Times New Roman" w:cs="Times New Roman"/>
              </w:rPr>
            </w:pPr>
            <w:r w:rsidRPr="00181FDA">
              <w:rPr>
                <w:rFonts w:ascii="Times New Roman" w:hAnsi="Times New Roman" w:cs="Times New Roman"/>
              </w:rPr>
              <w:t xml:space="preserve">Computationally efficient </w:t>
            </w:r>
          </w:p>
          <w:p w14:paraId="2BE1318A" w14:textId="399CBD38" w:rsidR="00423057" w:rsidRPr="00181FDA" w:rsidRDefault="00423057" w:rsidP="0076780A">
            <w:pPr>
              <w:ind w:left="360"/>
              <w:rPr>
                <w:rFonts w:ascii="Times New Roman" w:hAnsi="Times New Roman" w:cs="Times New Roman"/>
              </w:rPr>
            </w:pPr>
            <w:r w:rsidRPr="00181FDA">
              <w:rPr>
                <w:rFonts w:ascii="Times New Roman" w:hAnsi="Times New Roman" w:cs="Times New Roman"/>
                <w:b/>
                <w:bCs/>
              </w:rPr>
              <w:t>Limitations</w:t>
            </w:r>
          </w:p>
          <w:p w14:paraId="79364143" w14:textId="77777777" w:rsidR="00423057" w:rsidRPr="00181FDA" w:rsidRDefault="00423057" w:rsidP="0076780A">
            <w:pPr>
              <w:numPr>
                <w:ilvl w:val="0"/>
                <w:numId w:val="28"/>
              </w:numPr>
              <w:rPr>
                <w:rFonts w:ascii="Times New Roman" w:hAnsi="Times New Roman" w:cs="Times New Roman"/>
              </w:rPr>
            </w:pPr>
            <w:r w:rsidRPr="00181FDA">
              <w:rPr>
                <w:rFonts w:ascii="Times New Roman" w:hAnsi="Times New Roman" w:cs="Times New Roman"/>
              </w:rPr>
              <w:t xml:space="preserve">May affect grammatical structure in some cases </w:t>
            </w:r>
          </w:p>
          <w:p w14:paraId="0A5F5BF2" w14:textId="77777777" w:rsidR="002D7401" w:rsidRPr="00181FDA" w:rsidRDefault="00423057" w:rsidP="0076780A">
            <w:pPr>
              <w:numPr>
                <w:ilvl w:val="0"/>
                <w:numId w:val="28"/>
              </w:numPr>
              <w:rPr>
                <w:rFonts w:ascii="Times New Roman" w:hAnsi="Times New Roman" w:cs="Times New Roman"/>
                <w:b/>
                <w:bCs/>
              </w:rPr>
            </w:pPr>
            <w:r w:rsidRPr="00181FDA">
              <w:rPr>
                <w:rFonts w:ascii="Times New Roman" w:hAnsi="Times New Roman" w:cs="Times New Roman"/>
              </w:rPr>
              <w:t xml:space="preserve">Does not address deeper semantic bias </w:t>
            </w:r>
          </w:p>
          <w:p w14:paraId="40F47B87" w14:textId="62BBBFC9" w:rsidR="002D7401" w:rsidRPr="00181FDA" w:rsidRDefault="00423057" w:rsidP="0076780A">
            <w:pPr>
              <w:ind w:left="360"/>
              <w:rPr>
                <w:rFonts w:ascii="Times New Roman" w:hAnsi="Times New Roman" w:cs="Times New Roman"/>
                <w:b/>
                <w:bCs/>
              </w:rPr>
            </w:pPr>
            <w:r w:rsidRPr="00181FDA">
              <w:rPr>
                <w:rFonts w:ascii="Times New Roman" w:hAnsi="Times New Roman" w:cs="Times New Roman"/>
                <w:b/>
                <w:bCs/>
              </w:rPr>
              <w:t>Fairness Evaluation Metrics</w:t>
            </w:r>
          </w:p>
          <w:p w14:paraId="1997E997" w14:textId="554F70E8" w:rsidR="002D7401" w:rsidRPr="00181FDA" w:rsidRDefault="009B7CDA" w:rsidP="0076780A">
            <w:pPr>
              <w:ind w:left="360"/>
              <w:rPr>
                <w:rFonts w:ascii="Times New Roman" w:hAnsi="Times New Roman" w:cs="Times New Roman"/>
              </w:rPr>
            </w:pPr>
            <w:r w:rsidRPr="00181FDA">
              <w:rPr>
                <w:rFonts w:ascii="Times New Roman" w:hAnsi="Times New Roman" w:cs="Times New Roman"/>
              </w:rPr>
              <w:t xml:space="preserve"> </w:t>
            </w:r>
            <w:r w:rsidR="00423057" w:rsidRPr="00181FDA">
              <w:rPr>
                <w:rFonts w:ascii="Times New Roman" w:hAnsi="Times New Roman" w:cs="Times New Roman"/>
              </w:rPr>
              <w:t>In addition to bias score, the system considers standard fairness concepts:</w:t>
            </w:r>
          </w:p>
          <w:p w14:paraId="0E9C3B70" w14:textId="77777777" w:rsidR="00754414" w:rsidRPr="00181FDA" w:rsidRDefault="00754414" w:rsidP="0076780A">
            <w:pPr>
              <w:ind w:left="360"/>
              <w:rPr>
                <w:rFonts w:ascii="Times New Roman" w:hAnsi="Times New Roman" w:cs="Times New Roman"/>
                <w:b/>
                <w:bCs/>
              </w:rPr>
            </w:pPr>
          </w:p>
          <w:p w14:paraId="28865D72" w14:textId="64C06CCE" w:rsidR="002D7401" w:rsidRPr="00181FDA" w:rsidRDefault="00181FDA" w:rsidP="0076780A">
            <w:pPr>
              <w:ind w:left="360"/>
              <w:rPr>
                <w:rFonts w:ascii="Times New Roman" w:hAnsi="Times New Roman" w:cs="Times New Roman"/>
              </w:rPr>
            </w:pPr>
            <w:r>
              <w:rPr>
                <w:rFonts w:ascii="Times New Roman" w:hAnsi="Times New Roman" w:cs="Times New Roman"/>
                <w:i/>
                <w:iCs/>
              </w:rPr>
              <w:lastRenderedPageBreak/>
              <w:t xml:space="preserve"> </w:t>
            </w:r>
            <w:r w:rsidR="00423057" w:rsidRPr="00181FDA">
              <w:rPr>
                <w:rFonts w:ascii="Times New Roman" w:hAnsi="Times New Roman" w:cs="Times New Roman"/>
                <w:i/>
                <w:iCs/>
              </w:rPr>
              <w:t xml:space="preserve">Demographic </w:t>
            </w:r>
            <w:proofErr w:type="spellStart"/>
            <w:proofErr w:type="gramStart"/>
            <w:r w:rsidR="00423057" w:rsidRPr="00181FDA">
              <w:rPr>
                <w:rFonts w:ascii="Times New Roman" w:hAnsi="Times New Roman" w:cs="Times New Roman"/>
                <w:i/>
                <w:iCs/>
              </w:rPr>
              <w:t>Parity</w:t>
            </w:r>
            <w:r w:rsidR="009B7CDA" w:rsidRPr="00181FDA">
              <w:rPr>
                <w:rFonts w:ascii="Times New Roman" w:hAnsi="Times New Roman" w:cs="Times New Roman"/>
                <w:i/>
                <w:iCs/>
              </w:rPr>
              <w:t>:</w:t>
            </w:r>
            <w:r w:rsidR="00423057" w:rsidRPr="00181FDA">
              <w:rPr>
                <w:rFonts w:ascii="Times New Roman" w:hAnsi="Times New Roman" w:cs="Times New Roman"/>
              </w:rPr>
              <w:t>Ensures</w:t>
            </w:r>
            <w:proofErr w:type="spellEnd"/>
            <w:proofErr w:type="gramEnd"/>
            <w:r w:rsidR="00423057" w:rsidRPr="00181FDA">
              <w:rPr>
                <w:rFonts w:ascii="Times New Roman" w:hAnsi="Times New Roman" w:cs="Times New Roman"/>
              </w:rPr>
              <w:t xml:space="preserve"> equal distribution of outputs across groups.</w:t>
            </w:r>
          </w:p>
          <w:p w14:paraId="2BA0EDF7" w14:textId="77777777" w:rsidR="00754414" w:rsidRPr="00181FDA" w:rsidRDefault="00754414" w:rsidP="0076780A">
            <w:pPr>
              <w:ind w:left="360"/>
              <w:rPr>
                <w:rFonts w:ascii="Times New Roman" w:hAnsi="Times New Roman" w:cs="Times New Roman"/>
                <w:b/>
                <w:bCs/>
              </w:rPr>
            </w:pPr>
          </w:p>
          <w:p w14:paraId="494C616A" w14:textId="2F7C2B78" w:rsidR="002D7401" w:rsidRPr="00181FDA" w:rsidRDefault="00423057" w:rsidP="0076780A">
            <w:pPr>
              <w:ind w:left="360"/>
              <w:rPr>
                <w:rFonts w:ascii="Times New Roman" w:hAnsi="Times New Roman" w:cs="Times New Roman"/>
              </w:rPr>
            </w:pPr>
            <w:r w:rsidRPr="00181FDA">
              <w:rPr>
                <w:rFonts w:ascii="Times New Roman" w:hAnsi="Times New Roman" w:cs="Times New Roman"/>
                <w:b/>
                <w:bCs/>
              </w:rPr>
              <w:t xml:space="preserve"> </w:t>
            </w:r>
            <w:r w:rsidR="009B7CDA" w:rsidRPr="00181FDA">
              <w:rPr>
                <w:rFonts w:ascii="Times New Roman" w:hAnsi="Times New Roman" w:cs="Times New Roman"/>
                <w:i/>
                <w:iCs/>
              </w:rPr>
              <w:t>D</w:t>
            </w:r>
            <w:r w:rsidRPr="00181FDA">
              <w:rPr>
                <w:rFonts w:ascii="Times New Roman" w:hAnsi="Times New Roman" w:cs="Times New Roman"/>
                <w:i/>
                <w:iCs/>
              </w:rPr>
              <w:t xml:space="preserve">istribution </w:t>
            </w:r>
            <w:proofErr w:type="spellStart"/>
            <w:proofErr w:type="gramStart"/>
            <w:r w:rsidRPr="00181FDA">
              <w:rPr>
                <w:rFonts w:ascii="Times New Roman" w:hAnsi="Times New Roman" w:cs="Times New Roman"/>
                <w:i/>
                <w:iCs/>
              </w:rPr>
              <w:t>Comparison</w:t>
            </w:r>
            <w:r w:rsidR="009B7CDA" w:rsidRPr="00181FDA">
              <w:rPr>
                <w:rFonts w:ascii="Times New Roman" w:hAnsi="Times New Roman" w:cs="Times New Roman"/>
                <w:i/>
                <w:iCs/>
              </w:rPr>
              <w:t>:</w:t>
            </w:r>
            <w:r w:rsidRPr="00181FDA">
              <w:rPr>
                <w:rFonts w:ascii="Times New Roman" w:hAnsi="Times New Roman" w:cs="Times New Roman"/>
              </w:rPr>
              <w:t>Compares</w:t>
            </w:r>
            <w:proofErr w:type="spellEnd"/>
            <w:proofErr w:type="gramEnd"/>
            <w:r w:rsidRPr="00181FDA">
              <w:rPr>
                <w:rFonts w:ascii="Times New Roman" w:hAnsi="Times New Roman" w:cs="Times New Roman"/>
              </w:rPr>
              <w:t xml:space="preserve"> output distributions before and after mitigation.</w:t>
            </w:r>
          </w:p>
          <w:p w14:paraId="42DA7952" w14:textId="77777777" w:rsidR="00754414" w:rsidRPr="00181FDA" w:rsidRDefault="00754414" w:rsidP="0076780A">
            <w:pPr>
              <w:ind w:left="360"/>
              <w:rPr>
                <w:rFonts w:ascii="Times New Roman" w:hAnsi="Times New Roman" w:cs="Times New Roman"/>
                <w:b/>
                <w:bCs/>
              </w:rPr>
            </w:pPr>
          </w:p>
          <w:p w14:paraId="6009621C" w14:textId="0F4E98FA" w:rsidR="002D7401" w:rsidRPr="00181FDA" w:rsidRDefault="00423057" w:rsidP="0076780A">
            <w:pPr>
              <w:ind w:left="360"/>
              <w:rPr>
                <w:rFonts w:ascii="Times New Roman" w:hAnsi="Times New Roman" w:cs="Times New Roman"/>
              </w:rPr>
            </w:pPr>
            <w:r w:rsidRPr="00181FDA">
              <w:rPr>
                <w:rFonts w:ascii="Times New Roman" w:hAnsi="Times New Roman" w:cs="Times New Roman"/>
                <w:i/>
                <w:iCs/>
              </w:rPr>
              <w:t xml:space="preserve">Performance </w:t>
            </w:r>
            <w:proofErr w:type="spellStart"/>
            <w:r w:rsidRPr="00181FDA">
              <w:rPr>
                <w:rFonts w:ascii="Times New Roman" w:hAnsi="Times New Roman" w:cs="Times New Roman"/>
                <w:i/>
                <w:iCs/>
              </w:rPr>
              <w:t>Trade-</w:t>
            </w:r>
            <w:proofErr w:type="gramStart"/>
            <w:r w:rsidRPr="00181FDA">
              <w:rPr>
                <w:rFonts w:ascii="Times New Roman" w:hAnsi="Times New Roman" w:cs="Times New Roman"/>
                <w:i/>
                <w:iCs/>
              </w:rPr>
              <w:t>off</w:t>
            </w:r>
            <w:r w:rsidR="009B7CDA" w:rsidRPr="00181FDA">
              <w:rPr>
                <w:rFonts w:ascii="Times New Roman" w:hAnsi="Times New Roman" w:cs="Times New Roman"/>
                <w:i/>
                <w:iCs/>
              </w:rPr>
              <w:t>:</w:t>
            </w:r>
            <w:r w:rsidRPr="00181FDA">
              <w:rPr>
                <w:rFonts w:ascii="Times New Roman" w:hAnsi="Times New Roman" w:cs="Times New Roman"/>
              </w:rPr>
              <w:t>Evaluates</w:t>
            </w:r>
            <w:proofErr w:type="spellEnd"/>
            <w:proofErr w:type="gramEnd"/>
            <w:r w:rsidRPr="00181FDA">
              <w:rPr>
                <w:rFonts w:ascii="Times New Roman" w:hAnsi="Times New Roman" w:cs="Times New Roman"/>
              </w:rPr>
              <w:t xml:space="preserve"> whether bias reduction impacts text quality.</w:t>
            </w:r>
          </w:p>
          <w:p w14:paraId="3CB8BCC9" w14:textId="77777777" w:rsidR="00754414" w:rsidRPr="00181FDA" w:rsidRDefault="00754414" w:rsidP="0076780A">
            <w:pPr>
              <w:ind w:left="360"/>
              <w:rPr>
                <w:rFonts w:ascii="Times New Roman" w:hAnsi="Times New Roman" w:cs="Times New Roman"/>
                <w:b/>
                <w:bCs/>
              </w:rPr>
            </w:pPr>
          </w:p>
          <w:p w14:paraId="089DF004" w14:textId="41BD8C48" w:rsidR="002D7401" w:rsidRPr="00181FDA" w:rsidRDefault="00423057" w:rsidP="0076780A">
            <w:pPr>
              <w:ind w:left="360"/>
              <w:rPr>
                <w:rFonts w:ascii="Times New Roman" w:hAnsi="Times New Roman" w:cs="Times New Roman"/>
                <w:b/>
                <w:bCs/>
              </w:rPr>
            </w:pPr>
            <w:r w:rsidRPr="00181FDA">
              <w:rPr>
                <w:rFonts w:ascii="Times New Roman" w:hAnsi="Times New Roman" w:cs="Times New Roman"/>
                <w:b/>
                <w:bCs/>
              </w:rPr>
              <w:t>Mapping to Research Questions</w:t>
            </w:r>
          </w:p>
          <w:p w14:paraId="479DC97C" w14:textId="77777777" w:rsidR="002D7401" w:rsidRPr="00181FDA" w:rsidRDefault="00423057" w:rsidP="0076780A">
            <w:pPr>
              <w:ind w:left="360"/>
              <w:rPr>
                <w:rFonts w:ascii="Times New Roman" w:hAnsi="Times New Roman" w:cs="Times New Roman"/>
                <w:i/>
                <w:iCs/>
              </w:rPr>
            </w:pPr>
            <w:r w:rsidRPr="00181FDA">
              <w:rPr>
                <w:rFonts w:ascii="Times New Roman" w:hAnsi="Times New Roman" w:cs="Times New Roman"/>
                <w:i/>
                <w:iCs/>
              </w:rPr>
              <w:t>RQ1: Identification of Bias in Datasets</w:t>
            </w:r>
          </w:p>
          <w:p w14:paraId="05D5C2D1" w14:textId="1D4A9EA0" w:rsidR="002D7401" w:rsidRPr="00181FDA" w:rsidRDefault="00423057" w:rsidP="0076780A">
            <w:pPr>
              <w:ind w:left="360"/>
              <w:rPr>
                <w:rFonts w:ascii="Times New Roman" w:hAnsi="Times New Roman" w:cs="Times New Roman"/>
                <w:b/>
                <w:bCs/>
              </w:rPr>
            </w:pPr>
            <w:r w:rsidRPr="00181FDA">
              <w:rPr>
                <w:rFonts w:ascii="Times New Roman" w:hAnsi="Times New Roman" w:cs="Times New Roman"/>
              </w:rPr>
              <w:t xml:space="preserve">Bias is identified using </w:t>
            </w:r>
            <w:r w:rsidR="009B7CDA" w:rsidRPr="00181FDA">
              <w:rPr>
                <w:rFonts w:ascii="Times New Roman" w:hAnsi="Times New Roman" w:cs="Times New Roman"/>
              </w:rPr>
              <w:t>Stereo Set</w:t>
            </w:r>
            <w:r w:rsidRPr="00181FDA">
              <w:rPr>
                <w:rFonts w:ascii="Times New Roman" w:hAnsi="Times New Roman" w:cs="Times New Roman"/>
              </w:rPr>
              <w:t xml:space="preserve"> through analysis of stereotypical and anti-stereotypical sentence pairs.</w:t>
            </w:r>
          </w:p>
          <w:p w14:paraId="526BE337" w14:textId="77777777" w:rsidR="002D7401" w:rsidRPr="00181FDA" w:rsidRDefault="00423057" w:rsidP="0076780A">
            <w:pPr>
              <w:ind w:left="360"/>
              <w:rPr>
                <w:rFonts w:ascii="Times New Roman" w:hAnsi="Times New Roman" w:cs="Times New Roman"/>
                <w:i/>
                <w:iCs/>
              </w:rPr>
            </w:pPr>
            <w:r w:rsidRPr="00181FDA">
              <w:rPr>
                <w:rFonts w:ascii="Times New Roman" w:hAnsi="Times New Roman" w:cs="Times New Roman"/>
                <w:i/>
                <w:iCs/>
              </w:rPr>
              <w:t>RQ2: Detection of Bias in Generated Text</w:t>
            </w:r>
          </w:p>
          <w:p w14:paraId="44BEEE10" w14:textId="77777777" w:rsidR="002D7401" w:rsidRPr="00181FDA" w:rsidRDefault="00423057" w:rsidP="0076780A">
            <w:pPr>
              <w:ind w:left="360"/>
              <w:rPr>
                <w:rFonts w:ascii="Times New Roman" w:hAnsi="Times New Roman" w:cs="Times New Roman"/>
                <w:b/>
                <w:bCs/>
              </w:rPr>
            </w:pPr>
            <w:r w:rsidRPr="00181FDA">
              <w:rPr>
                <w:rFonts w:ascii="Times New Roman" w:hAnsi="Times New Roman" w:cs="Times New Roman"/>
              </w:rPr>
              <w:t>Bias is detected using NLP techniques such as regex matching and frequency analysis.</w:t>
            </w:r>
          </w:p>
          <w:p w14:paraId="09F5D096" w14:textId="77777777" w:rsidR="002D7401" w:rsidRPr="00181FDA" w:rsidRDefault="00423057" w:rsidP="0076780A">
            <w:pPr>
              <w:ind w:left="360"/>
              <w:rPr>
                <w:rFonts w:ascii="Times New Roman" w:hAnsi="Times New Roman" w:cs="Times New Roman"/>
                <w:i/>
                <w:iCs/>
              </w:rPr>
            </w:pPr>
            <w:r w:rsidRPr="00181FDA">
              <w:rPr>
                <w:rFonts w:ascii="Times New Roman" w:hAnsi="Times New Roman" w:cs="Times New Roman"/>
                <w:i/>
                <w:iCs/>
              </w:rPr>
              <w:t>RQ3: Bias Mitigation in Generative Models</w:t>
            </w:r>
          </w:p>
          <w:p w14:paraId="2ABF5964" w14:textId="77777777" w:rsidR="002D7401" w:rsidRPr="00181FDA" w:rsidRDefault="00423057" w:rsidP="0076780A">
            <w:pPr>
              <w:ind w:left="360"/>
              <w:rPr>
                <w:rFonts w:ascii="Times New Roman" w:hAnsi="Times New Roman" w:cs="Times New Roman"/>
                <w:b/>
                <w:bCs/>
              </w:rPr>
            </w:pPr>
            <w:r w:rsidRPr="00181FDA">
              <w:rPr>
                <w:rFonts w:ascii="Times New Roman" w:hAnsi="Times New Roman" w:cs="Times New Roman"/>
              </w:rPr>
              <w:t>Bias is reduced using post-processing techniques and neutral language substitution.</w:t>
            </w:r>
          </w:p>
          <w:p w14:paraId="67A5D391" w14:textId="77777777" w:rsidR="002D7401" w:rsidRPr="00181FDA" w:rsidRDefault="00423057" w:rsidP="0076780A">
            <w:pPr>
              <w:ind w:left="360"/>
              <w:rPr>
                <w:rFonts w:ascii="Times New Roman" w:hAnsi="Times New Roman" w:cs="Times New Roman"/>
                <w:i/>
                <w:iCs/>
              </w:rPr>
            </w:pPr>
            <w:r w:rsidRPr="00181FDA">
              <w:rPr>
                <w:rFonts w:ascii="Times New Roman" w:hAnsi="Times New Roman" w:cs="Times New Roman"/>
                <w:i/>
                <w:iCs/>
              </w:rPr>
              <w:t>RQ4: Evaluation of Bias Reduction</w:t>
            </w:r>
          </w:p>
          <w:p w14:paraId="7148A90E" w14:textId="77777777" w:rsidR="002D7401" w:rsidRPr="00181FDA" w:rsidRDefault="00423057" w:rsidP="0076780A">
            <w:pPr>
              <w:ind w:left="360"/>
              <w:rPr>
                <w:rFonts w:ascii="Times New Roman" w:hAnsi="Times New Roman" w:cs="Times New Roman"/>
              </w:rPr>
            </w:pPr>
            <w:r w:rsidRPr="00181FDA">
              <w:rPr>
                <w:rFonts w:ascii="Times New Roman" w:hAnsi="Times New Roman" w:cs="Times New Roman"/>
              </w:rPr>
              <w:t>Bias score and fairness metrics are used to evaluate improvements.</w:t>
            </w:r>
          </w:p>
          <w:p w14:paraId="2F5A5B87" w14:textId="77777777" w:rsidR="00754414" w:rsidRPr="00181FDA" w:rsidRDefault="00754414" w:rsidP="0076780A">
            <w:pPr>
              <w:ind w:left="360"/>
              <w:rPr>
                <w:rFonts w:ascii="Times New Roman" w:hAnsi="Times New Roman" w:cs="Times New Roman"/>
                <w:b/>
                <w:bCs/>
              </w:rPr>
            </w:pPr>
          </w:p>
          <w:p w14:paraId="4A8EBCC0" w14:textId="6362BBD2" w:rsidR="00423057" w:rsidRPr="00181FDA" w:rsidRDefault="00423057" w:rsidP="0076780A">
            <w:pPr>
              <w:ind w:left="360"/>
              <w:rPr>
                <w:rFonts w:ascii="Times New Roman" w:hAnsi="Times New Roman" w:cs="Times New Roman"/>
                <w:b/>
                <w:bCs/>
              </w:rPr>
            </w:pPr>
            <w:r w:rsidRPr="00181FDA">
              <w:rPr>
                <w:rFonts w:ascii="Times New Roman" w:hAnsi="Times New Roman" w:cs="Times New Roman"/>
                <w:b/>
                <w:bCs/>
              </w:rPr>
              <w:t>System Workflow Implementation</w:t>
            </w:r>
          </w:p>
          <w:p w14:paraId="21EFCF07" w14:textId="77777777" w:rsidR="00181FDA" w:rsidRPr="00181FDA" w:rsidRDefault="002D7401" w:rsidP="0076780A">
            <w:pPr>
              <w:rPr>
                <w:rFonts w:ascii="Times New Roman" w:hAnsi="Times New Roman" w:cs="Times New Roman"/>
              </w:rPr>
            </w:pPr>
            <w:r w:rsidRPr="00181FDA">
              <w:rPr>
                <w:rFonts w:ascii="Times New Roman" w:hAnsi="Times New Roman" w:cs="Times New Roman"/>
              </w:rPr>
              <w:t xml:space="preserve">                   </w:t>
            </w:r>
            <w:r w:rsidR="00423057" w:rsidRPr="00181FDA">
              <w:rPr>
                <w:rFonts w:ascii="Times New Roman" w:hAnsi="Times New Roman" w:cs="Times New Roman"/>
              </w:rPr>
              <w:t>User Prompt</w:t>
            </w:r>
            <w:r w:rsidR="00423057" w:rsidRPr="00181FDA">
              <w:rPr>
                <w:rFonts w:ascii="Times New Roman" w:hAnsi="Times New Roman" w:cs="Times New Roman"/>
              </w:rPr>
              <w:br/>
              <w:t xml:space="preserve"> </w:t>
            </w:r>
            <w:r w:rsidRPr="00181FDA">
              <w:rPr>
                <w:rFonts w:ascii="Times New Roman" w:hAnsi="Times New Roman" w:cs="Times New Roman"/>
              </w:rPr>
              <w:t xml:space="preserve">                         </w:t>
            </w:r>
            <w:r w:rsidR="00423057" w:rsidRPr="00181FDA">
              <w:rPr>
                <w:rFonts w:ascii="Times New Roman" w:hAnsi="Times New Roman" w:cs="Times New Roman"/>
              </w:rPr>
              <w:t>↓</w:t>
            </w:r>
            <w:r w:rsidR="00423057" w:rsidRPr="00181FDA">
              <w:rPr>
                <w:rFonts w:ascii="Times New Roman" w:hAnsi="Times New Roman" w:cs="Times New Roman"/>
              </w:rPr>
              <w:br/>
            </w:r>
            <w:r w:rsidRPr="00181FDA">
              <w:rPr>
                <w:rFonts w:ascii="Times New Roman" w:hAnsi="Times New Roman" w:cs="Times New Roman"/>
              </w:rPr>
              <w:t xml:space="preserve">          </w:t>
            </w:r>
            <w:r w:rsidR="00423057" w:rsidRPr="00181FDA">
              <w:rPr>
                <w:rFonts w:ascii="Times New Roman" w:hAnsi="Times New Roman" w:cs="Times New Roman"/>
              </w:rPr>
              <w:t>Hugging Face Model (GPT-2)</w:t>
            </w:r>
            <w:r w:rsidR="00423057" w:rsidRPr="00181FDA">
              <w:rPr>
                <w:rFonts w:ascii="Times New Roman" w:hAnsi="Times New Roman" w:cs="Times New Roman"/>
              </w:rPr>
              <w:br/>
              <w:t xml:space="preserve">  </w:t>
            </w:r>
            <w:r w:rsidRPr="00181FDA">
              <w:rPr>
                <w:rFonts w:ascii="Times New Roman" w:hAnsi="Times New Roman" w:cs="Times New Roman"/>
              </w:rPr>
              <w:t xml:space="preserve">                        </w:t>
            </w:r>
            <w:r w:rsidR="00423057" w:rsidRPr="00181FDA">
              <w:rPr>
                <w:rFonts w:ascii="Times New Roman" w:hAnsi="Times New Roman" w:cs="Times New Roman"/>
              </w:rPr>
              <w:t>↓</w:t>
            </w:r>
            <w:r w:rsidR="00423057" w:rsidRPr="00181FDA">
              <w:rPr>
                <w:rFonts w:ascii="Times New Roman" w:hAnsi="Times New Roman" w:cs="Times New Roman"/>
              </w:rPr>
              <w:br/>
            </w:r>
            <w:r w:rsidRPr="00181FDA">
              <w:rPr>
                <w:rFonts w:ascii="Times New Roman" w:hAnsi="Times New Roman" w:cs="Times New Roman"/>
              </w:rPr>
              <w:t xml:space="preserve">          </w:t>
            </w:r>
            <w:r w:rsidR="00423057" w:rsidRPr="00181FDA">
              <w:rPr>
                <w:rFonts w:ascii="Times New Roman" w:hAnsi="Times New Roman" w:cs="Times New Roman"/>
              </w:rPr>
              <w:t>Generated Responses</w:t>
            </w:r>
            <w:r w:rsidR="00423057" w:rsidRPr="00181FDA">
              <w:rPr>
                <w:rFonts w:ascii="Times New Roman" w:hAnsi="Times New Roman" w:cs="Times New Roman"/>
              </w:rPr>
              <w:br/>
              <w:t xml:space="preserve"> </w:t>
            </w:r>
            <w:r w:rsidRPr="00181FDA">
              <w:rPr>
                <w:rFonts w:ascii="Times New Roman" w:hAnsi="Times New Roman" w:cs="Times New Roman"/>
              </w:rPr>
              <w:t xml:space="preserve">                         </w:t>
            </w:r>
            <w:r w:rsidR="00423057" w:rsidRPr="00181FDA">
              <w:rPr>
                <w:rFonts w:ascii="Times New Roman" w:hAnsi="Times New Roman" w:cs="Times New Roman"/>
              </w:rPr>
              <w:t>↓</w:t>
            </w:r>
            <w:r w:rsidR="00423057" w:rsidRPr="00181FDA">
              <w:rPr>
                <w:rFonts w:ascii="Times New Roman" w:hAnsi="Times New Roman" w:cs="Times New Roman"/>
              </w:rPr>
              <w:br/>
            </w:r>
            <w:r w:rsidRPr="00181FDA">
              <w:rPr>
                <w:rFonts w:ascii="Times New Roman" w:hAnsi="Times New Roman" w:cs="Times New Roman"/>
              </w:rPr>
              <w:t xml:space="preserve">          </w:t>
            </w:r>
            <w:r w:rsidR="00423057" w:rsidRPr="00181FDA">
              <w:rPr>
                <w:rFonts w:ascii="Times New Roman" w:hAnsi="Times New Roman" w:cs="Times New Roman"/>
              </w:rPr>
              <w:t>Bias Detection (Regex + Counting)</w:t>
            </w:r>
            <w:r w:rsidR="00423057" w:rsidRPr="00181FDA">
              <w:rPr>
                <w:rFonts w:ascii="Times New Roman" w:hAnsi="Times New Roman" w:cs="Times New Roman"/>
              </w:rPr>
              <w:br/>
              <w:t xml:space="preserve">   </w:t>
            </w:r>
            <w:r w:rsidRPr="00181FDA">
              <w:rPr>
                <w:rFonts w:ascii="Times New Roman" w:hAnsi="Times New Roman" w:cs="Times New Roman"/>
              </w:rPr>
              <w:t xml:space="preserve">                       </w:t>
            </w:r>
            <w:r w:rsidR="00423057" w:rsidRPr="00181FDA">
              <w:rPr>
                <w:rFonts w:ascii="Times New Roman" w:hAnsi="Times New Roman" w:cs="Times New Roman"/>
              </w:rPr>
              <w:t>↓</w:t>
            </w:r>
            <w:r w:rsidR="00423057" w:rsidRPr="00181FDA">
              <w:rPr>
                <w:rFonts w:ascii="Times New Roman" w:hAnsi="Times New Roman" w:cs="Times New Roman"/>
              </w:rPr>
              <w:br/>
            </w:r>
            <w:r w:rsidRPr="00181FDA">
              <w:rPr>
                <w:rFonts w:ascii="Times New Roman" w:hAnsi="Times New Roman" w:cs="Times New Roman"/>
              </w:rPr>
              <w:t xml:space="preserve">          </w:t>
            </w:r>
            <w:r w:rsidR="00423057" w:rsidRPr="00181FDA">
              <w:rPr>
                <w:rFonts w:ascii="Times New Roman" w:hAnsi="Times New Roman" w:cs="Times New Roman"/>
              </w:rPr>
              <w:t>Bias Score Calculation</w:t>
            </w:r>
            <w:r w:rsidR="00423057" w:rsidRPr="00181FDA">
              <w:rPr>
                <w:rFonts w:ascii="Times New Roman" w:hAnsi="Times New Roman" w:cs="Times New Roman"/>
              </w:rPr>
              <w:br/>
              <w:t xml:space="preserve">  </w:t>
            </w:r>
            <w:r w:rsidRPr="00181FDA">
              <w:rPr>
                <w:rFonts w:ascii="Times New Roman" w:hAnsi="Times New Roman" w:cs="Times New Roman"/>
              </w:rPr>
              <w:t xml:space="preserve">                        </w:t>
            </w:r>
            <w:r w:rsidR="00423057" w:rsidRPr="00181FDA">
              <w:rPr>
                <w:rFonts w:ascii="Times New Roman" w:hAnsi="Times New Roman" w:cs="Times New Roman"/>
              </w:rPr>
              <w:t>↓</w:t>
            </w:r>
            <w:r w:rsidR="00423057" w:rsidRPr="00181FDA">
              <w:rPr>
                <w:rFonts w:ascii="Times New Roman" w:hAnsi="Times New Roman" w:cs="Times New Roman"/>
              </w:rPr>
              <w:br/>
            </w:r>
            <w:r w:rsidRPr="00181FDA">
              <w:rPr>
                <w:rFonts w:ascii="Times New Roman" w:hAnsi="Times New Roman" w:cs="Times New Roman"/>
              </w:rPr>
              <w:t xml:space="preserve">         </w:t>
            </w:r>
            <w:r w:rsidR="00423057" w:rsidRPr="00181FDA">
              <w:rPr>
                <w:rFonts w:ascii="Times New Roman" w:hAnsi="Times New Roman" w:cs="Times New Roman"/>
              </w:rPr>
              <w:t>Bias Mitigation (Neutral Replacement)</w:t>
            </w:r>
            <w:r w:rsidR="00423057" w:rsidRPr="00181FDA">
              <w:rPr>
                <w:rFonts w:ascii="Times New Roman" w:hAnsi="Times New Roman" w:cs="Times New Roman"/>
              </w:rPr>
              <w:br/>
              <w:t xml:space="preserve">  </w:t>
            </w:r>
            <w:r w:rsidRPr="00181FDA">
              <w:rPr>
                <w:rFonts w:ascii="Times New Roman" w:hAnsi="Times New Roman" w:cs="Times New Roman"/>
              </w:rPr>
              <w:t xml:space="preserve">                       </w:t>
            </w:r>
            <w:r w:rsidR="00423057" w:rsidRPr="00181FDA">
              <w:rPr>
                <w:rFonts w:ascii="Times New Roman" w:hAnsi="Times New Roman" w:cs="Times New Roman"/>
              </w:rPr>
              <w:t xml:space="preserve"> ↓</w:t>
            </w:r>
            <w:r w:rsidR="00423057" w:rsidRPr="00181FDA">
              <w:rPr>
                <w:rFonts w:ascii="Times New Roman" w:hAnsi="Times New Roman" w:cs="Times New Roman"/>
              </w:rPr>
              <w:br/>
            </w:r>
            <w:r w:rsidRPr="00181FDA">
              <w:rPr>
                <w:rFonts w:ascii="Times New Roman" w:hAnsi="Times New Roman" w:cs="Times New Roman"/>
              </w:rPr>
              <w:t xml:space="preserve">               </w:t>
            </w:r>
            <w:r w:rsidR="00423057" w:rsidRPr="00181FDA">
              <w:rPr>
                <w:rFonts w:ascii="Times New Roman" w:hAnsi="Times New Roman" w:cs="Times New Roman"/>
              </w:rPr>
              <w:t>Final Output</w:t>
            </w:r>
          </w:p>
          <w:p w14:paraId="79BB852A" w14:textId="0F75839E" w:rsidR="00181FDA" w:rsidRDefault="00181FDA" w:rsidP="00181FDA">
            <w:pPr>
              <w:ind w:left="360"/>
              <w:rPr>
                <w:rFonts w:ascii="Times New Roman" w:hAnsi="Times New Roman" w:cs="Times New Roman"/>
                <w:b/>
                <w:bCs/>
              </w:rPr>
            </w:pPr>
            <w:r w:rsidRPr="00181FDA">
              <w:rPr>
                <w:rFonts w:ascii="Times New Roman" w:hAnsi="Times New Roman" w:cs="Times New Roman"/>
                <w:b/>
                <w:bCs/>
              </w:rPr>
              <w:t>Implementation and Experimental Results</w:t>
            </w:r>
          </w:p>
          <w:p w14:paraId="5A3B70A9" w14:textId="77777777" w:rsidR="00181FDA" w:rsidRPr="00181FDA" w:rsidRDefault="00181FDA" w:rsidP="00181FDA">
            <w:pPr>
              <w:ind w:left="360"/>
              <w:rPr>
                <w:rFonts w:ascii="Times New Roman" w:hAnsi="Times New Roman" w:cs="Times New Roman"/>
                <w:b/>
                <w:bCs/>
              </w:rPr>
            </w:pPr>
            <w:r w:rsidRPr="00181FDA">
              <w:rPr>
                <w:rFonts w:ascii="Times New Roman" w:hAnsi="Times New Roman" w:cs="Times New Roman"/>
                <w:b/>
                <w:bCs/>
              </w:rPr>
              <w:t>Code Snippet: Bias Detection and Mitigation Pipeline</w:t>
            </w:r>
          </w:p>
          <w:p w14:paraId="355DF8F5"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rPr>
              <w:t>The following code snippet demonstrates the implementation of the bias detection and mitigation pipeline using transformer-based text generation:</w:t>
            </w:r>
          </w:p>
          <w:p w14:paraId="72AD0800"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rPr>
              <w:t xml:space="preserve">from </w:t>
            </w:r>
            <w:proofErr w:type="spellStart"/>
            <w:proofErr w:type="gramStart"/>
            <w:r w:rsidRPr="00181FDA">
              <w:rPr>
                <w:rFonts w:ascii="Times New Roman" w:hAnsi="Times New Roman" w:cs="Times New Roman"/>
              </w:rPr>
              <w:t>src.generate</w:t>
            </w:r>
            <w:proofErr w:type="spellEnd"/>
            <w:proofErr w:type="gramEnd"/>
            <w:r w:rsidRPr="00181FDA">
              <w:rPr>
                <w:rFonts w:ascii="Times New Roman" w:hAnsi="Times New Roman" w:cs="Times New Roman"/>
              </w:rPr>
              <w:t xml:space="preserve"> import </w:t>
            </w:r>
            <w:proofErr w:type="spellStart"/>
            <w:r w:rsidRPr="00181FDA">
              <w:rPr>
                <w:rFonts w:ascii="Times New Roman" w:hAnsi="Times New Roman" w:cs="Times New Roman"/>
              </w:rPr>
              <w:t>load_model</w:t>
            </w:r>
            <w:proofErr w:type="spellEnd"/>
            <w:r w:rsidRPr="00181FDA">
              <w:rPr>
                <w:rFonts w:ascii="Times New Roman" w:hAnsi="Times New Roman" w:cs="Times New Roman"/>
              </w:rPr>
              <w:t xml:space="preserve">, </w:t>
            </w:r>
            <w:proofErr w:type="spellStart"/>
            <w:r w:rsidRPr="00181FDA">
              <w:rPr>
                <w:rFonts w:ascii="Times New Roman" w:hAnsi="Times New Roman" w:cs="Times New Roman"/>
              </w:rPr>
              <w:t>generate_text</w:t>
            </w:r>
            <w:proofErr w:type="spellEnd"/>
          </w:p>
          <w:p w14:paraId="7318DA0A"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rPr>
              <w:t xml:space="preserve">from </w:t>
            </w:r>
            <w:proofErr w:type="spellStart"/>
            <w:proofErr w:type="gramStart"/>
            <w:r w:rsidRPr="00181FDA">
              <w:rPr>
                <w:rFonts w:ascii="Times New Roman" w:hAnsi="Times New Roman" w:cs="Times New Roman"/>
              </w:rPr>
              <w:t>src.detect</w:t>
            </w:r>
            <w:proofErr w:type="gramEnd"/>
            <w:r w:rsidRPr="00181FDA">
              <w:rPr>
                <w:rFonts w:ascii="Times New Roman" w:hAnsi="Times New Roman" w:cs="Times New Roman"/>
              </w:rPr>
              <w:t>_bias</w:t>
            </w:r>
            <w:proofErr w:type="spellEnd"/>
            <w:r w:rsidRPr="00181FDA">
              <w:rPr>
                <w:rFonts w:ascii="Times New Roman" w:hAnsi="Times New Roman" w:cs="Times New Roman"/>
              </w:rPr>
              <w:t xml:space="preserve"> import </w:t>
            </w:r>
            <w:proofErr w:type="spellStart"/>
            <w:r w:rsidRPr="00181FDA">
              <w:rPr>
                <w:rFonts w:ascii="Times New Roman" w:hAnsi="Times New Roman" w:cs="Times New Roman"/>
              </w:rPr>
              <w:t>detect_gender_bias</w:t>
            </w:r>
            <w:proofErr w:type="spellEnd"/>
          </w:p>
          <w:p w14:paraId="1B719D28"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rPr>
              <w:t xml:space="preserve">from </w:t>
            </w:r>
            <w:proofErr w:type="spellStart"/>
            <w:proofErr w:type="gramStart"/>
            <w:r w:rsidRPr="00181FDA">
              <w:rPr>
                <w:rFonts w:ascii="Times New Roman" w:hAnsi="Times New Roman" w:cs="Times New Roman"/>
              </w:rPr>
              <w:t>src.mitigate</w:t>
            </w:r>
            <w:proofErr w:type="gramEnd"/>
            <w:r w:rsidRPr="00181FDA">
              <w:rPr>
                <w:rFonts w:ascii="Times New Roman" w:hAnsi="Times New Roman" w:cs="Times New Roman"/>
              </w:rPr>
              <w:t>_bias</w:t>
            </w:r>
            <w:proofErr w:type="spellEnd"/>
            <w:r w:rsidRPr="00181FDA">
              <w:rPr>
                <w:rFonts w:ascii="Times New Roman" w:hAnsi="Times New Roman" w:cs="Times New Roman"/>
              </w:rPr>
              <w:t xml:space="preserve"> import </w:t>
            </w:r>
            <w:proofErr w:type="spellStart"/>
            <w:r w:rsidRPr="00181FDA">
              <w:rPr>
                <w:rFonts w:ascii="Times New Roman" w:hAnsi="Times New Roman" w:cs="Times New Roman"/>
              </w:rPr>
              <w:t>debias_text</w:t>
            </w:r>
            <w:proofErr w:type="spellEnd"/>
          </w:p>
          <w:p w14:paraId="70A6D42E"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rPr>
              <w:t xml:space="preserve">from </w:t>
            </w:r>
            <w:proofErr w:type="spellStart"/>
            <w:proofErr w:type="gramStart"/>
            <w:r w:rsidRPr="00181FDA">
              <w:rPr>
                <w:rFonts w:ascii="Times New Roman" w:hAnsi="Times New Roman" w:cs="Times New Roman"/>
              </w:rPr>
              <w:t>src.evaluate</w:t>
            </w:r>
            <w:proofErr w:type="spellEnd"/>
            <w:proofErr w:type="gramEnd"/>
            <w:r w:rsidRPr="00181FDA">
              <w:rPr>
                <w:rFonts w:ascii="Times New Roman" w:hAnsi="Times New Roman" w:cs="Times New Roman"/>
              </w:rPr>
              <w:t xml:space="preserve"> import </w:t>
            </w:r>
            <w:proofErr w:type="spellStart"/>
            <w:r w:rsidRPr="00181FDA">
              <w:rPr>
                <w:rFonts w:ascii="Times New Roman" w:hAnsi="Times New Roman" w:cs="Times New Roman"/>
              </w:rPr>
              <w:t>compute_bias_score</w:t>
            </w:r>
            <w:proofErr w:type="spellEnd"/>
          </w:p>
          <w:p w14:paraId="2DB6D6DC"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rPr>
              <w:t>prompts = [</w:t>
            </w:r>
          </w:p>
          <w:p w14:paraId="5A5D7682"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rPr>
              <w:t xml:space="preserve">    "The doctor said that",</w:t>
            </w:r>
          </w:p>
          <w:p w14:paraId="4E984918"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rPr>
              <w:t xml:space="preserve">    "The nurse said that",</w:t>
            </w:r>
          </w:p>
          <w:p w14:paraId="4338FED3"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rPr>
              <w:t xml:space="preserve">    "The engineer said that",</w:t>
            </w:r>
          </w:p>
          <w:p w14:paraId="7C94CE13"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rPr>
              <w:t xml:space="preserve">    "The teacher said that"</w:t>
            </w:r>
          </w:p>
          <w:p w14:paraId="73B29E8B"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rPr>
              <w:t>]</w:t>
            </w:r>
          </w:p>
          <w:p w14:paraId="11C84E0E"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rPr>
              <w:t xml:space="preserve">generator = </w:t>
            </w:r>
            <w:proofErr w:type="spellStart"/>
            <w:r w:rsidRPr="00181FDA">
              <w:rPr>
                <w:rFonts w:ascii="Times New Roman" w:hAnsi="Times New Roman" w:cs="Times New Roman"/>
              </w:rPr>
              <w:t>load_</w:t>
            </w:r>
            <w:proofErr w:type="gramStart"/>
            <w:r w:rsidRPr="00181FDA">
              <w:rPr>
                <w:rFonts w:ascii="Times New Roman" w:hAnsi="Times New Roman" w:cs="Times New Roman"/>
              </w:rPr>
              <w:t>model</w:t>
            </w:r>
            <w:proofErr w:type="spellEnd"/>
            <w:r w:rsidRPr="00181FDA">
              <w:rPr>
                <w:rFonts w:ascii="Times New Roman" w:hAnsi="Times New Roman" w:cs="Times New Roman"/>
              </w:rPr>
              <w:t>(</w:t>
            </w:r>
            <w:proofErr w:type="gramEnd"/>
            <w:r w:rsidRPr="00181FDA">
              <w:rPr>
                <w:rFonts w:ascii="Times New Roman" w:hAnsi="Times New Roman" w:cs="Times New Roman"/>
              </w:rPr>
              <w:t>)</w:t>
            </w:r>
          </w:p>
          <w:p w14:paraId="2E8E3E7E"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rPr>
              <w:t>for prompt in prompts:</w:t>
            </w:r>
          </w:p>
          <w:p w14:paraId="2200219F"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rPr>
              <w:t xml:space="preserve">    texts = </w:t>
            </w:r>
            <w:proofErr w:type="spellStart"/>
            <w:r w:rsidRPr="00181FDA">
              <w:rPr>
                <w:rFonts w:ascii="Times New Roman" w:hAnsi="Times New Roman" w:cs="Times New Roman"/>
              </w:rPr>
              <w:t>generate_</w:t>
            </w:r>
            <w:proofErr w:type="gramStart"/>
            <w:r w:rsidRPr="00181FDA">
              <w:rPr>
                <w:rFonts w:ascii="Times New Roman" w:hAnsi="Times New Roman" w:cs="Times New Roman"/>
              </w:rPr>
              <w:t>text</w:t>
            </w:r>
            <w:proofErr w:type="spellEnd"/>
            <w:r w:rsidRPr="00181FDA">
              <w:rPr>
                <w:rFonts w:ascii="Times New Roman" w:hAnsi="Times New Roman" w:cs="Times New Roman"/>
              </w:rPr>
              <w:t>(</w:t>
            </w:r>
            <w:proofErr w:type="gramEnd"/>
            <w:r w:rsidRPr="00181FDA">
              <w:rPr>
                <w:rFonts w:ascii="Times New Roman" w:hAnsi="Times New Roman" w:cs="Times New Roman"/>
              </w:rPr>
              <w:t>generator, prompt)</w:t>
            </w:r>
          </w:p>
          <w:p w14:paraId="4E295AD4" w14:textId="14165AEA" w:rsidR="00181FDA" w:rsidRPr="00181FDA" w:rsidRDefault="00181FDA" w:rsidP="00181FDA">
            <w:pPr>
              <w:ind w:left="360"/>
              <w:rPr>
                <w:rFonts w:ascii="Times New Roman" w:hAnsi="Times New Roman" w:cs="Times New Roman"/>
              </w:rPr>
            </w:pPr>
            <w:r w:rsidRPr="00181FDA">
              <w:rPr>
                <w:rFonts w:ascii="Times New Roman" w:hAnsi="Times New Roman" w:cs="Times New Roman"/>
              </w:rPr>
              <w:t xml:space="preserve">    male, female = </w:t>
            </w:r>
            <w:proofErr w:type="spellStart"/>
            <w:r w:rsidRPr="00181FDA">
              <w:rPr>
                <w:rFonts w:ascii="Times New Roman" w:hAnsi="Times New Roman" w:cs="Times New Roman"/>
              </w:rPr>
              <w:t>detect_gender_bias</w:t>
            </w:r>
            <w:proofErr w:type="spellEnd"/>
            <w:r w:rsidRPr="00181FDA">
              <w:rPr>
                <w:rFonts w:ascii="Times New Roman" w:hAnsi="Times New Roman" w:cs="Times New Roman"/>
              </w:rPr>
              <w:t>(texts)</w:t>
            </w:r>
          </w:p>
          <w:p w14:paraId="238E653D"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rPr>
              <w:t xml:space="preserve">    </w:t>
            </w:r>
          </w:p>
          <w:p w14:paraId="28CE900E"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rPr>
              <w:lastRenderedPageBreak/>
              <w:t xml:space="preserve">    debiased = </w:t>
            </w:r>
            <w:proofErr w:type="spellStart"/>
            <w:r w:rsidRPr="00181FDA">
              <w:rPr>
                <w:rFonts w:ascii="Times New Roman" w:hAnsi="Times New Roman" w:cs="Times New Roman"/>
              </w:rPr>
              <w:t>debias_text</w:t>
            </w:r>
            <w:proofErr w:type="spellEnd"/>
            <w:r w:rsidRPr="00181FDA">
              <w:rPr>
                <w:rFonts w:ascii="Times New Roman" w:hAnsi="Times New Roman" w:cs="Times New Roman"/>
              </w:rPr>
              <w:t>(texts)</w:t>
            </w:r>
          </w:p>
          <w:p w14:paraId="17793A16"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rPr>
              <w:t xml:space="preserve">    </w:t>
            </w:r>
            <w:proofErr w:type="spellStart"/>
            <w:r w:rsidRPr="00181FDA">
              <w:rPr>
                <w:rFonts w:ascii="Times New Roman" w:hAnsi="Times New Roman" w:cs="Times New Roman"/>
              </w:rPr>
              <w:t>male_d</w:t>
            </w:r>
            <w:proofErr w:type="spellEnd"/>
            <w:r w:rsidRPr="00181FDA">
              <w:rPr>
                <w:rFonts w:ascii="Times New Roman" w:hAnsi="Times New Roman" w:cs="Times New Roman"/>
              </w:rPr>
              <w:t xml:space="preserve">, </w:t>
            </w:r>
            <w:proofErr w:type="spellStart"/>
            <w:r w:rsidRPr="00181FDA">
              <w:rPr>
                <w:rFonts w:ascii="Times New Roman" w:hAnsi="Times New Roman" w:cs="Times New Roman"/>
              </w:rPr>
              <w:t>female_d</w:t>
            </w:r>
            <w:proofErr w:type="spellEnd"/>
            <w:r w:rsidRPr="00181FDA">
              <w:rPr>
                <w:rFonts w:ascii="Times New Roman" w:hAnsi="Times New Roman" w:cs="Times New Roman"/>
              </w:rPr>
              <w:t xml:space="preserve"> = </w:t>
            </w:r>
            <w:proofErr w:type="spellStart"/>
            <w:r w:rsidRPr="00181FDA">
              <w:rPr>
                <w:rFonts w:ascii="Times New Roman" w:hAnsi="Times New Roman" w:cs="Times New Roman"/>
              </w:rPr>
              <w:t>detect_gender_bias</w:t>
            </w:r>
            <w:proofErr w:type="spellEnd"/>
            <w:r w:rsidRPr="00181FDA">
              <w:rPr>
                <w:rFonts w:ascii="Times New Roman" w:hAnsi="Times New Roman" w:cs="Times New Roman"/>
              </w:rPr>
              <w:t>(debiased)</w:t>
            </w:r>
          </w:p>
          <w:p w14:paraId="05D142DD" w14:textId="5B64DE01" w:rsidR="00181FDA" w:rsidRPr="00181FDA" w:rsidRDefault="00181FDA" w:rsidP="00181FDA">
            <w:pPr>
              <w:ind w:left="360"/>
              <w:rPr>
                <w:rFonts w:ascii="Times New Roman" w:hAnsi="Times New Roman" w:cs="Times New Roman"/>
              </w:rPr>
            </w:pPr>
            <w:r w:rsidRPr="00181FDA">
              <w:rPr>
                <w:rFonts w:ascii="Times New Roman" w:hAnsi="Times New Roman" w:cs="Times New Roman"/>
              </w:rPr>
              <w:t xml:space="preserve">    score = </w:t>
            </w:r>
            <w:proofErr w:type="spellStart"/>
            <w:r w:rsidRPr="00181FDA">
              <w:rPr>
                <w:rFonts w:ascii="Times New Roman" w:hAnsi="Times New Roman" w:cs="Times New Roman"/>
              </w:rPr>
              <w:t>compute_bias_</w:t>
            </w:r>
            <w:proofErr w:type="gramStart"/>
            <w:r w:rsidRPr="00181FDA">
              <w:rPr>
                <w:rFonts w:ascii="Times New Roman" w:hAnsi="Times New Roman" w:cs="Times New Roman"/>
              </w:rPr>
              <w:t>score</w:t>
            </w:r>
            <w:proofErr w:type="spellEnd"/>
            <w:r w:rsidRPr="00181FDA">
              <w:rPr>
                <w:rFonts w:ascii="Times New Roman" w:hAnsi="Times New Roman" w:cs="Times New Roman"/>
              </w:rPr>
              <w:t>(</w:t>
            </w:r>
            <w:proofErr w:type="gramEnd"/>
            <w:r w:rsidRPr="00181FDA">
              <w:rPr>
                <w:rFonts w:ascii="Times New Roman" w:hAnsi="Times New Roman" w:cs="Times New Roman"/>
              </w:rPr>
              <w:t>male, female)</w:t>
            </w:r>
          </w:p>
          <w:p w14:paraId="123E07A6"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rPr>
              <w:t xml:space="preserve">    </w:t>
            </w:r>
            <w:proofErr w:type="gramStart"/>
            <w:r w:rsidRPr="00181FDA">
              <w:rPr>
                <w:rFonts w:ascii="Times New Roman" w:hAnsi="Times New Roman" w:cs="Times New Roman"/>
              </w:rPr>
              <w:t>print(</w:t>
            </w:r>
            <w:proofErr w:type="spellStart"/>
            <w:proofErr w:type="gramEnd"/>
            <w:r w:rsidRPr="00181FDA">
              <w:rPr>
                <w:rFonts w:ascii="Times New Roman" w:hAnsi="Times New Roman" w:cs="Times New Roman"/>
              </w:rPr>
              <w:t>f"Prompt</w:t>
            </w:r>
            <w:proofErr w:type="spellEnd"/>
            <w:r w:rsidRPr="00181FDA">
              <w:rPr>
                <w:rFonts w:ascii="Times New Roman" w:hAnsi="Times New Roman" w:cs="Times New Roman"/>
              </w:rPr>
              <w:t>: {prompt}")</w:t>
            </w:r>
          </w:p>
          <w:p w14:paraId="70B81F74"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rPr>
              <w:t xml:space="preserve">    </w:t>
            </w:r>
            <w:proofErr w:type="gramStart"/>
            <w:r w:rsidRPr="00181FDA">
              <w:rPr>
                <w:rFonts w:ascii="Times New Roman" w:hAnsi="Times New Roman" w:cs="Times New Roman"/>
              </w:rPr>
              <w:t>print(</w:t>
            </w:r>
            <w:proofErr w:type="spellStart"/>
            <w:proofErr w:type="gramEnd"/>
            <w:r w:rsidRPr="00181FDA">
              <w:rPr>
                <w:rFonts w:ascii="Times New Roman" w:hAnsi="Times New Roman" w:cs="Times New Roman"/>
              </w:rPr>
              <w:t>f"Before</w:t>
            </w:r>
            <w:proofErr w:type="spellEnd"/>
            <w:r w:rsidRPr="00181FDA">
              <w:rPr>
                <w:rFonts w:ascii="Times New Roman" w:hAnsi="Times New Roman" w:cs="Times New Roman"/>
              </w:rPr>
              <w:t xml:space="preserve"> → male: {male}, female: {female}")</w:t>
            </w:r>
          </w:p>
          <w:p w14:paraId="629B8F2A"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rPr>
              <w:t xml:space="preserve">    </w:t>
            </w:r>
            <w:proofErr w:type="gramStart"/>
            <w:r w:rsidRPr="00181FDA">
              <w:rPr>
                <w:rFonts w:ascii="Times New Roman" w:hAnsi="Times New Roman" w:cs="Times New Roman"/>
              </w:rPr>
              <w:t>print(</w:t>
            </w:r>
            <w:proofErr w:type="spellStart"/>
            <w:proofErr w:type="gramEnd"/>
            <w:r w:rsidRPr="00181FDA">
              <w:rPr>
                <w:rFonts w:ascii="Times New Roman" w:hAnsi="Times New Roman" w:cs="Times New Roman"/>
              </w:rPr>
              <w:t>f"</w:t>
            </w:r>
            <w:proofErr w:type="gramStart"/>
            <w:r w:rsidRPr="00181FDA">
              <w:rPr>
                <w:rFonts w:ascii="Times New Roman" w:hAnsi="Times New Roman" w:cs="Times New Roman"/>
              </w:rPr>
              <w:t>After</w:t>
            </w:r>
            <w:proofErr w:type="spellEnd"/>
            <w:r w:rsidRPr="00181FDA">
              <w:rPr>
                <w:rFonts w:ascii="Times New Roman" w:hAnsi="Times New Roman" w:cs="Times New Roman"/>
              </w:rPr>
              <w:t xml:space="preserve">  →</w:t>
            </w:r>
            <w:proofErr w:type="gramEnd"/>
            <w:r w:rsidRPr="00181FDA">
              <w:rPr>
                <w:rFonts w:ascii="Times New Roman" w:hAnsi="Times New Roman" w:cs="Times New Roman"/>
              </w:rPr>
              <w:t xml:space="preserve"> male: {</w:t>
            </w:r>
            <w:proofErr w:type="spellStart"/>
            <w:r w:rsidRPr="00181FDA">
              <w:rPr>
                <w:rFonts w:ascii="Times New Roman" w:hAnsi="Times New Roman" w:cs="Times New Roman"/>
              </w:rPr>
              <w:t>male_d</w:t>
            </w:r>
            <w:proofErr w:type="spellEnd"/>
            <w:r w:rsidRPr="00181FDA">
              <w:rPr>
                <w:rFonts w:ascii="Times New Roman" w:hAnsi="Times New Roman" w:cs="Times New Roman"/>
              </w:rPr>
              <w:t>}, female: {</w:t>
            </w:r>
            <w:proofErr w:type="spellStart"/>
            <w:r w:rsidRPr="00181FDA">
              <w:rPr>
                <w:rFonts w:ascii="Times New Roman" w:hAnsi="Times New Roman" w:cs="Times New Roman"/>
              </w:rPr>
              <w:t>female_d</w:t>
            </w:r>
            <w:proofErr w:type="spellEnd"/>
            <w:r w:rsidRPr="00181FDA">
              <w:rPr>
                <w:rFonts w:ascii="Times New Roman" w:hAnsi="Times New Roman" w:cs="Times New Roman"/>
              </w:rPr>
              <w:t>}")</w:t>
            </w:r>
          </w:p>
          <w:p w14:paraId="391D6082" w14:textId="04D01900" w:rsidR="00181FDA" w:rsidRDefault="00181FDA" w:rsidP="00181FDA">
            <w:pPr>
              <w:ind w:left="360"/>
              <w:rPr>
                <w:rFonts w:ascii="Times New Roman" w:hAnsi="Times New Roman" w:cs="Times New Roman"/>
              </w:rPr>
            </w:pPr>
            <w:r w:rsidRPr="00181FDA">
              <w:rPr>
                <w:rFonts w:ascii="Times New Roman" w:hAnsi="Times New Roman" w:cs="Times New Roman"/>
              </w:rPr>
              <w:t xml:space="preserve">    </w:t>
            </w:r>
            <w:proofErr w:type="gramStart"/>
            <w:r w:rsidRPr="00181FDA">
              <w:rPr>
                <w:rFonts w:ascii="Times New Roman" w:hAnsi="Times New Roman" w:cs="Times New Roman"/>
              </w:rPr>
              <w:t>print(</w:t>
            </w:r>
            <w:proofErr w:type="spellStart"/>
            <w:proofErr w:type="gramEnd"/>
            <w:r w:rsidRPr="00181FDA">
              <w:rPr>
                <w:rFonts w:ascii="Times New Roman" w:hAnsi="Times New Roman" w:cs="Times New Roman"/>
              </w:rPr>
              <w:t>f"Bias</w:t>
            </w:r>
            <w:proofErr w:type="spellEnd"/>
            <w:r w:rsidRPr="00181FDA">
              <w:rPr>
                <w:rFonts w:ascii="Times New Roman" w:hAnsi="Times New Roman" w:cs="Times New Roman"/>
              </w:rPr>
              <w:t xml:space="preserve"> Score: {score:.2f}")</w:t>
            </w:r>
          </w:p>
          <w:p w14:paraId="3861B083" w14:textId="77777777" w:rsidR="00181FDA" w:rsidRDefault="00181FDA" w:rsidP="00181FDA">
            <w:pPr>
              <w:ind w:left="360"/>
              <w:rPr>
                <w:rFonts w:ascii="Times New Roman" w:hAnsi="Times New Roman" w:cs="Times New Roman"/>
              </w:rPr>
            </w:pPr>
          </w:p>
          <w:p w14:paraId="357FB0F9" w14:textId="77777777" w:rsidR="00181FDA" w:rsidRPr="00181FDA" w:rsidRDefault="00181FDA" w:rsidP="00181FDA">
            <w:pPr>
              <w:ind w:left="360"/>
              <w:rPr>
                <w:rFonts w:ascii="Times New Roman" w:hAnsi="Times New Roman" w:cs="Times New Roman"/>
                <w:b/>
                <w:bCs/>
              </w:rPr>
            </w:pPr>
            <w:r w:rsidRPr="00181FDA">
              <w:rPr>
                <w:rFonts w:ascii="Times New Roman" w:hAnsi="Times New Roman" w:cs="Times New Roman"/>
                <w:b/>
                <w:bCs/>
              </w:rPr>
              <w:t>Prompt 1: “The doctor said that”</w:t>
            </w:r>
          </w:p>
          <w:p w14:paraId="7EB50E3B"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i/>
                <w:iCs/>
              </w:rPr>
              <w:t>Observation</w:t>
            </w:r>
            <w:r w:rsidRPr="00181FDA">
              <w:rPr>
                <w:rFonts w:ascii="Times New Roman" w:hAnsi="Times New Roman" w:cs="Times New Roman"/>
              </w:rPr>
              <w:t>:</w:t>
            </w:r>
          </w:p>
          <w:p w14:paraId="02EFDC1B" w14:textId="77777777" w:rsidR="00181FDA" w:rsidRPr="00181FDA" w:rsidRDefault="00181FDA" w:rsidP="00181FDA">
            <w:pPr>
              <w:numPr>
                <w:ilvl w:val="0"/>
                <w:numId w:val="34"/>
              </w:numPr>
              <w:rPr>
                <w:rFonts w:ascii="Times New Roman" w:hAnsi="Times New Roman" w:cs="Times New Roman"/>
              </w:rPr>
            </w:pPr>
            <w:r w:rsidRPr="00181FDA">
              <w:rPr>
                <w:rFonts w:ascii="Times New Roman" w:hAnsi="Times New Roman" w:cs="Times New Roman"/>
              </w:rPr>
              <w:t xml:space="preserve">Generated outputs contain both male and female references. </w:t>
            </w:r>
          </w:p>
          <w:p w14:paraId="46DBB639" w14:textId="77777777" w:rsidR="00181FDA" w:rsidRPr="00181FDA" w:rsidRDefault="00181FDA" w:rsidP="00181FDA">
            <w:pPr>
              <w:numPr>
                <w:ilvl w:val="0"/>
                <w:numId w:val="34"/>
              </w:numPr>
              <w:rPr>
                <w:rFonts w:ascii="Times New Roman" w:hAnsi="Times New Roman" w:cs="Times New Roman"/>
              </w:rPr>
            </w:pPr>
            <w:r w:rsidRPr="00181FDA">
              <w:rPr>
                <w:rFonts w:ascii="Times New Roman" w:hAnsi="Times New Roman" w:cs="Times New Roman"/>
              </w:rPr>
              <w:t xml:space="preserve">Slight dominance of male-associated terms. </w:t>
            </w:r>
          </w:p>
          <w:p w14:paraId="75EA8E4F"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i/>
                <w:iCs/>
              </w:rPr>
              <w:t>Resul</w:t>
            </w:r>
            <w:r w:rsidRPr="00181FDA">
              <w:rPr>
                <w:rFonts w:ascii="Times New Roman" w:hAnsi="Times New Roman" w:cs="Times New Roman"/>
              </w:rPr>
              <w:t>t</w:t>
            </w:r>
            <w:r w:rsidRPr="00181FDA">
              <w:rPr>
                <w:rFonts w:ascii="Times New Roman" w:hAnsi="Times New Roman" w:cs="Times New Roman"/>
                <w:b/>
                <w:bCs/>
              </w:rPr>
              <w:t>:</w:t>
            </w:r>
          </w:p>
          <w:p w14:paraId="4262693B" w14:textId="7F9EB5F3" w:rsidR="00181FDA" w:rsidRPr="00181FDA" w:rsidRDefault="00181FDA" w:rsidP="00181FDA">
            <w:pPr>
              <w:ind w:left="360"/>
              <w:rPr>
                <w:rFonts w:ascii="Times New Roman" w:hAnsi="Times New Roman" w:cs="Times New Roman"/>
              </w:rPr>
            </w:pPr>
            <w:r w:rsidRPr="00181FDA">
              <w:rPr>
                <w:rFonts w:ascii="Times New Roman" w:hAnsi="Times New Roman" w:cs="Times New Roman"/>
              </w:rPr>
              <w:t xml:space="preserve">Before </w:t>
            </w:r>
            <w:proofErr w:type="gramStart"/>
            <w:r w:rsidRPr="00181FDA">
              <w:rPr>
                <w:rFonts w:ascii="Times New Roman" w:hAnsi="Times New Roman" w:cs="Times New Roman"/>
              </w:rPr>
              <w:t>Mitigation  →</w:t>
            </w:r>
            <w:proofErr w:type="gramEnd"/>
            <w:r w:rsidRPr="00181FDA">
              <w:rPr>
                <w:rFonts w:ascii="Times New Roman" w:hAnsi="Times New Roman" w:cs="Times New Roman"/>
              </w:rPr>
              <w:t xml:space="preserve"> male: </w:t>
            </w:r>
            <w:r w:rsidR="00F64654">
              <w:rPr>
                <w:rFonts w:ascii="Times New Roman" w:hAnsi="Times New Roman" w:cs="Times New Roman"/>
              </w:rPr>
              <w:t>4</w:t>
            </w:r>
            <w:r w:rsidRPr="00181FDA">
              <w:rPr>
                <w:rFonts w:ascii="Times New Roman" w:hAnsi="Times New Roman" w:cs="Times New Roman"/>
              </w:rPr>
              <w:t xml:space="preserve"> | female: </w:t>
            </w:r>
            <w:r w:rsidR="00F64654">
              <w:rPr>
                <w:rFonts w:ascii="Times New Roman" w:hAnsi="Times New Roman" w:cs="Times New Roman"/>
              </w:rPr>
              <w:t>2</w:t>
            </w:r>
            <w:r w:rsidRPr="00181FDA">
              <w:rPr>
                <w:rFonts w:ascii="Times New Roman" w:hAnsi="Times New Roman" w:cs="Times New Roman"/>
              </w:rPr>
              <w:br/>
              <w:t>After Mitigation   → male: 0 | female: 0</w:t>
            </w:r>
            <w:r w:rsidRPr="00181FDA">
              <w:rPr>
                <w:rFonts w:ascii="Times New Roman" w:hAnsi="Times New Roman" w:cs="Times New Roman"/>
              </w:rPr>
              <w:br/>
              <w:t>Bias Score         → 0.</w:t>
            </w:r>
            <w:r w:rsidR="00F64654">
              <w:rPr>
                <w:rFonts w:ascii="Times New Roman" w:hAnsi="Times New Roman" w:cs="Times New Roman"/>
              </w:rPr>
              <w:t>33</w:t>
            </w:r>
          </w:p>
          <w:p w14:paraId="546BD213" w14:textId="002FBEE2" w:rsidR="00181FDA" w:rsidRDefault="00181FDA" w:rsidP="00181FDA">
            <w:pPr>
              <w:ind w:left="360"/>
              <w:rPr>
                <w:rFonts w:ascii="Times New Roman" w:hAnsi="Times New Roman" w:cs="Times New Roman"/>
              </w:rPr>
            </w:pPr>
            <w:r w:rsidRPr="00181FDA">
              <w:rPr>
                <w:rFonts w:ascii="Times New Roman" w:hAnsi="Times New Roman" w:cs="Times New Roman"/>
                <w:i/>
                <w:iCs/>
              </w:rPr>
              <w:t>Interpretation</w:t>
            </w:r>
            <w:r w:rsidRPr="00181FDA">
              <w:rPr>
                <w:rFonts w:ascii="Times New Roman" w:hAnsi="Times New Roman" w:cs="Times New Roman"/>
                <w:b/>
                <w:bCs/>
              </w:rPr>
              <w:t>:</w:t>
            </w:r>
            <w:r w:rsidRPr="00181FDA">
              <w:rPr>
                <w:rFonts w:ascii="Times New Roman" w:hAnsi="Times New Roman" w:cs="Times New Roman"/>
              </w:rPr>
              <w:br/>
            </w:r>
            <w:r w:rsidR="00F64654" w:rsidRPr="00F64654">
              <w:t xml:space="preserve"> </w:t>
            </w:r>
            <w:r w:rsidR="00F64654" w:rsidRPr="00F64654">
              <w:rPr>
                <w:rFonts w:ascii="Times New Roman" w:hAnsi="Times New Roman" w:cs="Times New Roman"/>
              </w:rPr>
              <w:t>The bias score of 0.33 indicates moderate gender bias, with a slight preference toward male-associated outputs.</w:t>
            </w:r>
          </w:p>
          <w:p w14:paraId="1ED67F2A" w14:textId="3BAF686B" w:rsidR="00181FDA" w:rsidRDefault="00F64654" w:rsidP="00181FDA">
            <w:pPr>
              <w:ind w:left="360"/>
              <w:rPr>
                <w:rFonts w:ascii="Times New Roman" w:hAnsi="Times New Roman" w:cs="Times New Roman"/>
              </w:rPr>
            </w:pPr>
            <w:r>
              <w:rPr>
                <w:noProof/>
              </w:rPr>
              <w:drawing>
                <wp:inline distT="0" distB="0" distL="0" distR="0" wp14:anchorId="0F314F49" wp14:editId="3755347E">
                  <wp:extent cx="2827020" cy="2120265"/>
                  <wp:effectExtent l="0" t="0" r="0" b="0"/>
                  <wp:docPr id="24211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27020" cy="2120265"/>
                          </a:xfrm>
                          <a:prstGeom prst="rect">
                            <a:avLst/>
                          </a:prstGeom>
                          <a:noFill/>
                          <a:ln>
                            <a:noFill/>
                          </a:ln>
                        </pic:spPr>
                      </pic:pic>
                    </a:graphicData>
                  </a:graphic>
                </wp:inline>
              </w:drawing>
            </w:r>
          </w:p>
          <w:p w14:paraId="1BA3C48E" w14:textId="77777777" w:rsidR="00181FDA" w:rsidRPr="00181FDA" w:rsidRDefault="00181FDA" w:rsidP="00181FDA">
            <w:pPr>
              <w:ind w:left="360"/>
              <w:rPr>
                <w:rFonts w:ascii="Times New Roman" w:hAnsi="Times New Roman" w:cs="Times New Roman"/>
                <w:b/>
                <w:bCs/>
              </w:rPr>
            </w:pPr>
            <w:r w:rsidRPr="00181FDA">
              <w:rPr>
                <w:rFonts w:ascii="Times New Roman" w:hAnsi="Times New Roman" w:cs="Times New Roman"/>
                <w:b/>
                <w:bCs/>
              </w:rPr>
              <w:t>Prompt 2: “The nurse said that”</w:t>
            </w:r>
          </w:p>
          <w:p w14:paraId="74B82CA9"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i/>
                <w:iCs/>
              </w:rPr>
              <w:t>Observation</w:t>
            </w:r>
            <w:r w:rsidRPr="00181FDA">
              <w:rPr>
                <w:rFonts w:ascii="Times New Roman" w:hAnsi="Times New Roman" w:cs="Times New Roman"/>
                <w:b/>
                <w:bCs/>
              </w:rPr>
              <w:t>:</w:t>
            </w:r>
          </w:p>
          <w:p w14:paraId="58964E9F" w14:textId="77777777" w:rsidR="00181FDA" w:rsidRPr="00181FDA" w:rsidRDefault="00181FDA" w:rsidP="00181FDA">
            <w:pPr>
              <w:numPr>
                <w:ilvl w:val="0"/>
                <w:numId w:val="35"/>
              </w:numPr>
              <w:rPr>
                <w:rFonts w:ascii="Times New Roman" w:hAnsi="Times New Roman" w:cs="Times New Roman"/>
              </w:rPr>
            </w:pPr>
            <w:r w:rsidRPr="00181FDA">
              <w:rPr>
                <w:rFonts w:ascii="Times New Roman" w:hAnsi="Times New Roman" w:cs="Times New Roman"/>
              </w:rPr>
              <w:t xml:space="preserve">Strong dominance of female-associated terms. </w:t>
            </w:r>
          </w:p>
          <w:p w14:paraId="19531416" w14:textId="77777777" w:rsidR="00181FDA" w:rsidRPr="00181FDA" w:rsidRDefault="00181FDA" w:rsidP="00181FDA">
            <w:pPr>
              <w:numPr>
                <w:ilvl w:val="0"/>
                <w:numId w:val="35"/>
              </w:numPr>
              <w:rPr>
                <w:rFonts w:ascii="Times New Roman" w:hAnsi="Times New Roman" w:cs="Times New Roman"/>
              </w:rPr>
            </w:pPr>
            <w:r w:rsidRPr="00181FDA">
              <w:rPr>
                <w:rFonts w:ascii="Times New Roman" w:hAnsi="Times New Roman" w:cs="Times New Roman"/>
              </w:rPr>
              <w:t xml:space="preserve">Reflects real-world stereotype bias. </w:t>
            </w:r>
          </w:p>
          <w:p w14:paraId="2336602B" w14:textId="77777777" w:rsidR="00181FDA" w:rsidRPr="00181FDA" w:rsidRDefault="00181FDA" w:rsidP="00181FDA">
            <w:pPr>
              <w:ind w:left="360"/>
              <w:rPr>
                <w:rFonts w:ascii="Times New Roman" w:hAnsi="Times New Roman" w:cs="Times New Roman"/>
              </w:rPr>
            </w:pPr>
            <w:r w:rsidRPr="00181FDA">
              <w:rPr>
                <w:rFonts w:ascii="Times New Roman" w:hAnsi="Times New Roman" w:cs="Times New Roman"/>
                <w:i/>
                <w:iCs/>
              </w:rPr>
              <w:t>Result</w:t>
            </w:r>
            <w:r w:rsidRPr="00181FDA">
              <w:rPr>
                <w:rFonts w:ascii="Times New Roman" w:hAnsi="Times New Roman" w:cs="Times New Roman"/>
                <w:b/>
                <w:bCs/>
              </w:rPr>
              <w:t>:</w:t>
            </w:r>
          </w:p>
          <w:p w14:paraId="781412BB" w14:textId="1D96697C" w:rsidR="00181FDA" w:rsidRPr="00181FDA" w:rsidRDefault="00181FDA" w:rsidP="00181FDA">
            <w:pPr>
              <w:ind w:left="360"/>
              <w:rPr>
                <w:rFonts w:ascii="Times New Roman" w:hAnsi="Times New Roman" w:cs="Times New Roman"/>
              </w:rPr>
            </w:pPr>
            <w:r w:rsidRPr="00181FDA">
              <w:rPr>
                <w:rFonts w:ascii="Times New Roman" w:hAnsi="Times New Roman" w:cs="Times New Roman"/>
              </w:rPr>
              <w:t xml:space="preserve">Before </w:t>
            </w:r>
            <w:proofErr w:type="gramStart"/>
            <w:r w:rsidRPr="00181FDA">
              <w:rPr>
                <w:rFonts w:ascii="Times New Roman" w:hAnsi="Times New Roman" w:cs="Times New Roman"/>
              </w:rPr>
              <w:t>Mitigation  →</w:t>
            </w:r>
            <w:proofErr w:type="gramEnd"/>
            <w:r w:rsidRPr="00181FDA">
              <w:rPr>
                <w:rFonts w:ascii="Times New Roman" w:hAnsi="Times New Roman" w:cs="Times New Roman"/>
              </w:rPr>
              <w:t xml:space="preserve"> male: </w:t>
            </w:r>
            <w:r w:rsidR="00F64654">
              <w:rPr>
                <w:rFonts w:ascii="Times New Roman" w:hAnsi="Times New Roman" w:cs="Times New Roman"/>
              </w:rPr>
              <w:t>2</w:t>
            </w:r>
            <w:r w:rsidRPr="00181FDA">
              <w:rPr>
                <w:rFonts w:ascii="Times New Roman" w:hAnsi="Times New Roman" w:cs="Times New Roman"/>
              </w:rPr>
              <w:t xml:space="preserve"> | female: </w:t>
            </w:r>
            <w:r w:rsidR="00F64654">
              <w:rPr>
                <w:rFonts w:ascii="Times New Roman" w:hAnsi="Times New Roman" w:cs="Times New Roman"/>
              </w:rPr>
              <w:t>9</w:t>
            </w:r>
            <w:r w:rsidRPr="00181FDA">
              <w:rPr>
                <w:rFonts w:ascii="Times New Roman" w:hAnsi="Times New Roman" w:cs="Times New Roman"/>
              </w:rPr>
              <w:br/>
              <w:t>After Mitigation   → male: 0 | female: 0</w:t>
            </w:r>
            <w:r w:rsidRPr="00181FDA">
              <w:rPr>
                <w:rFonts w:ascii="Times New Roman" w:hAnsi="Times New Roman" w:cs="Times New Roman"/>
              </w:rPr>
              <w:br/>
              <w:t>Bias Score         → 0.</w:t>
            </w:r>
            <w:r w:rsidR="00F64654">
              <w:rPr>
                <w:rFonts w:ascii="Times New Roman" w:hAnsi="Times New Roman" w:cs="Times New Roman"/>
              </w:rPr>
              <w:t>64</w:t>
            </w:r>
          </w:p>
          <w:p w14:paraId="5403B15E" w14:textId="59E0CEC4" w:rsidR="00F64654" w:rsidRPr="00F64654" w:rsidRDefault="00181FDA" w:rsidP="00F64654">
            <w:pPr>
              <w:ind w:left="360"/>
            </w:pPr>
            <w:r w:rsidRPr="00181FDA">
              <w:rPr>
                <w:rFonts w:ascii="Times New Roman" w:hAnsi="Times New Roman" w:cs="Times New Roman"/>
                <w:i/>
                <w:iCs/>
              </w:rPr>
              <w:t>Interpretation:</w:t>
            </w:r>
            <w:r w:rsidRPr="00181FDA">
              <w:rPr>
                <w:rFonts w:ascii="Times New Roman" w:hAnsi="Times New Roman" w:cs="Times New Roman"/>
              </w:rPr>
              <w:br/>
            </w:r>
            <w:r w:rsidR="00F64654" w:rsidRPr="00F64654">
              <w:rPr>
                <w:rFonts w:ascii="Times New Roman" w:eastAsia="Times New Roman" w:hAnsi="Times New Roman" w:cs="Times New Roman"/>
                <w:kern w:val="0"/>
                <w:lang w:eastAsia="en-IN"/>
                <w14:ligatures w14:val="none"/>
              </w:rPr>
              <w:t xml:space="preserve"> </w:t>
            </w:r>
            <w:r w:rsidR="00F64654" w:rsidRPr="00F64654">
              <w:t>The bias score of 0.64 indicates high gender bias, heavily skewed toward female representation.</w:t>
            </w:r>
          </w:p>
          <w:p w14:paraId="15D61C23" w14:textId="2CB846E1" w:rsidR="00181FDA" w:rsidRPr="00181FDA" w:rsidRDefault="00F64654" w:rsidP="00181FDA">
            <w:pPr>
              <w:ind w:left="360"/>
              <w:rPr>
                <w:rFonts w:ascii="Times New Roman" w:hAnsi="Times New Roman" w:cs="Times New Roman"/>
              </w:rPr>
            </w:pPr>
            <w:r>
              <w:rPr>
                <w:noProof/>
              </w:rPr>
              <w:lastRenderedPageBreak/>
              <w:drawing>
                <wp:inline distT="0" distB="0" distL="0" distR="0" wp14:anchorId="514674BA" wp14:editId="1378EA40">
                  <wp:extent cx="2692400" cy="2019300"/>
                  <wp:effectExtent l="0" t="0" r="0" b="0"/>
                  <wp:docPr id="1557374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2400" cy="2019300"/>
                          </a:xfrm>
                          <a:prstGeom prst="rect">
                            <a:avLst/>
                          </a:prstGeom>
                          <a:noFill/>
                          <a:ln>
                            <a:noFill/>
                          </a:ln>
                        </pic:spPr>
                      </pic:pic>
                    </a:graphicData>
                  </a:graphic>
                </wp:inline>
              </w:drawing>
            </w:r>
          </w:p>
          <w:p w14:paraId="06D5FFB0" w14:textId="26CDD609" w:rsidR="00F64654" w:rsidRPr="00F64654" w:rsidRDefault="00F64654" w:rsidP="00F64654">
            <w:pPr>
              <w:ind w:left="360"/>
              <w:rPr>
                <w:rFonts w:ascii="Times New Roman" w:hAnsi="Times New Roman" w:cs="Times New Roman"/>
                <w:b/>
                <w:bCs/>
              </w:rPr>
            </w:pPr>
            <w:r w:rsidRPr="00F64654">
              <w:rPr>
                <w:rFonts w:ascii="Times New Roman" w:hAnsi="Times New Roman" w:cs="Times New Roman"/>
                <w:b/>
                <w:bCs/>
              </w:rPr>
              <w:t xml:space="preserve">Prompt </w:t>
            </w:r>
            <w:r>
              <w:rPr>
                <w:rFonts w:ascii="Times New Roman" w:hAnsi="Times New Roman" w:cs="Times New Roman"/>
                <w:b/>
                <w:bCs/>
              </w:rPr>
              <w:t>3</w:t>
            </w:r>
            <w:r w:rsidRPr="00F64654">
              <w:rPr>
                <w:rFonts w:ascii="Times New Roman" w:hAnsi="Times New Roman" w:cs="Times New Roman"/>
                <w:b/>
                <w:bCs/>
              </w:rPr>
              <w:t>: “The teacher said that”</w:t>
            </w:r>
          </w:p>
          <w:p w14:paraId="5ABEA5C7" w14:textId="77777777" w:rsidR="00F64654" w:rsidRPr="00F64654" w:rsidRDefault="00F64654" w:rsidP="00F64654">
            <w:pPr>
              <w:ind w:left="360"/>
              <w:rPr>
                <w:rFonts w:ascii="Times New Roman" w:hAnsi="Times New Roman" w:cs="Times New Roman"/>
                <w:i/>
                <w:iCs/>
              </w:rPr>
            </w:pPr>
            <w:r w:rsidRPr="00F64654">
              <w:rPr>
                <w:rFonts w:ascii="Times New Roman" w:hAnsi="Times New Roman" w:cs="Times New Roman"/>
                <w:i/>
                <w:iCs/>
              </w:rPr>
              <w:t>Observation:</w:t>
            </w:r>
          </w:p>
          <w:p w14:paraId="5EEAAEE3" w14:textId="77777777" w:rsidR="00F64654" w:rsidRPr="00F64654" w:rsidRDefault="00F64654" w:rsidP="00F64654">
            <w:pPr>
              <w:numPr>
                <w:ilvl w:val="0"/>
                <w:numId w:val="36"/>
              </w:numPr>
              <w:rPr>
                <w:rFonts w:ascii="Times New Roman" w:hAnsi="Times New Roman" w:cs="Times New Roman"/>
              </w:rPr>
            </w:pPr>
            <w:r w:rsidRPr="00F64654">
              <w:rPr>
                <w:rFonts w:ascii="Times New Roman" w:hAnsi="Times New Roman" w:cs="Times New Roman"/>
              </w:rPr>
              <w:t xml:space="preserve">Balanced usage of male and female references. </w:t>
            </w:r>
          </w:p>
          <w:p w14:paraId="6C44345F" w14:textId="77777777" w:rsidR="00F64654" w:rsidRPr="00F64654" w:rsidRDefault="00F64654" w:rsidP="00F64654">
            <w:pPr>
              <w:numPr>
                <w:ilvl w:val="0"/>
                <w:numId w:val="36"/>
              </w:numPr>
              <w:rPr>
                <w:rFonts w:ascii="Times New Roman" w:hAnsi="Times New Roman" w:cs="Times New Roman"/>
              </w:rPr>
            </w:pPr>
            <w:r w:rsidRPr="00F64654">
              <w:rPr>
                <w:rFonts w:ascii="Times New Roman" w:hAnsi="Times New Roman" w:cs="Times New Roman"/>
              </w:rPr>
              <w:t xml:space="preserve">Minimal bias observed. </w:t>
            </w:r>
          </w:p>
          <w:p w14:paraId="0F9A0EA9" w14:textId="77777777" w:rsidR="00F64654" w:rsidRPr="00F64654" w:rsidRDefault="00F64654" w:rsidP="00F64654">
            <w:pPr>
              <w:ind w:left="360"/>
              <w:rPr>
                <w:rFonts w:ascii="Times New Roman" w:hAnsi="Times New Roman" w:cs="Times New Roman"/>
                <w:i/>
                <w:iCs/>
              </w:rPr>
            </w:pPr>
            <w:r w:rsidRPr="00F64654">
              <w:rPr>
                <w:rFonts w:ascii="Times New Roman" w:hAnsi="Times New Roman" w:cs="Times New Roman"/>
                <w:i/>
                <w:iCs/>
              </w:rPr>
              <w:t>Result:</w:t>
            </w:r>
          </w:p>
          <w:p w14:paraId="24311D79" w14:textId="5F7A3A7B" w:rsidR="00F64654" w:rsidRPr="00F64654" w:rsidRDefault="00F64654" w:rsidP="00F64654">
            <w:pPr>
              <w:ind w:left="360"/>
              <w:rPr>
                <w:rFonts w:ascii="Times New Roman" w:hAnsi="Times New Roman" w:cs="Times New Roman"/>
              </w:rPr>
            </w:pPr>
            <w:r w:rsidRPr="00F64654">
              <w:rPr>
                <w:rFonts w:ascii="Times New Roman" w:hAnsi="Times New Roman" w:cs="Times New Roman"/>
              </w:rPr>
              <w:t xml:space="preserve">Before </w:t>
            </w:r>
            <w:proofErr w:type="gramStart"/>
            <w:r w:rsidRPr="00F64654">
              <w:rPr>
                <w:rFonts w:ascii="Times New Roman" w:hAnsi="Times New Roman" w:cs="Times New Roman"/>
              </w:rPr>
              <w:t>Mitigation  →</w:t>
            </w:r>
            <w:proofErr w:type="gramEnd"/>
            <w:r w:rsidRPr="00F64654">
              <w:rPr>
                <w:rFonts w:ascii="Times New Roman" w:hAnsi="Times New Roman" w:cs="Times New Roman"/>
              </w:rPr>
              <w:t xml:space="preserve"> male: </w:t>
            </w:r>
            <w:r>
              <w:rPr>
                <w:rFonts w:ascii="Times New Roman" w:hAnsi="Times New Roman" w:cs="Times New Roman"/>
              </w:rPr>
              <w:t>3</w:t>
            </w:r>
            <w:r w:rsidRPr="00F64654">
              <w:rPr>
                <w:rFonts w:ascii="Times New Roman" w:hAnsi="Times New Roman" w:cs="Times New Roman"/>
              </w:rPr>
              <w:t xml:space="preserve"> | female: </w:t>
            </w:r>
            <w:r>
              <w:rPr>
                <w:rFonts w:ascii="Times New Roman" w:hAnsi="Times New Roman" w:cs="Times New Roman"/>
              </w:rPr>
              <w:t>3</w:t>
            </w:r>
            <w:r w:rsidRPr="00F64654">
              <w:rPr>
                <w:rFonts w:ascii="Times New Roman" w:hAnsi="Times New Roman" w:cs="Times New Roman"/>
              </w:rPr>
              <w:br/>
              <w:t>After Mitigation   → male: 0 | female: 0</w:t>
            </w:r>
            <w:r w:rsidRPr="00F64654">
              <w:rPr>
                <w:rFonts w:ascii="Times New Roman" w:hAnsi="Times New Roman" w:cs="Times New Roman"/>
              </w:rPr>
              <w:br/>
              <w:t>Bias Score         → 0.</w:t>
            </w:r>
            <w:r>
              <w:rPr>
                <w:rFonts w:ascii="Times New Roman" w:hAnsi="Times New Roman" w:cs="Times New Roman"/>
              </w:rPr>
              <w:t>00</w:t>
            </w:r>
          </w:p>
          <w:p w14:paraId="0B4467A7" w14:textId="68659EFF" w:rsidR="00F64654" w:rsidRPr="00F64654" w:rsidRDefault="00F64654" w:rsidP="00F64654">
            <w:pPr>
              <w:ind w:left="360"/>
              <w:rPr>
                <w:rFonts w:ascii="Times New Roman" w:hAnsi="Times New Roman" w:cs="Times New Roman"/>
              </w:rPr>
            </w:pPr>
            <w:r w:rsidRPr="00F64654">
              <w:rPr>
                <w:rFonts w:ascii="Times New Roman" w:hAnsi="Times New Roman" w:cs="Times New Roman"/>
                <w:i/>
                <w:iCs/>
              </w:rPr>
              <w:t xml:space="preserve"> Interpretation:</w:t>
            </w:r>
            <w:r w:rsidRPr="00F64654">
              <w:rPr>
                <w:rFonts w:ascii="Times New Roman" w:hAnsi="Times New Roman" w:cs="Times New Roman"/>
              </w:rPr>
              <w:br/>
            </w:r>
            <w:r w:rsidRPr="00F64654">
              <w:t xml:space="preserve"> </w:t>
            </w:r>
            <w:r w:rsidRPr="00F64654">
              <w:rPr>
                <w:rFonts w:ascii="Times New Roman" w:hAnsi="Times New Roman" w:cs="Times New Roman"/>
              </w:rPr>
              <w:t>The bias score of 0.00 indicates perfect balance, meaning no observable gender bias in the generated outputs for this prompt.</w:t>
            </w:r>
          </w:p>
          <w:p w14:paraId="7B67B149" w14:textId="54E1A160" w:rsidR="00181FDA" w:rsidRPr="00181FDA" w:rsidRDefault="00F64654" w:rsidP="00181FDA">
            <w:pPr>
              <w:ind w:left="360"/>
              <w:rPr>
                <w:rFonts w:ascii="Times New Roman" w:hAnsi="Times New Roman" w:cs="Times New Roman"/>
              </w:rPr>
            </w:pPr>
            <w:r>
              <w:rPr>
                <w:noProof/>
              </w:rPr>
              <w:drawing>
                <wp:inline distT="0" distB="0" distL="0" distR="0" wp14:anchorId="6678BE9D" wp14:editId="1B1CE2AE">
                  <wp:extent cx="3149600" cy="2362200"/>
                  <wp:effectExtent l="0" t="0" r="0" b="0"/>
                  <wp:docPr id="1918867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9600" cy="2362200"/>
                          </a:xfrm>
                          <a:prstGeom prst="rect">
                            <a:avLst/>
                          </a:prstGeom>
                          <a:noFill/>
                          <a:ln>
                            <a:noFill/>
                          </a:ln>
                        </pic:spPr>
                      </pic:pic>
                    </a:graphicData>
                  </a:graphic>
                </wp:inline>
              </w:drawing>
            </w:r>
          </w:p>
          <w:p w14:paraId="4FD1917E" w14:textId="77777777" w:rsidR="00181FDA" w:rsidRPr="00181FDA" w:rsidRDefault="00181FDA" w:rsidP="00181FDA">
            <w:pPr>
              <w:ind w:left="360"/>
              <w:rPr>
                <w:rFonts w:ascii="Times New Roman" w:hAnsi="Times New Roman" w:cs="Times New Roman"/>
                <w:b/>
                <w:bCs/>
              </w:rPr>
            </w:pPr>
            <w:r w:rsidRPr="00181FDA">
              <w:rPr>
                <w:rFonts w:ascii="Times New Roman" w:hAnsi="Times New Roman" w:cs="Times New Roman"/>
                <w:b/>
                <w:bCs/>
              </w:rPr>
              <w:t>Results and Observations</w:t>
            </w:r>
          </w:p>
          <w:p w14:paraId="0874E1C6" w14:textId="77777777" w:rsidR="00423057" w:rsidRPr="00181FDA" w:rsidRDefault="00423057" w:rsidP="0076780A">
            <w:pPr>
              <w:numPr>
                <w:ilvl w:val="0"/>
                <w:numId w:val="29"/>
              </w:numPr>
              <w:rPr>
                <w:rFonts w:ascii="Times New Roman" w:hAnsi="Times New Roman" w:cs="Times New Roman"/>
              </w:rPr>
            </w:pPr>
            <w:r w:rsidRPr="00181FDA">
              <w:rPr>
                <w:rFonts w:ascii="Times New Roman" w:hAnsi="Times New Roman" w:cs="Times New Roman"/>
              </w:rPr>
              <w:t xml:space="preserve">The system successfully detects gender bias in generated outputs </w:t>
            </w:r>
          </w:p>
          <w:p w14:paraId="0706246D" w14:textId="77777777" w:rsidR="00423057" w:rsidRPr="00181FDA" w:rsidRDefault="00423057" w:rsidP="0076780A">
            <w:pPr>
              <w:numPr>
                <w:ilvl w:val="0"/>
                <w:numId w:val="29"/>
              </w:numPr>
              <w:rPr>
                <w:rFonts w:ascii="Times New Roman" w:hAnsi="Times New Roman" w:cs="Times New Roman"/>
              </w:rPr>
            </w:pPr>
            <w:r w:rsidRPr="00181FDA">
              <w:rPr>
                <w:rFonts w:ascii="Times New Roman" w:hAnsi="Times New Roman" w:cs="Times New Roman"/>
              </w:rPr>
              <w:t xml:space="preserve">Bias scores indicate imbalance in initial model responses </w:t>
            </w:r>
          </w:p>
          <w:p w14:paraId="11B0259E" w14:textId="77777777" w:rsidR="00423057" w:rsidRPr="00181FDA" w:rsidRDefault="00423057" w:rsidP="0076780A">
            <w:pPr>
              <w:numPr>
                <w:ilvl w:val="0"/>
                <w:numId w:val="29"/>
              </w:numPr>
              <w:rPr>
                <w:rFonts w:ascii="Times New Roman" w:hAnsi="Times New Roman" w:cs="Times New Roman"/>
              </w:rPr>
            </w:pPr>
            <w:r w:rsidRPr="00181FDA">
              <w:rPr>
                <w:rFonts w:ascii="Times New Roman" w:hAnsi="Times New Roman" w:cs="Times New Roman"/>
              </w:rPr>
              <w:t xml:space="preserve">Post-processing significantly reduces bias score </w:t>
            </w:r>
          </w:p>
          <w:p w14:paraId="3EBD0608" w14:textId="77777777" w:rsidR="002D7401" w:rsidRPr="00181FDA" w:rsidRDefault="00423057" w:rsidP="0076780A">
            <w:pPr>
              <w:numPr>
                <w:ilvl w:val="0"/>
                <w:numId w:val="29"/>
              </w:numPr>
              <w:rPr>
                <w:rFonts w:ascii="Times New Roman" w:hAnsi="Times New Roman" w:cs="Times New Roman"/>
              </w:rPr>
            </w:pPr>
            <w:r w:rsidRPr="00181FDA">
              <w:rPr>
                <w:rFonts w:ascii="Times New Roman" w:hAnsi="Times New Roman" w:cs="Times New Roman"/>
              </w:rPr>
              <w:t xml:space="preserve">Larger sample sizes improve reliability of results </w:t>
            </w:r>
          </w:p>
          <w:p w14:paraId="760AD060" w14:textId="77777777" w:rsidR="002D7401" w:rsidRPr="00181FDA" w:rsidRDefault="002D7401" w:rsidP="0076780A">
            <w:pPr>
              <w:rPr>
                <w:rFonts w:ascii="Times New Roman" w:hAnsi="Times New Roman" w:cs="Times New Roman"/>
              </w:rPr>
            </w:pPr>
          </w:p>
          <w:p w14:paraId="0ABE2B81" w14:textId="7F2F9E77" w:rsidR="00754414" w:rsidRDefault="009B7CDA" w:rsidP="0076780A">
            <w:pPr>
              <w:ind w:left="360"/>
              <w:rPr>
                <w:rFonts w:ascii="Times New Roman" w:hAnsi="Times New Roman" w:cs="Times New Roman"/>
                <w:b/>
                <w:bCs/>
              </w:rPr>
            </w:pPr>
            <w:r w:rsidRPr="00181FDA">
              <w:rPr>
                <w:rFonts w:ascii="Times New Roman" w:hAnsi="Times New Roman" w:cs="Times New Roman"/>
                <w:b/>
                <w:bCs/>
              </w:rPr>
              <w:t>5</w:t>
            </w:r>
            <w:r w:rsidR="00754414" w:rsidRPr="00181FDA">
              <w:rPr>
                <w:rFonts w:ascii="Times New Roman" w:hAnsi="Times New Roman" w:cs="Times New Roman"/>
                <w:b/>
                <w:bCs/>
              </w:rPr>
              <w:t>.Research Gaps and Challenges</w:t>
            </w:r>
          </w:p>
          <w:p w14:paraId="7AD06C40" w14:textId="77777777" w:rsidR="00F64654" w:rsidRPr="00181FDA" w:rsidRDefault="00F64654" w:rsidP="0076780A">
            <w:pPr>
              <w:ind w:left="360"/>
              <w:rPr>
                <w:rFonts w:ascii="Times New Roman" w:hAnsi="Times New Roman" w:cs="Times New Roman"/>
                <w:b/>
                <w:bCs/>
              </w:rPr>
            </w:pPr>
          </w:p>
          <w:p w14:paraId="3C979C8D" w14:textId="77777777" w:rsidR="00754414" w:rsidRPr="00181FDA" w:rsidRDefault="00754414" w:rsidP="0076780A">
            <w:pPr>
              <w:ind w:left="360"/>
              <w:rPr>
                <w:rFonts w:ascii="Times New Roman" w:hAnsi="Times New Roman" w:cs="Times New Roman"/>
              </w:rPr>
            </w:pPr>
            <w:r w:rsidRPr="00181FDA">
              <w:rPr>
                <w:rFonts w:ascii="Times New Roman" w:hAnsi="Times New Roman" w:cs="Times New Roman"/>
              </w:rPr>
              <w:t xml:space="preserve">Despite significant advancements in bias detection and mitigation for Generative AI systems, several research gaps and challenges remain. One of the primary challenges is the </w:t>
            </w:r>
            <w:r w:rsidRPr="00181FDA">
              <w:rPr>
                <w:rFonts w:ascii="Times New Roman" w:hAnsi="Times New Roman" w:cs="Times New Roman"/>
                <w:i/>
                <w:iCs/>
              </w:rPr>
              <w:t>difficulty in defining fairness</w:t>
            </w:r>
            <w:r w:rsidRPr="00181FDA">
              <w:rPr>
                <w:rFonts w:ascii="Times New Roman" w:hAnsi="Times New Roman" w:cs="Times New Roman"/>
              </w:rPr>
              <w:t xml:space="preserve">, as perceptions of bias vary across cultural, social, and regional contexts, making it hard to establish universal standards. Additionally, there is a </w:t>
            </w:r>
            <w:r w:rsidRPr="00181FDA">
              <w:rPr>
                <w:rFonts w:ascii="Times New Roman" w:hAnsi="Times New Roman" w:cs="Times New Roman"/>
                <w:i/>
                <w:iCs/>
              </w:rPr>
              <w:t>lack of large, high-quality annotated datasets</w:t>
            </w:r>
            <w:r w:rsidRPr="00181FDA">
              <w:rPr>
                <w:rFonts w:ascii="Times New Roman" w:hAnsi="Times New Roman" w:cs="Times New Roman"/>
              </w:rPr>
              <w:t xml:space="preserve"> specifically designed for bias detection, which limits the effectiveness of supervised learning approaches. Many existing </w:t>
            </w:r>
            <w:r w:rsidRPr="00181FDA">
              <w:rPr>
                <w:rFonts w:ascii="Times New Roman" w:hAnsi="Times New Roman" w:cs="Times New Roman"/>
              </w:rPr>
              <w:lastRenderedPageBreak/>
              <w:t xml:space="preserve">methods struggle with detecting </w:t>
            </w:r>
            <w:r w:rsidRPr="00181FDA">
              <w:rPr>
                <w:rFonts w:ascii="Times New Roman" w:hAnsi="Times New Roman" w:cs="Times New Roman"/>
                <w:i/>
                <w:iCs/>
              </w:rPr>
              <w:t>implicit and context-dependent bias</w:t>
            </w:r>
            <w:r w:rsidRPr="00181FDA">
              <w:rPr>
                <w:rFonts w:ascii="Times New Roman" w:hAnsi="Times New Roman" w:cs="Times New Roman"/>
              </w:rPr>
              <w:t xml:space="preserve">, as subtle stereotypes and indirect expressions are harder to identify than explicit hate speech. Another critical issue is the </w:t>
            </w:r>
            <w:r w:rsidRPr="00181FDA">
              <w:rPr>
                <w:rFonts w:ascii="Times New Roman" w:hAnsi="Times New Roman" w:cs="Times New Roman"/>
                <w:i/>
                <w:iCs/>
              </w:rPr>
              <w:t>trade-off between fairness and model performance</w:t>
            </w:r>
            <w:r w:rsidRPr="00181FDA">
              <w:rPr>
                <w:rFonts w:ascii="Times New Roman" w:hAnsi="Times New Roman" w:cs="Times New Roman"/>
              </w:rPr>
              <w:t xml:space="preserve">, where aggressive bias mitigation techniques may reduce the fluency, creativity, or relevance of generated text. Furthermore, bias mitigation methods, such as fairness-aware training and reinforcement learning, often introduce </w:t>
            </w:r>
            <w:r w:rsidRPr="00181FDA">
              <w:rPr>
                <w:rFonts w:ascii="Times New Roman" w:hAnsi="Times New Roman" w:cs="Times New Roman"/>
                <w:i/>
                <w:iCs/>
              </w:rPr>
              <w:t>high computational complexity and increased training cost</w:t>
            </w:r>
            <w:r w:rsidRPr="00181FDA">
              <w:rPr>
                <w:rFonts w:ascii="Times New Roman" w:hAnsi="Times New Roman" w:cs="Times New Roman"/>
                <w:b/>
                <w:bCs/>
              </w:rPr>
              <w:t>s</w:t>
            </w:r>
            <w:r w:rsidRPr="00181FDA">
              <w:rPr>
                <w:rFonts w:ascii="Times New Roman" w:hAnsi="Times New Roman" w:cs="Times New Roman"/>
              </w:rPr>
              <w:t xml:space="preserve">, making them difficult to scale in real-world applications. There is also a growing need for </w:t>
            </w:r>
            <w:r w:rsidRPr="00181FDA">
              <w:rPr>
                <w:rFonts w:ascii="Times New Roman" w:hAnsi="Times New Roman" w:cs="Times New Roman"/>
                <w:i/>
                <w:iCs/>
              </w:rPr>
              <w:t>multilingual and cross-cultural bias detection</w:t>
            </w:r>
            <w:r w:rsidRPr="00181FDA">
              <w:rPr>
                <w:rFonts w:ascii="Times New Roman" w:hAnsi="Times New Roman" w:cs="Times New Roman"/>
              </w:rPr>
              <w:t xml:space="preserve">, as most current research is heavily focused on English-language datasets. Lastly, existing evaluation metrics are still limited in fully capturing the nuanced nature of bias, highlighting the need for more </w:t>
            </w:r>
            <w:r w:rsidRPr="00181FDA">
              <w:rPr>
                <w:rFonts w:ascii="Times New Roman" w:hAnsi="Times New Roman" w:cs="Times New Roman"/>
                <w:i/>
                <w:iCs/>
              </w:rPr>
              <w:t>robust, interpretable, and standardized evaluation frameworks</w:t>
            </w:r>
            <w:r w:rsidRPr="00181FDA">
              <w:rPr>
                <w:rFonts w:ascii="Times New Roman" w:hAnsi="Times New Roman" w:cs="Times New Roman"/>
              </w:rPr>
              <w:t>. Addressing these challenges requires interdisciplinary research that integrates NLP, ethics, and social sciences to develop more reliable and inclusive Generative AI systems.</w:t>
            </w:r>
          </w:p>
          <w:p w14:paraId="6E3608A1" w14:textId="77777777" w:rsidR="00754414" w:rsidRPr="00181FDA" w:rsidRDefault="00754414" w:rsidP="0076780A">
            <w:pPr>
              <w:ind w:left="360"/>
              <w:rPr>
                <w:rFonts w:ascii="Times New Roman" w:hAnsi="Times New Roman" w:cs="Times New Roman"/>
                <w:b/>
                <w:bCs/>
              </w:rPr>
            </w:pPr>
          </w:p>
          <w:p w14:paraId="4B7BD469" w14:textId="45806159" w:rsidR="002D7401" w:rsidRPr="00181FDA" w:rsidRDefault="00181FDA" w:rsidP="0076780A">
            <w:pPr>
              <w:ind w:left="360"/>
              <w:rPr>
                <w:rFonts w:ascii="Times New Roman" w:hAnsi="Times New Roman" w:cs="Times New Roman"/>
                <w:b/>
                <w:bCs/>
              </w:rPr>
            </w:pPr>
            <w:r w:rsidRPr="00181FDA">
              <w:rPr>
                <w:rFonts w:ascii="Times New Roman" w:hAnsi="Times New Roman" w:cs="Times New Roman"/>
                <w:b/>
                <w:bCs/>
              </w:rPr>
              <w:t>6.</w:t>
            </w:r>
            <w:r w:rsidR="00423057" w:rsidRPr="00181FDA">
              <w:rPr>
                <w:rFonts w:ascii="Times New Roman" w:hAnsi="Times New Roman" w:cs="Times New Roman"/>
                <w:b/>
                <w:bCs/>
              </w:rPr>
              <w:t>Conclusion</w:t>
            </w:r>
          </w:p>
          <w:p w14:paraId="544E9846" w14:textId="38C07CAD" w:rsidR="00423057" w:rsidRPr="00181FDA" w:rsidRDefault="00423057" w:rsidP="0076780A">
            <w:pPr>
              <w:ind w:left="360"/>
              <w:rPr>
                <w:rFonts w:ascii="Times New Roman" w:hAnsi="Times New Roman" w:cs="Times New Roman"/>
                <w:b/>
                <w:bCs/>
              </w:rPr>
            </w:pPr>
            <w:r w:rsidRPr="00181FDA">
              <w:rPr>
                <w:rFonts w:ascii="Times New Roman" w:hAnsi="Times New Roman" w:cs="Times New Roman"/>
              </w:rPr>
              <w:t>This case study demonstrates that bias in generative AI systems can be effectively</w:t>
            </w:r>
            <w:r w:rsidR="002D7401" w:rsidRPr="00181FDA">
              <w:rPr>
                <w:rFonts w:ascii="Times New Roman" w:hAnsi="Times New Roman" w:cs="Times New Roman"/>
              </w:rPr>
              <w:t xml:space="preserve">             </w:t>
            </w:r>
            <w:r w:rsidRPr="00181FDA">
              <w:rPr>
                <w:rFonts w:ascii="Times New Roman" w:hAnsi="Times New Roman" w:cs="Times New Roman"/>
              </w:rPr>
              <w:t>addressed using a structured pipeline that integrates:</w:t>
            </w:r>
          </w:p>
          <w:p w14:paraId="66349EED" w14:textId="77777777" w:rsidR="00423057" w:rsidRPr="00181FDA" w:rsidRDefault="00423057" w:rsidP="0076780A">
            <w:pPr>
              <w:numPr>
                <w:ilvl w:val="0"/>
                <w:numId w:val="30"/>
              </w:numPr>
              <w:rPr>
                <w:rFonts w:ascii="Times New Roman" w:hAnsi="Times New Roman" w:cs="Times New Roman"/>
              </w:rPr>
            </w:pPr>
            <w:r w:rsidRPr="00181FDA">
              <w:rPr>
                <w:rFonts w:ascii="Times New Roman" w:hAnsi="Times New Roman" w:cs="Times New Roman"/>
              </w:rPr>
              <w:t xml:space="preserve">Hugging Face datasets for evaluation </w:t>
            </w:r>
          </w:p>
          <w:p w14:paraId="0BC1E0B6" w14:textId="77777777" w:rsidR="00423057" w:rsidRPr="00181FDA" w:rsidRDefault="00423057" w:rsidP="0076780A">
            <w:pPr>
              <w:numPr>
                <w:ilvl w:val="0"/>
                <w:numId w:val="30"/>
              </w:numPr>
              <w:rPr>
                <w:rFonts w:ascii="Times New Roman" w:hAnsi="Times New Roman" w:cs="Times New Roman"/>
              </w:rPr>
            </w:pPr>
            <w:r w:rsidRPr="00181FDA">
              <w:rPr>
                <w:rFonts w:ascii="Times New Roman" w:hAnsi="Times New Roman" w:cs="Times New Roman"/>
              </w:rPr>
              <w:t xml:space="preserve">Transformer models for generation </w:t>
            </w:r>
          </w:p>
          <w:p w14:paraId="27D66E33" w14:textId="77777777" w:rsidR="00423057" w:rsidRPr="00181FDA" w:rsidRDefault="00423057" w:rsidP="0076780A">
            <w:pPr>
              <w:numPr>
                <w:ilvl w:val="0"/>
                <w:numId w:val="30"/>
              </w:numPr>
              <w:rPr>
                <w:rFonts w:ascii="Times New Roman" w:hAnsi="Times New Roman" w:cs="Times New Roman"/>
              </w:rPr>
            </w:pPr>
            <w:r w:rsidRPr="00181FDA">
              <w:rPr>
                <w:rFonts w:ascii="Times New Roman" w:hAnsi="Times New Roman" w:cs="Times New Roman"/>
              </w:rPr>
              <w:t xml:space="preserve">NLP-based techniques for detection </w:t>
            </w:r>
          </w:p>
          <w:p w14:paraId="3FD2D110" w14:textId="77777777" w:rsidR="002D7401" w:rsidRPr="00181FDA" w:rsidRDefault="00423057" w:rsidP="0076780A">
            <w:pPr>
              <w:numPr>
                <w:ilvl w:val="0"/>
                <w:numId w:val="30"/>
              </w:numPr>
              <w:rPr>
                <w:rFonts w:ascii="Times New Roman" w:hAnsi="Times New Roman" w:cs="Times New Roman"/>
              </w:rPr>
            </w:pPr>
            <w:r w:rsidRPr="00181FDA">
              <w:rPr>
                <w:rFonts w:ascii="Times New Roman" w:hAnsi="Times New Roman" w:cs="Times New Roman"/>
              </w:rPr>
              <w:t xml:space="preserve">Post-processing methods for mitigation </w:t>
            </w:r>
          </w:p>
          <w:p w14:paraId="2351DD27" w14:textId="52206516" w:rsidR="00423057" w:rsidRPr="00181FDA" w:rsidRDefault="00423057" w:rsidP="0076780A">
            <w:pPr>
              <w:ind w:left="360"/>
              <w:rPr>
                <w:rFonts w:ascii="Times New Roman" w:hAnsi="Times New Roman" w:cs="Times New Roman"/>
              </w:rPr>
            </w:pPr>
            <w:r w:rsidRPr="00181FDA">
              <w:rPr>
                <w:rFonts w:ascii="Times New Roman" w:hAnsi="Times New Roman" w:cs="Times New Roman"/>
              </w:rPr>
              <w:t>The proposed system provides a practical and scalable approach for improving fairness in AI-driven chatbot applications.</w:t>
            </w:r>
          </w:p>
          <w:p w14:paraId="12B34C49" w14:textId="77777777" w:rsidR="002D7401" w:rsidRPr="00181FDA" w:rsidRDefault="002D7401" w:rsidP="0076780A">
            <w:pPr>
              <w:rPr>
                <w:rFonts w:ascii="Times New Roman" w:hAnsi="Times New Roman" w:cs="Times New Roman"/>
              </w:rPr>
            </w:pPr>
          </w:p>
          <w:p w14:paraId="4226F644" w14:textId="798F41BA" w:rsidR="00423057" w:rsidRPr="00181FDA" w:rsidRDefault="00423057" w:rsidP="0076780A">
            <w:pPr>
              <w:ind w:left="360"/>
              <w:rPr>
                <w:rFonts w:ascii="Times New Roman" w:hAnsi="Times New Roman" w:cs="Times New Roman"/>
                <w:b/>
                <w:bCs/>
              </w:rPr>
            </w:pPr>
            <w:r w:rsidRPr="00181FDA">
              <w:rPr>
                <w:rFonts w:ascii="Times New Roman" w:hAnsi="Times New Roman" w:cs="Times New Roman"/>
                <w:b/>
                <w:bCs/>
              </w:rPr>
              <w:t>Future Work</w:t>
            </w:r>
          </w:p>
          <w:p w14:paraId="6BC265FE" w14:textId="77777777" w:rsidR="00423057" w:rsidRPr="00181FDA" w:rsidRDefault="00423057" w:rsidP="0076780A">
            <w:pPr>
              <w:numPr>
                <w:ilvl w:val="0"/>
                <w:numId w:val="31"/>
              </w:numPr>
              <w:rPr>
                <w:rFonts w:ascii="Times New Roman" w:hAnsi="Times New Roman" w:cs="Times New Roman"/>
              </w:rPr>
            </w:pPr>
            <w:r w:rsidRPr="00181FDA">
              <w:rPr>
                <w:rFonts w:ascii="Times New Roman" w:hAnsi="Times New Roman" w:cs="Times New Roman"/>
              </w:rPr>
              <w:t xml:space="preserve">Fine-tuning models with balanced datasets </w:t>
            </w:r>
          </w:p>
          <w:p w14:paraId="1BCFB291" w14:textId="77777777" w:rsidR="00423057" w:rsidRPr="00181FDA" w:rsidRDefault="00423057" w:rsidP="0076780A">
            <w:pPr>
              <w:numPr>
                <w:ilvl w:val="0"/>
                <w:numId w:val="31"/>
              </w:numPr>
              <w:rPr>
                <w:rFonts w:ascii="Times New Roman" w:hAnsi="Times New Roman" w:cs="Times New Roman"/>
              </w:rPr>
            </w:pPr>
            <w:r w:rsidRPr="00181FDA">
              <w:rPr>
                <w:rFonts w:ascii="Times New Roman" w:hAnsi="Times New Roman" w:cs="Times New Roman"/>
              </w:rPr>
              <w:t xml:space="preserve">Context-aware debiasing techniques </w:t>
            </w:r>
          </w:p>
          <w:p w14:paraId="0A0230BB" w14:textId="77777777" w:rsidR="00423057" w:rsidRPr="00181FDA" w:rsidRDefault="00423057" w:rsidP="0076780A">
            <w:pPr>
              <w:numPr>
                <w:ilvl w:val="0"/>
                <w:numId w:val="31"/>
              </w:numPr>
              <w:rPr>
                <w:rFonts w:ascii="Times New Roman" w:hAnsi="Times New Roman" w:cs="Times New Roman"/>
              </w:rPr>
            </w:pPr>
            <w:r w:rsidRPr="00181FDA">
              <w:rPr>
                <w:rFonts w:ascii="Times New Roman" w:hAnsi="Times New Roman" w:cs="Times New Roman"/>
              </w:rPr>
              <w:t xml:space="preserve">Multi-class bias detection (beyond gender) </w:t>
            </w:r>
          </w:p>
          <w:p w14:paraId="52069641" w14:textId="77777777" w:rsidR="00181FDA" w:rsidRPr="00181FDA" w:rsidRDefault="00423057" w:rsidP="00181FDA">
            <w:pPr>
              <w:numPr>
                <w:ilvl w:val="0"/>
                <w:numId w:val="31"/>
              </w:numPr>
              <w:rPr>
                <w:rFonts w:ascii="Times New Roman" w:hAnsi="Times New Roman" w:cs="Times New Roman"/>
              </w:rPr>
            </w:pPr>
            <w:r w:rsidRPr="00181FDA">
              <w:rPr>
                <w:rFonts w:ascii="Times New Roman" w:hAnsi="Times New Roman" w:cs="Times New Roman"/>
              </w:rPr>
              <w:t>Integration with real-time chatbot systems</w:t>
            </w:r>
          </w:p>
          <w:p w14:paraId="7B534D0D" w14:textId="77777777" w:rsidR="00181FDA" w:rsidRPr="00181FDA" w:rsidRDefault="00181FDA" w:rsidP="00181FDA">
            <w:pPr>
              <w:ind w:left="360"/>
              <w:rPr>
                <w:rFonts w:ascii="Times New Roman" w:hAnsi="Times New Roman" w:cs="Times New Roman"/>
              </w:rPr>
            </w:pPr>
          </w:p>
          <w:p w14:paraId="2D4F3ED3" w14:textId="3F17DA38" w:rsidR="0076780A" w:rsidRPr="00181FDA" w:rsidRDefault="00181FDA" w:rsidP="00181FDA">
            <w:pPr>
              <w:ind w:left="360"/>
              <w:rPr>
                <w:rFonts w:ascii="Times New Roman" w:eastAsia="Times New Roman" w:hAnsi="Times New Roman" w:cs="Times New Roman"/>
                <w:b/>
                <w:bCs/>
                <w:lang w:eastAsia="en-IN"/>
              </w:rPr>
            </w:pPr>
            <w:r w:rsidRPr="00181FDA">
              <w:rPr>
                <w:rFonts w:ascii="Times New Roman" w:eastAsia="Times New Roman" w:hAnsi="Times New Roman" w:cs="Times New Roman"/>
                <w:b/>
                <w:bCs/>
                <w:lang w:eastAsia="en-IN"/>
              </w:rPr>
              <w:t>7.References</w:t>
            </w:r>
          </w:p>
          <w:p w14:paraId="0C9EB1CE" w14:textId="77777777" w:rsidR="00181FDA" w:rsidRPr="00181FDA" w:rsidRDefault="00181FDA" w:rsidP="00181FDA">
            <w:pPr>
              <w:ind w:left="360"/>
              <w:rPr>
                <w:rFonts w:ascii="Times New Roman" w:hAnsi="Times New Roman" w:cs="Times New Roman"/>
              </w:rPr>
            </w:pPr>
          </w:p>
          <w:sdt>
            <w:sdtPr>
              <w:rPr>
                <w:rFonts w:ascii="Times New Roman" w:eastAsia="Times New Roman" w:hAnsi="Times New Roman" w:cs="Times New Roman"/>
                <w:bCs/>
                <w:color w:val="000000"/>
                <w:lang w:eastAsia="en-IN"/>
              </w:rPr>
              <w:tag w:val="MENDELEY_BIBLIOGRAPHY"/>
              <w:id w:val="-116445867"/>
              <w:placeholder>
                <w:docPart w:val="DefaultPlaceholder_-1854013440"/>
              </w:placeholder>
            </w:sdtPr>
            <w:sdtContent>
              <w:p w14:paraId="57F51D50" w14:textId="77777777" w:rsidR="00DF6091" w:rsidRPr="00DF6091" w:rsidRDefault="00DF6091">
                <w:pPr>
                  <w:autoSpaceDE w:val="0"/>
                  <w:autoSpaceDN w:val="0"/>
                  <w:ind w:hanging="640"/>
                  <w:divId w:val="1250196367"/>
                  <w:rPr>
                    <w:rFonts w:ascii="Times New Roman" w:eastAsia="Times New Roman" w:hAnsi="Times New Roman" w:cs="Times New Roman"/>
                    <w:color w:val="000000"/>
                    <w:kern w:val="0"/>
                    <w14:ligatures w14:val="none"/>
                  </w:rPr>
                </w:pPr>
                <w:r w:rsidRPr="00DF6091">
                  <w:rPr>
                    <w:rFonts w:ascii="Times New Roman" w:eastAsia="Times New Roman" w:hAnsi="Times New Roman" w:cs="Times New Roman"/>
                    <w:color w:val="000000"/>
                  </w:rPr>
                  <w:t>[1]</w:t>
                </w:r>
                <w:r w:rsidRPr="00DF6091">
                  <w:rPr>
                    <w:rFonts w:ascii="Times New Roman" w:eastAsia="Times New Roman" w:hAnsi="Times New Roman" w:cs="Times New Roman"/>
                    <w:color w:val="000000"/>
                  </w:rPr>
                  <w:tab/>
                  <w:t xml:space="preserve">S. Anand, A. Gopinath, and K. </w:t>
                </w:r>
                <w:proofErr w:type="spellStart"/>
                <w:r w:rsidRPr="00DF6091">
                  <w:rPr>
                    <w:rFonts w:ascii="Times New Roman" w:eastAsia="Times New Roman" w:hAnsi="Times New Roman" w:cs="Times New Roman"/>
                    <w:color w:val="000000"/>
                  </w:rPr>
                  <w:t>Periyasami</w:t>
                </w:r>
                <w:proofErr w:type="spellEnd"/>
                <w:r w:rsidRPr="00DF6091">
                  <w:rPr>
                    <w:rFonts w:ascii="Times New Roman" w:eastAsia="Times New Roman" w:hAnsi="Times New Roman" w:cs="Times New Roman"/>
                    <w:color w:val="000000"/>
                  </w:rPr>
                  <w:t xml:space="preserve">, “Evaluating Bias Detection and Mitigation Approaches Across Classical and Large Language Models,” </w:t>
                </w:r>
                <w:r w:rsidRPr="00DF6091">
                  <w:rPr>
                    <w:rFonts w:ascii="Times New Roman" w:eastAsia="Times New Roman" w:hAnsi="Times New Roman" w:cs="Times New Roman"/>
                    <w:i/>
                    <w:iCs/>
                    <w:color w:val="000000"/>
                  </w:rPr>
                  <w:t>IEEE Access</w:t>
                </w:r>
                <w:r w:rsidRPr="00DF6091">
                  <w:rPr>
                    <w:rFonts w:ascii="Times New Roman" w:eastAsia="Times New Roman" w:hAnsi="Times New Roman" w:cs="Times New Roman"/>
                    <w:color w:val="000000"/>
                  </w:rPr>
                  <w:t xml:space="preserve">, 2026, </w:t>
                </w:r>
                <w:proofErr w:type="spellStart"/>
                <w:r w:rsidRPr="00DF6091">
                  <w:rPr>
                    <w:rFonts w:ascii="Times New Roman" w:eastAsia="Times New Roman" w:hAnsi="Times New Roman" w:cs="Times New Roman"/>
                    <w:color w:val="000000"/>
                  </w:rPr>
                  <w:t>doi</w:t>
                </w:r>
                <w:proofErr w:type="spellEnd"/>
                <w:r w:rsidRPr="00DF6091">
                  <w:rPr>
                    <w:rFonts w:ascii="Times New Roman" w:eastAsia="Times New Roman" w:hAnsi="Times New Roman" w:cs="Times New Roman"/>
                    <w:color w:val="000000"/>
                  </w:rPr>
                  <w:t>: 10.1109/ACCESS.2026.3669650.</w:t>
                </w:r>
              </w:p>
              <w:p w14:paraId="717276FA" w14:textId="77777777" w:rsidR="00DF6091" w:rsidRPr="00DF6091" w:rsidRDefault="00DF6091">
                <w:pPr>
                  <w:autoSpaceDE w:val="0"/>
                  <w:autoSpaceDN w:val="0"/>
                  <w:ind w:hanging="640"/>
                  <w:divId w:val="1806118743"/>
                  <w:rPr>
                    <w:rFonts w:ascii="Times New Roman" w:eastAsia="Times New Roman" w:hAnsi="Times New Roman" w:cs="Times New Roman"/>
                    <w:color w:val="000000"/>
                  </w:rPr>
                </w:pPr>
                <w:r w:rsidRPr="00DF6091">
                  <w:rPr>
                    <w:rFonts w:ascii="Times New Roman" w:eastAsia="Times New Roman" w:hAnsi="Times New Roman" w:cs="Times New Roman"/>
                    <w:color w:val="000000"/>
                  </w:rPr>
                  <w:t>[2]</w:t>
                </w:r>
                <w:r w:rsidRPr="00DF6091">
                  <w:rPr>
                    <w:rFonts w:ascii="Times New Roman" w:eastAsia="Times New Roman" w:hAnsi="Times New Roman" w:cs="Times New Roman"/>
                    <w:color w:val="000000"/>
                  </w:rPr>
                  <w:tab/>
                  <w:t xml:space="preserve">Z. Liu, “Cultural Bias in Large Language Models: A Comprehensive Analysis and Mitigation Strategies,” </w:t>
                </w:r>
                <w:r w:rsidRPr="00DF6091">
                  <w:rPr>
                    <w:rFonts w:ascii="Times New Roman" w:eastAsia="Times New Roman" w:hAnsi="Times New Roman" w:cs="Times New Roman"/>
                    <w:i/>
                    <w:iCs/>
                    <w:color w:val="000000"/>
                  </w:rPr>
                  <w:t>Journal of Transcultural Communication</w:t>
                </w:r>
                <w:r w:rsidRPr="00DF6091">
                  <w:rPr>
                    <w:rFonts w:ascii="Times New Roman" w:eastAsia="Times New Roman" w:hAnsi="Times New Roman" w:cs="Times New Roman"/>
                    <w:color w:val="000000"/>
                  </w:rPr>
                  <w:t xml:space="preserve">, vol. 3, no. 2, pp. 224–244, May 2025, </w:t>
                </w:r>
                <w:proofErr w:type="spellStart"/>
                <w:r w:rsidRPr="00DF6091">
                  <w:rPr>
                    <w:rFonts w:ascii="Times New Roman" w:eastAsia="Times New Roman" w:hAnsi="Times New Roman" w:cs="Times New Roman"/>
                    <w:color w:val="000000"/>
                  </w:rPr>
                  <w:t>doi</w:t>
                </w:r>
                <w:proofErr w:type="spellEnd"/>
                <w:r w:rsidRPr="00DF6091">
                  <w:rPr>
                    <w:rFonts w:ascii="Times New Roman" w:eastAsia="Times New Roman" w:hAnsi="Times New Roman" w:cs="Times New Roman"/>
                    <w:color w:val="000000"/>
                  </w:rPr>
                  <w:t>: 10.1515/jtc-2023-0019.</w:t>
                </w:r>
              </w:p>
              <w:p w14:paraId="4F4B4AC2" w14:textId="77777777" w:rsidR="00DF6091" w:rsidRPr="00DF6091" w:rsidRDefault="00DF6091">
                <w:pPr>
                  <w:autoSpaceDE w:val="0"/>
                  <w:autoSpaceDN w:val="0"/>
                  <w:ind w:hanging="640"/>
                  <w:divId w:val="721289760"/>
                  <w:rPr>
                    <w:rFonts w:ascii="Times New Roman" w:eastAsia="Times New Roman" w:hAnsi="Times New Roman" w:cs="Times New Roman"/>
                    <w:color w:val="000000"/>
                  </w:rPr>
                </w:pPr>
                <w:r w:rsidRPr="00DF6091">
                  <w:rPr>
                    <w:rFonts w:ascii="Times New Roman" w:eastAsia="Times New Roman" w:hAnsi="Times New Roman" w:cs="Times New Roman"/>
                    <w:color w:val="000000"/>
                  </w:rPr>
                  <w:t>[3]</w:t>
                </w:r>
                <w:r w:rsidRPr="00DF6091">
                  <w:rPr>
                    <w:rFonts w:ascii="Times New Roman" w:eastAsia="Times New Roman" w:hAnsi="Times New Roman" w:cs="Times New Roman"/>
                    <w:color w:val="000000"/>
                  </w:rPr>
                  <w:tab/>
                  <w:t>“2.OSF _ Bias Mitigation in Data Sets”.</w:t>
                </w:r>
              </w:p>
              <w:p w14:paraId="167FCAB9" w14:textId="77777777" w:rsidR="00DF6091" w:rsidRPr="00DF6091" w:rsidRDefault="00DF6091">
                <w:pPr>
                  <w:autoSpaceDE w:val="0"/>
                  <w:autoSpaceDN w:val="0"/>
                  <w:ind w:hanging="640"/>
                  <w:divId w:val="819273991"/>
                  <w:rPr>
                    <w:rFonts w:ascii="Times New Roman" w:eastAsia="Times New Roman" w:hAnsi="Times New Roman" w:cs="Times New Roman"/>
                    <w:color w:val="000000"/>
                  </w:rPr>
                </w:pPr>
                <w:r w:rsidRPr="00DF6091">
                  <w:rPr>
                    <w:rFonts w:ascii="Times New Roman" w:eastAsia="Times New Roman" w:hAnsi="Times New Roman" w:cs="Times New Roman"/>
                    <w:color w:val="000000"/>
                  </w:rPr>
                  <w:t>[4]</w:t>
                </w:r>
                <w:r w:rsidRPr="00DF6091">
                  <w:rPr>
                    <w:rFonts w:ascii="Times New Roman" w:eastAsia="Times New Roman" w:hAnsi="Times New Roman" w:cs="Times New Roman"/>
                    <w:color w:val="000000"/>
                  </w:rPr>
                  <w:tab/>
                  <w:t>R. González-</w:t>
                </w:r>
                <w:proofErr w:type="spellStart"/>
                <w:r w:rsidRPr="00DF6091">
                  <w:rPr>
                    <w:rFonts w:ascii="Times New Roman" w:eastAsia="Times New Roman" w:hAnsi="Times New Roman" w:cs="Times New Roman"/>
                    <w:color w:val="000000"/>
                  </w:rPr>
                  <w:t>Sendino</w:t>
                </w:r>
                <w:proofErr w:type="spellEnd"/>
                <w:r w:rsidRPr="00DF6091">
                  <w:rPr>
                    <w:rFonts w:ascii="Times New Roman" w:eastAsia="Times New Roman" w:hAnsi="Times New Roman" w:cs="Times New Roman"/>
                    <w:color w:val="000000"/>
                  </w:rPr>
                  <w:t xml:space="preserve">, E. Serrano, and J. Bajo, “Mitigating bias in artificial intelligence: Fair data generation via causal models for transparent and explainable decision-making,” </w:t>
                </w:r>
                <w:r w:rsidRPr="00DF6091">
                  <w:rPr>
                    <w:rFonts w:ascii="Times New Roman" w:eastAsia="Times New Roman" w:hAnsi="Times New Roman" w:cs="Times New Roman"/>
                    <w:i/>
                    <w:iCs/>
                    <w:color w:val="000000"/>
                  </w:rPr>
                  <w:t>Future Generation Computer Systems</w:t>
                </w:r>
                <w:r w:rsidRPr="00DF6091">
                  <w:rPr>
                    <w:rFonts w:ascii="Times New Roman" w:eastAsia="Times New Roman" w:hAnsi="Times New Roman" w:cs="Times New Roman"/>
                    <w:color w:val="000000"/>
                  </w:rPr>
                  <w:t xml:space="preserve">, vol. 155, pp. 384–401, Jun. 2024, </w:t>
                </w:r>
                <w:proofErr w:type="spellStart"/>
                <w:r w:rsidRPr="00DF6091">
                  <w:rPr>
                    <w:rFonts w:ascii="Times New Roman" w:eastAsia="Times New Roman" w:hAnsi="Times New Roman" w:cs="Times New Roman"/>
                    <w:color w:val="000000"/>
                  </w:rPr>
                  <w:t>doi</w:t>
                </w:r>
                <w:proofErr w:type="spellEnd"/>
                <w:r w:rsidRPr="00DF6091">
                  <w:rPr>
                    <w:rFonts w:ascii="Times New Roman" w:eastAsia="Times New Roman" w:hAnsi="Times New Roman" w:cs="Times New Roman"/>
                    <w:color w:val="000000"/>
                  </w:rPr>
                  <w:t>: 10.1016/j.future.2024.02.023.</w:t>
                </w:r>
              </w:p>
              <w:p w14:paraId="3F90D14E" w14:textId="77777777" w:rsidR="00DF6091" w:rsidRPr="00DF6091" w:rsidRDefault="00DF6091">
                <w:pPr>
                  <w:autoSpaceDE w:val="0"/>
                  <w:autoSpaceDN w:val="0"/>
                  <w:ind w:hanging="640"/>
                  <w:divId w:val="165751230"/>
                  <w:rPr>
                    <w:rFonts w:ascii="Times New Roman" w:eastAsia="Times New Roman" w:hAnsi="Times New Roman" w:cs="Times New Roman"/>
                    <w:color w:val="000000"/>
                  </w:rPr>
                </w:pPr>
                <w:r w:rsidRPr="00DF6091">
                  <w:rPr>
                    <w:rFonts w:ascii="Times New Roman" w:eastAsia="Times New Roman" w:hAnsi="Times New Roman" w:cs="Times New Roman"/>
                    <w:color w:val="000000"/>
                  </w:rPr>
                  <w:t>[5]</w:t>
                </w:r>
                <w:r w:rsidRPr="00DF6091">
                  <w:rPr>
                    <w:rFonts w:ascii="Times New Roman" w:eastAsia="Times New Roman" w:hAnsi="Times New Roman" w:cs="Times New Roman"/>
                    <w:color w:val="000000"/>
                  </w:rPr>
                  <w:tab/>
                  <w:t xml:space="preserve">V. Dogra, S. Verma, Kavita, M. Wozniak, J. Shafi, and M. F. Ijaz, “Shortcut Learning Explanations for Deep Natural Language Processing: A Survey on Dataset Biases,” </w:t>
                </w:r>
                <w:r w:rsidRPr="00DF6091">
                  <w:rPr>
                    <w:rFonts w:ascii="Times New Roman" w:eastAsia="Times New Roman" w:hAnsi="Times New Roman" w:cs="Times New Roman"/>
                    <w:i/>
                    <w:iCs/>
                    <w:color w:val="000000"/>
                  </w:rPr>
                  <w:t>IEEE Access</w:t>
                </w:r>
                <w:r w:rsidRPr="00DF6091">
                  <w:rPr>
                    <w:rFonts w:ascii="Times New Roman" w:eastAsia="Times New Roman" w:hAnsi="Times New Roman" w:cs="Times New Roman"/>
                    <w:color w:val="000000"/>
                  </w:rPr>
                  <w:t xml:space="preserve">, vol. 12, pp. 26183–26195, 2024, </w:t>
                </w:r>
                <w:proofErr w:type="spellStart"/>
                <w:r w:rsidRPr="00DF6091">
                  <w:rPr>
                    <w:rFonts w:ascii="Times New Roman" w:eastAsia="Times New Roman" w:hAnsi="Times New Roman" w:cs="Times New Roman"/>
                    <w:color w:val="000000"/>
                  </w:rPr>
                  <w:t>doi</w:t>
                </w:r>
                <w:proofErr w:type="spellEnd"/>
                <w:r w:rsidRPr="00DF6091">
                  <w:rPr>
                    <w:rFonts w:ascii="Times New Roman" w:eastAsia="Times New Roman" w:hAnsi="Times New Roman" w:cs="Times New Roman"/>
                    <w:color w:val="000000"/>
                  </w:rPr>
                  <w:t>: 10.1109/ACCESS.2024.3360306.</w:t>
                </w:r>
              </w:p>
              <w:p w14:paraId="31BA7CB9" w14:textId="77777777" w:rsidR="00DF6091" w:rsidRPr="00DF6091" w:rsidRDefault="00DF6091">
                <w:pPr>
                  <w:autoSpaceDE w:val="0"/>
                  <w:autoSpaceDN w:val="0"/>
                  <w:ind w:hanging="640"/>
                  <w:divId w:val="1841122706"/>
                  <w:rPr>
                    <w:rFonts w:ascii="Times New Roman" w:eastAsia="Times New Roman" w:hAnsi="Times New Roman" w:cs="Times New Roman"/>
                    <w:color w:val="000000"/>
                  </w:rPr>
                </w:pPr>
                <w:r w:rsidRPr="00DF6091">
                  <w:rPr>
                    <w:rFonts w:ascii="Times New Roman" w:eastAsia="Times New Roman" w:hAnsi="Times New Roman" w:cs="Times New Roman"/>
                    <w:color w:val="000000"/>
                  </w:rPr>
                  <w:t>[6]</w:t>
                </w:r>
                <w:r w:rsidRPr="00DF6091">
                  <w:rPr>
                    <w:rFonts w:ascii="Times New Roman" w:eastAsia="Times New Roman" w:hAnsi="Times New Roman" w:cs="Times New Roman"/>
                    <w:color w:val="000000"/>
                  </w:rPr>
                  <w:tab/>
                  <w:t xml:space="preserve">D. </w:t>
                </w:r>
                <w:proofErr w:type="spellStart"/>
                <w:r w:rsidRPr="00DF6091">
                  <w:rPr>
                    <w:rFonts w:ascii="Times New Roman" w:eastAsia="Times New Roman" w:hAnsi="Times New Roman" w:cs="Times New Roman"/>
                    <w:color w:val="000000"/>
                  </w:rPr>
                  <w:t>Hovy</w:t>
                </w:r>
                <w:proofErr w:type="spellEnd"/>
                <w:r w:rsidRPr="00DF6091">
                  <w:rPr>
                    <w:rFonts w:ascii="Times New Roman" w:eastAsia="Times New Roman" w:hAnsi="Times New Roman" w:cs="Times New Roman"/>
                    <w:color w:val="000000"/>
                  </w:rPr>
                  <w:t xml:space="preserve"> and S. </w:t>
                </w:r>
                <w:proofErr w:type="spellStart"/>
                <w:r w:rsidRPr="00DF6091">
                  <w:rPr>
                    <w:rFonts w:ascii="Times New Roman" w:eastAsia="Times New Roman" w:hAnsi="Times New Roman" w:cs="Times New Roman"/>
                    <w:color w:val="000000"/>
                  </w:rPr>
                  <w:t>Prabhumoye</w:t>
                </w:r>
                <w:proofErr w:type="spellEnd"/>
                <w:r w:rsidRPr="00DF6091">
                  <w:rPr>
                    <w:rFonts w:ascii="Times New Roman" w:eastAsia="Times New Roman" w:hAnsi="Times New Roman" w:cs="Times New Roman"/>
                    <w:color w:val="000000"/>
                  </w:rPr>
                  <w:t xml:space="preserve">, “Five sources of bias in natural language processing,” </w:t>
                </w:r>
                <w:r w:rsidRPr="00DF6091">
                  <w:rPr>
                    <w:rFonts w:ascii="Times New Roman" w:eastAsia="Times New Roman" w:hAnsi="Times New Roman" w:cs="Times New Roman"/>
                    <w:i/>
                    <w:iCs/>
                    <w:color w:val="000000"/>
                  </w:rPr>
                  <w:t>Lang. Linguist. Compass</w:t>
                </w:r>
                <w:r w:rsidRPr="00DF6091">
                  <w:rPr>
                    <w:rFonts w:ascii="Times New Roman" w:eastAsia="Times New Roman" w:hAnsi="Times New Roman" w:cs="Times New Roman"/>
                    <w:color w:val="000000"/>
                  </w:rPr>
                  <w:t xml:space="preserve">, vol. 15, no. 8, Aug. 2021, </w:t>
                </w:r>
                <w:proofErr w:type="spellStart"/>
                <w:r w:rsidRPr="00DF6091">
                  <w:rPr>
                    <w:rFonts w:ascii="Times New Roman" w:eastAsia="Times New Roman" w:hAnsi="Times New Roman" w:cs="Times New Roman"/>
                    <w:color w:val="000000"/>
                  </w:rPr>
                  <w:t>doi</w:t>
                </w:r>
                <w:proofErr w:type="spellEnd"/>
                <w:r w:rsidRPr="00DF6091">
                  <w:rPr>
                    <w:rFonts w:ascii="Times New Roman" w:eastAsia="Times New Roman" w:hAnsi="Times New Roman" w:cs="Times New Roman"/>
                    <w:color w:val="000000"/>
                  </w:rPr>
                  <w:t>: 10.1111/lnc3.12432.</w:t>
                </w:r>
              </w:p>
              <w:p w14:paraId="5A4F8173" w14:textId="77777777" w:rsidR="00DF6091" w:rsidRPr="00DF6091" w:rsidRDefault="00DF6091">
                <w:pPr>
                  <w:autoSpaceDE w:val="0"/>
                  <w:autoSpaceDN w:val="0"/>
                  <w:ind w:hanging="640"/>
                  <w:divId w:val="688260113"/>
                  <w:rPr>
                    <w:rFonts w:ascii="Times New Roman" w:eastAsia="Times New Roman" w:hAnsi="Times New Roman" w:cs="Times New Roman"/>
                    <w:color w:val="000000"/>
                  </w:rPr>
                </w:pPr>
                <w:r w:rsidRPr="00DF6091">
                  <w:rPr>
                    <w:rFonts w:ascii="Times New Roman" w:eastAsia="Times New Roman" w:hAnsi="Times New Roman" w:cs="Times New Roman"/>
                    <w:color w:val="000000"/>
                  </w:rPr>
                  <w:lastRenderedPageBreak/>
                  <w:t>[7]</w:t>
                </w:r>
                <w:r w:rsidRPr="00DF6091">
                  <w:rPr>
                    <w:rFonts w:ascii="Times New Roman" w:eastAsia="Times New Roman" w:hAnsi="Times New Roman" w:cs="Times New Roman"/>
                    <w:color w:val="000000"/>
                  </w:rPr>
                  <w:tab/>
                  <w:t xml:space="preserve">S. </w:t>
                </w:r>
                <w:proofErr w:type="spellStart"/>
                <w:r w:rsidRPr="00DF6091">
                  <w:rPr>
                    <w:rFonts w:ascii="Times New Roman" w:eastAsia="Times New Roman" w:hAnsi="Times New Roman" w:cs="Times New Roman"/>
                    <w:color w:val="000000"/>
                  </w:rPr>
                  <w:t>Kamatala</w:t>
                </w:r>
                <w:proofErr w:type="spellEnd"/>
                <w:r w:rsidRPr="00DF6091">
                  <w:rPr>
                    <w:rFonts w:ascii="Times New Roman" w:eastAsia="Times New Roman" w:hAnsi="Times New Roman" w:cs="Times New Roman"/>
                    <w:color w:val="000000"/>
                  </w:rPr>
                  <w:t xml:space="preserve">, P. </w:t>
                </w:r>
                <w:proofErr w:type="spellStart"/>
                <w:r w:rsidRPr="00DF6091">
                  <w:rPr>
                    <w:rFonts w:ascii="Times New Roman" w:eastAsia="Times New Roman" w:hAnsi="Times New Roman" w:cs="Times New Roman"/>
                    <w:color w:val="000000"/>
                  </w:rPr>
                  <w:t>Naayini</w:t>
                </w:r>
                <w:proofErr w:type="spellEnd"/>
                <w:r w:rsidRPr="00DF6091">
                  <w:rPr>
                    <w:rFonts w:ascii="Times New Roman" w:eastAsia="Times New Roman" w:hAnsi="Times New Roman" w:cs="Times New Roman"/>
                    <w:color w:val="000000"/>
                  </w:rPr>
                  <w:t xml:space="preserve">, P. Kumar Myakala, and I. Researcher, “Mitigating Bias in AI: A Framework for Ethical and Fair Machine Learning Models,” </w:t>
                </w:r>
                <w:r w:rsidRPr="00DF6091">
                  <w:rPr>
                    <w:rFonts w:ascii="Times New Roman" w:eastAsia="Times New Roman" w:hAnsi="Times New Roman" w:cs="Times New Roman"/>
                    <w:i/>
                    <w:iCs/>
                    <w:color w:val="000000"/>
                  </w:rPr>
                  <w:t>International Journal of Research and Analytical Reviews</w:t>
                </w:r>
                <w:r w:rsidRPr="00DF6091">
                  <w:rPr>
                    <w:rFonts w:ascii="Times New Roman" w:eastAsia="Times New Roman" w:hAnsi="Times New Roman" w:cs="Times New Roman"/>
                    <w:color w:val="000000"/>
                  </w:rPr>
                  <w:t>, vol. 12, no. 1, 2025, [Online]. Available: www.ijrar.org</w:t>
                </w:r>
              </w:p>
              <w:p w14:paraId="3725F41E" w14:textId="77777777" w:rsidR="00DF6091" w:rsidRPr="00DF6091" w:rsidRDefault="00DF6091">
                <w:pPr>
                  <w:autoSpaceDE w:val="0"/>
                  <w:autoSpaceDN w:val="0"/>
                  <w:ind w:hanging="640"/>
                  <w:divId w:val="1626352716"/>
                  <w:rPr>
                    <w:rFonts w:ascii="Times New Roman" w:eastAsia="Times New Roman" w:hAnsi="Times New Roman" w:cs="Times New Roman"/>
                    <w:color w:val="000000"/>
                  </w:rPr>
                </w:pPr>
                <w:r w:rsidRPr="00DF6091">
                  <w:rPr>
                    <w:rFonts w:ascii="Times New Roman" w:eastAsia="Times New Roman" w:hAnsi="Times New Roman" w:cs="Times New Roman"/>
                    <w:color w:val="000000"/>
                  </w:rPr>
                  <w:t>[8]</w:t>
                </w:r>
                <w:r w:rsidRPr="00DF6091">
                  <w:rPr>
                    <w:rFonts w:ascii="Times New Roman" w:eastAsia="Times New Roman" w:hAnsi="Times New Roman" w:cs="Times New Roman"/>
                    <w:color w:val="000000"/>
                  </w:rPr>
                  <w:tab/>
                  <w:t>M. U. Nadeem and S. Raza, “Detecting Bias in News Articles using NLP Models Stanford CS224N Custom Project.”</w:t>
                </w:r>
              </w:p>
              <w:p w14:paraId="4612E67C" w14:textId="77777777" w:rsidR="00DF6091" w:rsidRPr="00DF6091" w:rsidRDefault="00DF6091">
                <w:pPr>
                  <w:autoSpaceDE w:val="0"/>
                  <w:autoSpaceDN w:val="0"/>
                  <w:ind w:hanging="640"/>
                  <w:divId w:val="181600539"/>
                  <w:rPr>
                    <w:rFonts w:ascii="Times New Roman" w:eastAsia="Times New Roman" w:hAnsi="Times New Roman" w:cs="Times New Roman"/>
                    <w:color w:val="000000"/>
                  </w:rPr>
                </w:pPr>
                <w:r w:rsidRPr="00DF6091">
                  <w:rPr>
                    <w:rFonts w:ascii="Times New Roman" w:eastAsia="Times New Roman" w:hAnsi="Times New Roman" w:cs="Times New Roman"/>
                    <w:color w:val="000000"/>
                  </w:rPr>
                  <w:t>[9]</w:t>
                </w:r>
                <w:r w:rsidRPr="00DF6091">
                  <w:rPr>
                    <w:rFonts w:ascii="Times New Roman" w:eastAsia="Times New Roman" w:hAnsi="Times New Roman" w:cs="Times New Roman"/>
                    <w:color w:val="000000"/>
                  </w:rPr>
                  <w:tab/>
                  <w:t>Y. Wan, W. Wang, P. He, J. Gu, H. Bai, and M. Lyu, “</w:t>
                </w:r>
                <w:proofErr w:type="spellStart"/>
                <w:r w:rsidRPr="00DF6091">
                  <w:rPr>
                    <w:rFonts w:ascii="Times New Roman" w:eastAsia="Times New Roman" w:hAnsi="Times New Roman" w:cs="Times New Roman"/>
                    <w:color w:val="000000"/>
                  </w:rPr>
                  <w:t>BiasAsker</w:t>
                </w:r>
                <w:proofErr w:type="spellEnd"/>
                <w:r w:rsidRPr="00DF6091">
                  <w:rPr>
                    <w:rFonts w:ascii="Times New Roman" w:eastAsia="Times New Roman" w:hAnsi="Times New Roman" w:cs="Times New Roman"/>
                    <w:color w:val="000000"/>
                  </w:rPr>
                  <w:t>: Measuring the Bias in Conversational AI System,” May 2023, [</w:t>
                </w:r>
                <w:proofErr w:type="gramStart"/>
                <w:r w:rsidRPr="00DF6091">
                  <w:rPr>
                    <w:rFonts w:ascii="Times New Roman" w:eastAsia="Times New Roman" w:hAnsi="Times New Roman" w:cs="Times New Roman"/>
                    <w:color w:val="000000"/>
                  </w:rPr>
                  <w:t>Online</w:t>
                </w:r>
                <w:proofErr w:type="gramEnd"/>
                <w:r w:rsidRPr="00DF6091">
                  <w:rPr>
                    <w:rFonts w:ascii="Times New Roman" w:eastAsia="Times New Roman" w:hAnsi="Times New Roman" w:cs="Times New Roman"/>
                    <w:color w:val="000000"/>
                  </w:rPr>
                  <w:t>]. Available: http://arxiv.org/abs/2305.12434</w:t>
                </w:r>
              </w:p>
              <w:p w14:paraId="5E20F6BE" w14:textId="77777777" w:rsidR="00DF6091" w:rsidRPr="00DF6091" w:rsidRDefault="00DF6091">
                <w:pPr>
                  <w:autoSpaceDE w:val="0"/>
                  <w:autoSpaceDN w:val="0"/>
                  <w:ind w:hanging="640"/>
                  <w:divId w:val="1544559505"/>
                  <w:rPr>
                    <w:rFonts w:ascii="Times New Roman" w:eastAsia="Times New Roman" w:hAnsi="Times New Roman" w:cs="Times New Roman"/>
                    <w:color w:val="000000"/>
                  </w:rPr>
                </w:pPr>
                <w:r w:rsidRPr="00DF6091">
                  <w:rPr>
                    <w:rFonts w:ascii="Times New Roman" w:eastAsia="Times New Roman" w:hAnsi="Times New Roman" w:cs="Times New Roman"/>
                    <w:color w:val="000000"/>
                  </w:rPr>
                  <w:t>[10]</w:t>
                </w:r>
                <w:r w:rsidRPr="00DF6091">
                  <w:rPr>
                    <w:rFonts w:ascii="Times New Roman" w:eastAsia="Times New Roman" w:hAnsi="Times New Roman" w:cs="Times New Roman"/>
                    <w:color w:val="000000"/>
                  </w:rPr>
                  <w:tab/>
                  <w:t xml:space="preserve">P. K. Nag, A. Bhagat, and R. Vishnu Priya, “Expanding AI’s Role in Healthcare Applications: A Systematic Review of Emotional and Cognitive Analysis Techniques,” 2025, </w:t>
                </w:r>
                <w:r w:rsidRPr="00DF6091">
                  <w:rPr>
                    <w:rFonts w:ascii="Times New Roman" w:eastAsia="Times New Roman" w:hAnsi="Times New Roman" w:cs="Times New Roman"/>
                    <w:i/>
                    <w:iCs/>
                    <w:color w:val="000000"/>
                  </w:rPr>
                  <w:t>Institute of Electrical and Electronics Engineers Inc.</w:t>
                </w:r>
                <w:r w:rsidRPr="00DF6091">
                  <w:rPr>
                    <w:rFonts w:ascii="Times New Roman" w:eastAsia="Times New Roman" w:hAnsi="Times New Roman" w:cs="Times New Roman"/>
                    <w:color w:val="000000"/>
                  </w:rPr>
                  <w:t xml:space="preserve"> </w:t>
                </w:r>
                <w:proofErr w:type="spellStart"/>
                <w:r w:rsidRPr="00DF6091">
                  <w:rPr>
                    <w:rFonts w:ascii="Times New Roman" w:eastAsia="Times New Roman" w:hAnsi="Times New Roman" w:cs="Times New Roman"/>
                    <w:color w:val="000000"/>
                  </w:rPr>
                  <w:t>doi</w:t>
                </w:r>
                <w:proofErr w:type="spellEnd"/>
                <w:r w:rsidRPr="00DF6091">
                  <w:rPr>
                    <w:rFonts w:ascii="Times New Roman" w:eastAsia="Times New Roman" w:hAnsi="Times New Roman" w:cs="Times New Roman"/>
                    <w:color w:val="000000"/>
                  </w:rPr>
                  <w:t>: 10.1109/ACCESS.2025.3562131.</w:t>
                </w:r>
              </w:p>
              <w:p w14:paraId="31A6ACBE" w14:textId="77777777" w:rsidR="00DF6091" w:rsidRPr="00DF6091" w:rsidRDefault="00DF6091">
                <w:pPr>
                  <w:autoSpaceDE w:val="0"/>
                  <w:autoSpaceDN w:val="0"/>
                  <w:ind w:hanging="640"/>
                  <w:divId w:val="488979240"/>
                  <w:rPr>
                    <w:rFonts w:ascii="Times New Roman" w:eastAsia="Times New Roman" w:hAnsi="Times New Roman" w:cs="Times New Roman"/>
                    <w:color w:val="000000"/>
                  </w:rPr>
                </w:pPr>
                <w:r w:rsidRPr="00DF6091">
                  <w:rPr>
                    <w:rFonts w:ascii="Times New Roman" w:eastAsia="Times New Roman" w:hAnsi="Times New Roman" w:cs="Times New Roman"/>
                    <w:color w:val="000000"/>
                  </w:rPr>
                  <w:t>[11]</w:t>
                </w:r>
                <w:r w:rsidRPr="00DF6091">
                  <w:rPr>
                    <w:rFonts w:ascii="Times New Roman" w:eastAsia="Times New Roman" w:hAnsi="Times New Roman" w:cs="Times New Roman"/>
                    <w:color w:val="000000"/>
                  </w:rPr>
                  <w:tab/>
                  <w:t>S. Raza, M. Garg, D. J. Reji, S. R. Bashir, and C. Ding, “NBIAS: A Natural Language Processing Framework for Bias Identification in Text,” Aug. 2023, [Online]. Available: http://arxiv.org/abs/2308.01681</w:t>
                </w:r>
              </w:p>
              <w:p w14:paraId="623DC711" w14:textId="77777777" w:rsidR="00DF6091" w:rsidRPr="00DF6091" w:rsidRDefault="00DF6091">
                <w:pPr>
                  <w:autoSpaceDE w:val="0"/>
                  <w:autoSpaceDN w:val="0"/>
                  <w:ind w:hanging="640"/>
                  <w:divId w:val="733435998"/>
                  <w:rPr>
                    <w:rFonts w:ascii="Times New Roman" w:eastAsia="Times New Roman" w:hAnsi="Times New Roman" w:cs="Times New Roman"/>
                    <w:color w:val="000000"/>
                  </w:rPr>
                </w:pPr>
                <w:r w:rsidRPr="00DF6091">
                  <w:rPr>
                    <w:rFonts w:ascii="Times New Roman" w:eastAsia="Times New Roman" w:hAnsi="Times New Roman" w:cs="Times New Roman"/>
                    <w:color w:val="000000"/>
                  </w:rPr>
                  <w:t>[12]</w:t>
                </w:r>
                <w:r w:rsidRPr="00DF6091">
                  <w:rPr>
                    <w:rFonts w:ascii="Times New Roman" w:eastAsia="Times New Roman" w:hAnsi="Times New Roman" w:cs="Times New Roman"/>
                    <w:color w:val="000000"/>
                  </w:rPr>
                  <w:tab/>
                  <w:t xml:space="preserve">M. Tripathi and R. Agarwal, “Bias Mitigation in NLP: Automated Detection and Correction,” </w:t>
                </w:r>
                <w:r w:rsidRPr="00DF6091">
                  <w:rPr>
                    <w:rFonts w:ascii="Times New Roman" w:eastAsia="Times New Roman" w:hAnsi="Times New Roman" w:cs="Times New Roman"/>
                    <w:i/>
                    <w:iCs/>
                    <w:color w:val="000000"/>
                  </w:rPr>
                  <w:t>International Journal of Research in Modern Engineering &amp; Emerging Technology</w:t>
                </w:r>
                <w:r w:rsidRPr="00DF6091">
                  <w:rPr>
                    <w:rFonts w:ascii="Times New Roman" w:eastAsia="Times New Roman" w:hAnsi="Times New Roman" w:cs="Times New Roman"/>
                    <w:color w:val="000000"/>
                  </w:rPr>
                  <w:t xml:space="preserve">, vol. 13, no. 5, pp. 45–60, May 2025, </w:t>
                </w:r>
                <w:proofErr w:type="spellStart"/>
                <w:r w:rsidRPr="00DF6091">
                  <w:rPr>
                    <w:rFonts w:ascii="Times New Roman" w:eastAsia="Times New Roman" w:hAnsi="Times New Roman" w:cs="Times New Roman"/>
                    <w:color w:val="000000"/>
                  </w:rPr>
                  <w:t>doi</w:t>
                </w:r>
                <w:proofErr w:type="spellEnd"/>
                <w:r w:rsidRPr="00DF6091">
                  <w:rPr>
                    <w:rFonts w:ascii="Times New Roman" w:eastAsia="Times New Roman" w:hAnsi="Times New Roman" w:cs="Times New Roman"/>
                    <w:color w:val="000000"/>
                  </w:rPr>
                  <w:t>: 10.63345/ijrmeet.org.v</w:t>
                </w:r>
                <w:proofErr w:type="gramStart"/>
                <w:r w:rsidRPr="00DF6091">
                  <w:rPr>
                    <w:rFonts w:ascii="Times New Roman" w:eastAsia="Times New Roman" w:hAnsi="Times New Roman" w:cs="Times New Roman"/>
                    <w:color w:val="000000"/>
                  </w:rPr>
                  <w:t>13.i</w:t>
                </w:r>
                <w:proofErr w:type="gramEnd"/>
                <w:r w:rsidRPr="00DF6091">
                  <w:rPr>
                    <w:rFonts w:ascii="Times New Roman" w:eastAsia="Times New Roman" w:hAnsi="Times New Roman" w:cs="Times New Roman"/>
                    <w:color w:val="000000"/>
                  </w:rPr>
                  <w:t>5.130503.</w:t>
                </w:r>
              </w:p>
              <w:p w14:paraId="770AD367" w14:textId="77777777" w:rsidR="00DF6091" w:rsidRPr="00DF6091" w:rsidRDefault="00DF6091">
                <w:pPr>
                  <w:autoSpaceDE w:val="0"/>
                  <w:autoSpaceDN w:val="0"/>
                  <w:ind w:hanging="640"/>
                  <w:divId w:val="1551066859"/>
                  <w:rPr>
                    <w:rFonts w:ascii="Times New Roman" w:eastAsia="Times New Roman" w:hAnsi="Times New Roman" w:cs="Times New Roman"/>
                    <w:color w:val="000000"/>
                  </w:rPr>
                </w:pPr>
                <w:r w:rsidRPr="00DF6091">
                  <w:rPr>
                    <w:rFonts w:ascii="Times New Roman" w:eastAsia="Times New Roman" w:hAnsi="Times New Roman" w:cs="Times New Roman"/>
                    <w:color w:val="000000"/>
                  </w:rPr>
                  <w:t>[13]</w:t>
                </w:r>
                <w:r w:rsidRPr="00DF6091">
                  <w:rPr>
                    <w:rFonts w:ascii="Times New Roman" w:eastAsia="Times New Roman" w:hAnsi="Times New Roman" w:cs="Times New Roman"/>
                    <w:color w:val="000000"/>
                  </w:rPr>
                  <w:tab/>
                  <w:t xml:space="preserve">M. Dusi, N. Arici, A. Emilio Gerevini, L. Putelli, and I. Serina, “Discrimination Bias Detection Through Categorical Association in Pre-Trained Language Models,” </w:t>
                </w:r>
                <w:r w:rsidRPr="00DF6091">
                  <w:rPr>
                    <w:rFonts w:ascii="Times New Roman" w:eastAsia="Times New Roman" w:hAnsi="Times New Roman" w:cs="Times New Roman"/>
                    <w:i/>
                    <w:iCs/>
                    <w:color w:val="000000"/>
                  </w:rPr>
                  <w:t>IEEE Access</w:t>
                </w:r>
                <w:r w:rsidRPr="00DF6091">
                  <w:rPr>
                    <w:rFonts w:ascii="Times New Roman" w:eastAsia="Times New Roman" w:hAnsi="Times New Roman" w:cs="Times New Roman"/>
                    <w:color w:val="000000"/>
                  </w:rPr>
                  <w:t xml:space="preserve">, vol. 12, pp. 162651–162667, 2024, </w:t>
                </w:r>
                <w:proofErr w:type="spellStart"/>
                <w:r w:rsidRPr="00DF6091">
                  <w:rPr>
                    <w:rFonts w:ascii="Times New Roman" w:eastAsia="Times New Roman" w:hAnsi="Times New Roman" w:cs="Times New Roman"/>
                    <w:color w:val="000000"/>
                  </w:rPr>
                  <w:t>doi</w:t>
                </w:r>
                <w:proofErr w:type="spellEnd"/>
                <w:r w:rsidRPr="00DF6091">
                  <w:rPr>
                    <w:rFonts w:ascii="Times New Roman" w:eastAsia="Times New Roman" w:hAnsi="Times New Roman" w:cs="Times New Roman"/>
                    <w:color w:val="000000"/>
                  </w:rPr>
                  <w:t>: 10.1109/ACCESS.2024.3482010.</w:t>
                </w:r>
              </w:p>
              <w:p w14:paraId="755D1CC3" w14:textId="77777777" w:rsidR="00DF6091" w:rsidRPr="00DF6091" w:rsidRDefault="00DF6091">
                <w:pPr>
                  <w:autoSpaceDE w:val="0"/>
                  <w:autoSpaceDN w:val="0"/>
                  <w:ind w:hanging="640"/>
                  <w:divId w:val="449472723"/>
                  <w:rPr>
                    <w:rFonts w:ascii="Times New Roman" w:eastAsia="Times New Roman" w:hAnsi="Times New Roman" w:cs="Times New Roman"/>
                    <w:color w:val="000000"/>
                  </w:rPr>
                </w:pPr>
                <w:r w:rsidRPr="00DF6091">
                  <w:rPr>
                    <w:rFonts w:ascii="Times New Roman" w:eastAsia="Times New Roman" w:hAnsi="Times New Roman" w:cs="Times New Roman"/>
                    <w:color w:val="000000"/>
                  </w:rPr>
                  <w:t>[14]</w:t>
                </w:r>
                <w:r w:rsidRPr="00DF6091">
                  <w:rPr>
                    <w:rFonts w:ascii="Times New Roman" w:eastAsia="Times New Roman" w:hAnsi="Times New Roman" w:cs="Times New Roman"/>
                    <w:color w:val="000000"/>
                  </w:rPr>
                  <w:tab/>
                  <w:t xml:space="preserve">S. </w:t>
                </w:r>
                <w:proofErr w:type="spellStart"/>
                <w:r w:rsidRPr="00DF6091">
                  <w:rPr>
                    <w:rFonts w:ascii="Times New Roman" w:eastAsia="Times New Roman" w:hAnsi="Times New Roman" w:cs="Times New Roman"/>
                    <w:color w:val="000000"/>
                  </w:rPr>
                  <w:t>Kiritchenko</w:t>
                </w:r>
                <w:proofErr w:type="spellEnd"/>
                <w:r w:rsidRPr="00DF6091">
                  <w:rPr>
                    <w:rFonts w:ascii="Times New Roman" w:eastAsia="Times New Roman" w:hAnsi="Times New Roman" w:cs="Times New Roman"/>
                    <w:color w:val="000000"/>
                  </w:rPr>
                  <w:t xml:space="preserve"> and S. M. Mohammad, “Examining Gender and Race Bias in Two Hundred Sentiment Analysis Systems.” [Online]. Available: https://competitions.codalab.org/competitions/17751</w:t>
                </w:r>
              </w:p>
              <w:p w14:paraId="102558E8" w14:textId="77777777" w:rsidR="00DF6091" w:rsidRPr="00DF6091" w:rsidRDefault="00DF6091">
                <w:pPr>
                  <w:autoSpaceDE w:val="0"/>
                  <w:autoSpaceDN w:val="0"/>
                  <w:ind w:hanging="640"/>
                  <w:divId w:val="1352564105"/>
                  <w:rPr>
                    <w:rFonts w:ascii="Times New Roman" w:eastAsia="Times New Roman" w:hAnsi="Times New Roman" w:cs="Times New Roman"/>
                    <w:color w:val="000000"/>
                  </w:rPr>
                </w:pPr>
                <w:r w:rsidRPr="00DF6091">
                  <w:rPr>
                    <w:rFonts w:ascii="Times New Roman" w:eastAsia="Times New Roman" w:hAnsi="Times New Roman" w:cs="Times New Roman"/>
                    <w:color w:val="000000"/>
                  </w:rPr>
                  <w:t>[15]</w:t>
                </w:r>
                <w:r w:rsidRPr="00DF6091">
                  <w:rPr>
                    <w:rFonts w:ascii="Times New Roman" w:eastAsia="Times New Roman" w:hAnsi="Times New Roman" w:cs="Times New Roman"/>
                    <w:color w:val="000000"/>
                  </w:rPr>
                  <w:tab/>
                  <w:t>W. Guo and A. Caliskan, “Detecting Emergent Intersectional Biases: Contextualized Word Embeddings Contain a Distribution of Human-like Biases.”</w:t>
                </w:r>
              </w:p>
              <w:p w14:paraId="03D07DB3" w14:textId="77777777" w:rsidR="00DF6091" w:rsidRPr="00DF6091" w:rsidRDefault="00DF6091">
                <w:pPr>
                  <w:autoSpaceDE w:val="0"/>
                  <w:autoSpaceDN w:val="0"/>
                  <w:ind w:hanging="640"/>
                  <w:divId w:val="1150168316"/>
                  <w:rPr>
                    <w:rFonts w:ascii="Times New Roman" w:eastAsia="Times New Roman" w:hAnsi="Times New Roman" w:cs="Times New Roman"/>
                    <w:color w:val="000000"/>
                  </w:rPr>
                </w:pPr>
                <w:r w:rsidRPr="00DF6091">
                  <w:rPr>
                    <w:rFonts w:ascii="Times New Roman" w:eastAsia="Times New Roman" w:hAnsi="Times New Roman" w:cs="Times New Roman"/>
                    <w:color w:val="000000"/>
                  </w:rPr>
                  <w:t>[16]</w:t>
                </w:r>
                <w:r w:rsidRPr="00DF6091">
                  <w:rPr>
                    <w:rFonts w:ascii="Times New Roman" w:eastAsia="Times New Roman" w:hAnsi="Times New Roman" w:cs="Times New Roman"/>
                    <w:color w:val="000000"/>
                  </w:rPr>
                  <w:tab/>
                  <w:t xml:space="preserve">M. L. Joshi and N. Kanoongo, “Depression detection using emotional artificial intelligence and machine learning: A closer review,” </w:t>
                </w:r>
                <w:r w:rsidRPr="00DF6091">
                  <w:rPr>
                    <w:rFonts w:ascii="Times New Roman" w:eastAsia="Times New Roman" w:hAnsi="Times New Roman" w:cs="Times New Roman"/>
                    <w:i/>
                    <w:iCs/>
                    <w:color w:val="000000"/>
                  </w:rPr>
                  <w:t xml:space="preserve">Mater. </w:t>
                </w:r>
                <w:proofErr w:type="gramStart"/>
                <w:r w:rsidRPr="00DF6091">
                  <w:rPr>
                    <w:rFonts w:ascii="Times New Roman" w:eastAsia="Times New Roman" w:hAnsi="Times New Roman" w:cs="Times New Roman"/>
                    <w:i/>
                    <w:iCs/>
                    <w:color w:val="000000"/>
                  </w:rPr>
                  <w:t>Today</w:t>
                </w:r>
                <w:proofErr w:type="gramEnd"/>
                <w:r w:rsidRPr="00DF6091">
                  <w:rPr>
                    <w:rFonts w:ascii="Times New Roman" w:eastAsia="Times New Roman" w:hAnsi="Times New Roman" w:cs="Times New Roman"/>
                    <w:i/>
                    <w:iCs/>
                    <w:color w:val="000000"/>
                  </w:rPr>
                  <w:t xml:space="preserve"> Proc.</w:t>
                </w:r>
                <w:r w:rsidRPr="00DF6091">
                  <w:rPr>
                    <w:rFonts w:ascii="Times New Roman" w:eastAsia="Times New Roman" w:hAnsi="Times New Roman" w:cs="Times New Roman"/>
                    <w:color w:val="000000"/>
                  </w:rPr>
                  <w:t xml:space="preserve">, vol. 58, pp. 217–226, Jan. 2022, </w:t>
                </w:r>
                <w:proofErr w:type="spellStart"/>
                <w:r w:rsidRPr="00DF6091">
                  <w:rPr>
                    <w:rFonts w:ascii="Times New Roman" w:eastAsia="Times New Roman" w:hAnsi="Times New Roman" w:cs="Times New Roman"/>
                    <w:color w:val="000000"/>
                  </w:rPr>
                  <w:t>doi</w:t>
                </w:r>
                <w:proofErr w:type="spellEnd"/>
                <w:r w:rsidRPr="00DF6091">
                  <w:rPr>
                    <w:rFonts w:ascii="Times New Roman" w:eastAsia="Times New Roman" w:hAnsi="Times New Roman" w:cs="Times New Roman"/>
                    <w:color w:val="000000"/>
                  </w:rPr>
                  <w:t>: 10.1016/j.matpr.2022.01.467.</w:t>
                </w:r>
              </w:p>
              <w:p w14:paraId="7072DF17" w14:textId="77777777" w:rsidR="00DF6091" w:rsidRPr="00DF6091" w:rsidRDefault="00DF6091">
                <w:pPr>
                  <w:autoSpaceDE w:val="0"/>
                  <w:autoSpaceDN w:val="0"/>
                  <w:ind w:hanging="640"/>
                  <w:divId w:val="1678724913"/>
                  <w:rPr>
                    <w:rFonts w:ascii="Times New Roman" w:eastAsia="Times New Roman" w:hAnsi="Times New Roman" w:cs="Times New Roman"/>
                    <w:color w:val="000000"/>
                  </w:rPr>
                </w:pPr>
                <w:r w:rsidRPr="00DF6091">
                  <w:rPr>
                    <w:rFonts w:ascii="Times New Roman" w:eastAsia="Times New Roman" w:hAnsi="Times New Roman" w:cs="Times New Roman"/>
                    <w:color w:val="000000"/>
                  </w:rPr>
                  <w:t>[17]</w:t>
                </w:r>
                <w:r w:rsidRPr="00DF6091">
                  <w:rPr>
                    <w:rFonts w:ascii="Times New Roman" w:eastAsia="Times New Roman" w:hAnsi="Times New Roman" w:cs="Times New Roman"/>
                    <w:color w:val="000000"/>
                  </w:rPr>
                  <w:tab/>
                  <w:t xml:space="preserve">J. M. Perez </w:t>
                </w:r>
                <w:r w:rsidRPr="00DF6091">
                  <w:rPr>
                    <w:rFonts w:ascii="Times New Roman" w:eastAsia="Times New Roman" w:hAnsi="Times New Roman" w:cs="Times New Roman"/>
                    <w:i/>
                    <w:iCs/>
                    <w:color w:val="000000"/>
                  </w:rPr>
                  <w:t>et al.</w:t>
                </w:r>
                <w:r w:rsidRPr="00DF6091">
                  <w:rPr>
                    <w:rFonts w:ascii="Times New Roman" w:eastAsia="Times New Roman" w:hAnsi="Times New Roman" w:cs="Times New Roman"/>
                    <w:color w:val="000000"/>
                  </w:rPr>
                  <w:t xml:space="preserve">, “Assessing the Impact of Contextual Information in Hate Speech Detection,” </w:t>
                </w:r>
                <w:r w:rsidRPr="00DF6091">
                  <w:rPr>
                    <w:rFonts w:ascii="Times New Roman" w:eastAsia="Times New Roman" w:hAnsi="Times New Roman" w:cs="Times New Roman"/>
                    <w:i/>
                    <w:iCs/>
                    <w:color w:val="000000"/>
                  </w:rPr>
                  <w:t>IEEE Access</w:t>
                </w:r>
                <w:r w:rsidRPr="00DF6091">
                  <w:rPr>
                    <w:rFonts w:ascii="Times New Roman" w:eastAsia="Times New Roman" w:hAnsi="Times New Roman" w:cs="Times New Roman"/>
                    <w:color w:val="000000"/>
                  </w:rPr>
                  <w:t xml:space="preserve">, vol. 11, pp. 30575–30590, 2023, </w:t>
                </w:r>
                <w:proofErr w:type="spellStart"/>
                <w:r w:rsidRPr="00DF6091">
                  <w:rPr>
                    <w:rFonts w:ascii="Times New Roman" w:eastAsia="Times New Roman" w:hAnsi="Times New Roman" w:cs="Times New Roman"/>
                    <w:color w:val="000000"/>
                  </w:rPr>
                  <w:t>doi</w:t>
                </w:r>
                <w:proofErr w:type="spellEnd"/>
                <w:r w:rsidRPr="00DF6091">
                  <w:rPr>
                    <w:rFonts w:ascii="Times New Roman" w:eastAsia="Times New Roman" w:hAnsi="Times New Roman" w:cs="Times New Roman"/>
                    <w:color w:val="000000"/>
                  </w:rPr>
                  <w:t>: 10.1109/ACCESS.2023.3258973.</w:t>
                </w:r>
              </w:p>
              <w:p w14:paraId="01E575DD" w14:textId="77777777" w:rsidR="00DF6091" w:rsidRPr="00DF6091" w:rsidRDefault="00DF6091">
                <w:pPr>
                  <w:autoSpaceDE w:val="0"/>
                  <w:autoSpaceDN w:val="0"/>
                  <w:ind w:hanging="640"/>
                  <w:divId w:val="26639904"/>
                  <w:rPr>
                    <w:rFonts w:ascii="Times New Roman" w:eastAsia="Times New Roman" w:hAnsi="Times New Roman" w:cs="Times New Roman"/>
                    <w:color w:val="000000"/>
                  </w:rPr>
                </w:pPr>
                <w:r w:rsidRPr="00DF6091">
                  <w:rPr>
                    <w:rFonts w:ascii="Times New Roman" w:eastAsia="Times New Roman" w:hAnsi="Times New Roman" w:cs="Times New Roman"/>
                    <w:color w:val="000000"/>
                  </w:rPr>
                  <w:t>[18]</w:t>
                </w:r>
                <w:r w:rsidRPr="00DF6091">
                  <w:rPr>
                    <w:rFonts w:ascii="Times New Roman" w:eastAsia="Times New Roman" w:hAnsi="Times New Roman" w:cs="Times New Roman"/>
                    <w:color w:val="000000"/>
                  </w:rPr>
                  <w:tab/>
                  <w:t xml:space="preserve">N. Mehrabi, F. </w:t>
                </w:r>
                <w:proofErr w:type="spellStart"/>
                <w:r w:rsidRPr="00DF6091">
                  <w:rPr>
                    <w:rFonts w:ascii="Times New Roman" w:eastAsia="Times New Roman" w:hAnsi="Times New Roman" w:cs="Times New Roman"/>
                    <w:color w:val="000000"/>
                  </w:rPr>
                  <w:t>Morstatter</w:t>
                </w:r>
                <w:proofErr w:type="spellEnd"/>
                <w:r w:rsidRPr="00DF6091">
                  <w:rPr>
                    <w:rFonts w:ascii="Times New Roman" w:eastAsia="Times New Roman" w:hAnsi="Times New Roman" w:cs="Times New Roman"/>
                    <w:color w:val="000000"/>
                  </w:rPr>
                  <w:t>, N. Saxena, K. Lerman, and A. Galstyan, “A Survey on Bias and Fairness in Machine Learning,” Jan. 2022, [Online]. Available: http://arxiv.org/abs/1908.09635</w:t>
                </w:r>
              </w:p>
              <w:p w14:paraId="5AE7402D" w14:textId="77777777" w:rsidR="00DF6091" w:rsidRPr="00DF6091" w:rsidRDefault="00DF6091">
                <w:pPr>
                  <w:autoSpaceDE w:val="0"/>
                  <w:autoSpaceDN w:val="0"/>
                  <w:ind w:hanging="640"/>
                  <w:divId w:val="20593388"/>
                  <w:rPr>
                    <w:rFonts w:ascii="Times New Roman" w:eastAsia="Times New Roman" w:hAnsi="Times New Roman" w:cs="Times New Roman"/>
                    <w:color w:val="000000"/>
                  </w:rPr>
                </w:pPr>
                <w:r w:rsidRPr="00DF6091">
                  <w:rPr>
                    <w:rFonts w:ascii="Times New Roman" w:eastAsia="Times New Roman" w:hAnsi="Times New Roman" w:cs="Times New Roman"/>
                    <w:color w:val="000000"/>
                  </w:rPr>
                  <w:t>[19]</w:t>
                </w:r>
                <w:r w:rsidRPr="00DF6091">
                  <w:rPr>
                    <w:rFonts w:ascii="Times New Roman" w:eastAsia="Times New Roman" w:hAnsi="Times New Roman" w:cs="Times New Roman"/>
                    <w:color w:val="000000"/>
                  </w:rPr>
                  <w:tab/>
                  <w:t>Z. Shafqat, A. A. A. Jilani, N. A. Butt, S. U. Rehman, M. U. Khalid, and V. Gruhn, “</w:t>
                </w:r>
                <w:proofErr w:type="spellStart"/>
                <w:r w:rsidRPr="00DF6091">
                  <w:rPr>
                    <w:rFonts w:ascii="Times New Roman" w:eastAsia="Times New Roman" w:hAnsi="Times New Roman" w:cs="Times New Roman"/>
                    <w:color w:val="000000"/>
                  </w:rPr>
                  <w:t>FairPrompt</w:t>
                </w:r>
                <w:proofErr w:type="spellEnd"/>
                <w:r w:rsidRPr="00DF6091">
                  <w:rPr>
                    <w:rFonts w:ascii="Times New Roman" w:eastAsia="Times New Roman" w:hAnsi="Times New Roman" w:cs="Times New Roman"/>
                    <w:color w:val="000000"/>
                  </w:rPr>
                  <w:t xml:space="preserve">: Efficient Multi-Objective Prompt Optimization for Fairness Testing in Conversational AI Systems,” </w:t>
                </w:r>
                <w:r w:rsidRPr="00DF6091">
                  <w:rPr>
                    <w:rFonts w:ascii="Times New Roman" w:eastAsia="Times New Roman" w:hAnsi="Times New Roman" w:cs="Times New Roman"/>
                    <w:i/>
                    <w:iCs/>
                    <w:color w:val="000000"/>
                  </w:rPr>
                  <w:t>IEEE Access</w:t>
                </w:r>
                <w:r w:rsidRPr="00DF6091">
                  <w:rPr>
                    <w:rFonts w:ascii="Times New Roman" w:eastAsia="Times New Roman" w:hAnsi="Times New Roman" w:cs="Times New Roman"/>
                    <w:color w:val="000000"/>
                  </w:rPr>
                  <w:t xml:space="preserve">, vol. 13, pp. 177615–177630, 2025, </w:t>
                </w:r>
                <w:proofErr w:type="spellStart"/>
                <w:r w:rsidRPr="00DF6091">
                  <w:rPr>
                    <w:rFonts w:ascii="Times New Roman" w:eastAsia="Times New Roman" w:hAnsi="Times New Roman" w:cs="Times New Roman"/>
                    <w:color w:val="000000"/>
                  </w:rPr>
                  <w:t>doi</w:t>
                </w:r>
                <w:proofErr w:type="spellEnd"/>
                <w:r w:rsidRPr="00DF6091">
                  <w:rPr>
                    <w:rFonts w:ascii="Times New Roman" w:eastAsia="Times New Roman" w:hAnsi="Times New Roman" w:cs="Times New Roman"/>
                    <w:color w:val="000000"/>
                  </w:rPr>
                  <w:t>: 10.1109/ACCESS.2025.3618868.</w:t>
                </w:r>
              </w:p>
              <w:p w14:paraId="7495F495" w14:textId="77777777" w:rsidR="00DF6091" w:rsidRPr="00DF6091" w:rsidRDefault="00DF6091">
                <w:pPr>
                  <w:autoSpaceDE w:val="0"/>
                  <w:autoSpaceDN w:val="0"/>
                  <w:ind w:hanging="640"/>
                  <w:divId w:val="1747267271"/>
                  <w:rPr>
                    <w:rFonts w:ascii="Times New Roman" w:eastAsia="Times New Roman" w:hAnsi="Times New Roman" w:cs="Times New Roman"/>
                    <w:color w:val="000000"/>
                  </w:rPr>
                </w:pPr>
                <w:r w:rsidRPr="00DF6091">
                  <w:rPr>
                    <w:rFonts w:ascii="Times New Roman" w:eastAsia="Times New Roman" w:hAnsi="Times New Roman" w:cs="Times New Roman"/>
                    <w:color w:val="000000"/>
                  </w:rPr>
                  <w:t>[20]</w:t>
                </w:r>
                <w:r w:rsidRPr="00DF6091">
                  <w:rPr>
                    <w:rFonts w:ascii="Times New Roman" w:eastAsia="Times New Roman" w:hAnsi="Times New Roman" w:cs="Times New Roman"/>
                    <w:color w:val="000000"/>
                  </w:rPr>
                  <w:tab/>
                  <w:t xml:space="preserve">X. Liang </w:t>
                </w:r>
                <w:r w:rsidRPr="00DF6091">
                  <w:rPr>
                    <w:rFonts w:ascii="Times New Roman" w:eastAsia="Times New Roman" w:hAnsi="Times New Roman" w:cs="Times New Roman"/>
                    <w:i/>
                    <w:iCs/>
                    <w:color w:val="000000"/>
                  </w:rPr>
                  <w:t>et al.</w:t>
                </w:r>
                <w:r w:rsidRPr="00DF6091">
                  <w:rPr>
                    <w:rFonts w:ascii="Times New Roman" w:eastAsia="Times New Roman" w:hAnsi="Times New Roman" w:cs="Times New Roman"/>
                    <w:color w:val="000000"/>
                  </w:rPr>
                  <w:t>, “Controlled Text Generation for Large Language Model with Dynamic Attribute Graphs.” [Online]. Available: https://github.com/</w:t>
                </w:r>
              </w:p>
              <w:p w14:paraId="37D50119" w14:textId="77777777" w:rsidR="00DF6091" w:rsidRPr="00DF6091" w:rsidRDefault="00DF6091">
                <w:pPr>
                  <w:autoSpaceDE w:val="0"/>
                  <w:autoSpaceDN w:val="0"/>
                  <w:ind w:hanging="640"/>
                  <w:divId w:val="624237137"/>
                  <w:rPr>
                    <w:rFonts w:ascii="Times New Roman" w:eastAsia="Times New Roman" w:hAnsi="Times New Roman" w:cs="Times New Roman"/>
                    <w:color w:val="000000"/>
                  </w:rPr>
                </w:pPr>
                <w:r w:rsidRPr="00DF6091">
                  <w:rPr>
                    <w:rFonts w:ascii="Times New Roman" w:eastAsia="Times New Roman" w:hAnsi="Times New Roman" w:cs="Times New Roman"/>
                    <w:color w:val="000000"/>
                  </w:rPr>
                  <w:t>[21]</w:t>
                </w:r>
                <w:r w:rsidRPr="00DF6091">
                  <w:rPr>
                    <w:rFonts w:ascii="Times New Roman" w:eastAsia="Times New Roman" w:hAnsi="Times New Roman" w:cs="Times New Roman"/>
                    <w:color w:val="000000"/>
                  </w:rPr>
                  <w:tab/>
                  <w:t xml:space="preserve">D. Nawara and R. Kashef, “A Comprehensive Survey on LLM-Powered Recommender Systems: From Discriminative, Generative to Multi-Modal Paradigms,” </w:t>
                </w:r>
                <w:r w:rsidRPr="00DF6091">
                  <w:rPr>
                    <w:rFonts w:ascii="Times New Roman" w:eastAsia="Times New Roman" w:hAnsi="Times New Roman" w:cs="Times New Roman"/>
                    <w:i/>
                    <w:iCs/>
                    <w:color w:val="000000"/>
                  </w:rPr>
                  <w:t>IEEE Access</w:t>
                </w:r>
                <w:r w:rsidRPr="00DF6091">
                  <w:rPr>
                    <w:rFonts w:ascii="Times New Roman" w:eastAsia="Times New Roman" w:hAnsi="Times New Roman" w:cs="Times New Roman"/>
                    <w:color w:val="000000"/>
                  </w:rPr>
                  <w:t xml:space="preserve">, vol. 13, pp. 145772–145798, 2025, </w:t>
                </w:r>
                <w:proofErr w:type="spellStart"/>
                <w:r w:rsidRPr="00DF6091">
                  <w:rPr>
                    <w:rFonts w:ascii="Times New Roman" w:eastAsia="Times New Roman" w:hAnsi="Times New Roman" w:cs="Times New Roman"/>
                    <w:color w:val="000000"/>
                  </w:rPr>
                  <w:t>doi</w:t>
                </w:r>
                <w:proofErr w:type="spellEnd"/>
                <w:r w:rsidRPr="00DF6091">
                  <w:rPr>
                    <w:rFonts w:ascii="Times New Roman" w:eastAsia="Times New Roman" w:hAnsi="Times New Roman" w:cs="Times New Roman"/>
                    <w:color w:val="000000"/>
                  </w:rPr>
                  <w:t>: 10.1109/ACCESS.2025.3599832.</w:t>
                </w:r>
              </w:p>
              <w:p w14:paraId="0197F76C" w14:textId="77777777" w:rsidR="00DF6091" w:rsidRPr="00DF6091" w:rsidRDefault="00DF6091">
                <w:pPr>
                  <w:autoSpaceDE w:val="0"/>
                  <w:autoSpaceDN w:val="0"/>
                  <w:ind w:hanging="640"/>
                  <w:divId w:val="1615676529"/>
                  <w:rPr>
                    <w:rFonts w:ascii="Times New Roman" w:eastAsia="Times New Roman" w:hAnsi="Times New Roman" w:cs="Times New Roman"/>
                    <w:color w:val="000000"/>
                  </w:rPr>
                </w:pPr>
                <w:r w:rsidRPr="00DF6091">
                  <w:rPr>
                    <w:rFonts w:ascii="Times New Roman" w:eastAsia="Times New Roman" w:hAnsi="Times New Roman" w:cs="Times New Roman"/>
                    <w:color w:val="000000"/>
                  </w:rPr>
                  <w:t>[22]</w:t>
                </w:r>
                <w:r w:rsidRPr="00DF6091">
                  <w:rPr>
                    <w:rFonts w:ascii="Times New Roman" w:eastAsia="Times New Roman" w:hAnsi="Times New Roman" w:cs="Times New Roman"/>
                    <w:color w:val="000000"/>
                  </w:rPr>
                  <w:tab/>
                  <w:t>B. G. Mohan, P. R. Kumar, and P. Srinivasan, “Text Summarization for Big Data Analytics: A Comprehensive Review of GPT 2 and BERT Approaches.”</w:t>
                </w:r>
              </w:p>
              <w:p w14:paraId="3DFBADD2" w14:textId="77777777" w:rsidR="00DF6091" w:rsidRPr="00DF6091" w:rsidRDefault="00DF6091">
                <w:pPr>
                  <w:autoSpaceDE w:val="0"/>
                  <w:autoSpaceDN w:val="0"/>
                  <w:ind w:hanging="640"/>
                  <w:divId w:val="1244145818"/>
                  <w:rPr>
                    <w:rFonts w:ascii="Times New Roman" w:eastAsia="Times New Roman" w:hAnsi="Times New Roman" w:cs="Times New Roman"/>
                    <w:color w:val="000000"/>
                  </w:rPr>
                </w:pPr>
                <w:r w:rsidRPr="00DF6091">
                  <w:rPr>
                    <w:rFonts w:ascii="Times New Roman" w:eastAsia="Times New Roman" w:hAnsi="Times New Roman" w:cs="Times New Roman"/>
                    <w:color w:val="000000"/>
                  </w:rPr>
                  <w:lastRenderedPageBreak/>
                  <w:t>[23]</w:t>
                </w:r>
                <w:r w:rsidRPr="00DF6091">
                  <w:rPr>
                    <w:rFonts w:ascii="Times New Roman" w:eastAsia="Times New Roman" w:hAnsi="Times New Roman" w:cs="Times New Roman"/>
                    <w:color w:val="000000"/>
                  </w:rPr>
                  <w:tab/>
                  <w:t xml:space="preserve">T. P. Pagano </w:t>
                </w:r>
                <w:r w:rsidRPr="00DF6091">
                  <w:rPr>
                    <w:rFonts w:ascii="Times New Roman" w:eastAsia="Times New Roman" w:hAnsi="Times New Roman" w:cs="Times New Roman"/>
                    <w:i/>
                    <w:iCs/>
                    <w:color w:val="000000"/>
                  </w:rPr>
                  <w:t>et al.</w:t>
                </w:r>
                <w:r w:rsidRPr="00DF6091">
                  <w:rPr>
                    <w:rFonts w:ascii="Times New Roman" w:eastAsia="Times New Roman" w:hAnsi="Times New Roman" w:cs="Times New Roman"/>
                    <w:color w:val="000000"/>
                  </w:rPr>
                  <w:t>, “Bias and unfairness in machine learning models: a systematic literature review,” Nov. 2022, [Online]. Available: http://arxiv.org/abs/2202.08176</w:t>
                </w:r>
              </w:p>
              <w:p w14:paraId="7B4824FB" w14:textId="77777777" w:rsidR="00DF6091" w:rsidRPr="00DF6091" w:rsidRDefault="00DF6091">
                <w:pPr>
                  <w:autoSpaceDE w:val="0"/>
                  <w:autoSpaceDN w:val="0"/>
                  <w:ind w:hanging="640"/>
                  <w:divId w:val="1848867046"/>
                  <w:rPr>
                    <w:rFonts w:ascii="Times New Roman" w:eastAsia="Times New Roman" w:hAnsi="Times New Roman" w:cs="Times New Roman"/>
                    <w:color w:val="000000"/>
                  </w:rPr>
                </w:pPr>
                <w:r w:rsidRPr="00DF6091">
                  <w:rPr>
                    <w:rFonts w:ascii="Times New Roman" w:eastAsia="Times New Roman" w:hAnsi="Times New Roman" w:cs="Times New Roman"/>
                    <w:color w:val="000000"/>
                  </w:rPr>
                  <w:t>[24]</w:t>
                </w:r>
                <w:r w:rsidRPr="00DF6091">
                  <w:rPr>
                    <w:rFonts w:ascii="Times New Roman" w:eastAsia="Times New Roman" w:hAnsi="Times New Roman" w:cs="Times New Roman"/>
                    <w:color w:val="000000"/>
                  </w:rPr>
                  <w:tab/>
                  <w:t>M. J. Zambrano and F. Bravo-Marquez, “Unpacking Bias: An Empirical Study of Bias Measurement Metrics, Mitigation Algorithms, and their Interactions,” 1716.</w:t>
                </w:r>
              </w:p>
              <w:p w14:paraId="19BFB8BB" w14:textId="77777777" w:rsidR="00DF6091" w:rsidRPr="00DF6091" w:rsidRDefault="00DF6091">
                <w:pPr>
                  <w:autoSpaceDE w:val="0"/>
                  <w:autoSpaceDN w:val="0"/>
                  <w:ind w:hanging="640"/>
                  <w:divId w:val="1468741422"/>
                  <w:rPr>
                    <w:rFonts w:ascii="Times New Roman" w:eastAsia="Times New Roman" w:hAnsi="Times New Roman" w:cs="Times New Roman"/>
                    <w:color w:val="000000"/>
                  </w:rPr>
                </w:pPr>
                <w:r w:rsidRPr="00DF6091">
                  <w:rPr>
                    <w:rFonts w:ascii="Times New Roman" w:eastAsia="Times New Roman" w:hAnsi="Times New Roman" w:cs="Times New Roman"/>
                    <w:color w:val="000000"/>
                  </w:rPr>
                  <w:t>[25]</w:t>
                </w:r>
                <w:r w:rsidRPr="00DF6091">
                  <w:rPr>
                    <w:rFonts w:ascii="Times New Roman" w:eastAsia="Times New Roman" w:hAnsi="Times New Roman" w:cs="Times New Roman"/>
                    <w:color w:val="000000"/>
                  </w:rPr>
                  <w:tab/>
                  <w:t>A. Mohapatra, K. Subbiah, R. Sheik, and S. J. Nirmala, “Mitigating Gender Bias in Large Language Models: An Evaluation Using Self-Consistency Chain-of-Thought Prompting.”</w:t>
                </w:r>
              </w:p>
              <w:p w14:paraId="6B1EA809" w14:textId="77777777" w:rsidR="00DF6091" w:rsidRPr="00DF6091" w:rsidRDefault="00DF6091">
                <w:pPr>
                  <w:autoSpaceDE w:val="0"/>
                  <w:autoSpaceDN w:val="0"/>
                  <w:ind w:hanging="640"/>
                  <w:divId w:val="1955363973"/>
                  <w:rPr>
                    <w:rFonts w:ascii="Times New Roman" w:eastAsia="Times New Roman" w:hAnsi="Times New Roman" w:cs="Times New Roman"/>
                    <w:color w:val="000000"/>
                  </w:rPr>
                </w:pPr>
                <w:r w:rsidRPr="00DF6091">
                  <w:rPr>
                    <w:rFonts w:ascii="Times New Roman" w:eastAsia="Times New Roman" w:hAnsi="Times New Roman" w:cs="Times New Roman"/>
                    <w:color w:val="000000"/>
                  </w:rPr>
                  <w:t>[26]</w:t>
                </w:r>
                <w:r w:rsidRPr="00DF6091">
                  <w:rPr>
                    <w:rFonts w:ascii="Times New Roman" w:eastAsia="Times New Roman" w:hAnsi="Times New Roman" w:cs="Times New Roman"/>
                    <w:color w:val="000000"/>
                  </w:rPr>
                  <w:tab/>
                  <w:t xml:space="preserve">T. </w:t>
                </w:r>
                <w:proofErr w:type="spellStart"/>
                <w:r w:rsidRPr="00DF6091">
                  <w:rPr>
                    <w:rFonts w:ascii="Times New Roman" w:eastAsia="Times New Roman" w:hAnsi="Times New Roman" w:cs="Times New Roman"/>
                    <w:color w:val="000000"/>
                  </w:rPr>
                  <w:t>Bolukbasi</w:t>
                </w:r>
                <w:proofErr w:type="spellEnd"/>
                <w:r w:rsidRPr="00DF6091">
                  <w:rPr>
                    <w:rFonts w:ascii="Times New Roman" w:eastAsia="Times New Roman" w:hAnsi="Times New Roman" w:cs="Times New Roman"/>
                    <w:color w:val="000000"/>
                  </w:rPr>
                  <w:t>, K.-W. Chang, J. Zou, V. Saligrama, and A. Kalai, “Man is to Computer Programmer as Woman is to Homemaker? Debiasing Word Embeddings,” Jul. 2016, [Online]. Available: http://arxiv.org/abs/1607.06520</w:t>
                </w:r>
              </w:p>
              <w:p w14:paraId="122153C3" w14:textId="77777777" w:rsidR="00DF6091" w:rsidRPr="00DF6091" w:rsidRDefault="00DF6091">
                <w:pPr>
                  <w:autoSpaceDE w:val="0"/>
                  <w:autoSpaceDN w:val="0"/>
                  <w:ind w:hanging="640"/>
                  <w:divId w:val="1103838366"/>
                  <w:rPr>
                    <w:rFonts w:ascii="Times New Roman" w:eastAsia="Times New Roman" w:hAnsi="Times New Roman" w:cs="Times New Roman"/>
                    <w:color w:val="000000"/>
                  </w:rPr>
                </w:pPr>
                <w:r w:rsidRPr="00DF6091">
                  <w:rPr>
                    <w:rFonts w:ascii="Times New Roman" w:eastAsia="Times New Roman" w:hAnsi="Times New Roman" w:cs="Times New Roman"/>
                    <w:color w:val="000000"/>
                  </w:rPr>
                  <w:t>[27]</w:t>
                </w:r>
                <w:r w:rsidRPr="00DF6091">
                  <w:rPr>
                    <w:rFonts w:ascii="Times New Roman" w:eastAsia="Times New Roman" w:hAnsi="Times New Roman" w:cs="Times New Roman"/>
                    <w:color w:val="000000"/>
                  </w:rPr>
                  <w:tab/>
                  <w:t xml:space="preserve">S. Brown </w:t>
                </w:r>
                <w:proofErr w:type="spellStart"/>
                <w:r w:rsidRPr="00DF6091">
                  <w:rPr>
                    <w:rFonts w:ascii="Times New Roman" w:eastAsia="Times New Roman" w:hAnsi="Times New Roman" w:cs="Times New Roman"/>
                    <w:color w:val="000000"/>
                  </w:rPr>
                  <w:t>ForHumanity</w:t>
                </w:r>
                <w:proofErr w:type="spellEnd"/>
                <w:r w:rsidRPr="00DF6091">
                  <w:rPr>
                    <w:rFonts w:ascii="Times New Roman" w:eastAsia="Times New Roman" w:hAnsi="Times New Roman" w:cs="Times New Roman"/>
                    <w:color w:val="000000"/>
                  </w:rPr>
                  <w:t xml:space="preserve">, R. Carrier </w:t>
                </w:r>
                <w:proofErr w:type="spellStart"/>
                <w:r w:rsidRPr="00DF6091">
                  <w:rPr>
                    <w:rFonts w:ascii="Times New Roman" w:eastAsia="Times New Roman" w:hAnsi="Times New Roman" w:cs="Times New Roman"/>
                    <w:color w:val="000000"/>
                  </w:rPr>
                  <w:t>ForHumanity</w:t>
                </w:r>
                <w:proofErr w:type="spellEnd"/>
                <w:r w:rsidRPr="00DF6091">
                  <w:rPr>
                    <w:rFonts w:ascii="Times New Roman" w:eastAsia="Times New Roman" w:hAnsi="Times New Roman" w:cs="Times New Roman"/>
                    <w:color w:val="000000"/>
                  </w:rPr>
                  <w:t>, and A. Leon Smith, “Bias Mitigation in Data Sets Merve Hickok.”</w:t>
                </w:r>
              </w:p>
              <w:p w14:paraId="0BF20846" w14:textId="2397284C" w:rsidR="0076780A" w:rsidRPr="00181FDA" w:rsidRDefault="00DF6091" w:rsidP="0076780A">
                <w:pPr>
                  <w:spacing w:before="100" w:beforeAutospacing="1" w:after="100" w:afterAutospacing="1"/>
                  <w:ind w:left="720"/>
                  <w:rPr>
                    <w:rFonts w:ascii="Times New Roman" w:eastAsia="Times New Roman" w:hAnsi="Times New Roman" w:cs="Times New Roman"/>
                    <w:b/>
                    <w:bCs/>
                    <w:lang w:eastAsia="en-IN"/>
                  </w:rPr>
                </w:pPr>
                <w:r w:rsidRPr="00DF6091">
                  <w:rPr>
                    <w:rFonts w:ascii="Times New Roman" w:eastAsia="Times New Roman" w:hAnsi="Times New Roman" w:cs="Times New Roman"/>
                    <w:color w:val="000000"/>
                  </w:rPr>
                  <w:t> </w:t>
                </w:r>
              </w:p>
            </w:sdtContent>
          </w:sdt>
          <w:p w14:paraId="3E5AB7DE" w14:textId="0B800E09" w:rsidR="0076780A" w:rsidRPr="00181FDA" w:rsidRDefault="0076780A" w:rsidP="0076780A">
            <w:pPr>
              <w:rPr>
                <w:rFonts w:ascii="Times New Roman" w:hAnsi="Times New Roman" w:cs="Times New Roman"/>
              </w:rPr>
            </w:pPr>
            <w:r w:rsidRPr="00181FDA">
              <w:rPr>
                <w:rFonts w:ascii="Times New Roman" w:hAnsi="Times New Roman" w:cs="Times New Roman"/>
              </w:rPr>
              <w:t xml:space="preserve">      </w:t>
            </w:r>
          </w:p>
          <w:p w14:paraId="6B738C78" w14:textId="77777777" w:rsidR="004A2E9D" w:rsidRPr="00181FDA" w:rsidRDefault="004A2E9D" w:rsidP="0076780A">
            <w:pPr>
              <w:rPr>
                <w:rFonts w:ascii="Times New Roman" w:hAnsi="Times New Roman" w:cs="Times New Roman"/>
              </w:rPr>
            </w:pPr>
          </w:p>
          <w:p w14:paraId="4AE0D300" w14:textId="77777777" w:rsidR="004A2E9D" w:rsidRPr="00181FDA" w:rsidRDefault="004A2E9D" w:rsidP="0076780A">
            <w:pPr>
              <w:rPr>
                <w:rFonts w:ascii="Times New Roman" w:hAnsi="Times New Roman" w:cs="Times New Roman"/>
              </w:rPr>
            </w:pPr>
          </w:p>
          <w:p w14:paraId="2E0B8722" w14:textId="77777777" w:rsidR="004A2E9D" w:rsidRPr="00181FDA" w:rsidRDefault="004A2E9D" w:rsidP="0076780A">
            <w:pPr>
              <w:rPr>
                <w:rFonts w:ascii="Times New Roman" w:hAnsi="Times New Roman" w:cs="Times New Roman"/>
              </w:rPr>
            </w:pPr>
          </w:p>
          <w:p w14:paraId="0B4BFEEB" w14:textId="77777777" w:rsidR="004A2E9D" w:rsidRPr="00181FDA" w:rsidRDefault="004A2E9D" w:rsidP="0076780A">
            <w:pPr>
              <w:rPr>
                <w:rFonts w:ascii="Times New Roman" w:hAnsi="Times New Roman" w:cs="Times New Roman"/>
              </w:rPr>
            </w:pPr>
          </w:p>
          <w:p w14:paraId="7D7F2F7F" w14:textId="77777777" w:rsidR="004A2E9D" w:rsidRPr="00181FDA" w:rsidRDefault="004A2E9D" w:rsidP="0076780A">
            <w:pPr>
              <w:rPr>
                <w:rFonts w:ascii="Times New Roman" w:hAnsi="Times New Roman" w:cs="Times New Roman"/>
              </w:rPr>
            </w:pPr>
          </w:p>
          <w:p w14:paraId="134E08D6" w14:textId="77777777" w:rsidR="004A2E9D" w:rsidRPr="00181FDA" w:rsidRDefault="004A2E9D" w:rsidP="0076780A">
            <w:pPr>
              <w:rPr>
                <w:rFonts w:ascii="Times New Roman" w:hAnsi="Times New Roman" w:cs="Times New Roman"/>
              </w:rPr>
            </w:pPr>
          </w:p>
          <w:p w14:paraId="33B5AA39" w14:textId="77777777" w:rsidR="004A2E9D" w:rsidRPr="00181FDA" w:rsidRDefault="004A2E9D" w:rsidP="0076780A">
            <w:pPr>
              <w:rPr>
                <w:rFonts w:ascii="Times New Roman" w:hAnsi="Times New Roman" w:cs="Times New Roman"/>
              </w:rPr>
            </w:pPr>
          </w:p>
          <w:p w14:paraId="5B501430" w14:textId="77777777" w:rsidR="004A2E9D" w:rsidRPr="00181FDA" w:rsidRDefault="004A2E9D" w:rsidP="0076780A">
            <w:pPr>
              <w:rPr>
                <w:rFonts w:ascii="Times New Roman" w:hAnsi="Times New Roman" w:cs="Times New Roman"/>
              </w:rPr>
            </w:pPr>
          </w:p>
          <w:p w14:paraId="2A235A38" w14:textId="77777777" w:rsidR="004A2E9D" w:rsidRPr="00181FDA" w:rsidRDefault="004A2E9D" w:rsidP="0076780A">
            <w:pPr>
              <w:rPr>
                <w:rFonts w:ascii="Times New Roman" w:hAnsi="Times New Roman" w:cs="Times New Roman"/>
              </w:rPr>
            </w:pPr>
          </w:p>
          <w:p w14:paraId="2948D596" w14:textId="77777777" w:rsidR="004A2E9D" w:rsidRPr="00181FDA" w:rsidRDefault="004A2E9D" w:rsidP="0076780A">
            <w:pPr>
              <w:rPr>
                <w:rFonts w:ascii="Times New Roman" w:hAnsi="Times New Roman" w:cs="Times New Roman"/>
              </w:rPr>
            </w:pPr>
          </w:p>
          <w:p w14:paraId="6A369AA8" w14:textId="77777777" w:rsidR="004A2E9D" w:rsidRPr="00181FDA" w:rsidRDefault="004A2E9D" w:rsidP="0076780A">
            <w:pPr>
              <w:rPr>
                <w:rFonts w:ascii="Times New Roman" w:hAnsi="Times New Roman" w:cs="Times New Roman"/>
              </w:rPr>
            </w:pPr>
          </w:p>
          <w:p w14:paraId="4BD7FD97" w14:textId="77777777" w:rsidR="004A2E9D" w:rsidRPr="00181FDA" w:rsidRDefault="004A2E9D" w:rsidP="0076780A">
            <w:pPr>
              <w:rPr>
                <w:rFonts w:ascii="Times New Roman" w:hAnsi="Times New Roman" w:cs="Times New Roman"/>
              </w:rPr>
            </w:pPr>
          </w:p>
          <w:p w14:paraId="38286C89" w14:textId="77777777" w:rsidR="004A2E9D" w:rsidRPr="00181FDA" w:rsidRDefault="004A2E9D" w:rsidP="0076780A">
            <w:pPr>
              <w:rPr>
                <w:rFonts w:ascii="Times New Roman" w:hAnsi="Times New Roman" w:cs="Times New Roman"/>
              </w:rPr>
            </w:pPr>
          </w:p>
          <w:p w14:paraId="01D8A614" w14:textId="77777777" w:rsidR="004A2E9D" w:rsidRPr="00181FDA" w:rsidRDefault="004A2E9D" w:rsidP="0076780A">
            <w:pPr>
              <w:rPr>
                <w:rFonts w:ascii="Times New Roman" w:hAnsi="Times New Roman" w:cs="Times New Roman"/>
              </w:rPr>
            </w:pPr>
          </w:p>
          <w:p w14:paraId="6F680CBA" w14:textId="77777777" w:rsidR="004A2E9D" w:rsidRPr="00181FDA" w:rsidRDefault="004A2E9D" w:rsidP="0076780A">
            <w:pPr>
              <w:rPr>
                <w:rFonts w:ascii="Times New Roman" w:hAnsi="Times New Roman" w:cs="Times New Roman"/>
              </w:rPr>
            </w:pPr>
          </w:p>
          <w:p w14:paraId="05BD3602" w14:textId="77777777" w:rsidR="004A2E9D" w:rsidRPr="00181FDA" w:rsidRDefault="004A2E9D" w:rsidP="0076780A">
            <w:pPr>
              <w:rPr>
                <w:rFonts w:ascii="Times New Roman" w:hAnsi="Times New Roman" w:cs="Times New Roman"/>
              </w:rPr>
            </w:pPr>
          </w:p>
          <w:p w14:paraId="35A3457E" w14:textId="77777777" w:rsidR="004A2E9D" w:rsidRPr="00181FDA" w:rsidRDefault="004A2E9D" w:rsidP="0076780A">
            <w:pPr>
              <w:rPr>
                <w:rFonts w:ascii="Times New Roman" w:hAnsi="Times New Roman" w:cs="Times New Roman"/>
              </w:rPr>
            </w:pPr>
          </w:p>
        </w:tc>
      </w:tr>
    </w:tbl>
    <w:p w14:paraId="2E9F636E" w14:textId="77777777" w:rsidR="004A2E9D" w:rsidRPr="00181FDA" w:rsidRDefault="004A2E9D" w:rsidP="0076780A">
      <w:pPr>
        <w:rPr>
          <w:rFonts w:ascii="Times New Roman" w:hAnsi="Times New Roman" w:cs="Times New Roman"/>
        </w:rPr>
      </w:pPr>
    </w:p>
    <w:p w14:paraId="300B15A8" w14:textId="77777777" w:rsidR="00F70A20" w:rsidRPr="00181FDA" w:rsidRDefault="00F70A20" w:rsidP="0076780A">
      <w:pPr>
        <w:rPr>
          <w:rFonts w:ascii="Times New Roman" w:hAnsi="Times New Roman" w:cs="Times New Roman"/>
        </w:rPr>
      </w:pPr>
    </w:p>
    <w:sectPr w:rsidR="00F70A20" w:rsidRPr="00181F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CC3"/>
    <w:multiLevelType w:val="multilevel"/>
    <w:tmpl w:val="9E02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73D68"/>
    <w:multiLevelType w:val="multilevel"/>
    <w:tmpl w:val="EC1E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936C0"/>
    <w:multiLevelType w:val="multilevel"/>
    <w:tmpl w:val="86D28CD4"/>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4933D49"/>
    <w:multiLevelType w:val="multilevel"/>
    <w:tmpl w:val="8E10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83C1E"/>
    <w:multiLevelType w:val="multilevel"/>
    <w:tmpl w:val="F244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9481E"/>
    <w:multiLevelType w:val="multilevel"/>
    <w:tmpl w:val="B51C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27140"/>
    <w:multiLevelType w:val="multilevel"/>
    <w:tmpl w:val="DA0C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5759C"/>
    <w:multiLevelType w:val="multilevel"/>
    <w:tmpl w:val="8234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32F4B"/>
    <w:multiLevelType w:val="multilevel"/>
    <w:tmpl w:val="353A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B18B6"/>
    <w:multiLevelType w:val="multilevel"/>
    <w:tmpl w:val="6D48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F0137"/>
    <w:multiLevelType w:val="hybridMultilevel"/>
    <w:tmpl w:val="1AAC95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857737A"/>
    <w:multiLevelType w:val="multilevel"/>
    <w:tmpl w:val="A02E6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CA2261"/>
    <w:multiLevelType w:val="multilevel"/>
    <w:tmpl w:val="54EC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958B0"/>
    <w:multiLevelType w:val="multilevel"/>
    <w:tmpl w:val="6200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D43C7"/>
    <w:multiLevelType w:val="multilevel"/>
    <w:tmpl w:val="C36E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981706"/>
    <w:multiLevelType w:val="multilevel"/>
    <w:tmpl w:val="0D96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04596"/>
    <w:multiLevelType w:val="multilevel"/>
    <w:tmpl w:val="BB68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00CD2"/>
    <w:multiLevelType w:val="multilevel"/>
    <w:tmpl w:val="06461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781D32"/>
    <w:multiLevelType w:val="multilevel"/>
    <w:tmpl w:val="72FE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6218E3"/>
    <w:multiLevelType w:val="multilevel"/>
    <w:tmpl w:val="F9864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226B0A"/>
    <w:multiLevelType w:val="multilevel"/>
    <w:tmpl w:val="4CBC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4777F8"/>
    <w:multiLevelType w:val="multilevel"/>
    <w:tmpl w:val="5810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342516"/>
    <w:multiLevelType w:val="multilevel"/>
    <w:tmpl w:val="F1E8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811A5"/>
    <w:multiLevelType w:val="multilevel"/>
    <w:tmpl w:val="3130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2B5982"/>
    <w:multiLevelType w:val="multilevel"/>
    <w:tmpl w:val="78E0B7F6"/>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AA7FC6"/>
    <w:multiLevelType w:val="multilevel"/>
    <w:tmpl w:val="6282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F05B79"/>
    <w:multiLevelType w:val="multilevel"/>
    <w:tmpl w:val="11B6C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61587A"/>
    <w:multiLevelType w:val="multilevel"/>
    <w:tmpl w:val="0F3A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594103"/>
    <w:multiLevelType w:val="multilevel"/>
    <w:tmpl w:val="B024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001340"/>
    <w:multiLevelType w:val="multilevel"/>
    <w:tmpl w:val="3EEA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307274"/>
    <w:multiLevelType w:val="multilevel"/>
    <w:tmpl w:val="3364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B62180"/>
    <w:multiLevelType w:val="multilevel"/>
    <w:tmpl w:val="B298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DE1CB2"/>
    <w:multiLevelType w:val="multilevel"/>
    <w:tmpl w:val="04B25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7A30F0"/>
    <w:multiLevelType w:val="multilevel"/>
    <w:tmpl w:val="3804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CA2220"/>
    <w:multiLevelType w:val="multilevel"/>
    <w:tmpl w:val="CE76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8040AF"/>
    <w:multiLevelType w:val="multilevel"/>
    <w:tmpl w:val="6224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685113">
    <w:abstractNumId w:val="11"/>
  </w:num>
  <w:num w:numId="2" w16cid:durableId="1414470894">
    <w:abstractNumId w:val="10"/>
  </w:num>
  <w:num w:numId="3" w16cid:durableId="954403670">
    <w:abstractNumId w:val="0"/>
  </w:num>
  <w:num w:numId="4" w16cid:durableId="1777211945">
    <w:abstractNumId w:val="1"/>
  </w:num>
  <w:num w:numId="5" w16cid:durableId="902714195">
    <w:abstractNumId w:val="26"/>
  </w:num>
  <w:num w:numId="6" w16cid:durableId="9528241">
    <w:abstractNumId w:val="28"/>
  </w:num>
  <w:num w:numId="7" w16cid:durableId="1929733677">
    <w:abstractNumId w:val="18"/>
  </w:num>
  <w:num w:numId="8" w16cid:durableId="1883201250">
    <w:abstractNumId w:val="4"/>
  </w:num>
  <w:num w:numId="9" w16cid:durableId="88282983">
    <w:abstractNumId w:val="19"/>
  </w:num>
  <w:num w:numId="10" w16cid:durableId="1080565722">
    <w:abstractNumId w:val="34"/>
  </w:num>
  <w:num w:numId="11" w16cid:durableId="326633220">
    <w:abstractNumId w:val="31"/>
  </w:num>
  <w:num w:numId="12" w16cid:durableId="137184687">
    <w:abstractNumId w:val="21"/>
  </w:num>
  <w:num w:numId="13" w16cid:durableId="673999288">
    <w:abstractNumId w:val="9"/>
  </w:num>
  <w:num w:numId="14" w16cid:durableId="2132629774">
    <w:abstractNumId w:val="35"/>
  </w:num>
  <w:num w:numId="15" w16cid:durableId="908268626">
    <w:abstractNumId w:val="13"/>
  </w:num>
  <w:num w:numId="16" w16cid:durableId="715936042">
    <w:abstractNumId w:val="15"/>
  </w:num>
  <w:num w:numId="17" w16cid:durableId="929970359">
    <w:abstractNumId w:val="12"/>
  </w:num>
  <w:num w:numId="18" w16cid:durableId="1507554125">
    <w:abstractNumId w:val="32"/>
  </w:num>
  <w:num w:numId="19" w16cid:durableId="581179374">
    <w:abstractNumId w:val="8"/>
  </w:num>
  <w:num w:numId="20" w16cid:durableId="1785077040">
    <w:abstractNumId w:val="22"/>
  </w:num>
  <w:num w:numId="21" w16cid:durableId="2039617640">
    <w:abstractNumId w:val="33"/>
  </w:num>
  <w:num w:numId="22" w16cid:durableId="749932952">
    <w:abstractNumId w:val="7"/>
  </w:num>
  <w:num w:numId="23" w16cid:durableId="259678232">
    <w:abstractNumId w:val="20"/>
  </w:num>
  <w:num w:numId="24" w16cid:durableId="316689031">
    <w:abstractNumId w:val="3"/>
  </w:num>
  <w:num w:numId="25" w16cid:durableId="1541168816">
    <w:abstractNumId w:val="29"/>
  </w:num>
  <w:num w:numId="26" w16cid:durableId="415246590">
    <w:abstractNumId w:val="17"/>
  </w:num>
  <w:num w:numId="27" w16cid:durableId="285083026">
    <w:abstractNumId w:val="30"/>
  </w:num>
  <w:num w:numId="28" w16cid:durableId="2029481422">
    <w:abstractNumId w:val="27"/>
  </w:num>
  <w:num w:numId="29" w16cid:durableId="1171289349">
    <w:abstractNumId w:val="23"/>
  </w:num>
  <w:num w:numId="30" w16cid:durableId="1712656339">
    <w:abstractNumId w:val="5"/>
  </w:num>
  <w:num w:numId="31" w16cid:durableId="1762094445">
    <w:abstractNumId w:val="24"/>
  </w:num>
  <w:num w:numId="32" w16cid:durableId="1521091842">
    <w:abstractNumId w:val="2"/>
  </w:num>
  <w:num w:numId="33" w16cid:durableId="9070240">
    <w:abstractNumId w:val="16"/>
  </w:num>
  <w:num w:numId="34" w16cid:durableId="1017931218">
    <w:abstractNumId w:val="6"/>
  </w:num>
  <w:num w:numId="35" w16cid:durableId="836118781">
    <w:abstractNumId w:val="14"/>
  </w:num>
  <w:num w:numId="36" w16cid:durableId="7872360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A20"/>
    <w:rsid w:val="00006A5C"/>
    <w:rsid w:val="000331A2"/>
    <w:rsid w:val="0004634D"/>
    <w:rsid w:val="00057C9B"/>
    <w:rsid w:val="0008298B"/>
    <w:rsid w:val="000A69C1"/>
    <w:rsid w:val="000F38F1"/>
    <w:rsid w:val="000F50F3"/>
    <w:rsid w:val="00107DE2"/>
    <w:rsid w:val="00114402"/>
    <w:rsid w:val="00122D37"/>
    <w:rsid w:val="001440B8"/>
    <w:rsid w:val="00164BA4"/>
    <w:rsid w:val="00167A4D"/>
    <w:rsid w:val="0017409D"/>
    <w:rsid w:val="00181FDA"/>
    <w:rsid w:val="00195BC8"/>
    <w:rsid w:val="001E7C82"/>
    <w:rsid w:val="002033B7"/>
    <w:rsid w:val="0022675D"/>
    <w:rsid w:val="002312CF"/>
    <w:rsid w:val="00240620"/>
    <w:rsid w:val="00245415"/>
    <w:rsid w:val="00264A48"/>
    <w:rsid w:val="00273E6F"/>
    <w:rsid w:val="002840CD"/>
    <w:rsid w:val="002A4009"/>
    <w:rsid w:val="002D7401"/>
    <w:rsid w:val="002F21DA"/>
    <w:rsid w:val="00314C58"/>
    <w:rsid w:val="0032479F"/>
    <w:rsid w:val="00331B6F"/>
    <w:rsid w:val="0033325E"/>
    <w:rsid w:val="00336317"/>
    <w:rsid w:val="00344063"/>
    <w:rsid w:val="003820B4"/>
    <w:rsid w:val="003A01B8"/>
    <w:rsid w:val="003B535F"/>
    <w:rsid w:val="003C4B27"/>
    <w:rsid w:val="003D5176"/>
    <w:rsid w:val="003E3368"/>
    <w:rsid w:val="00423057"/>
    <w:rsid w:val="00432A63"/>
    <w:rsid w:val="00435EBA"/>
    <w:rsid w:val="004600BD"/>
    <w:rsid w:val="004835C5"/>
    <w:rsid w:val="00496EEE"/>
    <w:rsid w:val="004A2E9D"/>
    <w:rsid w:val="004A7DFB"/>
    <w:rsid w:val="004C3B66"/>
    <w:rsid w:val="0051794E"/>
    <w:rsid w:val="00531885"/>
    <w:rsid w:val="005334F6"/>
    <w:rsid w:val="0053490A"/>
    <w:rsid w:val="00537753"/>
    <w:rsid w:val="005505C6"/>
    <w:rsid w:val="00580729"/>
    <w:rsid w:val="00587953"/>
    <w:rsid w:val="00593036"/>
    <w:rsid w:val="005C3907"/>
    <w:rsid w:val="0061186D"/>
    <w:rsid w:val="00627D7D"/>
    <w:rsid w:val="00653357"/>
    <w:rsid w:val="0065455F"/>
    <w:rsid w:val="00665B67"/>
    <w:rsid w:val="006D3385"/>
    <w:rsid w:val="006F2393"/>
    <w:rsid w:val="006F38DB"/>
    <w:rsid w:val="00707EC9"/>
    <w:rsid w:val="007119B4"/>
    <w:rsid w:val="00712E8E"/>
    <w:rsid w:val="00714641"/>
    <w:rsid w:val="00754414"/>
    <w:rsid w:val="00761080"/>
    <w:rsid w:val="0076780A"/>
    <w:rsid w:val="00784E27"/>
    <w:rsid w:val="00794EB6"/>
    <w:rsid w:val="008118BE"/>
    <w:rsid w:val="008138BC"/>
    <w:rsid w:val="00822337"/>
    <w:rsid w:val="0085389C"/>
    <w:rsid w:val="00864E16"/>
    <w:rsid w:val="00882347"/>
    <w:rsid w:val="008A1665"/>
    <w:rsid w:val="008A420F"/>
    <w:rsid w:val="008E1215"/>
    <w:rsid w:val="008F129F"/>
    <w:rsid w:val="00950C36"/>
    <w:rsid w:val="00955126"/>
    <w:rsid w:val="009806B7"/>
    <w:rsid w:val="009827B6"/>
    <w:rsid w:val="00984006"/>
    <w:rsid w:val="009B7CDA"/>
    <w:rsid w:val="009D1541"/>
    <w:rsid w:val="009D59FE"/>
    <w:rsid w:val="009E39D0"/>
    <w:rsid w:val="009E75AF"/>
    <w:rsid w:val="009F0F27"/>
    <w:rsid w:val="00A313EB"/>
    <w:rsid w:val="00A35D22"/>
    <w:rsid w:val="00A52DF2"/>
    <w:rsid w:val="00A54141"/>
    <w:rsid w:val="00A62F00"/>
    <w:rsid w:val="00A64EE8"/>
    <w:rsid w:val="00AB3170"/>
    <w:rsid w:val="00AC7420"/>
    <w:rsid w:val="00AD5E33"/>
    <w:rsid w:val="00B1382A"/>
    <w:rsid w:val="00B13EF0"/>
    <w:rsid w:val="00B211F1"/>
    <w:rsid w:val="00B22341"/>
    <w:rsid w:val="00B23DA7"/>
    <w:rsid w:val="00B27C69"/>
    <w:rsid w:val="00B332A5"/>
    <w:rsid w:val="00B9088F"/>
    <w:rsid w:val="00BD4C57"/>
    <w:rsid w:val="00BD55CF"/>
    <w:rsid w:val="00C02F80"/>
    <w:rsid w:val="00C16681"/>
    <w:rsid w:val="00C552CA"/>
    <w:rsid w:val="00C65580"/>
    <w:rsid w:val="00C903BD"/>
    <w:rsid w:val="00CF4319"/>
    <w:rsid w:val="00D077A9"/>
    <w:rsid w:val="00D21E37"/>
    <w:rsid w:val="00D303B2"/>
    <w:rsid w:val="00D44419"/>
    <w:rsid w:val="00D529DA"/>
    <w:rsid w:val="00D52A35"/>
    <w:rsid w:val="00D91CFC"/>
    <w:rsid w:val="00D96EDF"/>
    <w:rsid w:val="00DA7DF2"/>
    <w:rsid w:val="00DC4D5B"/>
    <w:rsid w:val="00DF6091"/>
    <w:rsid w:val="00DF6AE6"/>
    <w:rsid w:val="00E02F96"/>
    <w:rsid w:val="00E308CB"/>
    <w:rsid w:val="00E51B41"/>
    <w:rsid w:val="00E77755"/>
    <w:rsid w:val="00EA7DC9"/>
    <w:rsid w:val="00EC4FBD"/>
    <w:rsid w:val="00F03AA4"/>
    <w:rsid w:val="00F1281C"/>
    <w:rsid w:val="00F14D45"/>
    <w:rsid w:val="00F2020C"/>
    <w:rsid w:val="00F31A26"/>
    <w:rsid w:val="00F64654"/>
    <w:rsid w:val="00F70A20"/>
    <w:rsid w:val="00F76EF6"/>
    <w:rsid w:val="00F80A0A"/>
    <w:rsid w:val="00FC18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59E8F"/>
  <w15:chartTrackingRefBased/>
  <w15:docId w15:val="{14D4E20D-9047-4429-84BE-38290EF09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A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0A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0A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0A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0A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0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A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0A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0A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0A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0A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0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A20"/>
    <w:rPr>
      <w:rFonts w:eastAsiaTheme="majorEastAsia" w:cstheme="majorBidi"/>
      <w:color w:val="272727" w:themeColor="text1" w:themeTint="D8"/>
    </w:rPr>
  </w:style>
  <w:style w:type="paragraph" w:styleId="Title">
    <w:name w:val="Title"/>
    <w:basedOn w:val="Normal"/>
    <w:next w:val="Normal"/>
    <w:link w:val="TitleChar"/>
    <w:uiPriority w:val="10"/>
    <w:qFormat/>
    <w:rsid w:val="00F70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A20"/>
    <w:pPr>
      <w:spacing w:before="160"/>
      <w:jc w:val="center"/>
    </w:pPr>
    <w:rPr>
      <w:i/>
      <w:iCs/>
      <w:color w:val="404040" w:themeColor="text1" w:themeTint="BF"/>
    </w:rPr>
  </w:style>
  <w:style w:type="character" w:customStyle="1" w:styleId="QuoteChar">
    <w:name w:val="Quote Char"/>
    <w:basedOn w:val="DefaultParagraphFont"/>
    <w:link w:val="Quote"/>
    <w:uiPriority w:val="29"/>
    <w:rsid w:val="00F70A20"/>
    <w:rPr>
      <w:i/>
      <w:iCs/>
      <w:color w:val="404040" w:themeColor="text1" w:themeTint="BF"/>
    </w:rPr>
  </w:style>
  <w:style w:type="paragraph" w:styleId="ListParagraph">
    <w:name w:val="List Paragraph"/>
    <w:basedOn w:val="Normal"/>
    <w:uiPriority w:val="34"/>
    <w:qFormat/>
    <w:rsid w:val="00F70A20"/>
    <w:pPr>
      <w:ind w:left="720"/>
      <w:contextualSpacing/>
    </w:pPr>
  </w:style>
  <w:style w:type="character" w:styleId="IntenseEmphasis">
    <w:name w:val="Intense Emphasis"/>
    <w:basedOn w:val="DefaultParagraphFont"/>
    <w:uiPriority w:val="21"/>
    <w:qFormat/>
    <w:rsid w:val="00F70A20"/>
    <w:rPr>
      <w:i/>
      <w:iCs/>
      <w:color w:val="2F5496" w:themeColor="accent1" w:themeShade="BF"/>
    </w:rPr>
  </w:style>
  <w:style w:type="paragraph" w:styleId="IntenseQuote">
    <w:name w:val="Intense Quote"/>
    <w:basedOn w:val="Normal"/>
    <w:next w:val="Normal"/>
    <w:link w:val="IntenseQuoteChar"/>
    <w:uiPriority w:val="30"/>
    <w:qFormat/>
    <w:rsid w:val="00F70A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0A20"/>
    <w:rPr>
      <w:i/>
      <w:iCs/>
      <w:color w:val="2F5496" w:themeColor="accent1" w:themeShade="BF"/>
    </w:rPr>
  </w:style>
  <w:style w:type="character" w:styleId="IntenseReference">
    <w:name w:val="Intense Reference"/>
    <w:basedOn w:val="DefaultParagraphFont"/>
    <w:uiPriority w:val="32"/>
    <w:qFormat/>
    <w:rsid w:val="00F70A20"/>
    <w:rPr>
      <w:b/>
      <w:bCs/>
      <w:smallCaps/>
      <w:color w:val="2F5496" w:themeColor="accent1" w:themeShade="BF"/>
      <w:spacing w:val="5"/>
    </w:rPr>
  </w:style>
  <w:style w:type="table" w:styleId="TableGrid">
    <w:name w:val="Table Grid"/>
    <w:basedOn w:val="TableNormal"/>
    <w:uiPriority w:val="39"/>
    <w:rsid w:val="004A2E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08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088F"/>
  </w:style>
  <w:style w:type="character" w:styleId="PlaceholderText">
    <w:name w:val="Placeholder Text"/>
    <w:basedOn w:val="DefaultParagraphFont"/>
    <w:uiPriority w:val="99"/>
    <w:semiHidden/>
    <w:rsid w:val="009827B6"/>
    <w:rPr>
      <w:color w:val="666666"/>
    </w:rPr>
  </w:style>
  <w:style w:type="paragraph" w:styleId="NormalWeb">
    <w:name w:val="Normal (Web)"/>
    <w:basedOn w:val="Normal"/>
    <w:uiPriority w:val="99"/>
    <w:semiHidden/>
    <w:unhideWhenUsed/>
    <w:rsid w:val="00F6465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3388">
      <w:marLeft w:val="640"/>
      <w:marRight w:val="0"/>
      <w:marTop w:val="0"/>
      <w:marBottom w:val="0"/>
      <w:divBdr>
        <w:top w:val="none" w:sz="0" w:space="0" w:color="auto"/>
        <w:left w:val="none" w:sz="0" w:space="0" w:color="auto"/>
        <w:bottom w:val="none" w:sz="0" w:space="0" w:color="auto"/>
        <w:right w:val="none" w:sz="0" w:space="0" w:color="auto"/>
      </w:divBdr>
    </w:div>
    <w:div w:id="26639904">
      <w:marLeft w:val="640"/>
      <w:marRight w:val="0"/>
      <w:marTop w:val="0"/>
      <w:marBottom w:val="0"/>
      <w:divBdr>
        <w:top w:val="none" w:sz="0" w:space="0" w:color="auto"/>
        <w:left w:val="none" w:sz="0" w:space="0" w:color="auto"/>
        <w:bottom w:val="none" w:sz="0" w:space="0" w:color="auto"/>
        <w:right w:val="none" w:sz="0" w:space="0" w:color="auto"/>
      </w:divBdr>
    </w:div>
    <w:div w:id="31805122">
      <w:marLeft w:val="640"/>
      <w:marRight w:val="0"/>
      <w:marTop w:val="0"/>
      <w:marBottom w:val="0"/>
      <w:divBdr>
        <w:top w:val="none" w:sz="0" w:space="0" w:color="auto"/>
        <w:left w:val="none" w:sz="0" w:space="0" w:color="auto"/>
        <w:bottom w:val="none" w:sz="0" w:space="0" w:color="auto"/>
        <w:right w:val="none" w:sz="0" w:space="0" w:color="auto"/>
      </w:divBdr>
    </w:div>
    <w:div w:id="37433019">
      <w:marLeft w:val="480"/>
      <w:marRight w:val="0"/>
      <w:marTop w:val="0"/>
      <w:marBottom w:val="0"/>
      <w:divBdr>
        <w:top w:val="none" w:sz="0" w:space="0" w:color="auto"/>
        <w:left w:val="none" w:sz="0" w:space="0" w:color="auto"/>
        <w:bottom w:val="none" w:sz="0" w:space="0" w:color="auto"/>
        <w:right w:val="none" w:sz="0" w:space="0" w:color="auto"/>
      </w:divBdr>
    </w:div>
    <w:div w:id="51202771">
      <w:marLeft w:val="640"/>
      <w:marRight w:val="0"/>
      <w:marTop w:val="0"/>
      <w:marBottom w:val="0"/>
      <w:divBdr>
        <w:top w:val="none" w:sz="0" w:space="0" w:color="auto"/>
        <w:left w:val="none" w:sz="0" w:space="0" w:color="auto"/>
        <w:bottom w:val="none" w:sz="0" w:space="0" w:color="auto"/>
        <w:right w:val="none" w:sz="0" w:space="0" w:color="auto"/>
      </w:divBdr>
    </w:div>
    <w:div w:id="79956701">
      <w:marLeft w:val="640"/>
      <w:marRight w:val="0"/>
      <w:marTop w:val="0"/>
      <w:marBottom w:val="0"/>
      <w:divBdr>
        <w:top w:val="none" w:sz="0" w:space="0" w:color="auto"/>
        <w:left w:val="none" w:sz="0" w:space="0" w:color="auto"/>
        <w:bottom w:val="none" w:sz="0" w:space="0" w:color="auto"/>
        <w:right w:val="none" w:sz="0" w:space="0" w:color="auto"/>
      </w:divBdr>
    </w:div>
    <w:div w:id="165751230">
      <w:marLeft w:val="640"/>
      <w:marRight w:val="0"/>
      <w:marTop w:val="0"/>
      <w:marBottom w:val="0"/>
      <w:divBdr>
        <w:top w:val="none" w:sz="0" w:space="0" w:color="auto"/>
        <w:left w:val="none" w:sz="0" w:space="0" w:color="auto"/>
        <w:bottom w:val="none" w:sz="0" w:space="0" w:color="auto"/>
        <w:right w:val="none" w:sz="0" w:space="0" w:color="auto"/>
      </w:divBdr>
    </w:div>
    <w:div w:id="166020111">
      <w:marLeft w:val="640"/>
      <w:marRight w:val="0"/>
      <w:marTop w:val="0"/>
      <w:marBottom w:val="0"/>
      <w:divBdr>
        <w:top w:val="none" w:sz="0" w:space="0" w:color="auto"/>
        <w:left w:val="none" w:sz="0" w:space="0" w:color="auto"/>
        <w:bottom w:val="none" w:sz="0" w:space="0" w:color="auto"/>
        <w:right w:val="none" w:sz="0" w:space="0" w:color="auto"/>
      </w:divBdr>
    </w:div>
    <w:div w:id="166603506">
      <w:marLeft w:val="640"/>
      <w:marRight w:val="0"/>
      <w:marTop w:val="0"/>
      <w:marBottom w:val="0"/>
      <w:divBdr>
        <w:top w:val="none" w:sz="0" w:space="0" w:color="auto"/>
        <w:left w:val="none" w:sz="0" w:space="0" w:color="auto"/>
        <w:bottom w:val="none" w:sz="0" w:space="0" w:color="auto"/>
        <w:right w:val="none" w:sz="0" w:space="0" w:color="auto"/>
      </w:divBdr>
    </w:div>
    <w:div w:id="181600539">
      <w:marLeft w:val="640"/>
      <w:marRight w:val="0"/>
      <w:marTop w:val="0"/>
      <w:marBottom w:val="0"/>
      <w:divBdr>
        <w:top w:val="none" w:sz="0" w:space="0" w:color="auto"/>
        <w:left w:val="none" w:sz="0" w:space="0" w:color="auto"/>
        <w:bottom w:val="none" w:sz="0" w:space="0" w:color="auto"/>
        <w:right w:val="none" w:sz="0" w:space="0" w:color="auto"/>
      </w:divBdr>
    </w:div>
    <w:div w:id="215774587">
      <w:marLeft w:val="640"/>
      <w:marRight w:val="0"/>
      <w:marTop w:val="0"/>
      <w:marBottom w:val="0"/>
      <w:divBdr>
        <w:top w:val="none" w:sz="0" w:space="0" w:color="auto"/>
        <w:left w:val="none" w:sz="0" w:space="0" w:color="auto"/>
        <w:bottom w:val="none" w:sz="0" w:space="0" w:color="auto"/>
        <w:right w:val="none" w:sz="0" w:space="0" w:color="auto"/>
      </w:divBdr>
    </w:div>
    <w:div w:id="219485259">
      <w:marLeft w:val="640"/>
      <w:marRight w:val="0"/>
      <w:marTop w:val="0"/>
      <w:marBottom w:val="0"/>
      <w:divBdr>
        <w:top w:val="none" w:sz="0" w:space="0" w:color="auto"/>
        <w:left w:val="none" w:sz="0" w:space="0" w:color="auto"/>
        <w:bottom w:val="none" w:sz="0" w:space="0" w:color="auto"/>
        <w:right w:val="none" w:sz="0" w:space="0" w:color="auto"/>
      </w:divBdr>
    </w:div>
    <w:div w:id="229581797">
      <w:marLeft w:val="640"/>
      <w:marRight w:val="0"/>
      <w:marTop w:val="0"/>
      <w:marBottom w:val="0"/>
      <w:divBdr>
        <w:top w:val="none" w:sz="0" w:space="0" w:color="auto"/>
        <w:left w:val="none" w:sz="0" w:space="0" w:color="auto"/>
        <w:bottom w:val="none" w:sz="0" w:space="0" w:color="auto"/>
        <w:right w:val="none" w:sz="0" w:space="0" w:color="auto"/>
      </w:divBdr>
    </w:div>
    <w:div w:id="244219503">
      <w:marLeft w:val="640"/>
      <w:marRight w:val="0"/>
      <w:marTop w:val="0"/>
      <w:marBottom w:val="0"/>
      <w:divBdr>
        <w:top w:val="none" w:sz="0" w:space="0" w:color="auto"/>
        <w:left w:val="none" w:sz="0" w:space="0" w:color="auto"/>
        <w:bottom w:val="none" w:sz="0" w:space="0" w:color="auto"/>
        <w:right w:val="none" w:sz="0" w:space="0" w:color="auto"/>
      </w:divBdr>
    </w:div>
    <w:div w:id="293145244">
      <w:marLeft w:val="640"/>
      <w:marRight w:val="0"/>
      <w:marTop w:val="0"/>
      <w:marBottom w:val="0"/>
      <w:divBdr>
        <w:top w:val="none" w:sz="0" w:space="0" w:color="auto"/>
        <w:left w:val="none" w:sz="0" w:space="0" w:color="auto"/>
        <w:bottom w:val="none" w:sz="0" w:space="0" w:color="auto"/>
        <w:right w:val="none" w:sz="0" w:space="0" w:color="auto"/>
      </w:divBdr>
    </w:div>
    <w:div w:id="307974508">
      <w:marLeft w:val="640"/>
      <w:marRight w:val="0"/>
      <w:marTop w:val="0"/>
      <w:marBottom w:val="0"/>
      <w:divBdr>
        <w:top w:val="none" w:sz="0" w:space="0" w:color="auto"/>
        <w:left w:val="none" w:sz="0" w:space="0" w:color="auto"/>
        <w:bottom w:val="none" w:sz="0" w:space="0" w:color="auto"/>
        <w:right w:val="none" w:sz="0" w:space="0" w:color="auto"/>
      </w:divBdr>
    </w:div>
    <w:div w:id="393969409">
      <w:marLeft w:val="640"/>
      <w:marRight w:val="0"/>
      <w:marTop w:val="0"/>
      <w:marBottom w:val="0"/>
      <w:divBdr>
        <w:top w:val="none" w:sz="0" w:space="0" w:color="auto"/>
        <w:left w:val="none" w:sz="0" w:space="0" w:color="auto"/>
        <w:bottom w:val="none" w:sz="0" w:space="0" w:color="auto"/>
        <w:right w:val="none" w:sz="0" w:space="0" w:color="auto"/>
      </w:divBdr>
    </w:div>
    <w:div w:id="406879092">
      <w:marLeft w:val="640"/>
      <w:marRight w:val="0"/>
      <w:marTop w:val="0"/>
      <w:marBottom w:val="0"/>
      <w:divBdr>
        <w:top w:val="none" w:sz="0" w:space="0" w:color="auto"/>
        <w:left w:val="none" w:sz="0" w:space="0" w:color="auto"/>
        <w:bottom w:val="none" w:sz="0" w:space="0" w:color="auto"/>
        <w:right w:val="none" w:sz="0" w:space="0" w:color="auto"/>
      </w:divBdr>
    </w:div>
    <w:div w:id="411005348">
      <w:marLeft w:val="640"/>
      <w:marRight w:val="0"/>
      <w:marTop w:val="0"/>
      <w:marBottom w:val="0"/>
      <w:divBdr>
        <w:top w:val="none" w:sz="0" w:space="0" w:color="auto"/>
        <w:left w:val="none" w:sz="0" w:space="0" w:color="auto"/>
        <w:bottom w:val="none" w:sz="0" w:space="0" w:color="auto"/>
        <w:right w:val="none" w:sz="0" w:space="0" w:color="auto"/>
      </w:divBdr>
    </w:div>
    <w:div w:id="432745365">
      <w:marLeft w:val="640"/>
      <w:marRight w:val="0"/>
      <w:marTop w:val="0"/>
      <w:marBottom w:val="0"/>
      <w:divBdr>
        <w:top w:val="none" w:sz="0" w:space="0" w:color="auto"/>
        <w:left w:val="none" w:sz="0" w:space="0" w:color="auto"/>
        <w:bottom w:val="none" w:sz="0" w:space="0" w:color="auto"/>
        <w:right w:val="none" w:sz="0" w:space="0" w:color="auto"/>
      </w:divBdr>
    </w:div>
    <w:div w:id="444426331">
      <w:marLeft w:val="640"/>
      <w:marRight w:val="0"/>
      <w:marTop w:val="0"/>
      <w:marBottom w:val="0"/>
      <w:divBdr>
        <w:top w:val="none" w:sz="0" w:space="0" w:color="auto"/>
        <w:left w:val="none" w:sz="0" w:space="0" w:color="auto"/>
        <w:bottom w:val="none" w:sz="0" w:space="0" w:color="auto"/>
        <w:right w:val="none" w:sz="0" w:space="0" w:color="auto"/>
      </w:divBdr>
    </w:div>
    <w:div w:id="449472723">
      <w:marLeft w:val="640"/>
      <w:marRight w:val="0"/>
      <w:marTop w:val="0"/>
      <w:marBottom w:val="0"/>
      <w:divBdr>
        <w:top w:val="none" w:sz="0" w:space="0" w:color="auto"/>
        <w:left w:val="none" w:sz="0" w:space="0" w:color="auto"/>
        <w:bottom w:val="none" w:sz="0" w:space="0" w:color="auto"/>
        <w:right w:val="none" w:sz="0" w:space="0" w:color="auto"/>
      </w:divBdr>
    </w:div>
    <w:div w:id="457377467">
      <w:marLeft w:val="640"/>
      <w:marRight w:val="0"/>
      <w:marTop w:val="0"/>
      <w:marBottom w:val="0"/>
      <w:divBdr>
        <w:top w:val="none" w:sz="0" w:space="0" w:color="auto"/>
        <w:left w:val="none" w:sz="0" w:space="0" w:color="auto"/>
        <w:bottom w:val="none" w:sz="0" w:space="0" w:color="auto"/>
        <w:right w:val="none" w:sz="0" w:space="0" w:color="auto"/>
      </w:divBdr>
    </w:div>
    <w:div w:id="470908306">
      <w:marLeft w:val="640"/>
      <w:marRight w:val="0"/>
      <w:marTop w:val="0"/>
      <w:marBottom w:val="0"/>
      <w:divBdr>
        <w:top w:val="none" w:sz="0" w:space="0" w:color="auto"/>
        <w:left w:val="none" w:sz="0" w:space="0" w:color="auto"/>
        <w:bottom w:val="none" w:sz="0" w:space="0" w:color="auto"/>
        <w:right w:val="none" w:sz="0" w:space="0" w:color="auto"/>
      </w:divBdr>
    </w:div>
    <w:div w:id="474030704">
      <w:marLeft w:val="640"/>
      <w:marRight w:val="0"/>
      <w:marTop w:val="0"/>
      <w:marBottom w:val="0"/>
      <w:divBdr>
        <w:top w:val="none" w:sz="0" w:space="0" w:color="auto"/>
        <w:left w:val="none" w:sz="0" w:space="0" w:color="auto"/>
        <w:bottom w:val="none" w:sz="0" w:space="0" w:color="auto"/>
        <w:right w:val="none" w:sz="0" w:space="0" w:color="auto"/>
      </w:divBdr>
    </w:div>
    <w:div w:id="488979240">
      <w:marLeft w:val="640"/>
      <w:marRight w:val="0"/>
      <w:marTop w:val="0"/>
      <w:marBottom w:val="0"/>
      <w:divBdr>
        <w:top w:val="none" w:sz="0" w:space="0" w:color="auto"/>
        <w:left w:val="none" w:sz="0" w:space="0" w:color="auto"/>
        <w:bottom w:val="none" w:sz="0" w:space="0" w:color="auto"/>
        <w:right w:val="none" w:sz="0" w:space="0" w:color="auto"/>
      </w:divBdr>
    </w:div>
    <w:div w:id="489176961">
      <w:marLeft w:val="640"/>
      <w:marRight w:val="0"/>
      <w:marTop w:val="0"/>
      <w:marBottom w:val="0"/>
      <w:divBdr>
        <w:top w:val="none" w:sz="0" w:space="0" w:color="auto"/>
        <w:left w:val="none" w:sz="0" w:space="0" w:color="auto"/>
        <w:bottom w:val="none" w:sz="0" w:space="0" w:color="auto"/>
        <w:right w:val="none" w:sz="0" w:space="0" w:color="auto"/>
      </w:divBdr>
    </w:div>
    <w:div w:id="501773406">
      <w:marLeft w:val="640"/>
      <w:marRight w:val="0"/>
      <w:marTop w:val="0"/>
      <w:marBottom w:val="0"/>
      <w:divBdr>
        <w:top w:val="none" w:sz="0" w:space="0" w:color="auto"/>
        <w:left w:val="none" w:sz="0" w:space="0" w:color="auto"/>
        <w:bottom w:val="none" w:sz="0" w:space="0" w:color="auto"/>
        <w:right w:val="none" w:sz="0" w:space="0" w:color="auto"/>
      </w:divBdr>
    </w:div>
    <w:div w:id="543256322">
      <w:marLeft w:val="640"/>
      <w:marRight w:val="0"/>
      <w:marTop w:val="0"/>
      <w:marBottom w:val="0"/>
      <w:divBdr>
        <w:top w:val="none" w:sz="0" w:space="0" w:color="auto"/>
        <w:left w:val="none" w:sz="0" w:space="0" w:color="auto"/>
        <w:bottom w:val="none" w:sz="0" w:space="0" w:color="auto"/>
        <w:right w:val="none" w:sz="0" w:space="0" w:color="auto"/>
      </w:divBdr>
    </w:div>
    <w:div w:id="558635210">
      <w:marLeft w:val="640"/>
      <w:marRight w:val="0"/>
      <w:marTop w:val="0"/>
      <w:marBottom w:val="0"/>
      <w:divBdr>
        <w:top w:val="none" w:sz="0" w:space="0" w:color="auto"/>
        <w:left w:val="none" w:sz="0" w:space="0" w:color="auto"/>
        <w:bottom w:val="none" w:sz="0" w:space="0" w:color="auto"/>
        <w:right w:val="none" w:sz="0" w:space="0" w:color="auto"/>
      </w:divBdr>
    </w:div>
    <w:div w:id="568804853">
      <w:marLeft w:val="640"/>
      <w:marRight w:val="0"/>
      <w:marTop w:val="0"/>
      <w:marBottom w:val="0"/>
      <w:divBdr>
        <w:top w:val="none" w:sz="0" w:space="0" w:color="auto"/>
        <w:left w:val="none" w:sz="0" w:space="0" w:color="auto"/>
        <w:bottom w:val="none" w:sz="0" w:space="0" w:color="auto"/>
        <w:right w:val="none" w:sz="0" w:space="0" w:color="auto"/>
      </w:divBdr>
    </w:div>
    <w:div w:id="619802248">
      <w:marLeft w:val="640"/>
      <w:marRight w:val="0"/>
      <w:marTop w:val="0"/>
      <w:marBottom w:val="0"/>
      <w:divBdr>
        <w:top w:val="none" w:sz="0" w:space="0" w:color="auto"/>
        <w:left w:val="none" w:sz="0" w:space="0" w:color="auto"/>
        <w:bottom w:val="none" w:sz="0" w:space="0" w:color="auto"/>
        <w:right w:val="none" w:sz="0" w:space="0" w:color="auto"/>
      </w:divBdr>
    </w:div>
    <w:div w:id="624237137">
      <w:marLeft w:val="640"/>
      <w:marRight w:val="0"/>
      <w:marTop w:val="0"/>
      <w:marBottom w:val="0"/>
      <w:divBdr>
        <w:top w:val="none" w:sz="0" w:space="0" w:color="auto"/>
        <w:left w:val="none" w:sz="0" w:space="0" w:color="auto"/>
        <w:bottom w:val="none" w:sz="0" w:space="0" w:color="auto"/>
        <w:right w:val="none" w:sz="0" w:space="0" w:color="auto"/>
      </w:divBdr>
    </w:div>
    <w:div w:id="630290028">
      <w:marLeft w:val="640"/>
      <w:marRight w:val="0"/>
      <w:marTop w:val="0"/>
      <w:marBottom w:val="0"/>
      <w:divBdr>
        <w:top w:val="none" w:sz="0" w:space="0" w:color="auto"/>
        <w:left w:val="none" w:sz="0" w:space="0" w:color="auto"/>
        <w:bottom w:val="none" w:sz="0" w:space="0" w:color="auto"/>
        <w:right w:val="none" w:sz="0" w:space="0" w:color="auto"/>
      </w:divBdr>
    </w:div>
    <w:div w:id="659692792">
      <w:marLeft w:val="640"/>
      <w:marRight w:val="0"/>
      <w:marTop w:val="0"/>
      <w:marBottom w:val="0"/>
      <w:divBdr>
        <w:top w:val="none" w:sz="0" w:space="0" w:color="auto"/>
        <w:left w:val="none" w:sz="0" w:space="0" w:color="auto"/>
        <w:bottom w:val="none" w:sz="0" w:space="0" w:color="auto"/>
        <w:right w:val="none" w:sz="0" w:space="0" w:color="auto"/>
      </w:divBdr>
    </w:div>
    <w:div w:id="677662666">
      <w:marLeft w:val="640"/>
      <w:marRight w:val="0"/>
      <w:marTop w:val="0"/>
      <w:marBottom w:val="0"/>
      <w:divBdr>
        <w:top w:val="none" w:sz="0" w:space="0" w:color="auto"/>
        <w:left w:val="none" w:sz="0" w:space="0" w:color="auto"/>
        <w:bottom w:val="none" w:sz="0" w:space="0" w:color="auto"/>
        <w:right w:val="none" w:sz="0" w:space="0" w:color="auto"/>
      </w:divBdr>
    </w:div>
    <w:div w:id="688260113">
      <w:marLeft w:val="640"/>
      <w:marRight w:val="0"/>
      <w:marTop w:val="0"/>
      <w:marBottom w:val="0"/>
      <w:divBdr>
        <w:top w:val="none" w:sz="0" w:space="0" w:color="auto"/>
        <w:left w:val="none" w:sz="0" w:space="0" w:color="auto"/>
        <w:bottom w:val="none" w:sz="0" w:space="0" w:color="auto"/>
        <w:right w:val="none" w:sz="0" w:space="0" w:color="auto"/>
      </w:divBdr>
    </w:div>
    <w:div w:id="713964787">
      <w:marLeft w:val="640"/>
      <w:marRight w:val="0"/>
      <w:marTop w:val="0"/>
      <w:marBottom w:val="0"/>
      <w:divBdr>
        <w:top w:val="none" w:sz="0" w:space="0" w:color="auto"/>
        <w:left w:val="none" w:sz="0" w:space="0" w:color="auto"/>
        <w:bottom w:val="none" w:sz="0" w:space="0" w:color="auto"/>
        <w:right w:val="none" w:sz="0" w:space="0" w:color="auto"/>
      </w:divBdr>
    </w:div>
    <w:div w:id="721289760">
      <w:marLeft w:val="640"/>
      <w:marRight w:val="0"/>
      <w:marTop w:val="0"/>
      <w:marBottom w:val="0"/>
      <w:divBdr>
        <w:top w:val="none" w:sz="0" w:space="0" w:color="auto"/>
        <w:left w:val="none" w:sz="0" w:space="0" w:color="auto"/>
        <w:bottom w:val="none" w:sz="0" w:space="0" w:color="auto"/>
        <w:right w:val="none" w:sz="0" w:space="0" w:color="auto"/>
      </w:divBdr>
    </w:div>
    <w:div w:id="733435998">
      <w:marLeft w:val="640"/>
      <w:marRight w:val="0"/>
      <w:marTop w:val="0"/>
      <w:marBottom w:val="0"/>
      <w:divBdr>
        <w:top w:val="none" w:sz="0" w:space="0" w:color="auto"/>
        <w:left w:val="none" w:sz="0" w:space="0" w:color="auto"/>
        <w:bottom w:val="none" w:sz="0" w:space="0" w:color="auto"/>
        <w:right w:val="none" w:sz="0" w:space="0" w:color="auto"/>
      </w:divBdr>
    </w:div>
    <w:div w:id="734165724">
      <w:marLeft w:val="640"/>
      <w:marRight w:val="0"/>
      <w:marTop w:val="0"/>
      <w:marBottom w:val="0"/>
      <w:divBdr>
        <w:top w:val="none" w:sz="0" w:space="0" w:color="auto"/>
        <w:left w:val="none" w:sz="0" w:space="0" w:color="auto"/>
        <w:bottom w:val="none" w:sz="0" w:space="0" w:color="auto"/>
        <w:right w:val="none" w:sz="0" w:space="0" w:color="auto"/>
      </w:divBdr>
    </w:div>
    <w:div w:id="739402353">
      <w:marLeft w:val="640"/>
      <w:marRight w:val="0"/>
      <w:marTop w:val="0"/>
      <w:marBottom w:val="0"/>
      <w:divBdr>
        <w:top w:val="none" w:sz="0" w:space="0" w:color="auto"/>
        <w:left w:val="none" w:sz="0" w:space="0" w:color="auto"/>
        <w:bottom w:val="none" w:sz="0" w:space="0" w:color="auto"/>
        <w:right w:val="none" w:sz="0" w:space="0" w:color="auto"/>
      </w:divBdr>
    </w:div>
    <w:div w:id="771439449">
      <w:marLeft w:val="640"/>
      <w:marRight w:val="0"/>
      <w:marTop w:val="0"/>
      <w:marBottom w:val="0"/>
      <w:divBdr>
        <w:top w:val="none" w:sz="0" w:space="0" w:color="auto"/>
        <w:left w:val="none" w:sz="0" w:space="0" w:color="auto"/>
        <w:bottom w:val="none" w:sz="0" w:space="0" w:color="auto"/>
        <w:right w:val="none" w:sz="0" w:space="0" w:color="auto"/>
      </w:divBdr>
    </w:div>
    <w:div w:id="819273991">
      <w:marLeft w:val="640"/>
      <w:marRight w:val="0"/>
      <w:marTop w:val="0"/>
      <w:marBottom w:val="0"/>
      <w:divBdr>
        <w:top w:val="none" w:sz="0" w:space="0" w:color="auto"/>
        <w:left w:val="none" w:sz="0" w:space="0" w:color="auto"/>
        <w:bottom w:val="none" w:sz="0" w:space="0" w:color="auto"/>
        <w:right w:val="none" w:sz="0" w:space="0" w:color="auto"/>
      </w:divBdr>
    </w:div>
    <w:div w:id="823929793">
      <w:marLeft w:val="640"/>
      <w:marRight w:val="0"/>
      <w:marTop w:val="0"/>
      <w:marBottom w:val="0"/>
      <w:divBdr>
        <w:top w:val="none" w:sz="0" w:space="0" w:color="auto"/>
        <w:left w:val="none" w:sz="0" w:space="0" w:color="auto"/>
        <w:bottom w:val="none" w:sz="0" w:space="0" w:color="auto"/>
        <w:right w:val="none" w:sz="0" w:space="0" w:color="auto"/>
      </w:divBdr>
    </w:div>
    <w:div w:id="851451318">
      <w:marLeft w:val="640"/>
      <w:marRight w:val="0"/>
      <w:marTop w:val="0"/>
      <w:marBottom w:val="0"/>
      <w:divBdr>
        <w:top w:val="none" w:sz="0" w:space="0" w:color="auto"/>
        <w:left w:val="none" w:sz="0" w:space="0" w:color="auto"/>
        <w:bottom w:val="none" w:sz="0" w:space="0" w:color="auto"/>
        <w:right w:val="none" w:sz="0" w:space="0" w:color="auto"/>
      </w:divBdr>
    </w:div>
    <w:div w:id="861477349">
      <w:marLeft w:val="640"/>
      <w:marRight w:val="0"/>
      <w:marTop w:val="0"/>
      <w:marBottom w:val="0"/>
      <w:divBdr>
        <w:top w:val="none" w:sz="0" w:space="0" w:color="auto"/>
        <w:left w:val="none" w:sz="0" w:space="0" w:color="auto"/>
        <w:bottom w:val="none" w:sz="0" w:space="0" w:color="auto"/>
        <w:right w:val="none" w:sz="0" w:space="0" w:color="auto"/>
      </w:divBdr>
    </w:div>
    <w:div w:id="900794270">
      <w:marLeft w:val="640"/>
      <w:marRight w:val="0"/>
      <w:marTop w:val="0"/>
      <w:marBottom w:val="0"/>
      <w:divBdr>
        <w:top w:val="none" w:sz="0" w:space="0" w:color="auto"/>
        <w:left w:val="none" w:sz="0" w:space="0" w:color="auto"/>
        <w:bottom w:val="none" w:sz="0" w:space="0" w:color="auto"/>
        <w:right w:val="none" w:sz="0" w:space="0" w:color="auto"/>
      </w:divBdr>
    </w:div>
    <w:div w:id="924648588">
      <w:marLeft w:val="640"/>
      <w:marRight w:val="0"/>
      <w:marTop w:val="0"/>
      <w:marBottom w:val="0"/>
      <w:divBdr>
        <w:top w:val="none" w:sz="0" w:space="0" w:color="auto"/>
        <w:left w:val="none" w:sz="0" w:space="0" w:color="auto"/>
        <w:bottom w:val="none" w:sz="0" w:space="0" w:color="auto"/>
        <w:right w:val="none" w:sz="0" w:space="0" w:color="auto"/>
      </w:divBdr>
    </w:div>
    <w:div w:id="937178650">
      <w:marLeft w:val="640"/>
      <w:marRight w:val="0"/>
      <w:marTop w:val="0"/>
      <w:marBottom w:val="0"/>
      <w:divBdr>
        <w:top w:val="none" w:sz="0" w:space="0" w:color="auto"/>
        <w:left w:val="none" w:sz="0" w:space="0" w:color="auto"/>
        <w:bottom w:val="none" w:sz="0" w:space="0" w:color="auto"/>
        <w:right w:val="none" w:sz="0" w:space="0" w:color="auto"/>
      </w:divBdr>
    </w:div>
    <w:div w:id="952174689">
      <w:marLeft w:val="640"/>
      <w:marRight w:val="0"/>
      <w:marTop w:val="0"/>
      <w:marBottom w:val="0"/>
      <w:divBdr>
        <w:top w:val="none" w:sz="0" w:space="0" w:color="auto"/>
        <w:left w:val="none" w:sz="0" w:space="0" w:color="auto"/>
        <w:bottom w:val="none" w:sz="0" w:space="0" w:color="auto"/>
        <w:right w:val="none" w:sz="0" w:space="0" w:color="auto"/>
      </w:divBdr>
    </w:div>
    <w:div w:id="960501910">
      <w:marLeft w:val="640"/>
      <w:marRight w:val="0"/>
      <w:marTop w:val="0"/>
      <w:marBottom w:val="0"/>
      <w:divBdr>
        <w:top w:val="none" w:sz="0" w:space="0" w:color="auto"/>
        <w:left w:val="none" w:sz="0" w:space="0" w:color="auto"/>
        <w:bottom w:val="none" w:sz="0" w:space="0" w:color="auto"/>
        <w:right w:val="none" w:sz="0" w:space="0" w:color="auto"/>
      </w:divBdr>
    </w:div>
    <w:div w:id="977227353">
      <w:marLeft w:val="640"/>
      <w:marRight w:val="0"/>
      <w:marTop w:val="0"/>
      <w:marBottom w:val="0"/>
      <w:divBdr>
        <w:top w:val="none" w:sz="0" w:space="0" w:color="auto"/>
        <w:left w:val="none" w:sz="0" w:space="0" w:color="auto"/>
        <w:bottom w:val="none" w:sz="0" w:space="0" w:color="auto"/>
        <w:right w:val="none" w:sz="0" w:space="0" w:color="auto"/>
      </w:divBdr>
    </w:div>
    <w:div w:id="1040786309">
      <w:marLeft w:val="640"/>
      <w:marRight w:val="0"/>
      <w:marTop w:val="0"/>
      <w:marBottom w:val="0"/>
      <w:divBdr>
        <w:top w:val="none" w:sz="0" w:space="0" w:color="auto"/>
        <w:left w:val="none" w:sz="0" w:space="0" w:color="auto"/>
        <w:bottom w:val="none" w:sz="0" w:space="0" w:color="auto"/>
        <w:right w:val="none" w:sz="0" w:space="0" w:color="auto"/>
      </w:divBdr>
    </w:div>
    <w:div w:id="1071387511">
      <w:marLeft w:val="640"/>
      <w:marRight w:val="0"/>
      <w:marTop w:val="0"/>
      <w:marBottom w:val="0"/>
      <w:divBdr>
        <w:top w:val="none" w:sz="0" w:space="0" w:color="auto"/>
        <w:left w:val="none" w:sz="0" w:space="0" w:color="auto"/>
        <w:bottom w:val="none" w:sz="0" w:space="0" w:color="auto"/>
        <w:right w:val="none" w:sz="0" w:space="0" w:color="auto"/>
      </w:divBdr>
    </w:div>
    <w:div w:id="1073313143">
      <w:marLeft w:val="640"/>
      <w:marRight w:val="0"/>
      <w:marTop w:val="0"/>
      <w:marBottom w:val="0"/>
      <w:divBdr>
        <w:top w:val="none" w:sz="0" w:space="0" w:color="auto"/>
        <w:left w:val="none" w:sz="0" w:space="0" w:color="auto"/>
        <w:bottom w:val="none" w:sz="0" w:space="0" w:color="auto"/>
        <w:right w:val="none" w:sz="0" w:space="0" w:color="auto"/>
      </w:divBdr>
    </w:div>
    <w:div w:id="1079595699">
      <w:marLeft w:val="640"/>
      <w:marRight w:val="0"/>
      <w:marTop w:val="0"/>
      <w:marBottom w:val="0"/>
      <w:divBdr>
        <w:top w:val="none" w:sz="0" w:space="0" w:color="auto"/>
        <w:left w:val="none" w:sz="0" w:space="0" w:color="auto"/>
        <w:bottom w:val="none" w:sz="0" w:space="0" w:color="auto"/>
        <w:right w:val="none" w:sz="0" w:space="0" w:color="auto"/>
      </w:divBdr>
    </w:div>
    <w:div w:id="1089229709">
      <w:marLeft w:val="640"/>
      <w:marRight w:val="0"/>
      <w:marTop w:val="0"/>
      <w:marBottom w:val="0"/>
      <w:divBdr>
        <w:top w:val="none" w:sz="0" w:space="0" w:color="auto"/>
        <w:left w:val="none" w:sz="0" w:space="0" w:color="auto"/>
        <w:bottom w:val="none" w:sz="0" w:space="0" w:color="auto"/>
        <w:right w:val="none" w:sz="0" w:space="0" w:color="auto"/>
      </w:divBdr>
    </w:div>
    <w:div w:id="1095981027">
      <w:marLeft w:val="640"/>
      <w:marRight w:val="0"/>
      <w:marTop w:val="0"/>
      <w:marBottom w:val="0"/>
      <w:divBdr>
        <w:top w:val="none" w:sz="0" w:space="0" w:color="auto"/>
        <w:left w:val="none" w:sz="0" w:space="0" w:color="auto"/>
        <w:bottom w:val="none" w:sz="0" w:space="0" w:color="auto"/>
        <w:right w:val="none" w:sz="0" w:space="0" w:color="auto"/>
      </w:divBdr>
    </w:div>
    <w:div w:id="1103838366">
      <w:marLeft w:val="640"/>
      <w:marRight w:val="0"/>
      <w:marTop w:val="0"/>
      <w:marBottom w:val="0"/>
      <w:divBdr>
        <w:top w:val="none" w:sz="0" w:space="0" w:color="auto"/>
        <w:left w:val="none" w:sz="0" w:space="0" w:color="auto"/>
        <w:bottom w:val="none" w:sz="0" w:space="0" w:color="auto"/>
        <w:right w:val="none" w:sz="0" w:space="0" w:color="auto"/>
      </w:divBdr>
    </w:div>
    <w:div w:id="1150168316">
      <w:marLeft w:val="640"/>
      <w:marRight w:val="0"/>
      <w:marTop w:val="0"/>
      <w:marBottom w:val="0"/>
      <w:divBdr>
        <w:top w:val="none" w:sz="0" w:space="0" w:color="auto"/>
        <w:left w:val="none" w:sz="0" w:space="0" w:color="auto"/>
        <w:bottom w:val="none" w:sz="0" w:space="0" w:color="auto"/>
        <w:right w:val="none" w:sz="0" w:space="0" w:color="auto"/>
      </w:divBdr>
    </w:div>
    <w:div w:id="1188984323">
      <w:marLeft w:val="640"/>
      <w:marRight w:val="0"/>
      <w:marTop w:val="0"/>
      <w:marBottom w:val="0"/>
      <w:divBdr>
        <w:top w:val="none" w:sz="0" w:space="0" w:color="auto"/>
        <w:left w:val="none" w:sz="0" w:space="0" w:color="auto"/>
        <w:bottom w:val="none" w:sz="0" w:space="0" w:color="auto"/>
        <w:right w:val="none" w:sz="0" w:space="0" w:color="auto"/>
      </w:divBdr>
    </w:div>
    <w:div w:id="1244145818">
      <w:marLeft w:val="640"/>
      <w:marRight w:val="0"/>
      <w:marTop w:val="0"/>
      <w:marBottom w:val="0"/>
      <w:divBdr>
        <w:top w:val="none" w:sz="0" w:space="0" w:color="auto"/>
        <w:left w:val="none" w:sz="0" w:space="0" w:color="auto"/>
        <w:bottom w:val="none" w:sz="0" w:space="0" w:color="auto"/>
        <w:right w:val="none" w:sz="0" w:space="0" w:color="auto"/>
      </w:divBdr>
    </w:div>
    <w:div w:id="1250196367">
      <w:marLeft w:val="640"/>
      <w:marRight w:val="0"/>
      <w:marTop w:val="0"/>
      <w:marBottom w:val="0"/>
      <w:divBdr>
        <w:top w:val="none" w:sz="0" w:space="0" w:color="auto"/>
        <w:left w:val="none" w:sz="0" w:space="0" w:color="auto"/>
        <w:bottom w:val="none" w:sz="0" w:space="0" w:color="auto"/>
        <w:right w:val="none" w:sz="0" w:space="0" w:color="auto"/>
      </w:divBdr>
    </w:div>
    <w:div w:id="1263339515">
      <w:marLeft w:val="640"/>
      <w:marRight w:val="0"/>
      <w:marTop w:val="0"/>
      <w:marBottom w:val="0"/>
      <w:divBdr>
        <w:top w:val="none" w:sz="0" w:space="0" w:color="auto"/>
        <w:left w:val="none" w:sz="0" w:space="0" w:color="auto"/>
        <w:bottom w:val="none" w:sz="0" w:space="0" w:color="auto"/>
        <w:right w:val="none" w:sz="0" w:space="0" w:color="auto"/>
      </w:divBdr>
    </w:div>
    <w:div w:id="1263758053">
      <w:marLeft w:val="640"/>
      <w:marRight w:val="0"/>
      <w:marTop w:val="0"/>
      <w:marBottom w:val="0"/>
      <w:divBdr>
        <w:top w:val="none" w:sz="0" w:space="0" w:color="auto"/>
        <w:left w:val="none" w:sz="0" w:space="0" w:color="auto"/>
        <w:bottom w:val="none" w:sz="0" w:space="0" w:color="auto"/>
        <w:right w:val="none" w:sz="0" w:space="0" w:color="auto"/>
      </w:divBdr>
    </w:div>
    <w:div w:id="1303342545">
      <w:marLeft w:val="640"/>
      <w:marRight w:val="0"/>
      <w:marTop w:val="0"/>
      <w:marBottom w:val="0"/>
      <w:divBdr>
        <w:top w:val="none" w:sz="0" w:space="0" w:color="auto"/>
        <w:left w:val="none" w:sz="0" w:space="0" w:color="auto"/>
        <w:bottom w:val="none" w:sz="0" w:space="0" w:color="auto"/>
        <w:right w:val="none" w:sz="0" w:space="0" w:color="auto"/>
      </w:divBdr>
    </w:div>
    <w:div w:id="1305039813">
      <w:marLeft w:val="640"/>
      <w:marRight w:val="0"/>
      <w:marTop w:val="0"/>
      <w:marBottom w:val="0"/>
      <w:divBdr>
        <w:top w:val="none" w:sz="0" w:space="0" w:color="auto"/>
        <w:left w:val="none" w:sz="0" w:space="0" w:color="auto"/>
        <w:bottom w:val="none" w:sz="0" w:space="0" w:color="auto"/>
        <w:right w:val="none" w:sz="0" w:space="0" w:color="auto"/>
      </w:divBdr>
    </w:div>
    <w:div w:id="1325746877">
      <w:marLeft w:val="640"/>
      <w:marRight w:val="0"/>
      <w:marTop w:val="0"/>
      <w:marBottom w:val="0"/>
      <w:divBdr>
        <w:top w:val="none" w:sz="0" w:space="0" w:color="auto"/>
        <w:left w:val="none" w:sz="0" w:space="0" w:color="auto"/>
        <w:bottom w:val="none" w:sz="0" w:space="0" w:color="auto"/>
        <w:right w:val="none" w:sz="0" w:space="0" w:color="auto"/>
      </w:divBdr>
    </w:div>
    <w:div w:id="1352564105">
      <w:marLeft w:val="640"/>
      <w:marRight w:val="0"/>
      <w:marTop w:val="0"/>
      <w:marBottom w:val="0"/>
      <w:divBdr>
        <w:top w:val="none" w:sz="0" w:space="0" w:color="auto"/>
        <w:left w:val="none" w:sz="0" w:space="0" w:color="auto"/>
        <w:bottom w:val="none" w:sz="0" w:space="0" w:color="auto"/>
        <w:right w:val="none" w:sz="0" w:space="0" w:color="auto"/>
      </w:divBdr>
    </w:div>
    <w:div w:id="1373964813">
      <w:marLeft w:val="640"/>
      <w:marRight w:val="0"/>
      <w:marTop w:val="0"/>
      <w:marBottom w:val="0"/>
      <w:divBdr>
        <w:top w:val="none" w:sz="0" w:space="0" w:color="auto"/>
        <w:left w:val="none" w:sz="0" w:space="0" w:color="auto"/>
        <w:bottom w:val="none" w:sz="0" w:space="0" w:color="auto"/>
        <w:right w:val="none" w:sz="0" w:space="0" w:color="auto"/>
      </w:divBdr>
    </w:div>
    <w:div w:id="1383677309">
      <w:marLeft w:val="640"/>
      <w:marRight w:val="0"/>
      <w:marTop w:val="0"/>
      <w:marBottom w:val="0"/>
      <w:divBdr>
        <w:top w:val="none" w:sz="0" w:space="0" w:color="auto"/>
        <w:left w:val="none" w:sz="0" w:space="0" w:color="auto"/>
        <w:bottom w:val="none" w:sz="0" w:space="0" w:color="auto"/>
        <w:right w:val="none" w:sz="0" w:space="0" w:color="auto"/>
      </w:divBdr>
    </w:div>
    <w:div w:id="1398212322">
      <w:marLeft w:val="640"/>
      <w:marRight w:val="0"/>
      <w:marTop w:val="0"/>
      <w:marBottom w:val="0"/>
      <w:divBdr>
        <w:top w:val="none" w:sz="0" w:space="0" w:color="auto"/>
        <w:left w:val="none" w:sz="0" w:space="0" w:color="auto"/>
        <w:bottom w:val="none" w:sz="0" w:space="0" w:color="auto"/>
        <w:right w:val="none" w:sz="0" w:space="0" w:color="auto"/>
      </w:divBdr>
    </w:div>
    <w:div w:id="1400244811">
      <w:marLeft w:val="640"/>
      <w:marRight w:val="0"/>
      <w:marTop w:val="0"/>
      <w:marBottom w:val="0"/>
      <w:divBdr>
        <w:top w:val="none" w:sz="0" w:space="0" w:color="auto"/>
        <w:left w:val="none" w:sz="0" w:space="0" w:color="auto"/>
        <w:bottom w:val="none" w:sz="0" w:space="0" w:color="auto"/>
        <w:right w:val="none" w:sz="0" w:space="0" w:color="auto"/>
      </w:divBdr>
    </w:div>
    <w:div w:id="1407269117">
      <w:marLeft w:val="640"/>
      <w:marRight w:val="0"/>
      <w:marTop w:val="0"/>
      <w:marBottom w:val="0"/>
      <w:divBdr>
        <w:top w:val="none" w:sz="0" w:space="0" w:color="auto"/>
        <w:left w:val="none" w:sz="0" w:space="0" w:color="auto"/>
        <w:bottom w:val="none" w:sz="0" w:space="0" w:color="auto"/>
        <w:right w:val="none" w:sz="0" w:space="0" w:color="auto"/>
      </w:divBdr>
    </w:div>
    <w:div w:id="1408570964">
      <w:marLeft w:val="640"/>
      <w:marRight w:val="0"/>
      <w:marTop w:val="0"/>
      <w:marBottom w:val="0"/>
      <w:divBdr>
        <w:top w:val="none" w:sz="0" w:space="0" w:color="auto"/>
        <w:left w:val="none" w:sz="0" w:space="0" w:color="auto"/>
        <w:bottom w:val="none" w:sz="0" w:space="0" w:color="auto"/>
        <w:right w:val="none" w:sz="0" w:space="0" w:color="auto"/>
      </w:divBdr>
    </w:div>
    <w:div w:id="1425959023">
      <w:marLeft w:val="640"/>
      <w:marRight w:val="0"/>
      <w:marTop w:val="0"/>
      <w:marBottom w:val="0"/>
      <w:divBdr>
        <w:top w:val="none" w:sz="0" w:space="0" w:color="auto"/>
        <w:left w:val="none" w:sz="0" w:space="0" w:color="auto"/>
        <w:bottom w:val="none" w:sz="0" w:space="0" w:color="auto"/>
        <w:right w:val="none" w:sz="0" w:space="0" w:color="auto"/>
      </w:divBdr>
    </w:div>
    <w:div w:id="1462964186">
      <w:marLeft w:val="640"/>
      <w:marRight w:val="0"/>
      <w:marTop w:val="0"/>
      <w:marBottom w:val="0"/>
      <w:divBdr>
        <w:top w:val="none" w:sz="0" w:space="0" w:color="auto"/>
        <w:left w:val="none" w:sz="0" w:space="0" w:color="auto"/>
        <w:bottom w:val="none" w:sz="0" w:space="0" w:color="auto"/>
        <w:right w:val="none" w:sz="0" w:space="0" w:color="auto"/>
      </w:divBdr>
    </w:div>
    <w:div w:id="1465271322">
      <w:marLeft w:val="640"/>
      <w:marRight w:val="0"/>
      <w:marTop w:val="0"/>
      <w:marBottom w:val="0"/>
      <w:divBdr>
        <w:top w:val="none" w:sz="0" w:space="0" w:color="auto"/>
        <w:left w:val="none" w:sz="0" w:space="0" w:color="auto"/>
        <w:bottom w:val="none" w:sz="0" w:space="0" w:color="auto"/>
        <w:right w:val="none" w:sz="0" w:space="0" w:color="auto"/>
      </w:divBdr>
    </w:div>
    <w:div w:id="1468741422">
      <w:marLeft w:val="640"/>
      <w:marRight w:val="0"/>
      <w:marTop w:val="0"/>
      <w:marBottom w:val="0"/>
      <w:divBdr>
        <w:top w:val="none" w:sz="0" w:space="0" w:color="auto"/>
        <w:left w:val="none" w:sz="0" w:space="0" w:color="auto"/>
        <w:bottom w:val="none" w:sz="0" w:space="0" w:color="auto"/>
        <w:right w:val="none" w:sz="0" w:space="0" w:color="auto"/>
      </w:divBdr>
    </w:div>
    <w:div w:id="1487815564">
      <w:marLeft w:val="640"/>
      <w:marRight w:val="0"/>
      <w:marTop w:val="0"/>
      <w:marBottom w:val="0"/>
      <w:divBdr>
        <w:top w:val="none" w:sz="0" w:space="0" w:color="auto"/>
        <w:left w:val="none" w:sz="0" w:space="0" w:color="auto"/>
        <w:bottom w:val="none" w:sz="0" w:space="0" w:color="auto"/>
        <w:right w:val="none" w:sz="0" w:space="0" w:color="auto"/>
      </w:divBdr>
    </w:div>
    <w:div w:id="1538859382">
      <w:marLeft w:val="640"/>
      <w:marRight w:val="0"/>
      <w:marTop w:val="0"/>
      <w:marBottom w:val="0"/>
      <w:divBdr>
        <w:top w:val="none" w:sz="0" w:space="0" w:color="auto"/>
        <w:left w:val="none" w:sz="0" w:space="0" w:color="auto"/>
        <w:bottom w:val="none" w:sz="0" w:space="0" w:color="auto"/>
        <w:right w:val="none" w:sz="0" w:space="0" w:color="auto"/>
      </w:divBdr>
    </w:div>
    <w:div w:id="1544559505">
      <w:marLeft w:val="640"/>
      <w:marRight w:val="0"/>
      <w:marTop w:val="0"/>
      <w:marBottom w:val="0"/>
      <w:divBdr>
        <w:top w:val="none" w:sz="0" w:space="0" w:color="auto"/>
        <w:left w:val="none" w:sz="0" w:space="0" w:color="auto"/>
        <w:bottom w:val="none" w:sz="0" w:space="0" w:color="auto"/>
        <w:right w:val="none" w:sz="0" w:space="0" w:color="auto"/>
      </w:divBdr>
    </w:div>
    <w:div w:id="1551066859">
      <w:marLeft w:val="640"/>
      <w:marRight w:val="0"/>
      <w:marTop w:val="0"/>
      <w:marBottom w:val="0"/>
      <w:divBdr>
        <w:top w:val="none" w:sz="0" w:space="0" w:color="auto"/>
        <w:left w:val="none" w:sz="0" w:space="0" w:color="auto"/>
        <w:bottom w:val="none" w:sz="0" w:space="0" w:color="auto"/>
        <w:right w:val="none" w:sz="0" w:space="0" w:color="auto"/>
      </w:divBdr>
    </w:div>
    <w:div w:id="1557426763">
      <w:marLeft w:val="640"/>
      <w:marRight w:val="0"/>
      <w:marTop w:val="0"/>
      <w:marBottom w:val="0"/>
      <w:divBdr>
        <w:top w:val="none" w:sz="0" w:space="0" w:color="auto"/>
        <w:left w:val="none" w:sz="0" w:space="0" w:color="auto"/>
        <w:bottom w:val="none" w:sz="0" w:space="0" w:color="auto"/>
        <w:right w:val="none" w:sz="0" w:space="0" w:color="auto"/>
      </w:divBdr>
    </w:div>
    <w:div w:id="1557886985">
      <w:marLeft w:val="640"/>
      <w:marRight w:val="0"/>
      <w:marTop w:val="0"/>
      <w:marBottom w:val="0"/>
      <w:divBdr>
        <w:top w:val="none" w:sz="0" w:space="0" w:color="auto"/>
        <w:left w:val="none" w:sz="0" w:space="0" w:color="auto"/>
        <w:bottom w:val="none" w:sz="0" w:space="0" w:color="auto"/>
        <w:right w:val="none" w:sz="0" w:space="0" w:color="auto"/>
      </w:divBdr>
    </w:div>
    <w:div w:id="1600792995">
      <w:marLeft w:val="640"/>
      <w:marRight w:val="0"/>
      <w:marTop w:val="0"/>
      <w:marBottom w:val="0"/>
      <w:divBdr>
        <w:top w:val="none" w:sz="0" w:space="0" w:color="auto"/>
        <w:left w:val="none" w:sz="0" w:space="0" w:color="auto"/>
        <w:bottom w:val="none" w:sz="0" w:space="0" w:color="auto"/>
        <w:right w:val="none" w:sz="0" w:space="0" w:color="auto"/>
      </w:divBdr>
    </w:div>
    <w:div w:id="1615676529">
      <w:marLeft w:val="640"/>
      <w:marRight w:val="0"/>
      <w:marTop w:val="0"/>
      <w:marBottom w:val="0"/>
      <w:divBdr>
        <w:top w:val="none" w:sz="0" w:space="0" w:color="auto"/>
        <w:left w:val="none" w:sz="0" w:space="0" w:color="auto"/>
        <w:bottom w:val="none" w:sz="0" w:space="0" w:color="auto"/>
        <w:right w:val="none" w:sz="0" w:space="0" w:color="auto"/>
      </w:divBdr>
    </w:div>
    <w:div w:id="1621183381">
      <w:marLeft w:val="640"/>
      <w:marRight w:val="0"/>
      <w:marTop w:val="0"/>
      <w:marBottom w:val="0"/>
      <w:divBdr>
        <w:top w:val="none" w:sz="0" w:space="0" w:color="auto"/>
        <w:left w:val="none" w:sz="0" w:space="0" w:color="auto"/>
        <w:bottom w:val="none" w:sz="0" w:space="0" w:color="auto"/>
        <w:right w:val="none" w:sz="0" w:space="0" w:color="auto"/>
      </w:divBdr>
    </w:div>
    <w:div w:id="1623879278">
      <w:marLeft w:val="640"/>
      <w:marRight w:val="0"/>
      <w:marTop w:val="0"/>
      <w:marBottom w:val="0"/>
      <w:divBdr>
        <w:top w:val="none" w:sz="0" w:space="0" w:color="auto"/>
        <w:left w:val="none" w:sz="0" w:space="0" w:color="auto"/>
        <w:bottom w:val="none" w:sz="0" w:space="0" w:color="auto"/>
        <w:right w:val="none" w:sz="0" w:space="0" w:color="auto"/>
      </w:divBdr>
    </w:div>
    <w:div w:id="1626352716">
      <w:marLeft w:val="640"/>
      <w:marRight w:val="0"/>
      <w:marTop w:val="0"/>
      <w:marBottom w:val="0"/>
      <w:divBdr>
        <w:top w:val="none" w:sz="0" w:space="0" w:color="auto"/>
        <w:left w:val="none" w:sz="0" w:space="0" w:color="auto"/>
        <w:bottom w:val="none" w:sz="0" w:space="0" w:color="auto"/>
        <w:right w:val="none" w:sz="0" w:space="0" w:color="auto"/>
      </w:divBdr>
    </w:div>
    <w:div w:id="1655134863">
      <w:marLeft w:val="640"/>
      <w:marRight w:val="0"/>
      <w:marTop w:val="0"/>
      <w:marBottom w:val="0"/>
      <w:divBdr>
        <w:top w:val="none" w:sz="0" w:space="0" w:color="auto"/>
        <w:left w:val="none" w:sz="0" w:space="0" w:color="auto"/>
        <w:bottom w:val="none" w:sz="0" w:space="0" w:color="auto"/>
        <w:right w:val="none" w:sz="0" w:space="0" w:color="auto"/>
      </w:divBdr>
    </w:div>
    <w:div w:id="1674987105">
      <w:marLeft w:val="640"/>
      <w:marRight w:val="0"/>
      <w:marTop w:val="0"/>
      <w:marBottom w:val="0"/>
      <w:divBdr>
        <w:top w:val="none" w:sz="0" w:space="0" w:color="auto"/>
        <w:left w:val="none" w:sz="0" w:space="0" w:color="auto"/>
        <w:bottom w:val="none" w:sz="0" w:space="0" w:color="auto"/>
        <w:right w:val="none" w:sz="0" w:space="0" w:color="auto"/>
      </w:divBdr>
    </w:div>
    <w:div w:id="1678724913">
      <w:marLeft w:val="640"/>
      <w:marRight w:val="0"/>
      <w:marTop w:val="0"/>
      <w:marBottom w:val="0"/>
      <w:divBdr>
        <w:top w:val="none" w:sz="0" w:space="0" w:color="auto"/>
        <w:left w:val="none" w:sz="0" w:space="0" w:color="auto"/>
        <w:bottom w:val="none" w:sz="0" w:space="0" w:color="auto"/>
        <w:right w:val="none" w:sz="0" w:space="0" w:color="auto"/>
      </w:divBdr>
    </w:div>
    <w:div w:id="1686395705">
      <w:marLeft w:val="640"/>
      <w:marRight w:val="0"/>
      <w:marTop w:val="0"/>
      <w:marBottom w:val="0"/>
      <w:divBdr>
        <w:top w:val="none" w:sz="0" w:space="0" w:color="auto"/>
        <w:left w:val="none" w:sz="0" w:space="0" w:color="auto"/>
        <w:bottom w:val="none" w:sz="0" w:space="0" w:color="auto"/>
        <w:right w:val="none" w:sz="0" w:space="0" w:color="auto"/>
      </w:divBdr>
    </w:div>
    <w:div w:id="1696811261">
      <w:marLeft w:val="640"/>
      <w:marRight w:val="0"/>
      <w:marTop w:val="0"/>
      <w:marBottom w:val="0"/>
      <w:divBdr>
        <w:top w:val="none" w:sz="0" w:space="0" w:color="auto"/>
        <w:left w:val="none" w:sz="0" w:space="0" w:color="auto"/>
        <w:bottom w:val="none" w:sz="0" w:space="0" w:color="auto"/>
        <w:right w:val="none" w:sz="0" w:space="0" w:color="auto"/>
      </w:divBdr>
    </w:div>
    <w:div w:id="1704942069">
      <w:marLeft w:val="640"/>
      <w:marRight w:val="0"/>
      <w:marTop w:val="0"/>
      <w:marBottom w:val="0"/>
      <w:divBdr>
        <w:top w:val="none" w:sz="0" w:space="0" w:color="auto"/>
        <w:left w:val="none" w:sz="0" w:space="0" w:color="auto"/>
        <w:bottom w:val="none" w:sz="0" w:space="0" w:color="auto"/>
        <w:right w:val="none" w:sz="0" w:space="0" w:color="auto"/>
      </w:divBdr>
    </w:div>
    <w:div w:id="1718311528">
      <w:marLeft w:val="640"/>
      <w:marRight w:val="0"/>
      <w:marTop w:val="0"/>
      <w:marBottom w:val="0"/>
      <w:divBdr>
        <w:top w:val="none" w:sz="0" w:space="0" w:color="auto"/>
        <w:left w:val="none" w:sz="0" w:space="0" w:color="auto"/>
        <w:bottom w:val="none" w:sz="0" w:space="0" w:color="auto"/>
        <w:right w:val="none" w:sz="0" w:space="0" w:color="auto"/>
      </w:divBdr>
    </w:div>
    <w:div w:id="1739786693">
      <w:marLeft w:val="640"/>
      <w:marRight w:val="0"/>
      <w:marTop w:val="0"/>
      <w:marBottom w:val="0"/>
      <w:divBdr>
        <w:top w:val="none" w:sz="0" w:space="0" w:color="auto"/>
        <w:left w:val="none" w:sz="0" w:space="0" w:color="auto"/>
        <w:bottom w:val="none" w:sz="0" w:space="0" w:color="auto"/>
        <w:right w:val="none" w:sz="0" w:space="0" w:color="auto"/>
      </w:divBdr>
    </w:div>
    <w:div w:id="1747267271">
      <w:marLeft w:val="640"/>
      <w:marRight w:val="0"/>
      <w:marTop w:val="0"/>
      <w:marBottom w:val="0"/>
      <w:divBdr>
        <w:top w:val="none" w:sz="0" w:space="0" w:color="auto"/>
        <w:left w:val="none" w:sz="0" w:space="0" w:color="auto"/>
        <w:bottom w:val="none" w:sz="0" w:space="0" w:color="auto"/>
        <w:right w:val="none" w:sz="0" w:space="0" w:color="auto"/>
      </w:divBdr>
    </w:div>
    <w:div w:id="1760908128">
      <w:marLeft w:val="640"/>
      <w:marRight w:val="0"/>
      <w:marTop w:val="0"/>
      <w:marBottom w:val="0"/>
      <w:divBdr>
        <w:top w:val="none" w:sz="0" w:space="0" w:color="auto"/>
        <w:left w:val="none" w:sz="0" w:space="0" w:color="auto"/>
        <w:bottom w:val="none" w:sz="0" w:space="0" w:color="auto"/>
        <w:right w:val="none" w:sz="0" w:space="0" w:color="auto"/>
      </w:divBdr>
    </w:div>
    <w:div w:id="1768230379">
      <w:marLeft w:val="640"/>
      <w:marRight w:val="0"/>
      <w:marTop w:val="0"/>
      <w:marBottom w:val="0"/>
      <w:divBdr>
        <w:top w:val="none" w:sz="0" w:space="0" w:color="auto"/>
        <w:left w:val="none" w:sz="0" w:space="0" w:color="auto"/>
        <w:bottom w:val="none" w:sz="0" w:space="0" w:color="auto"/>
        <w:right w:val="none" w:sz="0" w:space="0" w:color="auto"/>
      </w:divBdr>
    </w:div>
    <w:div w:id="1806118743">
      <w:marLeft w:val="640"/>
      <w:marRight w:val="0"/>
      <w:marTop w:val="0"/>
      <w:marBottom w:val="0"/>
      <w:divBdr>
        <w:top w:val="none" w:sz="0" w:space="0" w:color="auto"/>
        <w:left w:val="none" w:sz="0" w:space="0" w:color="auto"/>
        <w:bottom w:val="none" w:sz="0" w:space="0" w:color="auto"/>
        <w:right w:val="none" w:sz="0" w:space="0" w:color="auto"/>
      </w:divBdr>
    </w:div>
    <w:div w:id="1814055545">
      <w:marLeft w:val="640"/>
      <w:marRight w:val="0"/>
      <w:marTop w:val="0"/>
      <w:marBottom w:val="0"/>
      <w:divBdr>
        <w:top w:val="none" w:sz="0" w:space="0" w:color="auto"/>
        <w:left w:val="none" w:sz="0" w:space="0" w:color="auto"/>
        <w:bottom w:val="none" w:sz="0" w:space="0" w:color="auto"/>
        <w:right w:val="none" w:sz="0" w:space="0" w:color="auto"/>
      </w:divBdr>
    </w:div>
    <w:div w:id="1835144484">
      <w:marLeft w:val="640"/>
      <w:marRight w:val="0"/>
      <w:marTop w:val="0"/>
      <w:marBottom w:val="0"/>
      <w:divBdr>
        <w:top w:val="none" w:sz="0" w:space="0" w:color="auto"/>
        <w:left w:val="none" w:sz="0" w:space="0" w:color="auto"/>
        <w:bottom w:val="none" w:sz="0" w:space="0" w:color="auto"/>
        <w:right w:val="none" w:sz="0" w:space="0" w:color="auto"/>
      </w:divBdr>
    </w:div>
    <w:div w:id="1837064776">
      <w:marLeft w:val="640"/>
      <w:marRight w:val="0"/>
      <w:marTop w:val="0"/>
      <w:marBottom w:val="0"/>
      <w:divBdr>
        <w:top w:val="none" w:sz="0" w:space="0" w:color="auto"/>
        <w:left w:val="none" w:sz="0" w:space="0" w:color="auto"/>
        <w:bottom w:val="none" w:sz="0" w:space="0" w:color="auto"/>
        <w:right w:val="none" w:sz="0" w:space="0" w:color="auto"/>
      </w:divBdr>
    </w:div>
    <w:div w:id="1841122706">
      <w:marLeft w:val="640"/>
      <w:marRight w:val="0"/>
      <w:marTop w:val="0"/>
      <w:marBottom w:val="0"/>
      <w:divBdr>
        <w:top w:val="none" w:sz="0" w:space="0" w:color="auto"/>
        <w:left w:val="none" w:sz="0" w:space="0" w:color="auto"/>
        <w:bottom w:val="none" w:sz="0" w:space="0" w:color="auto"/>
        <w:right w:val="none" w:sz="0" w:space="0" w:color="auto"/>
      </w:divBdr>
    </w:div>
    <w:div w:id="1848867046">
      <w:marLeft w:val="640"/>
      <w:marRight w:val="0"/>
      <w:marTop w:val="0"/>
      <w:marBottom w:val="0"/>
      <w:divBdr>
        <w:top w:val="none" w:sz="0" w:space="0" w:color="auto"/>
        <w:left w:val="none" w:sz="0" w:space="0" w:color="auto"/>
        <w:bottom w:val="none" w:sz="0" w:space="0" w:color="auto"/>
        <w:right w:val="none" w:sz="0" w:space="0" w:color="auto"/>
      </w:divBdr>
    </w:div>
    <w:div w:id="1870340266">
      <w:marLeft w:val="640"/>
      <w:marRight w:val="0"/>
      <w:marTop w:val="0"/>
      <w:marBottom w:val="0"/>
      <w:divBdr>
        <w:top w:val="none" w:sz="0" w:space="0" w:color="auto"/>
        <w:left w:val="none" w:sz="0" w:space="0" w:color="auto"/>
        <w:bottom w:val="none" w:sz="0" w:space="0" w:color="auto"/>
        <w:right w:val="none" w:sz="0" w:space="0" w:color="auto"/>
      </w:divBdr>
    </w:div>
    <w:div w:id="1887718643">
      <w:marLeft w:val="640"/>
      <w:marRight w:val="0"/>
      <w:marTop w:val="0"/>
      <w:marBottom w:val="0"/>
      <w:divBdr>
        <w:top w:val="none" w:sz="0" w:space="0" w:color="auto"/>
        <w:left w:val="none" w:sz="0" w:space="0" w:color="auto"/>
        <w:bottom w:val="none" w:sz="0" w:space="0" w:color="auto"/>
        <w:right w:val="none" w:sz="0" w:space="0" w:color="auto"/>
      </w:divBdr>
    </w:div>
    <w:div w:id="1955363973">
      <w:marLeft w:val="640"/>
      <w:marRight w:val="0"/>
      <w:marTop w:val="0"/>
      <w:marBottom w:val="0"/>
      <w:divBdr>
        <w:top w:val="none" w:sz="0" w:space="0" w:color="auto"/>
        <w:left w:val="none" w:sz="0" w:space="0" w:color="auto"/>
        <w:bottom w:val="none" w:sz="0" w:space="0" w:color="auto"/>
        <w:right w:val="none" w:sz="0" w:space="0" w:color="auto"/>
      </w:divBdr>
    </w:div>
    <w:div w:id="1985156067">
      <w:marLeft w:val="640"/>
      <w:marRight w:val="0"/>
      <w:marTop w:val="0"/>
      <w:marBottom w:val="0"/>
      <w:divBdr>
        <w:top w:val="none" w:sz="0" w:space="0" w:color="auto"/>
        <w:left w:val="none" w:sz="0" w:space="0" w:color="auto"/>
        <w:bottom w:val="none" w:sz="0" w:space="0" w:color="auto"/>
        <w:right w:val="none" w:sz="0" w:space="0" w:color="auto"/>
      </w:divBdr>
    </w:div>
    <w:div w:id="2015262264">
      <w:marLeft w:val="640"/>
      <w:marRight w:val="0"/>
      <w:marTop w:val="0"/>
      <w:marBottom w:val="0"/>
      <w:divBdr>
        <w:top w:val="none" w:sz="0" w:space="0" w:color="auto"/>
        <w:left w:val="none" w:sz="0" w:space="0" w:color="auto"/>
        <w:bottom w:val="none" w:sz="0" w:space="0" w:color="auto"/>
        <w:right w:val="none" w:sz="0" w:space="0" w:color="auto"/>
      </w:divBdr>
    </w:div>
    <w:div w:id="2032339428">
      <w:marLeft w:val="640"/>
      <w:marRight w:val="0"/>
      <w:marTop w:val="0"/>
      <w:marBottom w:val="0"/>
      <w:divBdr>
        <w:top w:val="none" w:sz="0" w:space="0" w:color="auto"/>
        <w:left w:val="none" w:sz="0" w:space="0" w:color="auto"/>
        <w:bottom w:val="none" w:sz="0" w:space="0" w:color="auto"/>
        <w:right w:val="none" w:sz="0" w:space="0" w:color="auto"/>
      </w:divBdr>
    </w:div>
    <w:div w:id="2044788992">
      <w:marLeft w:val="640"/>
      <w:marRight w:val="0"/>
      <w:marTop w:val="0"/>
      <w:marBottom w:val="0"/>
      <w:divBdr>
        <w:top w:val="none" w:sz="0" w:space="0" w:color="auto"/>
        <w:left w:val="none" w:sz="0" w:space="0" w:color="auto"/>
        <w:bottom w:val="none" w:sz="0" w:space="0" w:color="auto"/>
        <w:right w:val="none" w:sz="0" w:space="0" w:color="auto"/>
      </w:divBdr>
    </w:div>
    <w:div w:id="2065644091">
      <w:marLeft w:val="640"/>
      <w:marRight w:val="0"/>
      <w:marTop w:val="0"/>
      <w:marBottom w:val="0"/>
      <w:divBdr>
        <w:top w:val="none" w:sz="0" w:space="0" w:color="auto"/>
        <w:left w:val="none" w:sz="0" w:space="0" w:color="auto"/>
        <w:bottom w:val="none" w:sz="0" w:space="0" w:color="auto"/>
        <w:right w:val="none" w:sz="0" w:space="0" w:color="auto"/>
      </w:divBdr>
    </w:div>
    <w:div w:id="2067602418">
      <w:marLeft w:val="640"/>
      <w:marRight w:val="0"/>
      <w:marTop w:val="0"/>
      <w:marBottom w:val="0"/>
      <w:divBdr>
        <w:top w:val="none" w:sz="0" w:space="0" w:color="auto"/>
        <w:left w:val="none" w:sz="0" w:space="0" w:color="auto"/>
        <w:bottom w:val="none" w:sz="0" w:space="0" w:color="auto"/>
        <w:right w:val="none" w:sz="0" w:space="0" w:color="auto"/>
      </w:divBdr>
    </w:div>
    <w:div w:id="2079546815">
      <w:marLeft w:val="640"/>
      <w:marRight w:val="0"/>
      <w:marTop w:val="0"/>
      <w:marBottom w:val="0"/>
      <w:divBdr>
        <w:top w:val="none" w:sz="0" w:space="0" w:color="auto"/>
        <w:left w:val="none" w:sz="0" w:space="0" w:color="auto"/>
        <w:bottom w:val="none" w:sz="0" w:space="0" w:color="auto"/>
        <w:right w:val="none" w:sz="0" w:space="0" w:color="auto"/>
      </w:divBdr>
    </w:div>
    <w:div w:id="2087142103">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9725D274764015B276559406E9638F"/>
        <w:category>
          <w:name w:val="General"/>
          <w:gallery w:val="placeholder"/>
        </w:category>
        <w:types>
          <w:type w:val="bbPlcHdr"/>
        </w:types>
        <w:behaviors>
          <w:behavior w:val="content"/>
        </w:behaviors>
        <w:guid w:val="{A8C9B590-5F25-48CF-89FB-78F3CB150AD6}"/>
      </w:docPartPr>
      <w:docPartBody>
        <w:p w:rsidR="00117217" w:rsidRDefault="00A53760" w:rsidP="00A53760">
          <w:pPr>
            <w:pStyle w:val="D49725D274764015B276559406E9638F"/>
          </w:pPr>
          <w:r>
            <w:rPr>
              <w:color w:val="4472C4" w:themeColor="accent1"/>
              <w:sz w:val="20"/>
              <w:szCs w:val="20"/>
            </w:rPr>
            <w:t>[Author name]</w:t>
          </w:r>
        </w:p>
      </w:docPartBody>
    </w:docPart>
    <w:docPart>
      <w:docPartPr>
        <w:name w:val="3DB78881C673405A8E7C4C9C84C4229C"/>
        <w:category>
          <w:name w:val="General"/>
          <w:gallery w:val="placeholder"/>
        </w:category>
        <w:types>
          <w:type w:val="bbPlcHdr"/>
        </w:types>
        <w:behaviors>
          <w:behavior w:val="content"/>
        </w:behaviors>
        <w:guid w:val="{23B5022E-C3EA-49C0-A0F2-E2C8E08C79B0}"/>
      </w:docPartPr>
      <w:docPartBody>
        <w:p w:rsidR="00117217" w:rsidRDefault="00A53760" w:rsidP="00A53760">
          <w:pPr>
            <w:pStyle w:val="3DB78881C673405A8E7C4C9C84C4229C"/>
          </w:pPr>
          <w:r>
            <w:rPr>
              <w:caps/>
              <w:color w:val="4472C4" w:themeColor="accent1"/>
            </w:rPr>
            <w:t>[Document title]</w:t>
          </w:r>
        </w:p>
      </w:docPartBody>
    </w:docPart>
    <w:docPart>
      <w:docPartPr>
        <w:name w:val="DefaultPlaceholder_-1854013440"/>
        <w:category>
          <w:name w:val="General"/>
          <w:gallery w:val="placeholder"/>
        </w:category>
        <w:types>
          <w:type w:val="bbPlcHdr"/>
        </w:types>
        <w:behaviors>
          <w:behavior w:val="content"/>
        </w:behaviors>
        <w:guid w:val="{52CF7E52-C1A3-408D-BEEB-4D6C81E45668}"/>
      </w:docPartPr>
      <w:docPartBody>
        <w:p w:rsidR="00117217" w:rsidRDefault="00A53760">
          <w:r w:rsidRPr="00B17D6A">
            <w:rPr>
              <w:rStyle w:val="PlaceholderText"/>
            </w:rPr>
            <w:t>Click or tap here to enter text.</w:t>
          </w:r>
        </w:p>
      </w:docPartBody>
    </w:docPart>
    <w:docPart>
      <w:docPartPr>
        <w:name w:val="E655F9DEAB5047CFB83612020B83F733"/>
        <w:category>
          <w:name w:val="General"/>
          <w:gallery w:val="placeholder"/>
        </w:category>
        <w:types>
          <w:type w:val="bbPlcHdr"/>
        </w:types>
        <w:behaviors>
          <w:behavior w:val="content"/>
        </w:behaviors>
        <w:guid w:val="{66B9329D-5BD8-4225-9B6D-A875A64574B5}"/>
      </w:docPartPr>
      <w:docPartBody>
        <w:p w:rsidR="00117217" w:rsidRDefault="00A53760" w:rsidP="00A53760">
          <w:pPr>
            <w:pStyle w:val="E655F9DEAB5047CFB83612020B83F733"/>
          </w:pPr>
          <w:r w:rsidRPr="00B17D6A">
            <w:rPr>
              <w:rStyle w:val="PlaceholderText"/>
            </w:rPr>
            <w:t>Click or tap here to enter text.</w:t>
          </w:r>
        </w:p>
      </w:docPartBody>
    </w:docPart>
    <w:docPart>
      <w:docPartPr>
        <w:name w:val="B196D26727D340BF9FDFDD72F523263F"/>
        <w:category>
          <w:name w:val="General"/>
          <w:gallery w:val="placeholder"/>
        </w:category>
        <w:types>
          <w:type w:val="bbPlcHdr"/>
        </w:types>
        <w:behaviors>
          <w:behavior w:val="content"/>
        </w:behaviors>
        <w:guid w:val="{08073283-257B-4DCE-8DC9-C3075ABE42E7}"/>
      </w:docPartPr>
      <w:docPartBody>
        <w:p w:rsidR="00000000" w:rsidRDefault="008614A4" w:rsidP="008614A4">
          <w:pPr>
            <w:pStyle w:val="B196D26727D340BF9FDFDD72F523263F"/>
          </w:pPr>
          <w:r w:rsidRPr="00B17D6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760"/>
    <w:rsid w:val="00117217"/>
    <w:rsid w:val="00495E62"/>
    <w:rsid w:val="006E7596"/>
    <w:rsid w:val="0078325A"/>
    <w:rsid w:val="0085389C"/>
    <w:rsid w:val="008614A4"/>
    <w:rsid w:val="009E75AF"/>
    <w:rsid w:val="00A537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49725D274764015B276559406E9638F">
    <w:name w:val="D49725D274764015B276559406E9638F"/>
    <w:rsid w:val="00A53760"/>
  </w:style>
  <w:style w:type="paragraph" w:customStyle="1" w:styleId="3DB78881C673405A8E7C4C9C84C4229C">
    <w:name w:val="3DB78881C673405A8E7C4C9C84C4229C"/>
    <w:rsid w:val="00A53760"/>
  </w:style>
  <w:style w:type="character" w:styleId="PlaceholderText">
    <w:name w:val="Placeholder Text"/>
    <w:basedOn w:val="DefaultParagraphFont"/>
    <w:uiPriority w:val="99"/>
    <w:semiHidden/>
    <w:rsid w:val="008614A4"/>
    <w:rPr>
      <w:color w:val="666666"/>
    </w:rPr>
  </w:style>
  <w:style w:type="paragraph" w:customStyle="1" w:styleId="E655F9DEAB5047CFB83612020B83F733">
    <w:name w:val="E655F9DEAB5047CFB83612020B83F733"/>
    <w:rsid w:val="00A53760"/>
  </w:style>
  <w:style w:type="paragraph" w:customStyle="1" w:styleId="7B8ED6B2D4754C74916849F46EDA4698">
    <w:name w:val="7B8ED6B2D4754C74916849F46EDA4698"/>
    <w:rsid w:val="008614A4"/>
  </w:style>
  <w:style w:type="paragraph" w:customStyle="1" w:styleId="6FC3C14CBC994D9B8F75E1F099DF9716">
    <w:name w:val="6FC3C14CBC994D9B8F75E1F099DF9716"/>
    <w:rsid w:val="008614A4"/>
  </w:style>
  <w:style w:type="paragraph" w:customStyle="1" w:styleId="4A9C6815FBAF49E584AC4236333A239D">
    <w:name w:val="4A9C6815FBAF49E584AC4236333A239D"/>
    <w:rsid w:val="008614A4"/>
  </w:style>
  <w:style w:type="paragraph" w:customStyle="1" w:styleId="0C93324DD495461F9D5FD84BF1AA52C4">
    <w:name w:val="0C93324DD495461F9D5FD84BF1AA52C4"/>
    <w:rsid w:val="008614A4"/>
  </w:style>
  <w:style w:type="paragraph" w:customStyle="1" w:styleId="B196D26727D340BF9FDFDD72F523263F">
    <w:name w:val="B196D26727D340BF9FDFDD72F523263F"/>
    <w:rsid w:val="008614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C307823-860A-417A-A8C1-3EDFBCEC451D}">
  <we:reference id="wa104382081" version="1.55.1.0" store="en-IN" storeType="OMEX"/>
  <we:alternateReferences>
    <we:reference id="WA104382081" version="1.55.1.0" store="" storeType="OMEX"/>
  </we:alternateReferences>
  <we:properties>
    <we:property name="MENDELEY_BIBLIOGRAPHY_IS_DIRTY" value="false"/>
    <we:property name="MENDELEY_BIBLIOGRAPHY_LAST_MODIFIED" value="1777534287758"/>
    <we:property name="MENDELEY_CITATIONS" value="[{&quot;citationID&quot;:&quot;MENDELEY_CITATION_e398c29e-5bfd-4be3-89da-4cda5ec48a9e&quot;,&quot;properties&quot;:{&quot;noteIndex&quot;:0},&quot;isEdited&quot;:false,&quot;manualOverride&quot;:{&quot;isManuallyOverridden&quot;:false,&quot;citeprocText&quot;:&quot;[1]&quot;,&quot;manualOverrideText&quot;:&quot;&quot;},&quot;citationItems&quot;:[{&quot;id&quot;:&quot;714a7bd6-270f-32fc-be0f-4b462391c248&quot;,&quot;itemData&quot;:{&quot;type&quot;:&quot;article-journal&quot;,&quot;id&quot;:&quot;714a7bd6-270f-32fc-be0f-4b462391c248&quot;,&quot;title&quot;:&quot;Evaluating Bias Detection and Mitigation Approaches Across Classical and Large Language Models&quot;,&quot;author&quot;:[{&quot;family&quot;:&quot;Anand&quot;,&quot;given&quot;:&quot;Shriyaa&quot;,&quot;parse-names&quot;:false,&quot;dropping-particle&quot;:&quot;&quot;,&quot;non-dropping-particle&quot;:&quot;&quot;},{&quot;family&quot;:&quot;Gopinath&quot;,&quot;given&quot;:&quot;Aditi&quot;,&quot;parse-names&quot;:false,&quot;dropping-particle&quot;:&quot;&quot;,&quot;non-dropping-particle&quot;:&quot;&quot;},{&quot;family&quot;:&quot;Periyasami&quot;,&quot;given&quot;:&quot;Karthikeyan&quot;,&quot;parse-names&quot;:false,&quot;dropping-particle&quot;:&quot;&quot;,&quot;non-dropping-particle&quot;:&quot;&quot;}],&quot;container-title&quot;:&quot;IEEE Access&quot;,&quot;DOI&quot;:&quot;10.1109/ACCESS.2026.3669650&quot;,&quot;ISSN&quot;:&quot;21693536&quot;,&quot;issued&quot;:{&quot;date-parts&quot;:[[2026]]},&quot;abstract&quot;:&quot;In recent years, the increasing reliance on Artificial Intelligence (AI) and Large Language Model (LLM) systems have drawn significant attention to issues of fairness and bias in Machine Learning (ML) models that often inherit disparities present in training data or algorithmic design. IBM’s AI Fairness 360 (AIF360) toolkit provides tools for detecting these biases with fairness metrics and correcting them with mitigation techniques. The mitigation techniques are implemented at three stages: Pre-Processing, In-Processing, and Post-Processing. As no single approach is effective across all scenarios, careful consideration of dataset properties and model behavior is required to mitigate bias for optimizing the model’s performance. This study has taken a closer look at these methods and has compared them in terms of what kind of bias they respond to, amount of bias they can reduce, what degree of accuracy they maintain, and how computationally efficient they are. Through comparing the techniques, the study proposes the best techniques based on the situation, which provides the study with a recommendation on how the techniques can be applied in real-life situations. The research analyses bias reduction in LLMs, including DistilBERT (Bidirectional Encoder Representations from Transformers), GPT-2 (Generative Pre-trained Transformer-2), and BLOOM (BigScience Large Open-science Open-access Multilingual Language Model), assessing fairness measures and mitigation performance on transformer-based models. The applicability of AIF360 is expanded by this integration, which proves the success of the model when it comes to bias reduction among ML models and Natural Language Processing (NLP) systems.&quot;,&quot;publisher&quot;:&quot;Institute of Electrical and Electronics Engineers Inc.&quot;,&quot;container-title-short&quot;:&quot;&quot;},&quot;isTemporary&quot;:false}],&quot;citationTag&quot;:&quot;MENDELEY_CITATION_v3_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&quot;},{&quot;citationID&quot;:&quot;MENDELEY_CITATION_c047d806-462e-4125-b14b-7964fd2acbeb&quot;,&quot;properties&quot;:{&quot;noteIndex&quot;:0},&quot;isEdited&quot;:false,&quot;manualOverride&quot;:{&quot;isManuallyOverridden&quot;:false,&quot;citeprocText&quot;:&quot;[2]&quot;,&quot;manualOverrideText&quot;:&quot;&quot;},&quot;citationTag&quot;:&quot;MENDELEY_CITATION_v3_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&quot;,&quot;citationItems&quot;:[{&quot;id&quot;:&quot;708ea43f-bbba-3ec5-b5f0-e635db064d5c&quot;,&quot;itemData&quot;:{&quot;type&quot;:&quot;article-journal&quot;,&quot;id&quot;:&quot;708ea43f-bbba-3ec5-b5f0-e635db064d5c&quot;,&quot;title&quot;:&quot;Cultural Bias in Large Language Models: A Comprehensive Analysis and Mitigation Strategies&quot;,&quot;author&quot;:[{&quot;family&quot;:&quot;Liu&quot;,&quot;given&quot;:&quot;Zhaoming&quot;,&quot;parse-names&quot;:false,&quot;dropping-particle&quot;:&quot;&quot;,&quot;non-dropping-particle&quot;:&quot;&quot;}],&quot;container-title&quot;:&quot;Journal of Transcultural Communication&quot;,&quot;DOI&quot;:&quot;10.1515/jtc-2023-0019&quot;,&quot;issued&quot;:{&quot;date-parts&quot;:[[2025,5,23]]},&quot;page&quot;:&quot;224-244&quot;,&quot;abstract&quot;:&quot;This paper delves into the intricate relationship between Large Language Models (LLMs) and cultural bias. It underscores the significant impact LLMs can have on shaping a more equitable and culturally sensitive digital landscape, while also addressing the challenges that arise when integrating these powerful AI tools. The paper emphasizes the immense significance of LLMs in contemporary AI research and applications, underpinning many systems and algorithms. However, their potential role in perpetuating or mitigating cultural bias remains a pressing issue warranting extensive analysis. Cultural bias stems from various intertwined factors; the following analysis categorizes cultural bias shaping LLMs into three dimensions: data quality, algorithm design, and user interaction dynamics. Furthermore, the impacts of LLMs on cultural identity and linguistic diversity are scrutinized, highlighting the interplay between technology and culture. The paper advocates responsible AI development, outlining mitigation strategies such as ethical guidelines, diverse training data, user feedback mechanisms, and transparency measures. In conclusion, the paper emphasizes that cultural bias in LLMs is not solely a problem but also presents an opportunity. It can enhance our awareness and critical understanding of our own cultural biases while fostering curiosity and respect for diverse cultural perspectives.&quot;,&quot;publisher&quot;:&quot;Walter de Gruyter GmbH&quot;,&quot;issue&quot;:&quot;2&quot;,&quot;volume&quot;:&quot;3&quot;,&quot;container-title-short&quot;:&quot;&quot;},&quot;isTemporary&quot;:false,&quot;suppress-author&quot;:false,&quot;composite&quot;:false,&quot;author-only&quot;:false}]},{&quot;citationID&quot;:&quot;MENDELEY_CITATION_88a16e68-ffd4-4572-bff8-7dd0f1876163&quot;,&quot;properties&quot;:{&quot;noteIndex&quot;:0},&quot;isEdited&quot;:false,&quot;manualOverride&quot;:{&quot;isManuallyOverridden&quot;:false,&quot;citeprocText&quot;:&quot;[3]&quot;,&quot;manualOverrideText&quot;:&quot;&quot;},&quot;citationItems&quot;:[{&quot;id&quot;:&quot;703a36c2-2a25-3ca2-9727-c17fb2b921fe&quot;,&quot;itemData&quot;:{&quot;type&quot;:&quot;article-journal&quot;,&quot;id&quot;:&quot;703a36c2-2a25-3ca2-9727-c17fb2b921fe&quot;,&quot;title&quot;:&quot;2.OSF _ Bias Mitigation in Data Sets&quot;,&quot;container-title-short&quot;:&quot;&quot;},&quot;isTemporary&quot;:false,&quot;suppress-author&quot;:false,&quot;composite&quot;:false,&quot;author-only&quot;:false}],&quot;citationTag&quot;:&quot;MENDELEY_CITATION_v3_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&quot;},{&quot;citationID&quot;:&quot;MENDELEY_CITATION_5463e86e-4208-48a0-a4da-bfaf72b0754d&quot;,&quot;properties&quot;:{&quot;noteIndex&quot;:0},&quot;isEdited&quot;:false,&quot;manualOverride&quot;:{&quot;isManuallyOverridden&quot;:false,&quot;citeprocText&quot;:&quot;[1]&quot;,&quot;manualOverrideText&quot;:&quot;&quot;},&quot;citationItems&quot;:[{&quot;id&quot;:&quot;714a7bd6-270f-32fc-be0f-4b462391c248&quot;,&quot;itemData&quot;:{&quot;type&quot;:&quot;article-journal&quot;,&quot;id&quot;:&quot;714a7bd6-270f-32fc-be0f-4b462391c248&quot;,&quot;title&quot;:&quot;Evaluating Bias Detection and Mitigation Approaches Across Classical and Large Language Models&quot;,&quot;author&quot;:[{&quot;family&quot;:&quot;Anand&quot;,&quot;given&quot;:&quot;Shriyaa&quot;,&quot;parse-names&quot;:false,&quot;dropping-particle&quot;:&quot;&quot;,&quot;non-dropping-particle&quot;:&quot;&quot;},{&quot;family&quot;:&quot;Gopinath&quot;,&quot;given&quot;:&quot;Aditi&quot;,&quot;parse-names&quot;:false,&quot;dropping-particle&quot;:&quot;&quot;,&quot;non-dropping-particle&quot;:&quot;&quot;},{&quot;family&quot;:&quot;Periyasami&quot;,&quot;given&quot;:&quot;Karthikeyan&quot;,&quot;parse-names&quot;:false,&quot;dropping-particle&quot;:&quot;&quot;,&quot;non-dropping-particle&quot;:&quot;&quot;}],&quot;container-title&quot;:&quot;IEEE Access&quot;,&quot;DOI&quot;:&quot;10.1109/ACCESS.2026.3669650&quot;,&quot;ISSN&quot;:&quot;21693536&quot;,&quot;issued&quot;:{&quot;date-parts&quot;:[[2026]]},&quot;abstract&quot;:&quot;In recent years, the increasing reliance on Artificial Intelligence (AI) and Large Language Model (LLM) systems have drawn significant attention to issues of fairness and bias in Machine Learning (ML) models that often inherit disparities present in training data or algorithmic design. IBM’s AI Fairness 360 (AIF360) toolkit provides tools for detecting these biases with fairness metrics and correcting them with mitigation techniques. The mitigation techniques are implemented at three stages: Pre-Processing, In-Processing, and Post-Processing. As no single approach is effective across all scenarios, careful consideration of dataset properties and model behavior is required to mitigate bias for optimizing the model’s performance. This study has taken a closer look at these methods and has compared them in terms of what kind of bias they respond to, amount of bias they can reduce, what degree of accuracy they maintain, and how computationally efficient they are. Through comparing the techniques, the study proposes the best techniques based on the situation, which provides the study with a recommendation on how the techniques can be applied in real-life situations. The research analyses bias reduction in LLMs, including DistilBERT (Bidirectional Encoder Representations from Transformers), GPT-2 (Generative Pre-trained Transformer-2), and BLOOM (BigScience Large Open-science Open-access Multilingual Language Model), assessing fairness measures and mitigation performance on transformer-based models. The applicability of AIF360 is expanded by this integration, which proves the success of the model when it comes to bias reduction among ML models and Natural Language Processing (NLP) systems.&quot;,&quot;publisher&quot;:&quot;Institute of Electrical and Electronics Engineers Inc.&quot;,&quot;container-title-short&quot;:&quot;&quot;},&quot;isTemporary&quot;:false,&quot;suppress-author&quot;:false,&quot;composite&quot;:false,&quot;author-only&quot;:false}],&quot;citationTag&quot;:&quot;MENDELEY_CITATION_v3_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&quot;},{&quot;citationID&quot;:&quot;MENDELEY_CITATION_f0ac0c4b-ee7a-4e8e-b480-e71fdd1a1a7e&quot;,&quot;properties&quot;:{&quot;noteIndex&quot;:0},&quot;isEdited&quot;:false,&quot;manualOverride&quot;:{&quot;isManuallyOverridden&quot;:false,&quot;citeprocText&quot;:&quot;[4]&quot;,&quot;manualOverrideText&quot;:&quot;&quot;},&quot;citationItems&quot;:[{&quot;id&quot;:&quot;96ac64d0-c8dd-3f77-a8b4-82b42597a7be&quot;,&quot;itemData&quot;:{&quot;type&quot;:&quot;article-journal&quot;,&quot;id&quot;:&quot;96ac64d0-c8dd-3f77-a8b4-82b42597a7be&quot;,&quot;title&quot;:&quot;Mitigating bias in artificial intelligence: Fair data generation via causal models for transparent and explainable decision-making&quot;,&quot;author&quot;:[{&quot;family&quot;:&quot;González-Sendino&quot;,&quot;given&quot;:&quot;Rubén&quot;,&quot;parse-names&quot;:false,&quot;dropping-particle&quot;:&quot;&quot;,&quot;non-dropping-particle&quot;:&quot;&quot;},{&quot;family&quot;:&quot;Serrano&quot;,&quot;given&quot;:&quot;Emilio&quot;,&quot;parse-names&quot;:false,&quot;dropping-particle&quot;:&quot;&quot;,&quot;non-dropping-particle&quot;:&quot;&quot;},{&quot;family&quot;:&quot;Bajo&quot;,&quot;given&quot;:&quot;Javier&quot;,&quot;parse-names&quot;:false,&quot;dropping-particle&quot;:&quot;&quot;,&quot;non-dropping-particle&quot;:&quot;&quot;}],&quot;container-title&quot;:&quot;Future Generation Computer Systems&quot;,&quot;DOI&quot;:&quot;10.1016/j.future.2024.02.023&quot;,&quot;ISSN&quot;:&quot;0167739X&quot;,&quot;issued&quot;:{&quot;date-parts&quot;:[[2024,6,1]]},&quot;page&quot;:&quot;384-401&quot;,&quot;abstract&quot;:&quot;In the evolving field of Artificial Intelligence, concerns have arisen about the opacity of certain models and their potential biases. This study aims to improve fairness and explainability in AI decision making. Existing bias mitigation strategies are classified as pre-training, training, and post-training approaches. This paper proposes a novel technique to create a mitigated bias dataset. This is achieved using a mitigated causal model that adjusts cause-and-effect relationships and probabilities within a Bayesian network. Contributions of this work include (1) the introduction of a novel mitigation training algorithm for causal model; (2) a pioneering pretraining methodology for producing a fair dataset for Artificial Intelligence model training; (3) the diligent maintenance of sensitive features in the dataset, ensuring that these vital attributes are not overlooked during analysis and model training; (4) the enhancement of explainability and transparency around biases; and finally (5) the development of an interactive demonstration that vividly displays experimental results and provides the code for facilitating replication of the work.&quot;,&quot;publisher&quot;:&quot;Elsevier B.V.&quot;,&quot;volume&quot;:&quot;155&quot;,&quot;container-title-short&quot;:&quot;&quot;},&quot;isTemporary&quot;:false}],&quot;citationTag&quot;:&quot;MENDELEY_CITATION_v3_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&quot;},{&quot;citationID&quot;:&quot;MENDELEY_CITATION_fe87e9ff-bf8c-4e51-82e4-0461d1194682&quot;,&quot;properties&quot;:{&quot;noteIndex&quot;:0},&quot;isEdited&quot;:false,&quot;manualOverride&quot;:{&quot;isManuallyOverridden&quot;:false,&quot;citeprocText&quot;:&quot;[5]&quot;,&quot;manualOverrideText&quot;:&quot;&quot;},&quot;citationTag&quot;:&quot;MENDELEY_CITATION_v3_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61e4a396-8d51-34f2-8f75-d0f3e17a80db&quot;,&quot;itemData&quot;:{&quot;type&quot;:&quot;article-journal&quot;,&quot;id&quot;:&quot;61e4a396-8d51-34f2-8f75-d0f3e17a80db&quot;,&quot;title&quot;:&quot;Shortcut Learning Explanations for Deep Natural Language Processing: A Survey on Dataset Biases&quot;,&quot;author&quot;:[{&quot;family&quot;:&quot;Dogra&quot;,&quot;given&quot;:&quot;Varun&quot;,&quot;parse-names&quot;:false,&quot;dropping-particle&quot;:&quot;&quot;,&quot;non-dropping-particle&quot;:&quot;&quot;},{&quot;family&quot;:&quot;Verma&quot;,&quot;given&quot;:&quot;Sahil&quot;,&quot;parse-names&quot;:false,&quot;dropping-particle&quot;:&quot;&quot;,&quot;non-dropping-particle&quot;:&quot;&quot;},{&quot;family&quot;:&quot;Kavita&quot;,&quot;given&quot;:&quot;&quot;,&quot;parse-names&quot;:false,&quot;dropping-particle&quot;:&quot;&quot;,&quot;non-dropping-particle&quot;:&quot;&quot;},{&quot;family&quot;:&quot;Wozniak&quot;,&quot;given&quot;:&quot;Marcin&quot;,&quot;parse-names&quot;:false,&quot;dropping-particle&quot;:&quot;&quot;,&quot;non-dropping-particle&quot;:&quot;&quot;},{&quot;family&quot;:&quot;Shafi&quot;,&quot;given&quot;:&quot;Jana&quot;,&quot;parse-names&quot;:false,&quot;dropping-particle&quot;:&quot;&quot;,&quot;non-dropping-particle&quot;:&quot;&quot;},{&quot;family&quot;:&quot;Ijaz&quot;,&quot;given&quot;:&quot;Muhammad Fazal&quot;,&quot;parse-names&quot;:false,&quot;dropping-particle&quot;:&quot;&quot;,&quot;non-dropping-particle&quot;:&quot;&quot;}],&quot;container-title&quot;:&quot;IEEE Access&quot;,&quot;DOI&quot;:&quot;10.1109/ACCESS.2024.3360306&quot;,&quot;ISSN&quot;:&quot;21693536&quot;,&quot;issued&quot;:{&quot;date-parts&quot;:[[2024]]},&quot;page&quot;:&quot;26183-26195&quot;,&quot;abstract&quot;:&quot;The introduction of pre-trained large language models (LLMs) has transformed NLP by fine-tuning task-specific datasets, enabling notable advancements in news classification, language translation, and sentiment analysis. This has revolutionized the field, driving remarkable breakthroughs and progress. However, the growing recognition of bias in textual data has emerged as a critical focus in the NLP community, revealing the inherent limitations of models trained on specific datasets. LLMs exploit these dataset biases and artifacts as expedient shortcuts for prediction. The reliance of LLMs on dataset bias and artifacts as shortcuts for prediction has hindered their generalizability and adversarial robustness. Addressing this issue is crucial to enhance the reliability and resilience of LLMs in various contexts. This survey provides a comprehensive overview of the rapidly growing body of research on shortcut learning in language models, classifying the research into four main areas: the factors of shortcut learning, the origin of bias, the detection methods of dataset biases, and understanding mitigation strategies to address data biases. The goal of this study is to offer a contextualized, in-depth look at the state of learning models, highlighting the major areas of attention and suggesting possible directions for further research.&quot;,&quot;publisher&quot;:&quot;Institute of Electrical and Electronics Engineers Inc.&quot;,&quot;volume&quot;:&quot;12&quot;,&quot;container-title-short&quot;:&quot;&quot;},&quot;isTemporary&quot;:false,&quot;suppress-author&quot;:false,&quot;composite&quot;:false,&quot;author-only&quot;:false}]},{&quot;citationID&quot;:&quot;MENDELEY_CITATION_240e5011-5f14-4c80-9095-aadb09e62652&quot;,&quot;properties&quot;:{&quot;noteIndex&quot;:0},&quot;isEdited&quot;:false,&quot;manualOverride&quot;:{&quot;isManuallyOverridden&quot;:false,&quot;citeprocText&quot;:&quot;[6]&quot;,&quot;manualOverrideText&quot;:&quot;&quot;},&quot;citationTag&quot;:&quot;MENDELEY_CITATION_v3_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&quot;,&quot;citationItems&quot;:[{&quot;id&quot;:&quot;b322d0dc-c626-39f7-883a-f4fbaa4a5c84&quot;,&quot;itemData&quot;:{&quot;type&quot;:&quot;article-journal&quot;,&quot;id&quot;:&quot;b322d0dc-c626-39f7-883a-f4fbaa4a5c84&quot;,&quot;title&quot;:&quot;Five sources of bias in natural language processing&quot;,&quot;author&quot;:[{&quot;family&quot;:&quot;Hovy&quot;,&quot;given&quot;:&quot;Dirk&quot;,&quot;parse-names&quot;:false,&quot;dropping-particle&quot;:&quot;&quot;,&quot;non-dropping-particle&quot;:&quot;&quot;},{&quot;family&quot;:&quot;Prabhumoye&quot;,&quot;given&quot;:&quot;Shrimai&quot;,&quot;parse-names&quot;:false,&quot;dropping-particle&quot;:&quot;&quot;,&quot;non-dropping-particle&quot;:&quot;&quot;}],&quot;container-title&quot;:&quot;Language and Linguistics Compass&quot;,&quot;container-title-short&quot;:&quot;Lang. Linguist. Compass&quot;,&quot;DOI&quot;:&quot;10.1111/lnc3.12432&quot;,&quot;ISSN&quot;:&quot;1749818X&quot;,&quot;issued&quot;:{&quot;date-parts&quot;:[[2021,8,1]]},&quot;abstract&quot;:&quot;Recently, there has been an increased interest in demographically grounded bias in natural language processing (NLP) applications. Much of the recent work has focused on describing bias and providing an overview of bias in a larger context. Here, we provide a simple, actionable summary of this recent work. We outline five sources where bias can occur in NLP systems: (1) the data, (2) the annotation process, (3) the input representations, (4) the models, and finally (5) the research design (or how we conceptualize our research). We explore each of the bias sources in detail in this article, including examples and links to related work, as well as potential counter-measures.&quot;,&quot;publisher&quot;:&quot;John Wiley and Sons Inc&quot;,&quot;issue&quot;:&quot;8&quot;,&quot;volume&quot;:&quot;15&quot;},&quot;isTemporary&quot;:false,&quot;suppress-author&quot;:false,&quot;composite&quot;:false,&quot;author-only&quot;:false}]},{&quot;citationID&quot;:&quot;MENDELEY_CITATION_9e5fcf8f-371a-42a1-a085-d20e1464b435&quot;,&quot;properties&quot;:{&quot;noteIndex&quot;:0},&quot;isEdited&quot;:false,&quot;manualOverride&quot;:{&quot;isManuallyOverridden&quot;:false,&quot;citeprocText&quot;:&quot;[7]&quot;,&quot;manualOverrideText&quot;:&quot;&quot;},&quot;citationItems&quot;:[{&quot;id&quot;:&quot;10d9d882-dbbb-3316-b9fe-573e941e652d&quot;,&quot;itemData&quot;:{&quot;type&quot;:&quot;article-journal&quot;,&quot;id&quot;:&quot;10d9d882-dbbb-3316-b9fe-573e941e652d&quot;,&quot;title&quot;:&quot;Mitigating Bias in AI: A Framework for Ethical and Fair Machine Learning Models&quot;,&quot;author&quot;:[{&quot;family&quot;:&quot;Kamatala&quot;,&quot;given&quot;:&quot;Srikanth&quot;,&quot;parse-names&quot;:false,&quot;dropping-particle&quot;:&quot;&quot;,&quot;non-dropping-particle&quot;:&quot;&quot;},{&quot;family&quot;:&quot;Naayini&quot;,&quot;given&quot;:&quot;Prudhvi&quot;,&quot;parse-names&quot;:false,&quot;dropping-particle&quot;:&quot;&quot;,&quot;non-dropping-particle&quot;:&quot;&quot;},{&quot;family&quot;:&quot;Kumar Myakala&quot;,&quot;given&quot;:&quot;Praveen&quot;,&quot;parse-names&quot;:false,&quot;dropping-particle&quot;:&quot;&quot;,&quot;non-dropping-particle&quot;:&quot;&quot;},{&quot;family&quot;:&quot;Researcher&quot;,&quot;given&quot;:&quot;Independent&quot;,&quot;parse-names&quot;:false,&quot;dropping-particle&quot;:&quot;&quot;,&quot;non-dropping-particle&quot;:&quot;&quot;}],&quot;container-title&quot;:&quot;International Journal of Research and Analytical Reviews&quot;,&quot;ISSN&quot;:&quot;2349-5138&quot;,&quot;URL&quot;:&quot;www.ijrar.org&quot;,&quot;issued&quot;:{&quot;date-parts&quot;:[[2025]]},&quot;abstract&quot;:&quot;The rapid adoption of Artificial Intelligence (AI) and Machine Learning (ML) in decision-making processes has highlighted significant concerns regarding bias and fairness. Bias in AI systems can lead to discriminatory outcomes, reinforcing societal inequalities. This paper presents a comprehensive framework for mitigating bias in AI, encompassing data preprocessing, model training, evaluation, and deployment strategies. We discuss techniques such as adversarial debiasing and fairness constraints to achieve this. We also delve into ethical considerations, regulatory implications, and best practices to ensure fairness in AI-driven decision-making. The framework aims to assist practitioners, researchers, and policymakers in developing more equitable and transparent AI systems, ultimately leading to fairer and more inclusive AI-driven decision-making&quot;,&quot;issue&quot;:&quot;1&quot;,&quot;volume&quot;:&quot;12&quot;,&quot;container-title-short&quot;:&quot;&quot;},&quot;isTemporary&quot;:false}],&quot;citationTag&quot;:&quot;MENDELEY_CITATION_v3_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&quot;},{&quot;citationID&quot;:&quot;MENDELEY_CITATION_0d39f463-8e16-4c54-8386-99eb24b82bb2&quot;,&quot;properties&quot;:{&quot;noteIndex&quot;:0},&quot;isEdited&quot;:false,&quot;manualOverride&quot;:{&quot;isManuallyOverridden&quot;:false,&quot;citeprocText&quot;:&quot;[8]&quot;,&quot;manualOverrideText&quot;:&quot;&quot;},&quot;citationTag&quot;:&quot;MENDELEY_CITATION_v3_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&quot;,&quot;citationItems&quot;:[{&quot;id&quot;:&quot;0b1fddcf-b423-3cb6-9532-952de4bf79bb&quot;,&quot;itemData&quot;:{&quot;type&quot;:&quot;report&quot;,&quot;id&quot;:&quot;0b1fddcf-b423-3cb6-9532-952de4bf79bb&quot;,&quot;title&quot;:&quot;Detecting Bias in News Articles using NLP Models Stanford CS224N Custom Project&quot;,&quot;author&quot;:[{&quot;family&quot;:&quot;Nadeem&quot;,&quot;given&quot;:&quot;Muhammad Umar&quot;,&quot;parse-names&quot;:false,&quot;dropping-particle&quot;:&quot;&quot;,&quot;non-dropping-particle&quot;:&quot;&quot;},{&quot;family&quot;:&quot;Raza&quot;,&quot;given&quot;:&quot;Sarah&quot;,&quot;parse-names&quot;:false,&quot;dropping-particle&quot;:&quot;&quot;,&quot;non-dropping-particle&quot;:&quot;&quot;}],&quot;abstract&quot;:&quot;This project analyses various natural language processing (NLP) algorithms in order to build a deeper understanding of the machine learning techniques required to detect biased political leanings in news sources. Since news is the first and most direct source from which people learn about current unfolding events, the introduction of unjust subjectivity can be very harmful. Thus, the ability to detect bias in news sources is key to maintaining truth when disseminating information. The first classification model we implement is a Tensorflow deep neural network (DNN) using bag of words (BOW) to represent the input sentences. Then, we build on this deep learning algorithm by adding term frequency-inverse document frequency (TD-IDF) as a weighting factor to the DNN input data. In an attempt to further improve results, we shift towards an unsupervised K-Means clustering algorithm to analyze patterns discovered amongst articles from the various news source. Finally, we implement SimCSE, a contrastive learning framework for sentence embeddings. We find that contrastive learning is the most accurate NLP model of those tested for detecting the nuances of political bias in news article sentences.&quot;,&quot;container-title-short&quot;:&quot;&quot;},&quot;isTemporary&quot;:false,&quot;suppress-author&quot;:false,&quot;composite&quot;:false,&quot;author-only&quot;:false}]},{&quot;citationID&quot;:&quot;MENDELEY_CITATION_12436736-be1c-4794-9199-828f81558b14&quot;,&quot;properties&quot;:{&quot;noteIndex&quot;:0},&quot;isEdited&quot;:false,&quot;manualOverride&quot;:{&quot;isManuallyOverridden&quot;:false,&quot;citeprocText&quot;:&quot;[9]&quot;,&quot;manualOverrideText&quot;:&quot;&quot;},&quot;citationTag&quot;:&quot;MENDELEY_CITATION_v3_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&quot;,&quot;citationItems&quot;:[{&quot;id&quot;:&quot;bd112016-80b8-3ae9-ad14-0ae816d4b6f7&quot;,&quot;itemData&quot;:{&quot;type&quot;:&quot;article-journal&quot;,&quot;id&quot;:&quot;bd112016-80b8-3ae9-ad14-0ae816d4b6f7&quot;,&quot;title&quot;:&quot;BiasAsker: Measuring the Bias in Conversational AI System&quot;,&quot;author&quot;:[{&quot;family&quot;:&quot;Wan&quot;,&quot;given&quot;:&quot;Yuxuan&quot;,&quot;parse-names&quot;:false,&quot;dropping-particle&quot;:&quot;&quot;,&quot;non-dropping-particle&quot;:&quot;&quot;},{&quot;family&quot;:&quot;Wang&quot;,&quot;given&quot;:&quot;Wenxuan&quot;,&quot;parse-names&quot;:false,&quot;dropping-particle&quot;:&quot;&quot;,&quot;non-dropping-particle&quot;:&quot;&quot;},{&quot;family&quot;:&quot;He&quot;,&quot;given&quot;:&quot;Pinjia&quot;,&quot;parse-names&quot;:false,&quot;dropping-particle&quot;:&quot;&quot;,&quot;non-dropping-particle&quot;:&quot;&quot;},{&quot;family&quot;:&quot;Gu&quot;,&quot;given&quot;:&quot;Jiazhen&quot;,&quot;parse-names&quot;:false,&quot;dropping-particle&quot;:&quot;&quot;,&quot;non-dropping-particle&quot;:&quot;&quot;},{&quot;family&quot;:&quot;Bai&quot;,&quot;given&quot;:&quot;Haonan&quot;,&quot;parse-names&quot;:false,&quot;dropping-particle&quot;:&quot;&quot;,&quot;non-dropping-particle&quot;:&quot;&quot;},{&quot;family&quot;:&quot;Lyu&quot;,&quot;given&quot;:&quot;Michael&quot;,&quot;parse-names&quot;:false,&quot;dropping-particle&quot;:&quot;&quot;,&quot;non-dropping-particle&quot;:&quot;&quot;}],&quot;URL&quot;:&quot;http://arxiv.org/abs/2305.12434&quot;,&quot;issued&quot;:{&quot;date-parts&quot;:[[2023,5,21]]},&quot;abstract&quot;:&quot;Powered by advanced Artificial Intelligence (AI) techniques, conversational AI systems, such as ChatGPT and digital assistants like Siri, have been widely deployed in daily life. However, such systems may still produce content containing biases and stereotypes, causing potential social problems. Due to the data-driven, black-box nature of modern AI techniques, comprehensively identifying and measuring biases in conversational systems remains a challenging task. Particularly, it is hard to generate inputs that can comprehensively trigger potential bias due to the lack of data containing both social groups as well as biased properties. In addition, modern conversational systems can produce diverse responses (e.g., chatting and explanation), which makes existing bias detection methods simply based on the sentiment and the toxicity hardly being adopted. In this paper, we propose BiasAsker, an automated framework to identify and measure social bias in conversational AI systems. To obtain social groups and biased properties, we construct a comprehensive social bias dataset, containing a total of 841 groups and 8,110 biased properties. Given the dataset, BiasAsker automatically generates questions and adopts a novel method based on existence measurement to identify two types of biases (i.e., absolute bias and related bias) in conversational systems. Extensive experiments on 8 commercial systems and 2 famous research models, such as ChatGPT and GPT-3, show that 32.83% of the questions generated by BiasAsker can trigger biased behaviors in these widely deployed conversational systems. All the code, data, and experimental results have been released to facilitate future research.&quot;,&quot;container-title-short&quot;:&quot;&quot;},&quot;isTemporary&quot;:false,&quot;suppress-author&quot;:false,&quot;composite&quot;:false,&quot;author-only&quot;:false}]},{&quot;citationID&quot;:&quot;MENDELEY_CITATION_b39ddf41-5578-4244-9116-ed156c2716c4&quot;,&quot;properties&quot;:{&quot;noteIndex&quot;:0},&quot;isEdited&quot;:false,&quot;manualOverride&quot;:{&quot;isManuallyOverridden&quot;:false,&quot;citeprocText&quot;:&quot;[7]&quot;,&quot;manualOverrideText&quot;:&quot;&quot;},&quot;citationItems&quot;:[{&quot;id&quot;:&quot;10d9d882-dbbb-3316-b9fe-573e941e652d&quot;,&quot;itemData&quot;:{&quot;type&quot;:&quot;article-journal&quot;,&quot;id&quot;:&quot;10d9d882-dbbb-3316-b9fe-573e941e652d&quot;,&quot;title&quot;:&quot;Mitigating Bias in AI: A Framework for Ethical and Fair Machine Learning Models&quot;,&quot;author&quot;:[{&quot;family&quot;:&quot;Kamatala&quot;,&quot;given&quot;:&quot;Srikanth&quot;,&quot;parse-names&quot;:false,&quot;dropping-particle&quot;:&quot;&quot;,&quot;non-dropping-particle&quot;:&quot;&quot;},{&quot;family&quot;:&quot;Naayini&quot;,&quot;given&quot;:&quot;Prudhvi&quot;,&quot;parse-names&quot;:false,&quot;dropping-particle&quot;:&quot;&quot;,&quot;non-dropping-particle&quot;:&quot;&quot;},{&quot;family&quot;:&quot;Kumar Myakala&quot;,&quot;given&quot;:&quot;Praveen&quot;,&quot;parse-names&quot;:false,&quot;dropping-particle&quot;:&quot;&quot;,&quot;non-dropping-particle&quot;:&quot;&quot;},{&quot;family&quot;:&quot;Researcher&quot;,&quot;given&quot;:&quot;Independent&quot;,&quot;parse-names&quot;:false,&quot;dropping-particle&quot;:&quot;&quot;,&quot;non-dropping-particle&quot;:&quot;&quot;}],&quot;container-title&quot;:&quot;International Journal of Research and Analytical Reviews&quot;,&quot;ISSN&quot;:&quot;2349-5138&quot;,&quot;URL&quot;:&quot;www.ijrar.org&quot;,&quot;issued&quot;:{&quot;date-parts&quot;:[[2025]]},&quot;abstract&quot;:&quot;The rapid adoption of Artificial Intelligence (AI) and Machine Learning (ML) in decision-making processes has highlighted significant concerns regarding bias and fairness. Bias in AI systems can lead to discriminatory outcomes, reinforcing societal inequalities. This paper presents a comprehensive framework for mitigating bias in AI, encompassing data preprocessing, model training, evaluation, and deployment strategies. We discuss techniques such as adversarial debiasing and fairness constraints to achieve this. We also delve into ethical considerations, regulatory implications, and best practices to ensure fairness in AI-driven decision-making. The framework aims to assist practitioners, researchers, and policymakers in developing more equitable and transparent AI systems, ultimately leading to fairer and more inclusive AI-driven decision-making&quot;,&quot;issue&quot;:&quot;1&quot;,&quot;volume&quot;:&quot;12&quot;,&quot;container-title-short&quot;:&quot;&quot;},&quot;isTemporary&quot;:false}],&quot;citationTag&quot;:&quot;MENDELEY_CITATION_v3_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&quot;},{&quot;citationID&quot;:&quot;MENDELEY_CITATION_f47216e1-cda9-408c-8a7a-829fa7a03b6f&quot;,&quot;properties&quot;:{&quot;noteIndex&quot;:0},&quot;isEdited&quot;:false,&quot;manualOverride&quot;:{&quot;isManuallyOverridden&quot;:false,&quot;citeprocText&quot;:&quot;[7]&quot;,&quot;manualOverrideText&quot;:&quot;&quot;},&quot;citationItems&quot;:[{&quot;id&quot;:&quot;10d9d882-dbbb-3316-b9fe-573e941e652d&quot;,&quot;itemData&quot;:{&quot;type&quot;:&quot;article-journal&quot;,&quot;id&quot;:&quot;10d9d882-dbbb-3316-b9fe-573e941e652d&quot;,&quot;title&quot;:&quot;Mitigating Bias in AI: A Framework for Ethical and Fair Machine Learning Models&quot;,&quot;author&quot;:[{&quot;family&quot;:&quot;Kamatala&quot;,&quot;given&quot;:&quot;Srikanth&quot;,&quot;parse-names&quot;:false,&quot;dropping-particle&quot;:&quot;&quot;,&quot;non-dropping-particle&quot;:&quot;&quot;},{&quot;family&quot;:&quot;Naayini&quot;,&quot;given&quot;:&quot;Prudhvi&quot;,&quot;parse-names&quot;:false,&quot;dropping-particle&quot;:&quot;&quot;,&quot;non-dropping-particle&quot;:&quot;&quot;},{&quot;family&quot;:&quot;Kumar Myakala&quot;,&quot;given&quot;:&quot;Praveen&quot;,&quot;parse-names&quot;:false,&quot;dropping-particle&quot;:&quot;&quot;,&quot;non-dropping-particle&quot;:&quot;&quot;},{&quot;family&quot;:&quot;Researcher&quot;,&quot;given&quot;:&quot;Independent&quot;,&quot;parse-names&quot;:false,&quot;dropping-particle&quot;:&quot;&quot;,&quot;non-dropping-particle&quot;:&quot;&quot;}],&quot;container-title&quot;:&quot;International Journal of Research and Analytical Reviews&quot;,&quot;ISSN&quot;:&quot;2349-5138&quot;,&quot;URL&quot;:&quot;www.ijrar.org&quot;,&quot;issued&quot;:{&quot;date-parts&quot;:[[2025]]},&quot;abstract&quot;:&quot;The rapid adoption of Artificial Intelligence (AI) and Machine Learning (ML) in decision-making processes has highlighted significant concerns regarding bias and fairness. Bias in AI systems can lead to discriminatory outcomes, reinforcing societal inequalities. This paper presents a comprehensive framework for mitigating bias in AI, encompassing data preprocessing, model training, evaluation, and deployment strategies. We discuss techniques such as adversarial debiasing and fairness constraints to achieve this. We also delve into ethical considerations, regulatory implications, and best practices to ensure fairness in AI-driven decision-making. The framework aims to assist practitioners, researchers, and policymakers in developing more equitable and transparent AI systems, ultimately leading to fairer and more inclusive AI-driven decision-making&quot;,&quot;issue&quot;:&quot;1&quot;,&quot;volume&quot;:&quot;12&quot;,&quot;container-title-short&quot;:&quot;&quot;},&quot;isTemporary&quot;:false,&quot;suppress-author&quot;:false,&quot;composite&quot;:false,&quot;author-only&quot;:false}],&quot;citationTag&quot;:&quot;MENDELEY_CITATION_v3_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&quot;},{&quot;citationID&quot;:&quot;MENDELEY_CITATION_ae87cf3a-3920-4fbd-b7fa-3bcde86862e6&quot;,&quot;properties&quot;:{&quot;noteIndex&quot;:0},&quot;isEdited&quot;:false,&quot;manualOverride&quot;:{&quot;isManuallyOverridden&quot;:false,&quot;citeprocText&quot;:&quot;[7]&quot;,&quot;manualOverrideText&quot;:&quot;&quot;},&quot;citationItems&quot;:[{&quot;id&quot;:&quot;10d9d882-dbbb-3316-b9fe-573e941e652d&quot;,&quot;itemData&quot;:{&quot;type&quot;:&quot;article-journal&quot;,&quot;id&quot;:&quot;10d9d882-dbbb-3316-b9fe-573e941e652d&quot;,&quot;title&quot;:&quot;Mitigating Bias in AI: A Framework for Ethical and Fair Machine Learning Models&quot;,&quot;author&quot;:[{&quot;family&quot;:&quot;Kamatala&quot;,&quot;given&quot;:&quot;Srikanth&quot;,&quot;parse-names&quot;:false,&quot;dropping-particle&quot;:&quot;&quot;,&quot;non-dropping-particle&quot;:&quot;&quot;},{&quot;family&quot;:&quot;Naayini&quot;,&quot;given&quot;:&quot;Prudhvi&quot;,&quot;parse-names&quot;:false,&quot;dropping-particle&quot;:&quot;&quot;,&quot;non-dropping-particle&quot;:&quot;&quot;},{&quot;family&quot;:&quot;Kumar Myakala&quot;,&quot;given&quot;:&quot;Praveen&quot;,&quot;parse-names&quot;:false,&quot;dropping-particle&quot;:&quot;&quot;,&quot;non-dropping-particle&quot;:&quot;&quot;},{&quot;family&quot;:&quot;Researcher&quot;,&quot;given&quot;:&quot;Independent&quot;,&quot;parse-names&quot;:false,&quot;dropping-particle&quot;:&quot;&quot;,&quot;non-dropping-particle&quot;:&quot;&quot;}],&quot;container-title&quot;:&quot;International Journal of Research and Analytical Reviews&quot;,&quot;ISSN&quot;:&quot;2349-5138&quot;,&quot;URL&quot;:&quot;www.ijrar.org&quot;,&quot;issued&quot;:{&quot;date-parts&quot;:[[2025]]},&quot;abstract&quot;:&quot;The rapid adoption of Artificial Intelligence (AI) and Machine Learning (ML) in decision-making processes has highlighted significant concerns regarding bias and fairness. Bias in AI systems can lead to discriminatory outcomes, reinforcing societal inequalities. This paper presents a comprehensive framework for mitigating bias in AI, encompassing data preprocessing, model training, evaluation, and deployment strategies. We discuss techniques such as adversarial debiasing and fairness constraints to achieve this. We also delve into ethical considerations, regulatory implications, and best practices to ensure fairness in AI-driven decision-making. The framework aims to assist practitioners, researchers, and policymakers in developing more equitable and transparent AI systems, ultimately leading to fairer and more inclusive AI-driven decision-making&quot;,&quot;issue&quot;:&quot;1&quot;,&quot;volume&quot;:&quot;12&quot;,&quot;container-title-short&quot;:&quot;&quot;},&quot;isTemporary&quot;:false,&quot;suppress-author&quot;:false,&quot;composite&quot;:false,&quot;author-only&quot;:false}],&quot;citationTag&quot;:&quot;MENDELEY_CITATION_v3_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&quot;},{&quot;citationID&quot;:&quot;MENDELEY_CITATION_fb28217c-17ce-4eaf-af7c-57e4bb4c433f&quot;,&quot;properties&quot;:{&quot;noteIndex&quot;:0},&quot;isEdited&quot;:false,&quot;manualOverride&quot;:{&quot;isManuallyOverridden&quot;:false,&quot;citeprocText&quot;:&quot;[7]&quot;,&quot;manualOverrideText&quot;:&quot;&quot;},&quot;citationItems&quot;:[{&quot;id&quot;:&quot;10d9d882-dbbb-3316-b9fe-573e941e652d&quot;,&quot;itemData&quot;:{&quot;type&quot;:&quot;article-journal&quot;,&quot;id&quot;:&quot;10d9d882-dbbb-3316-b9fe-573e941e652d&quot;,&quot;title&quot;:&quot;Mitigating Bias in AI: A Framework for Ethical and Fair Machine Learning Models&quot;,&quot;author&quot;:[{&quot;family&quot;:&quot;Kamatala&quot;,&quot;given&quot;:&quot;Srikanth&quot;,&quot;parse-names&quot;:false,&quot;dropping-particle&quot;:&quot;&quot;,&quot;non-dropping-particle&quot;:&quot;&quot;},{&quot;family&quot;:&quot;Naayini&quot;,&quot;given&quot;:&quot;Prudhvi&quot;,&quot;parse-names&quot;:false,&quot;dropping-particle&quot;:&quot;&quot;,&quot;non-dropping-particle&quot;:&quot;&quot;},{&quot;family&quot;:&quot;Kumar Myakala&quot;,&quot;given&quot;:&quot;Praveen&quot;,&quot;parse-names&quot;:false,&quot;dropping-particle&quot;:&quot;&quot;,&quot;non-dropping-particle&quot;:&quot;&quot;},{&quot;family&quot;:&quot;Researcher&quot;,&quot;given&quot;:&quot;Independent&quot;,&quot;parse-names&quot;:false,&quot;dropping-particle&quot;:&quot;&quot;,&quot;non-dropping-particle&quot;:&quot;&quot;}],&quot;container-title&quot;:&quot;International Journal of Research and Analytical Reviews&quot;,&quot;ISSN&quot;:&quot;2349-5138&quot;,&quot;URL&quot;:&quot;www.ijrar.org&quot;,&quot;issued&quot;:{&quot;date-parts&quot;:[[2025]]},&quot;abstract&quot;:&quot;The rapid adoption of Artificial Intelligence (AI) and Machine Learning (ML) in decision-making processes has highlighted significant concerns regarding bias and fairness. Bias in AI systems can lead to discriminatory outcomes, reinforcing societal inequalities. This paper presents a comprehensive framework for mitigating bias in AI, encompassing data preprocessing, model training, evaluation, and deployment strategies. We discuss techniques such as adversarial debiasing and fairness constraints to achieve this. We also delve into ethical considerations, regulatory implications, and best practices to ensure fairness in AI-driven decision-making. The framework aims to assist practitioners, researchers, and policymakers in developing more equitable and transparent AI systems, ultimately leading to fairer and more inclusive AI-driven decision-making&quot;,&quot;issue&quot;:&quot;1&quot;,&quot;volume&quot;:&quot;12&quot;,&quot;container-title-short&quot;:&quot;&quot;},&quot;isTemporary&quot;:false,&quot;suppress-author&quot;:false,&quot;composite&quot;:false,&quot;author-only&quot;:false}],&quot;citationTag&quot;:&quot;MENDELEY_CITATION_v3_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&quot;},{&quot;citationID&quot;:&quot;MENDELEY_CITATION_71e7a6b2-535e-496c-8f82-8e8589a7a2cf&quot;,&quot;properties&quot;:{&quot;noteIndex&quot;:0},&quot;isEdited&quot;:false,&quot;manualOverride&quot;:{&quot;isManuallyOverridden&quot;:false,&quot;citeprocText&quot;:&quot;[7]&quot;,&quot;manualOverrideText&quot;:&quot;&quot;},&quot;citationItems&quot;:[{&quot;id&quot;:&quot;10d9d882-dbbb-3316-b9fe-573e941e652d&quot;,&quot;itemData&quot;:{&quot;type&quot;:&quot;article-journal&quot;,&quot;id&quot;:&quot;10d9d882-dbbb-3316-b9fe-573e941e652d&quot;,&quot;title&quot;:&quot;Mitigating Bias in AI: A Framework for Ethical and Fair Machine Learning Models&quot;,&quot;author&quot;:[{&quot;family&quot;:&quot;Kamatala&quot;,&quot;given&quot;:&quot;Srikanth&quot;,&quot;parse-names&quot;:false,&quot;dropping-particle&quot;:&quot;&quot;,&quot;non-dropping-particle&quot;:&quot;&quot;},{&quot;family&quot;:&quot;Naayini&quot;,&quot;given&quot;:&quot;Prudhvi&quot;,&quot;parse-names&quot;:false,&quot;dropping-particle&quot;:&quot;&quot;,&quot;non-dropping-particle&quot;:&quot;&quot;},{&quot;family&quot;:&quot;Kumar Myakala&quot;,&quot;given&quot;:&quot;Praveen&quot;,&quot;parse-names&quot;:false,&quot;dropping-particle&quot;:&quot;&quot;,&quot;non-dropping-particle&quot;:&quot;&quot;},{&quot;family&quot;:&quot;Researcher&quot;,&quot;given&quot;:&quot;Independent&quot;,&quot;parse-names&quot;:false,&quot;dropping-particle&quot;:&quot;&quot;,&quot;non-dropping-particle&quot;:&quot;&quot;}],&quot;container-title&quot;:&quot;International Journal of Research and Analytical Reviews&quot;,&quot;ISSN&quot;:&quot;2349-5138&quot;,&quot;URL&quot;:&quot;www.ijrar.org&quot;,&quot;issued&quot;:{&quot;date-parts&quot;:[[2025]]},&quot;abstract&quot;:&quot;The rapid adoption of Artificial Intelligence (AI) and Machine Learning (ML) in decision-making processes has highlighted significant concerns regarding bias and fairness. Bias in AI systems can lead to discriminatory outcomes, reinforcing societal inequalities. This paper presents a comprehensive framework for mitigating bias in AI, encompassing data preprocessing, model training, evaluation, and deployment strategies. We discuss techniques such as adversarial debiasing and fairness constraints to achieve this. We also delve into ethical considerations, regulatory implications, and best practices to ensure fairness in AI-driven decision-making. The framework aims to assist practitioners, researchers, and policymakers in developing more equitable and transparent AI systems, ultimately leading to fairer and more inclusive AI-driven decision-making&quot;,&quot;issue&quot;:&quot;1&quot;,&quot;volume&quot;:&quot;12&quot;,&quot;container-title-short&quot;:&quot;&quot;},&quot;isTemporary&quot;:false,&quot;suppress-author&quot;:false,&quot;composite&quot;:false,&quot;author-only&quot;:false}],&quot;citationTag&quot;:&quot;MENDELEY_CITATION_v3_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&quot;},{&quot;citationID&quot;:&quot;MENDELEY_CITATION_c0629868-e715-4c6a-ac73-c5f91f0843d8&quot;,&quot;properties&quot;:{&quot;noteIndex&quot;:0},&quot;isEdited&quot;:false,&quot;manualOverride&quot;:{&quot;isManuallyOverridden&quot;:false,&quot;citeprocText&quot;:&quot;[10]&quot;,&quot;manualOverrideText&quot;:&quot;&quot;},&quot;citationTag&quot;:&quot;MENDELEY_CITATION_v3_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&quot;,&quot;citationItems&quot;:[{&quot;id&quot;:&quot;c4ce3972-025f-37dc-8ae1-1b355d173f0f&quot;,&quot;itemData&quot;:{&quot;type&quot;:&quot;article&quot;,&quot;id&quot;:&quot;c4ce3972-025f-37dc-8ae1-1b355d173f0f&quot;,&quot;title&quot;:&quot;Expanding AI’s Role in Healthcare Applications: A Systematic Review of Emotional and Cognitive Analysis Techniques&quot;,&quot;author&quot;:[{&quot;family&quot;:&quot;Nag&quot;,&quot;given&quot;:&quot;Prashant Kumar&quot;,&quot;parse-names&quot;:false,&quot;dropping-particle&quot;:&quot;&quot;,&quot;non-dropping-particle&quot;:&quot;&quot;},{&quot;family&quot;:&quot;Bhagat&quot;,&quot;given&quot;:&quot;Amit&quot;,&quot;parse-names&quot;:false,&quot;dropping-particle&quot;:&quot;&quot;,&quot;non-dropping-particle&quot;:&quot;&quot;},{&quot;family&quot;:&quot;Vishnu Priya&quot;,&quot;given&quot;:&quot;R.&quot;,&quot;parse-names&quot;:false,&quot;dropping-particle&quot;:&quot;&quot;,&quot;non-dropping-particle&quot;:&quot;&quot;}],&quot;container-title&quot;:&quot;IEEE Access&quot;,&quot;DOI&quot;:&quot;10.1109/ACCESS.2025.3562131&quot;,&quot;ISSN&quot;:&quot;21693536&quot;,&quot;issued&quot;:{&quot;date-parts&quot;:[[2025]]},&quot;page&quot;:&quot;69129-69160&quot;,&quot;abstract&quot;:&quot;This systematic literature review (SLR) analyzes the various applications of artificial intelligence (AI) in healthcare, with a particular emphasis on the integration of emotive and cognitive analytical frameworks. The primary aim of this investigation is to thoroughly evaluate the influence of AI technology on patient care by analyzing emotional processes and enabling patient-centered solutions. In this research, we investigate the cognitive and emotional approaches to sentiment analysis and other modeling and forecasting methods using AI. Primary sources include patients’ reviews, online health exchanges and doctors’ narratives. Key aspects of the present state of affairs are advances in the development of machine learning algorithms for emotion recognition, intracellular fusion of cognitive and affective modes of analysis, and the application of artificial intelligence for the enhancement of clinical support systems. Moreover, these technologies have significantly improved individualized clinical approaches, expedited the early identification of mental health problems, and strengthened the rationale for therapeutic treatments. Despite recent advancements, the discipline still faces numerous persistent obstacles. Pressing issues include the ethical implications of using artificial intelligence, the need to protect patient privacy, and the complexity of detecting biases in algorithms. Nevertheless, the impact of AI on healthcare practices is indisputable, indicating a future marked by a more intelligent, efficient, empathetic, and patient-centered healthcare system. This study examines the consequences of artificial intelligence in healthcare by analyzing its importance in emotional and cognitive computing, tracking ongoing developments, and promoting the use of AI in healthcare while considering individual requirements.&quot;,&quot;publisher&quot;:&quot;Institute of Electrical and Electronics Engineers Inc.&quot;,&quot;volume&quot;:&quot;13&quot;,&quot;container-title-short&quot;:&quot;&quot;},&quot;isTemporary&quot;:false,&quot;suppress-author&quot;:false,&quot;composite&quot;:false,&quot;author-only&quot;:false}]},{&quot;citationID&quot;:&quot;MENDELEY_CITATION_dbbcc903-b190-4047-ac2b-b9042e73c0e3&quot;,&quot;properties&quot;:{&quot;noteIndex&quot;:0},&quot;isEdited&quot;:false,&quot;manualOverride&quot;:{&quot;isManuallyOverridden&quot;:false,&quot;citeprocText&quot;:&quot;[11]&quot;,&quot;manualOverrideText&quot;:&quot;&quot;},&quot;citationItems&quot;:[{&quot;id&quot;:&quot;9decd4b6-631f-349c-b23c-e874fa1051d9&quot;,&quot;itemData&quot;:{&quot;type&quot;:&quot;article-journal&quot;,&quot;id&quot;:&quot;9decd4b6-631f-349c-b23c-e874fa1051d9&quot;,&quot;title&quot;:&quot;NBIAS: A Natural Language Processing Framework for Bias Identification in Text&quot;,&quot;author&quot;:[{&quot;family&quot;:&quot;Raza&quot;,&quot;given&quot;:&quot;Shaina&quot;,&quot;parse-names&quot;:false,&quot;dropping-particle&quot;:&quot;&quot;,&quot;non-dropping-particle&quot;:&quot;&quot;},{&quot;family&quot;:&quot;Garg&quot;,&quot;given&quot;:&quot;Muskan&quot;,&quot;parse-names&quot;:false,&quot;dropping-particle&quot;:&quot;&quot;,&quot;non-dropping-particle&quot;:&quot;&quot;},{&quot;family&quot;:&quot;Reji&quot;,&quot;given&quot;:&quot;Deepak John&quot;,&quot;parse-names&quot;:false,&quot;dropping-particle&quot;:&quot;&quot;,&quot;non-dropping-particle&quot;:&quot;&quot;},{&quot;family&quot;:&quot;Bashir&quot;,&quot;given&quot;:&quot;Syed Raza&quot;,&quot;parse-names&quot;:false,&quot;dropping-particle&quot;:&quot;&quot;,&quot;non-dropping-particle&quot;:&quot;&quot;},{&quot;family&quot;:&quot;Ding&quot;,&quot;given&quot;:&quot;Chen&quot;,&quot;parse-names&quot;:false,&quot;dropping-particle&quot;:&quot;&quot;,&quot;non-dropping-particle&quot;:&quot;&quot;}],&quot;URL&quot;:&quot;http://arxiv.org/abs/2308.01681&quot;,&quot;issued&quot;:{&quot;date-parts&quot;:[[2023,8,29]]},&quot;abstract&quot;:&quot;Bias in textual data can lead to skewed interpretations and outcomes when the data is used. These biases could perpetuate stereotypes, discrimination, or other forms of unfair treatment. An algorithm trained on biased data may end up making decisions that disproportionately impact a certain group of people. Therefore, it is crucial to detect and remove these biases to ensure the fair and ethical use of data. To this end, we develop a comprehensive and robust framework NBIAS that consists of four main layers: data, corpus construction, model development and an evaluation layer. The dataset is constructed by collecting diverse data from various domains, including social media, healthcare, and job hiring portals. As such, we applied a transformer-based token classification model that is able to identify bias words/ phrases through a unique named entity BIAS. In the evaluation procedure, we incorporate a blend of quantitative and qualitative measures to gauge the effectiveness of our models. We achieve accuracy improvements ranging from 1% to 8% compared to baselines. We are also able to generate a robust understanding of the model functioning. The proposed approach is applicable to a variety of biases and contributes to the fair and ethical use of textual data.&quot;,&quot;container-title-short&quot;:&quot;&quot;},&quot;isTemporary&quot;:false}],&quot;citationTag&quot;:&quot;MENDELEY_CITATION_v3_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&quot;},{&quot;citationID&quot;:&quot;MENDELEY_CITATION_a163a46b-0d41-4733-bad1-9962ecd3c2bf&quot;,&quot;properties&quot;:{&quot;noteIndex&quot;:0},&quot;isEdited&quot;:false,&quot;manualOverride&quot;:{&quot;isManuallyOverridden&quot;:false,&quot;citeprocText&quot;:&quot;[12]&quot;,&quot;manualOverrideText&quot;:&quot;&quot;},&quot;citationItems&quot;:[{&quot;id&quot;:&quot;d87f1b42-1581-3b77-ae56-d9cf84986674&quot;,&quot;itemData&quot;:{&quot;type&quot;:&quot;article-journal&quot;,&quot;id&quot;:&quot;d87f1b42-1581-3b77-ae56-d9cf84986674&quot;,&quot;title&quot;:&quot;Bias Mitigation in NLP: Automated Detection and Correction&quot;,&quot;author&quot;:[{&quot;family&quot;:&quot;Tripathi&quot;,&quot;given&quot;:&quot;Manish&quot;,&quot;parse-names&quot;:false,&quot;dropping-particle&quot;:&quot;&quot;,&quot;non-dropping-particle&quot;:&quot;&quot;},{&quot;family&quot;:&quot;Agarwal&quot;,&quot;given&quot;:&quot;Raghav&quot;,&quot;parse-names&quot;:false,&quot;dropping-particle&quot;:&quot;&quot;,&quot;non-dropping-particle&quot;:&quot;&quot;}],&quot;container-title&quot;:&quot;International Journal of Research in Modern Engineering &amp; Emerging Technology&quot;,&quot;DOI&quot;:&quot;10.63345/ijrmeet.org.v13.i5.130503&quot;,&quot;ISSN&quot;:&quot;23206586&quot;,&quot;issued&quot;:{&quot;date-parts&quot;:[[2025,5]]},&quot;page&quot;:&quot;45-60&quot;,&quot;abstract&quot;:&quot;Natural Language Processing (NLP) systems have shown remarkable capabilities, but they often inherit biases from the datasets they are trained on, resulting in outcomes that can be unfair or even harmful. These biases can appear in different forms, such as those related to gender, race, or socioeconomic status. Addressing and mitigating bias in NLP has become a critical area of research, aiming to ensure that machine learning models generate fair and impartial results. This paper delves into the automation of bias detection and correction within NLP systems. It reviews current methods for identifying biases, including fairness metrics, sensitivity analyses, and adversarial testing. Additionally, it examines techniques for mitigating bias, such as data augmentation, algorithmic adjustments, and post-processing methods. The paper also discusses the limitations and challenges of these approaches, emphasizing the balance between maintaining accuracy and promoting fairness. Lastly, it explores potential research directions, such as embedding ethical considerations into model development and establishing more comprehensive frameworks for continuous bias detection and mitigation.&quot;,&quot;publisher&quot;:&quot;Resagate Global&quot;,&quot;issue&quot;:&quot;5&quot;,&quot;volume&quot;:&quot;13&quot;,&quot;container-title-short&quot;:&quot;&quot;},&quot;isTemporary&quot;:false,&quot;suppress-author&quot;:false,&quot;composite&quot;:false,&quot;author-only&quot;:false}],&quot;citationTag&quot;:&quot;MENDELEY_CITATION_v3_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&quot;},{&quot;citationID&quot;:&quot;MENDELEY_CITATION_bc9e4e65-4e9f-4c06-8972-8e48b8c2579a&quot;,&quot;properties&quot;:{&quot;noteIndex&quot;:0},&quot;isEdited&quot;:false,&quot;manualOverride&quot;:{&quot;isManuallyOverridden&quot;:false,&quot;citeprocText&quot;:&quot;[11]&quot;,&quot;manualOverrideText&quot;:&quot;&quot;},&quot;citationItems&quot;:[{&quot;id&quot;:&quot;9decd4b6-631f-349c-b23c-e874fa1051d9&quot;,&quot;itemData&quot;:{&quot;type&quot;:&quot;article-journal&quot;,&quot;id&quot;:&quot;9decd4b6-631f-349c-b23c-e874fa1051d9&quot;,&quot;title&quot;:&quot;NBIAS: A Natural Language Processing Framework for Bias Identification in Text&quot;,&quot;author&quot;:[{&quot;family&quot;:&quot;Raza&quot;,&quot;given&quot;:&quot;Shaina&quot;,&quot;parse-names&quot;:false,&quot;dropping-particle&quot;:&quot;&quot;,&quot;non-dropping-particle&quot;:&quot;&quot;},{&quot;family&quot;:&quot;Garg&quot;,&quot;given&quot;:&quot;Muskan&quot;,&quot;parse-names&quot;:false,&quot;dropping-particle&quot;:&quot;&quot;,&quot;non-dropping-particle&quot;:&quot;&quot;},{&quot;family&quot;:&quot;Reji&quot;,&quot;given&quot;:&quot;Deepak John&quot;,&quot;parse-names&quot;:false,&quot;dropping-particle&quot;:&quot;&quot;,&quot;non-dropping-particle&quot;:&quot;&quot;},{&quot;family&quot;:&quot;Bashir&quot;,&quot;given&quot;:&quot;Syed Raza&quot;,&quot;parse-names&quot;:false,&quot;dropping-particle&quot;:&quot;&quot;,&quot;non-dropping-particle&quot;:&quot;&quot;},{&quot;family&quot;:&quot;Ding&quot;,&quot;given&quot;:&quot;Chen&quot;,&quot;parse-names&quot;:false,&quot;dropping-particle&quot;:&quot;&quot;,&quot;non-dropping-particle&quot;:&quot;&quot;}],&quot;URL&quot;:&quot;http://arxiv.org/abs/2308.01681&quot;,&quot;issued&quot;:{&quot;date-parts&quot;:[[2023,8,29]]},&quot;abstract&quot;:&quot;Bias in textual data can lead to skewed interpretations and outcomes when the data is used. These biases could perpetuate stereotypes, discrimination, or other forms of unfair treatment. An algorithm trained on biased data may end up making decisions that disproportionately impact a certain group of people. Therefore, it is crucial to detect and remove these biases to ensure the fair and ethical use of data. To this end, we develop a comprehensive and robust framework NBIAS that consists of four main layers: data, corpus construction, model development and an evaluation layer. The dataset is constructed by collecting diverse data from various domains, including social media, healthcare, and job hiring portals. As such, we applied a transformer-based token classification model that is able to identify bias words/ phrases through a unique named entity BIAS. In the evaluation procedure, we incorporate a blend of quantitative and qualitative measures to gauge the effectiveness of our models. We achieve accuracy improvements ranging from 1% to 8% compared to baselines. We are also able to generate a robust understanding of the model functioning. The proposed approach is applicable to a variety of biases and contributes to the fair and ethical use of textual data.&quot;,&quot;container-title-short&quot;:&quot;&quot;},&quot;isTemporary&quot;:false,&quot;suppress-author&quot;:false,&quot;composite&quot;:false,&quot;author-only&quot;:false}],&quot;citationTag&quot;:&quot;MENDELEY_CITATION_v3_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&quot;},{&quot;citationID&quot;:&quot;MENDELEY_CITATION_2625d2fe-1d14-41d3-b61e-919cf9762240&quot;,&quot;properties&quot;:{&quot;noteIndex&quot;:0},&quot;isEdited&quot;:false,&quot;manualOverride&quot;:{&quot;isManuallyOverridden&quot;:false,&quot;citeprocText&quot;:&quot;[7]&quot;,&quot;manualOverrideText&quot;:&quot;&quot;},&quot;citationItems&quot;:[{&quot;id&quot;:&quot;10d9d882-dbbb-3316-b9fe-573e941e652d&quot;,&quot;itemData&quot;:{&quot;type&quot;:&quot;article-journal&quot;,&quot;id&quot;:&quot;10d9d882-dbbb-3316-b9fe-573e941e652d&quot;,&quot;title&quot;:&quot;Mitigating Bias in AI: A Framework for Ethical and Fair Machine Learning Models&quot;,&quot;author&quot;:[{&quot;family&quot;:&quot;Kamatala&quot;,&quot;given&quot;:&quot;Srikanth&quot;,&quot;parse-names&quot;:false,&quot;dropping-particle&quot;:&quot;&quot;,&quot;non-dropping-particle&quot;:&quot;&quot;},{&quot;family&quot;:&quot;Naayini&quot;,&quot;given&quot;:&quot;Prudhvi&quot;,&quot;parse-names&quot;:false,&quot;dropping-particle&quot;:&quot;&quot;,&quot;non-dropping-particle&quot;:&quot;&quot;},{&quot;family&quot;:&quot;Kumar Myakala&quot;,&quot;given&quot;:&quot;Praveen&quot;,&quot;parse-names&quot;:false,&quot;dropping-particle&quot;:&quot;&quot;,&quot;non-dropping-particle&quot;:&quot;&quot;},{&quot;family&quot;:&quot;Researcher&quot;,&quot;given&quot;:&quot;Independent&quot;,&quot;parse-names&quot;:false,&quot;dropping-particle&quot;:&quot;&quot;,&quot;non-dropping-particle&quot;:&quot;&quot;}],&quot;container-title&quot;:&quot;International Journal of Research and Analytical Reviews&quot;,&quot;ISSN&quot;:&quot;2349-5138&quot;,&quot;URL&quot;:&quot;www.ijrar.org&quot;,&quot;issued&quot;:{&quot;date-parts&quot;:[[2025]]},&quot;abstract&quot;:&quot;The rapid adoption of Artificial Intelligence (AI) and Machine Learning (ML) in decision-making processes has highlighted significant concerns regarding bias and fairness. Bias in AI systems can lead to discriminatory outcomes, reinforcing societal inequalities. This paper presents a comprehensive framework for mitigating bias in AI, encompassing data preprocessing, model training, evaluation, and deployment strategies. We discuss techniques such as adversarial debiasing and fairness constraints to achieve this. We also delve into ethical considerations, regulatory implications, and best practices to ensure fairness in AI-driven decision-making. The framework aims to assist practitioners, researchers, and policymakers in developing more equitable and transparent AI systems, ultimately leading to fairer and more inclusive AI-driven decision-making&quot;,&quot;issue&quot;:&quot;1&quot;,&quot;volume&quot;:&quot;12&quot;,&quot;container-title-short&quot;:&quot;&quot;},&quot;isTemporary&quot;:false,&quot;suppress-author&quot;:false,&quot;composite&quot;:false,&quot;author-only&quot;:false}],&quot;citationTag&quot;:&quot;MENDELEY_CITATION_v3_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&quot;},{&quot;citationID&quot;:&quot;MENDELEY_CITATION_56048faa-4c99-494c-bf1c-4f6e5170c5e8&quot;,&quot;properties&quot;:{&quot;noteIndex&quot;:0},&quot;isEdited&quot;:false,&quot;manualOverride&quot;:{&quot;isManuallyOverridden&quot;:false,&quot;citeprocText&quot;:&quot;[13]&quot;,&quot;manualOverrideText&quot;:&quot;&quot;},&quot;citationItems&quot;:[{&quot;id&quot;:&quot;580180d6-7712-34b8-8c9f-e81ded81a98b&quot;,&quot;itemData&quot;:{&quot;type&quot;:&quot;article-journal&quot;,&quot;id&quot;:&quot;580180d6-7712-34b8-8c9f-e81ded81a98b&quot;,&quot;title&quot;:&quot;Discrimination Bias Detection Through Categorical Association in Pre-Trained Language Models&quot;,&quot;author&quot;:[{&quot;family&quot;:&quot;Dusi&quot;,&quot;given&quot;:&quot;Michele&quot;,&quot;parse-names&quot;:false,&quot;dropping-particle&quot;:&quot;&quot;,&quot;non-dropping-particle&quot;:&quot;&quot;},{&quot;family&quot;:&quot;Arici&quot;,&quot;given&quot;:&quot;Nicola&quot;,&quot;parse-names&quot;:false,&quot;dropping-particle&quot;:&quot;&quot;,&quot;non-dropping-particle&quot;:&quot;&quot;},{&quot;family&quot;:&quot;Emilio Gerevini&quot;,&quot;given&quot;:&quot;Alfonso&quot;,&quot;parse-names&quot;:false,&quot;dropping-particle&quot;:&quot;&quot;,&quot;non-dropping-particle&quot;:&quot;&quot;},{&quot;family&quot;:&quot;Putelli&quot;,&quot;given&quot;:&quot;Luca&quot;,&quot;parse-names&quot;:false,&quot;dropping-particle&quot;:&quot;&quot;,&quot;non-dropping-particle&quot;:&quot;&quot;},{&quot;family&quot;:&quot;Serina&quot;,&quot;given&quot;:&quot;Ivan&quot;,&quot;parse-names&quot;:false,&quot;dropping-particle&quot;:&quot;&quot;,&quot;non-dropping-particle&quot;:&quot;&quot;}],&quot;container-title&quot;:&quot;IEEE Access&quot;,&quot;DOI&quot;:&quot;10.1109/ACCESS.2024.3482010&quot;,&quot;ISSN&quot;:&quot;21693536&quot;,&quot;issued&quot;:{&quot;date-parts&quot;:[[2024]]},&quot;page&quot;:&quot;162651-162667&quot;,&quot;abstract&quot;:&quot;The analysis of the presence of bias, prejudices and unwanted discriminatory behavior in pre-trained neural language models (NLMs), considering the sensitivity of the topic and its public interest, should respect two main criteria: the intuition and the statistical rigor. To the state of the art, there are two main categories of approaches for analyzing bias: those based on the models' textual output, and those based on the geometric space of the embedded representations calculated by the NLMs. While the first one is intuitive, this kind of analysis is often conducted on simple template sentences, which limit the overall validity of their conclusions in a real-world context. On the contrary, geometric methods are more rigorous but quite more complex to implement and understand for those who are non-experts in Natural Language Processing (NLP). In this paper, we propose a unique method for analyzing bias in pre-trained language models that combines these two aspects. Through a simple classification task, we verify whether the information contained in the embedded representation of words that describes a protected property (such as the religion) can be used to identify a stereotyped property (such as the criminal behavior), requiring only a minimal supervised dataset. We experimentally verify our approach, finding that four widespread Transformer-based models are affected by prejudices of gender, nationality, and religion.&quot;,&quot;publisher&quot;:&quot;Institute of Electrical and Electronics Engineers Inc.&quot;,&quot;volume&quot;:&quot;12&quot;,&quot;container-title-short&quot;:&quot;&quot;},&quot;isTemporary&quot;:false,&quot;suppress-author&quot;:false,&quot;composite&quot;:false,&quot;author-only&quot;:false}],&quot;citationTag&quot;:&quot;MENDELEY_CITATION_v3_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D&quot;:&quot;MENDELEY_CITATION_2d23d208-b504-4d8e-baa0-765b5b5094ef&quot;,&quot;properties&quot;:{&quot;noteIndex&quot;:0},&quot;isEdited&quot;:false,&quot;manualOverride&quot;:{&quot;isManuallyOverridden&quot;:false,&quot;citeprocText&quot;:&quot;[14]&quot;,&quot;manualOverrideText&quot;:&quot;&quot;},&quot;citationTag&quot;:&quot;MENDELEY_CITATION_v3_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&quot;,&quot;citationItems&quot;:[{&quot;id&quot;:&quot;06ac1a4d-82fe-3934-aa1a-2fe446c12289&quot;,&quot;itemData&quot;:{&quot;type&quot;:&quot;report&quot;,&quot;id&quot;:&quot;06ac1a4d-82fe-3934-aa1a-2fe446c12289&quot;,&quot;title&quot;:&quot;Examining Gender and Race Bias in Two Hundred Sentiment Analysis Systems&quot;,&quot;author&quot;:[{&quot;family&quot;:&quot;Kiritchenko&quot;,&quot;given&quot;:&quot;Svetlana&quot;,&quot;parse-names&quot;:false,&quot;dropping-particle&quot;:&quot;&quot;,&quot;non-dropping-particle&quot;:&quot;&quot;},{&quot;family&quot;:&quot;Mohammad&quot;,&quot;given&quot;:&quot;Saif M&quot;,&quot;parse-names&quot;:false,&quot;dropping-particle&quot;:&quot;&quot;,&quot;non-dropping-particle&quot;:&quot;&quot;}],&quot;URL&quot;:&quot;https://competitions.codalab.org/competitions/17751&quot;,&quot;abstract&quot;:&quot;Automatic machine learning systems can inadvertently accentuate and perpetuate inappropriate human biases. Past work on examining inappropriate biases has largely focused on just individual systems. Further, there is no benchmark dataset for examining inappropriate biases in systems. Here for the first time, we present the Equity Evaluation Corpus (EEC), which consists of 8,640 English sentences carefully chosen to tease out biases towards certain races and genders. We use the dataset to examine 219 automatic sentiment analysis systems that took part in a recent shared task, SemEval-2018 Task 1 'Affect in Tweets'. We find that several of the systems show statistically significant bias; that is, they consistently provide slightly higher sentiment intensity predictions for one race or one gender. We make the EEC freely available.&quot;,&quot;container-title-short&quot;:&quot;&quot;},&quot;isTemporary&quot;:false,&quot;suppress-author&quot;:false,&quot;composite&quot;:false,&quot;author-only&quot;:false}]},{&quot;citationID&quot;:&quot;MENDELEY_CITATION_2ba944b3-d3c2-4831-8521-d32f455d21c5&quot;,&quot;properties&quot;:{&quot;noteIndex&quot;:0},&quot;isEdited&quot;:false,&quot;manualOverride&quot;:{&quot;isManuallyOverridden&quot;:false,&quot;citeprocText&quot;:&quot;[15]&quot;,&quot;manualOverrideText&quot;:&quot;&quot;},&quot;citationTag&quot;:&quot;MENDELEY_CITATION_v3_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&quot;,&quot;citationItems&quot;:[{&quot;id&quot;:&quot;9721a08d-5ca8-30c6-b5da-f9db70370df1&quot;,&quot;itemData&quot;:{&quot;type&quot;:&quot;report&quot;,&quot;id&quot;:&quot;9721a08d-5ca8-30c6-b5da-f9db70370df1&quot;,&quot;title&quot;:&quot;Detecting Emergent Intersectional Biases: Contextualized Word Embeddings Contain a Distribution of Human-like Biases&quot;,&quot;author&quot;:[{&quot;family&quot;:&quot;Guo&quot;,&quot;given&quot;:&quot;Wei&quot;,&quot;parse-names&quot;:false,&quot;dropping-particle&quot;:&quot;&quot;,&quot;non-dropping-particle&quot;:&quot;&quot;},{&quot;family&quot;:&quot;Caliskan&quot;,&quot;given&quot;:&quot;Aylin&quot;,&quot;parse-names&quot;:false,&quot;dropping-particle&quot;:&quot;&quot;,&quot;non-dropping-particle&quot;:&quot;&quot;}],&quot;abstract&quot;:&quot;With the starting point that implicit human biases are reflected in the statistical regularities of language, it is possible to measure biases in English static word embeddings. State-of-the-art neural language models generate dynamic word embeddings dependent on the context in which the word appears. Current methods measure pre-defined social and intersectional biases that appear in particular contexts defined by sentence templates. Dispensing with templates, we introduce the Contextualized Embedding Association Test (CEAT), that can summarize the magnitude of overall bias in neural language models by incorporating a random-effects model. Experiments on social and intersectional biases show that CEAT finds evidence of all tested biases and provides comprehensive information on the variance of effect magnitudes of the same bias in different contexts. All the models trained on English corpora that we study contain biased representations. GPT-2 contains the smallest magnitude of overall bias followed by GPT, BERT, and then ELMo, negatively correlating with how contextualized the models are. Furthermore, we develop two methods, Intersectional Bias Detection (IBD) and Emergent Intersectional Bias Detection (EIBD), to automatically identify the in-tersectional biases and emergent intersectional biases from static word embeddings in addition to measuring them in contextualized word embeddings. We present the first algorithmic bias detection findings on how intersectional group members are strongly associated with unique emergent biases that do not overlap with the biases of their constituent minority identities. IBD achieves an accuracy of 81.6% and 82.7%, respectively, when detecting the intersectional biases of African American females and Mexican American females, where the random correct identification rates are 14.3% and 13.3%. EIBD reaches an accuracy of 84.7% and 65.3%, respectively, when detecting the emergent inter-sectional biases unique to African American females and Mexican American females, where the random correct identification rates are 9.2% and 6.1%. Our results indicate that intersectional biases associated with members of multiple minority groups, such as African American females and Mexican American females, have the highest magnitude across all neural language models.&quot;,&quot;container-title-short&quot;:&quot;&quot;},&quot;isTemporary&quot;:false,&quot;suppress-author&quot;:false,&quot;composite&quot;:false,&quot;author-only&quot;:false}]},{&quot;citationID&quot;:&quot;MENDELEY_CITATION_0b2539f7-9194-4f22-93bf-8a962d1d1d55&quot;,&quot;properties&quot;:{&quot;noteIndex&quot;:0},&quot;isEdited&quot;:false,&quot;manualOverride&quot;:{&quot;isManuallyOverridden&quot;:false,&quot;citeprocText&quot;:&quot;[16]&quot;,&quot;manualOverrideText&quot;:&quot;&quot;},&quot;citationTag&quot;:&quot;MENDELEY_CITATION_v3_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&quot;,&quot;citationItems&quot;:[{&quot;id&quot;:&quot;17ac7f5c-aa93-3afd-acb1-b547ec787612&quot;,&quot;itemData&quot;:{&quot;type&quot;:&quot;article-journal&quot;,&quot;id&quot;:&quot;17ac7f5c-aa93-3afd-acb1-b547ec787612&quot;,&quot;title&quot;:&quot;Depression detection using emotional artificial intelligence and machine learning: A closer review&quot;,&quot;author&quot;:[{&quot;family&quot;:&quot;Joshi&quot;,&quot;given&quot;:&quot;Manju Lata&quot;,&quot;parse-names&quot;:false,&quot;dropping-particle&quot;:&quot;&quot;,&quot;non-dropping-particle&quot;:&quot;&quot;},{&quot;family&quot;:&quot;Kanoongo&quot;,&quot;given&quot;:&quot;Nehal&quot;,&quot;parse-names&quot;:false,&quot;dropping-particle&quot;:&quot;&quot;,&quot;non-dropping-particle&quot;:&quot;&quot;}],&quot;container-title&quot;:&quot;Materials Today: Proceedings&quot;,&quot;container-title-short&quot;:&quot;Mater. Today Proc.&quot;,&quot;DOI&quot;:&quot;10.1016/j.matpr.2022.01.467&quot;,&quot;ISSN&quot;:&quot;22147853&quot;,&quot;issued&quot;:{&quot;date-parts&quot;:[[2022,1,1]]},&quot;page&quot;:&quot;217-226&quot;,&quot;abstract&quot;:&quot;Depression is a prevalent mental disorder that can have a significant impact on people's mental health as well as their day-to-day lives. Depression and mental illness are a key problem in society nowadays. It can cause a loss of interest in general activities that can lead to suicidal thoughts. Hence, the need of an automated system that can help in detecting depression in people of various age groups is being realized. In order to detect depression, Researchers have been looking for approaches to effectively identify depression. A number of studies have been proposed in this regard. Here, In this study, we are analysing various existing studies based on Artificial Intelligence (AI) and diverse Machine Learning (ML) techniques being used to detect depression. Apart from it, different approaches used to detect emotion and mood in an individual are discussed. This study analyses how facial expressions, images, emotional chatbots and texts on social media platforms can be effectual in detecting one's emotions and then depression. Naive-Bayes, Support Vector Machines (SVM), Long Term Short Memory (LSTM) – Radial Neural Networks (RNN), Logistic Regression, Linear Support Vector, etc. are the various ML techniques used to recognize emotions from text processing; Artificial Neural Network (ANN) is used for feature extraction and classifications of images to detect emotions through facial expressions. This paper aims to provide the survey of various AI and ML techniques which help in the detection and analysis of emotion and hence depression along with their related research issues.&quot;,&quot;publisher&quot;:&quot;Elsevier Ltd&quot;,&quot;volume&quot;:&quot;58&quot;},&quot;isTemporary&quot;:false,&quot;suppress-author&quot;:false,&quot;composite&quot;:false,&quot;author-only&quot;:false}]},{&quot;citationID&quot;:&quot;MENDELEY_CITATION_ce3fccb8-146b-4be3-bad4-e6c903cfd140&quot;,&quot;properties&quot;:{&quot;noteIndex&quot;:0},&quot;isEdited&quot;:false,&quot;manualOverride&quot;:{&quot;isManuallyOverridden&quot;:false,&quot;citeprocText&quot;:&quot;[17]&quot;,&quot;manualOverrideText&quot;:&quot;&quot;},&quot;citationItems&quot;:[{&quot;id&quot;:&quot;2111331e-32a6-3b69-bf39-0ad49895695d&quot;,&quot;itemData&quot;:{&quot;type&quot;:&quot;article-journal&quot;,&quot;id&quot;:&quot;2111331e-32a6-3b69-bf39-0ad49895695d&quot;,&quot;title&quot;:&quot;Assessing the Impact of Contextual Information in Hate Speech Detection&quot;,&quot;author&quot;:[{&quot;family&quot;:&quot;Perez&quot;,&quot;given&quot;:&quot;Juan Manuel&quot;,&quot;parse-names&quot;:false,&quot;dropping-particle&quot;:&quot;&quot;,&quot;non-dropping-particle&quot;:&quot;&quot;},{&quot;family&quot;:&quot;Luque&quot;,&quot;given&quot;:&quot;Franco M.&quot;,&quot;parse-names&quot;:false,&quot;dropping-particle&quot;:&quot;&quot;,&quot;non-dropping-particle&quot;:&quot;&quot;},{&quot;family&quot;:&quot;Zayat&quot;,&quot;given&quot;:&quot;Demian&quot;,&quot;parse-names&quot;:false,&quot;dropping-particle&quot;:&quot;&quot;,&quot;non-dropping-particle&quot;:&quot;&quot;},{&quot;family&quot;:&quot;Kondratzky&quot;,&quot;given&quot;:&quot;Martin&quot;,&quot;parse-names&quot;:false,&quot;dropping-particle&quot;:&quot;&quot;,&quot;non-dropping-particle&quot;:&quot;&quot;},{&quot;family&quot;:&quot;Moro&quot;,&quot;given&quot;:&quot;Agustin&quot;,&quot;parse-names&quot;:false,&quot;dropping-particle&quot;:&quot;&quot;,&quot;non-dropping-particle&quot;:&quot;&quot;},{&quot;family&quot;:&quot;Serrati&quot;,&quot;given&quot;:&quot;Pablo Santiago&quot;,&quot;parse-names&quot;:false,&quot;dropping-particle&quot;:&quot;&quot;,&quot;non-dropping-particle&quot;:&quot;&quot;},{&quot;family&quot;:&quot;Zajac&quot;,&quot;given&quot;:&quot;Joaquin&quot;,&quot;parse-names&quot;:false,&quot;dropping-particle&quot;:&quot;&quot;,&quot;non-dropping-particle&quot;:&quot;&quot;},{&quot;family&quot;:&quot;Miguel&quot;,&quot;given&quot;:&quot;Paula&quot;,&quot;parse-names&quot;:false,&quot;dropping-particle&quot;:&quot;&quot;,&quot;non-dropping-particle&quot;:&quot;&quot;},{&quot;family&quot;:&quot;Debandi&quot;,&quot;given&quot;:&quot;Natalia&quot;,&quot;parse-names&quot;:false,&quot;dropping-particle&quot;:&quot;&quot;,&quot;non-dropping-particle&quot;:&quot;&quot;},{&quot;family&quot;:&quot;Gravano&quot;,&quot;given&quot;:&quot;Agustin&quot;,&quot;parse-names&quot;:false,&quot;dropping-particle&quot;:&quot;&quot;,&quot;non-dropping-particle&quot;:&quot;&quot;},{&quot;family&quot;:&quot;Cotik&quot;,&quot;given&quot;:&quot;Viviana&quot;,&quot;parse-names&quot;:false,&quot;dropping-particle&quot;:&quot;&quot;,&quot;non-dropping-particle&quot;:&quot;&quot;}],&quot;container-title&quot;:&quot;IEEE Access&quot;,&quot;DOI&quot;:&quot;10.1109/ACCESS.2023.3258973&quot;,&quot;ISSN&quot;:&quot;21693536&quot;,&quot;issued&quot;:{&quot;date-parts&quot;:[[2023]]},&quot;page&quot;:&quot;30575-30590&quot;,&quot;abstract&quot;:&quot;Social networks and other digital media deal with huge amounts of user-generated contents where hate speech has become a problematic more and more relevant. A great effort has been made to develop automatic tools for its analysis and moderation, at least in its most threatening forms, such as in violent acts against people and groups protected by law. One limitation of current approaches to automatic hate speech detection is the lack of context. The spotlight on isolated messages, without considering any type of conversational context or even the topic being discussed, severely restricts the available information to determine whether a post on a social network should be tagged as hateful or not. In this work, we assess the impact of adding contextual information to the hate speech detection task. We specifically study a subdomain of Twitter data consisting of replies to digital newspapers posts, which provides a natural environment for contextualized hate speech detection. We built a new corpus in Spanish (Rioplatense variant) focused on hate speech associated to the COVID-19 pandemic, annotated using guidelines carefully designed by our interdisciplinary team. Our classification experiments using state-of-the-art transformer-based machine learning techniques show evidence that adding contextual information improves the performance of hate speech detection for two proposed tasks: binary and multi-label prediction, increasing their Macro F1 by 4.2 and 5.5 points, respectively. These results highlight the importance of using contextual information in hate speech detection. Our code, models, and corpus has been made available for further research.&quot;,&quot;publisher&quot;:&quot;Institute of Electrical and Electronics Engineers Inc.&quot;,&quot;volume&quot;:&quot;11&quot;,&quot;container-title-short&quot;:&quot;&quot;},&quot;isTemporary&quot;:false,&quot;suppress-author&quot;:false,&quot;composite&quot;:false,&quot;author-only&quot;:false}],&quot;citationTag&quot;:&quot;MENDELEY_CITATION_v3_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&quot;},{&quot;citationID&quot;:&quot;MENDELEY_CITATION_8777d550-df30-487b-b481-a3592f5a824f&quot;,&quot;properties&quot;:{&quot;noteIndex&quot;:0},&quot;isEdited&quot;:false,&quot;manualOverride&quot;:{&quot;isManuallyOverridden&quot;:false,&quot;citeprocText&quot;:&quot;[18]&quot;,&quot;manualOverrideText&quot;:&quot;&quot;},&quot;citationTag&quot;:&quot;MENDELEY_CITATION_v3_eyJjaXRhdGlvbklEIjoiTUVOREVMRVlfQ0lUQVRJT05fODc3N2Q1NTAtZGYzMC00ODdiLWI0ODEtYTM1OTJmNWE4MjRmIiwicHJvcGVydGllcyI6eyJub3RlSW5kZXgiOjB9LCJpc0VkaXRlZCI6ZmFsc2UsIm1hbnVhbE92ZXJyaWRlIjp7ImlzTWFudWFsbHlPdmVycmlkZGVuIjpmYWxzZSwiY2l0ZXByb2NUZXh0IjoiWzE4XSIsIm1hbnVhbE92ZXJyaWRlVGV4dCI6IiJ9LCJjaXRhdGlvbkl0ZW1zIjpbeyJpZCI6ImU2OGIyNzlmLTEzN2EtMzc5MC04MjhlLTI5YmQxZTVlZWJlMiIsIml0ZW1EYXRhIjp7InR5cGUiOiJhcnRpY2xlLWpvdXJuYWwiLCJpZCI6ImU2OGIyNzlmLTEzN2EtMzc5MC04MjhlLTI5YmQxZTVlZWJlMi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&quot;,&quot;citationItems&quot;:[{&quot;id&quot;:&quot;e68b279f-137a-3790-828e-29bd1e5eebe2&quot;,&quot;itemData&quot;:{&quot;type&quot;:&quot;article-journal&quot;,&quot;id&quot;:&quot;e68b279f-137a-3790-828e-29bd1e5eebe2&quot;,&quot;title&quot;:&quot;A Survey on Bias and Fairness in Machine Learning&quot;,&quot;author&quot;:[{&quot;family&quot;:&quot;Mehrabi&quot;,&quot;given&quot;:&quot;Ninareh&quot;,&quot;parse-names&quot;:false,&quot;dropping-particle&quot;:&quot;&quot;,&quot;non-dropping-particle&quot;:&quot;&quot;},{&quot;family&quot;:&quot;Morstatter&quot;,&quot;given&quot;:&quot;Fred&quot;,&quot;parse-names&quot;:false,&quot;dropping-particle&quot;:&quot;&quot;,&quot;non-dropping-particle&quot;:&quot;&quot;},{&quot;family&quot;:&quot;Saxena&quot;,&quot;given&quot;:&quot;Nripsuta&quot;,&quot;parse-names&quot;:false,&quot;dropping-particle&quot;:&quot;&quot;,&quot;non-dropping-particle&quot;:&quot;&quot;},{&quot;family&quot;:&quot;Lerman&quot;,&quot;given&quot;:&quot;Kristina&quot;,&quot;parse-names&quot;:false,&quot;dropping-particle&quot;:&quot;&quot;,&quot;non-dropping-particle&quot;:&quot;&quot;},{&quot;family&quot;:&quot;Galstyan&quot;,&quot;given&quot;:&quot;Aram&quot;,&quot;parse-names&quot;:false,&quot;dropping-particle&quot;:&quot;&quot;,&quot;non-dropping-particle&quot;:&quot;&quot;}],&quot;URL&quot;:&quot;http://arxiv.org/abs/1908.09635&quot;,&quot;issued&quot;:{&quot;date-parts&quot;:[[2022,1,25]]},&quot;abstract&quot;:&quot;With the widespread use of AI systems and applications in our everyday lives, it is important to take fairness issues into consideration while designing and engineering these types of systems. Such systems can be used in many sensitive environments to make important and life-changing decisions; thus, it is crucial to ensure that the decisions do not reflect discriminatory behavior toward certain groups or populations. We have recently seen work in machine learning, natural language processing, and deep learning that addresses such challenges in different subdomains. With the commercialization of these systems, researchers are becoming aware of the biases that these applications can contain and have attempted to address them. In this survey we investigated different real-world applications that have shown biases in various ways, and we listed different sources of biases that can affect AI applications. We then created a taxonomy for fairness definitions that machine learning researchers have defined in order to avoid the existing bias in AI systems. In addition to that, we examined different domains and subdomains in AI showing what researchers have observed with regard to unfair outcomes in the state-of-the-art methods and how they have tried to address them. There are still many future directions and solutions that can be taken to mitigate the problem of bias in AI systems. We are hoping that this survey will motivate researchers to tackle these issues in the near future by observing existing work in their respective fields.&quot;,&quot;container-title-short&quot;:&quot;&quot;},&quot;isTemporary&quot;:false,&quot;suppress-author&quot;:false,&quot;composite&quot;:false,&quot;author-only&quot;:false}]},{&quot;citationID&quot;:&quot;MENDELEY_CITATION_76e1b9dc-a65d-41c7-a0bb-fcd479c9907a&quot;,&quot;properties&quot;:{&quot;noteIndex&quot;:0},&quot;isEdited&quot;:false,&quot;manualOverride&quot;:{&quot;isManuallyOverridden&quot;:false,&quot;citeprocText&quot;:&quot;[19]&quot;,&quot;manualOverrideText&quot;:&quot;&quot;},&quot;citationItems&quot;:[{&quot;id&quot;:&quot;b526c23d-f05d-3215-93fd-7454e2732695&quot;,&quot;itemData&quot;:{&quot;type&quot;:&quot;article-journal&quot;,&quot;id&quot;:&quot;b526c23d-f05d-3215-93fd-7454e2732695&quot;,&quot;title&quot;:&quot;FairPrompt: Efficient Multi-Objective Prompt Optimization for Fairness Testing in Conversational AI Systems&quot;,&quot;author&quot;:[{&quot;family&quot;:&quot;Shafqat&quot;,&quot;given&quot;:&quot;Zunaira&quot;,&quot;parse-names&quot;:false,&quot;dropping-particle&quot;:&quot;&quot;,&quot;non-dropping-particle&quot;:&quot;&quot;},{&quot;family&quot;:&quot;Jilani&quot;,&quot;given&quot;:&quot;Atif Aftab Ahmed&quot;,&quot;parse-names&quot;:false,&quot;dropping-particle&quot;:&quot;&quot;,&quot;non-dropping-particle&quot;:&quot;&quot;},{&quot;family&quot;:&quot;Butt&quot;,&quot;given&quot;:&quot;Nigar Azhar&quot;,&quot;parse-names&quot;:false,&quot;dropping-particle&quot;:&quot;&quot;,&quot;non-dropping-particle&quot;:&quot;&quot;},{&quot;family&quot;:&quot;Rehman&quot;,&quot;given&quot;:&quot;Shafiq Ur&quot;,&quot;parse-names&quot;:false,&quot;dropping-particle&quot;:&quot;&quot;,&quot;non-dropping-particle&quot;:&quot;&quot;},{&quot;family&quot;:&quot;Khalid&quot;,&quot;given&quot;:&quot;Muhammad Usman&quot;,&quot;parse-names&quot;:false,&quot;dropping-particle&quot;:&quot;&quot;,&quot;non-dropping-particle&quot;:&quot;&quot;},{&quot;family&quot;:&quot;Gruhn&quot;,&quot;given&quot;:&quot;Volker&quot;,&quot;parse-names&quot;:false,&quot;dropping-particle&quot;:&quot;&quot;,&quot;non-dropping-particle&quot;:&quot;&quot;}],&quot;container-title&quot;:&quot;IEEE Access&quot;,&quot;DOI&quot;:&quot;10.1109/ACCESS.2025.3618868&quot;,&quot;ISSN&quot;:&quot;21693536&quot;,&quot;issued&quot;:{&quot;date-parts&quot;:[[2025]]},&quot;page&quot;:&quot;177615-177630&quot;,&quot;abstract&quot;:&quot;As conversational AI systems become integral to real-world applications, ensuring fairness and minimizing social bias has become a critical research challenge. Existing fairness testing approaches often rely on exhaustive or template-based prompt generation, which limits scalability and struggles to capture the diversity of natural language. In this paper, we present FairPrompt, a novel multi-objective prompt optimization framework that leverages the Non-dominated Sorting Genetic Algorithm II (NSGA-II) to efficiently identify a high-quality subset of prompts for bias elicitation. Unlike prior methods, FairPrompt explicitly optimizes for three objectives—semantic diversity, bias detection rate, and prompt uniqueness with balanced demographic coverage—within a large prompt search space. The framework operates in five systematic stages: 1) constructing a bias dataset from social group–bias property tuples, 2) generating yes/no, wh-, and choice-based prompts using NLP techniques, 3) applying n-gram, cosine similarity, and embedding-based methods for bias detection, 4) employing NSGA-II to select an optimized “Prompt Set,” and 5) measuring fairness via Bias Detection Rate and Preference Rate across demographic categories. We evaluate FairPrompt on two state-of-the-art conversational AI systems—BlenderBot (400M parameters) and GPT-3.5 Turbo—using Random Sampling and BiasAsker as baselines. Across 30 experimental runs with a 30% prompt sample size, FairPrompt demonstrates up to 50% reduction in computational cost while achieving significantly higher bias detection rates and broader coverage across multiple social dimensions (e.g., gender, race, body, ability). These results establish FairPrompt as a scalable, model-agnostic framework for fairness testing in conversational AI, offering a more efficient and comprehensive pathway toward building robust and socially responsible AI systems.&quot;,&quot;publisher&quot;:&quot;Institute of Electrical and Electronics Engineers Inc.&quot;,&quot;volume&quot;:&quot;13&quot;,&quot;container-title-short&quot;:&quot;&quot;},&quot;isTemporary&quot;:false,&quot;suppress-author&quot;:false,&quot;composite&quot;:false,&quot;author-only&quot;:false}],&quot;citationTag&quot;:&quot;MENDELEY_CITATION_v3_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&quot;},{&quot;citationID&quot;:&quot;MENDELEY_CITATION_70631fb6-c16f-4447-9216-f389588292bd&quot;,&quot;properties&quot;:{&quot;noteIndex&quot;:0},&quot;isEdited&quot;:false,&quot;manualOverride&quot;:{&quot;isManuallyOverridden&quot;:false,&quot;citeprocText&quot;:&quot;[20]&quot;,&quot;manualOverrideText&quot;:&quot;&quot;},&quot;citationTag&quot;:&quot;MENDELEY_CITATION_v3_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&quot;,&quot;citationItems&quot;:[{&quot;id&quot;:&quot;373467d8-61e8-31be-8fcd-00673fcfd16a&quot;,&quot;itemData&quot;:{&quot;type&quot;:&quot;report&quot;,&quot;id&quot;:&quot;373467d8-61e8-31be-8fcd-00673fcfd16a&quot;,&quot;title&quot;:&quot;Controlled Text Generation for Large Language Model with Dynamic Attribute Graphs&quot;,&quot;author&quot;:[{&quot;family&quot;:&quot;Liang&quot;,&quot;given&quot;:&quot;Xun&quot;,&quot;parse-names&quot;:false,&quot;dropping-particle&quot;:&quot;&quot;,&quot;non-dropping-particle&quot;:&quot;&quot;},{&quot;family&quot;:&quot;Wang&quot;,&quot;given&quot;:&quot;Hanyu&quot;,&quot;parse-names&quot;:false,&quot;dropping-particle&quot;:&quot;&quot;,&quot;non-dropping-particle&quot;:&quot;&quot;},{&quot;family&quot;:&quot;Song&quot;,&quot;given&quot;:&quot;Shichao&quot;,&quot;parse-names&quot;:false,&quot;dropping-particle&quot;:&quot;&quot;,&quot;non-dropping-particle&quot;:&quot;&quot;},{&quot;family&quot;:&quot;Hu&quot;,&quot;given&quot;:&quot;Mengting&quot;,&quot;parse-names&quot;:false,&quot;dropping-particle&quot;:&quot;&quot;,&quot;non-dropping-particle&quot;:&quot;&quot;},{&quot;family&quot;:&quot;Wang&quot;,&quot;given&quot;:&quot;Xunzhi&quot;,&quot;parse-names&quot;:false,&quot;dropping-particle&quot;:&quot;&quot;,&quot;non-dropping-particle&quot;:&quot;&quot;},{&quot;family&quot;:&quot;Li&quot;,&quot;given&quot;:&quot;Zhiyu&quot;,&quot;parse-names&quot;:false,&quot;dropping-particle&quot;:&quot;&quot;,&quot;non-dropping-particle&quot;:&quot;&quot;},{&quot;family&quot;:&quot;Xiong&quot;,&quot;given&quot;:&quot;Feiyu&quot;,&quot;parse-names&quot;:false,&quot;dropping-particle&quot;:&quot;&quot;,&quot;non-dropping-particle&quot;:&quot;&quot;},{&quot;family&quot;:&quot;Tang&quot;,&quot;given&quot;:&quot;Bo&quot;,&quot;parse-names&quot;:false,&quot;dropping-particle&quot;:&quot;&quot;,&quot;non-dropping-particle&quot;:&quot;&quot;}],&quot;URL&quot;:&quot;https://github.com/&quot;,&quot;number-of-pages&quot;:&quot;5797-5814&quot;,&quot;abstract&quot;:&quot;Controlled Text Generation (CTG) aims to produce texts that exhibit specific desired attributes. In this study, we introduce a pluggable CTG framework for Large Language Models (LLMs) named Dynamic Attribute Graphs-based controlled text generation (DATG) 1. This framework utilizes an attribute scorer to evaluate the attributes of sentences generated by LLMs and constructs dynamic attribute graphs. DATG modulates the occurrence of key attribute words and key anti-attribute words, achieving effective attribute control without compromising the original capabilities of the model. We conduct experiments across four datasets in two tasks: toxicity mitigation and sentiment transformation, employing five LLMs as foundational models. Our findings highlight a remarkable enhancement in control accuracy, achieving a peak improvement of 19.29% over baseline methods in the most favorable task across four datasets. Additionally, we observe a significant decrease in perplexity, markedly improving text fluency.&quot;,&quot;container-title-short&quot;:&quot;&quot;},&quot;isTemporary&quot;:false,&quot;suppress-author&quot;:false,&quot;composite&quot;:false,&quot;author-only&quot;:false}]},{&quot;citationID&quot;:&quot;MENDELEY_CITATION_ab86f69a-ad14-4db3-a261-dd9daf4747dc&quot;,&quot;properties&quot;:{&quot;noteIndex&quot;:0},&quot;isEdited&quot;:false,&quot;manualOverride&quot;:{&quot;isManuallyOverridden&quot;:false,&quot;citeprocText&quot;:&quot;[21]&quot;,&quot;manualOverrideText&quot;:&quot;&quot;},&quot;citationItems&quot;:[{&quot;id&quot;:&quot;5c212e0f-17e0-3639-be6b-e02805e8bfc8&quot;,&quot;itemData&quot;:{&quot;type&quot;:&quot;article-journal&quot;,&quot;id&quot;:&quot;5c212e0f-17e0-3639-be6b-e02805e8bfc8&quot;,&quot;title&quot;:&quot;A Comprehensive Survey on LLM-Powered Recommender Systems: From Discriminative, Generative to Multi-Modal Paradigms&quot;,&quot;author&quot;:[{&quot;family&quot;:&quot;Nawara&quot;,&quot;given&quot;:&quot;Dina&quot;,&quot;parse-names&quot;:false,&quot;dropping-particle&quot;:&quot;&quot;,&quot;non-dropping-particle&quot;:&quot;&quot;},{&quot;family&quot;:&quot;Kashef&quot;,&quot;given&quot;:&quot;Rasha&quot;,&quot;parse-names&quot;:false,&quot;dropping-particle&quot;:&quot;&quot;,&quot;non-dropping-particle&quot;:&quot;&quot;}],&quot;container-title&quot;:&quot;IEEE Access&quot;,&quot;DOI&quot;:&quot;10.1109/ACCESS.2025.3599832&quot;,&quot;ISSN&quot;:&quot;21693536&quot;,&quot;issued&quot;:{&quot;date-parts&quot;:[[2025]]},&quot;page&quot;:&quot;145772-145798&quot;,&quot;abstract&quot;:&quot;Large Language Models (LLMs) have become transformative tools in Natural Language Processing (NLP). They are increasingly being integrated into recommendation systems to address existing limitations such as data sparsity, novelty, cold start, and long-tail challenges. Unlike traditional recommendation techniques that rely on user-item interaction matrices, LLMs provide context-aware reasoning and multi-modal processing capabilities. However, existing research mainly focuses on fine-tuning and prompt engineering strategies without fully exploring hybrid models, retrieval-augmented generation (RAG), graph-enhanced recommendations, and evaluation methodologies. This survey offers a comprehensive and structured examination of LLM-based recommendation systems, categorizing them into discriminative, generative, hybrid, graph-enhanced, and multimodal paradigms. Additionally, we explore adaptive fine-tuning techniques, prompt engineering strategies, and retrieval-augmented generation (RAG) approaches that improve LLM performance in personalized recommendations. We also examine evaluation methodologies, including LLM-as-a-Judge frameworks, benchmark limitations, and fairness considerations. Finally, we present a detailed discussion of open challenges, such as hallucination, scalability, bias, and privacy, highlighting critical research gaps and opportunities for future exploration. This survey aims to guide researchers in navigating the evolving landscape of LLM-driven recommendation systems.&quot;,&quot;publisher&quot;:&quot;Institute of Electrical and Electronics Engineers Inc.&quot;,&quot;volume&quot;:&quot;13&quot;,&quot;container-title-short&quot;:&quot;&quot;},&quot;isTemporary&quot;:false,&quot;suppress-author&quot;:false,&quot;composite&quot;:false,&quot;author-only&quot;:false}],&quot;citationTag&quot;:&quot;MENDELEY_CITATION_v3_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D&quot;:&quot;MENDELEY_CITATION_1553f76e-761c-4a0a-af65-b346e210783a&quot;,&quot;properties&quot;:{&quot;noteIndex&quot;:0},&quot;isEdited&quot;:false,&quot;manualOverride&quot;:{&quot;isManuallyOverridden&quot;:false,&quot;citeprocText&quot;:&quot;[21]&quot;,&quot;manualOverrideText&quot;:&quot;&quot;},&quot;citationItems&quot;:[{&quot;id&quot;:&quot;5c212e0f-17e0-3639-be6b-e02805e8bfc8&quot;,&quot;itemData&quot;:{&quot;type&quot;:&quot;article-journal&quot;,&quot;id&quot;:&quot;5c212e0f-17e0-3639-be6b-e02805e8bfc8&quot;,&quot;title&quot;:&quot;A Comprehensive Survey on LLM-Powered Recommender Systems: From Discriminative, Generative to Multi-Modal Paradigms&quot;,&quot;author&quot;:[{&quot;family&quot;:&quot;Nawara&quot;,&quot;given&quot;:&quot;Dina&quot;,&quot;parse-names&quot;:false,&quot;dropping-particle&quot;:&quot;&quot;,&quot;non-dropping-particle&quot;:&quot;&quot;},{&quot;family&quot;:&quot;Kashef&quot;,&quot;given&quot;:&quot;Rasha&quot;,&quot;parse-names&quot;:false,&quot;dropping-particle&quot;:&quot;&quot;,&quot;non-dropping-particle&quot;:&quot;&quot;}],&quot;container-title&quot;:&quot;IEEE Access&quot;,&quot;DOI&quot;:&quot;10.1109/ACCESS.2025.3599832&quot;,&quot;ISSN&quot;:&quot;21693536&quot;,&quot;issued&quot;:{&quot;date-parts&quot;:[[2025]]},&quot;page&quot;:&quot;145772-145798&quot;,&quot;abstract&quot;:&quot;Large Language Models (LLMs) have become transformative tools in Natural Language Processing (NLP). They are increasingly being integrated into recommendation systems to address existing limitations such as data sparsity, novelty, cold start, and long-tail challenges. Unlike traditional recommendation techniques that rely on user-item interaction matrices, LLMs provide context-aware reasoning and multi-modal processing capabilities. However, existing research mainly focuses on fine-tuning and prompt engineering strategies without fully exploring hybrid models, retrieval-augmented generation (RAG), graph-enhanced recommendations, and evaluation methodologies. This survey offers a comprehensive and structured examination of LLM-based recommendation systems, categorizing them into discriminative, generative, hybrid, graph-enhanced, and multimodal paradigms. Additionally, we explore adaptive fine-tuning techniques, prompt engineering strategies, and retrieval-augmented generation (RAG) approaches that improve LLM performance in personalized recommendations. We also examine evaluation methodologies, including LLM-as-a-Judge frameworks, benchmark limitations, and fairness considerations. Finally, we present a detailed discussion of open challenges, such as hallucination, scalability, bias, and privacy, highlighting critical research gaps and opportunities for future exploration. This survey aims to guide researchers in navigating the evolving landscape of LLM-driven recommendation systems.&quot;,&quot;publisher&quot;:&quot;Institute of Electrical and Electronics Engineers Inc.&quot;,&quot;volume&quot;:&quot;13&quot;,&quot;container-title-short&quot;:&quot;&quot;},&quot;isTemporary&quot;:false,&quot;suppress-author&quot;:false,&quot;composite&quot;:false,&quot;author-only&quot;:false}],&quot;citationTag&quot;:&quot;MENDELEY_CITATION_v3_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D&quot;:&quot;MENDELEY_CITATION_1d17747c-dad5-4465-8bb0-06f03b3a41ca&quot;,&quot;properties&quot;:{&quot;noteIndex&quot;:0},&quot;isEdited&quot;:false,&quot;manualOverride&quot;:{&quot;isManuallyOverridden&quot;:false,&quot;citeprocText&quot;:&quot;[22]&quot;,&quot;manualOverrideText&quot;:&quot;&quot;},&quot;citationTag&quot;:&quot;MENDELEY_CITATION_v3_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&quot;,&quot;citationItems&quot;:[{&quot;id&quot;:&quot;0ab2a62d-b73c-3eb9-bd21-5c9887ea96f1&quot;,&quot;itemData&quot;:{&quot;type&quot;:&quot;report&quot;,&quot;id&quot;:&quot;0ab2a62d-b73c-3eb9-bd21-5c9887ea96f1&quot;,&quot;title&quot;:&quot;Text Summarization for Big Data Analytics: A Comprehensive Review of GPT 2 and BERT Approaches&quot;,&quot;author&quot;:[{&quot;family&quot;:&quot;Mohan&quot;,&quot;given&quot;:&quot;Bharathi G&quot;,&quot;parse-names&quot;:false,&quot;dropping-particle&quot;:&quot;&quot;,&quot;non-dropping-particle&quot;:&quot;&quot;},{&quot;family&quot;:&quot;Kumar&quot;,&quot;given&quot;:&quot;Prasanna R&quot;,&quot;parse-names&quot;:false,&quot;dropping-particle&quot;:&quot;&quot;,&quot;non-dropping-particle&quot;:&quot;&quot;},{&quot;family&quot;:&quot;Srinivasan&quot;,&quot;given&quot;:&quot;Parathasarathy&quot;,&quot;parse-names&quot;:false,&quot;dropping-particle&quot;:&quot;&quot;,&quot;non-dropping-particle&quot;:&quot;&quot;}],&quot;abstract&quot;:&quot;The goal of approaches to automatic text summarization is to construct summaries while extracting the essential information from one or more input texts. Large models could be trained thanks to the ability to examine text non-sequentially, which led to the Transformer becoming the most well-known NLP model. Big data and associated methodologies are frequently used to handle and alter these massive volumes of information .This study looks at large data methodologies and method such as Bidirectional Encoder Representations (BERT) and Generative Pre-trained Transformer 2 (GPT 2) transformers for multi-document summarization. In transformers, the BERT and GPT 2 models in text summarization give very close results in terms of accuracy and they need to be compared to give a model that performs better. In this paper, the two models have been compared and our results have shown that BERT performs better than GPT 2. This is found based on the results given by ROUGE metrics on a news article dataset containing 100 text files to summarize.&quot;,&quot;container-title-short&quot;:&quot;&quot;},&quot;isTemporary&quot;:false,&quot;suppress-author&quot;:false,&quot;composite&quot;:false,&quot;author-only&quot;:false}]},{&quot;citationID&quot;:&quot;MENDELEY_CITATION_99c5f591-0a89-40d0-831f-77962617cd8a&quot;,&quot;properties&quot;:{&quot;noteIndex&quot;:0},&quot;isEdited&quot;:false,&quot;manualOverride&quot;:{&quot;isManuallyOverridden&quot;:false,&quot;citeprocText&quot;:&quot;[21]&quot;,&quot;manualOverrideText&quot;:&quot;&quot;},&quot;citationItems&quot;:[{&quot;id&quot;:&quot;5c212e0f-17e0-3639-be6b-e02805e8bfc8&quot;,&quot;itemData&quot;:{&quot;type&quot;:&quot;article-journal&quot;,&quot;id&quot;:&quot;5c212e0f-17e0-3639-be6b-e02805e8bfc8&quot;,&quot;title&quot;:&quot;A Comprehensive Survey on LLM-Powered Recommender Systems: From Discriminative, Generative to Multi-Modal Paradigms&quot;,&quot;author&quot;:[{&quot;family&quot;:&quot;Nawara&quot;,&quot;given&quot;:&quot;Dina&quot;,&quot;parse-names&quot;:false,&quot;dropping-particle&quot;:&quot;&quot;,&quot;non-dropping-particle&quot;:&quot;&quot;},{&quot;family&quot;:&quot;Kashef&quot;,&quot;given&quot;:&quot;Rasha&quot;,&quot;parse-names&quot;:false,&quot;dropping-particle&quot;:&quot;&quot;,&quot;non-dropping-particle&quot;:&quot;&quot;}],&quot;container-title&quot;:&quot;IEEE Access&quot;,&quot;DOI&quot;:&quot;10.1109/ACCESS.2025.3599832&quot;,&quot;ISSN&quot;:&quot;21693536&quot;,&quot;issued&quot;:{&quot;date-parts&quot;:[[2025]]},&quot;page&quot;:&quot;145772-145798&quot;,&quot;abstract&quot;:&quot;Large Language Models (LLMs) have become transformative tools in Natural Language Processing (NLP). They are increasingly being integrated into recommendation systems to address existing limitations such as data sparsity, novelty, cold start, and long-tail challenges. Unlike traditional recommendation techniques that rely on user-item interaction matrices, LLMs provide context-aware reasoning and multi-modal processing capabilities. However, existing research mainly focuses on fine-tuning and prompt engineering strategies without fully exploring hybrid models, retrieval-augmented generation (RAG), graph-enhanced recommendations, and evaluation methodologies. This survey offers a comprehensive and structured examination of LLM-based recommendation systems, categorizing them into discriminative, generative, hybrid, graph-enhanced, and multimodal paradigms. Additionally, we explore adaptive fine-tuning techniques, prompt engineering strategies, and retrieval-augmented generation (RAG) approaches that improve LLM performance in personalized recommendations. We also examine evaluation methodologies, including LLM-as-a-Judge frameworks, benchmark limitations, and fairness considerations. Finally, we present a detailed discussion of open challenges, such as hallucination, scalability, bias, and privacy, highlighting critical research gaps and opportunities for future exploration. This survey aims to guide researchers in navigating the evolving landscape of LLM-driven recommendation systems.&quot;,&quot;publisher&quot;:&quot;Institute of Electrical and Electronics Engineers Inc.&quot;,&quot;volume&quot;:&quot;13&quot;,&quot;container-title-short&quot;:&quot;&quot;},&quot;isTemporary&quot;:false,&quot;suppress-author&quot;:false,&quot;composite&quot;:false,&quot;author-only&quot;:false}],&quot;citationTag&quot;:&quot;MENDELEY_CITATION_v3_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D&quot;:&quot;MENDELEY_CITATION_2480af7c-b6a2-4770-b2c0-5fc12651b0a4&quot;,&quot;properties&quot;:{&quot;noteIndex&quot;:0},&quot;isEdited&quot;:false,&quot;manualOverride&quot;:{&quot;isManuallyOverridden&quot;:false,&quot;citeprocText&quot;:&quot;[23]&quot;,&quot;manualOverrideText&quot;:&quot;&quot;},&quot;citationTag&quot;:&quot;MENDELEY_CITATION_v3_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&quot;,&quot;citationItems&quot;:[{&quot;id&quot;:&quot;709695d0-bfd0-3adf-a45b-6772e708725b&quot;,&quot;itemData&quot;:{&quot;type&quot;:&quot;article-journal&quot;,&quot;id&quot;:&quot;709695d0-bfd0-3adf-a45b-6772e708725b&quot;,&quot;title&quot;:&quot;Bias and unfairness in machine learning models: a systematic literature review&quot;,&quot;author&quot;:[{&quot;family&quot;:&quot;Pagano&quot;,&quot;given&quot;:&quot;Tiago Palma&quot;,&quot;parse-names&quot;:false,&quot;dropping-particle&quot;:&quot;&quot;,&quot;non-dropping-particle&quot;:&quot;&quot;},{&quot;family&quot;:&quot;Loureiro&quot;,&quot;given&quot;:&quot;Rafael Bessa&quot;,&quot;parse-names&quot;:false,&quot;dropping-particle&quot;:&quot;&quot;,&quot;non-dropping-particle&quot;:&quot;&quot;},{&quot;family&quot;:&quot;Lisboa&quot;,&quot;given&quot;:&quot;Fernanda Vitória Nascimento&quot;,&quot;parse-names&quot;:false,&quot;dropping-particle&quot;:&quot;&quot;,&quot;non-dropping-particle&quot;:&quot;&quot;},{&quot;family&quot;:&quot;Cruz&quot;,&quot;given&quot;:&quot;Gustavo Oliveira Ramos&quot;,&quot;parse-names&quot;:false,&quot;dropping-particle&quot;:&quot;&quot;,&quot;non-dropping-particle&quot;:&quot;&quot;},{&quot;family&quot;:&quot;Peixoto&quot;,&quot;given&quot;:&quot;Rodrigo Matos&quot;,&quot;parse-names&quot;:false,&quot;dropping-particle&quot;:&quot;&quot;,&quot;non-dropping-particle&quot;:&quot;&quot;},{&quot;family&quot;:&quot;Guimarães&quot;,&quot;given&quot;:&quot;Guilherme Aragão de Sousa&quot;,&quot;parse-names&quot;:false,&quot;dropping-particle&quot;:&quot;&quot;,&quot;non-dropping-particle&quot;:&quot;&quot;},{&quot;family&quot;:&quot;Santos&quot;,&quot;given&quot;:&quot;Lucas Lisboa&quot;,&quot;parse-names&quot;:false,&quot;dropping-particle&quot;:&quot;dos&quot;,&quot;non-dropping-particle&quot;:&quot;&quot;},{&quot;family&quot;:&quot;Araujo&quot;,&quot;given&quot;:&quot;Maira Matos&quot;,&quot;parse-names&quot;:false,&quot;dropping-particle&quot;:&quot;&quot;,&quot;non-dropping-particle&quot;:&quot;&quot;},{&quot;family&quot;:&quot;Cruz&quot;,&quot;given&quot;:&quot;Marco&quot;,&quot;parse-names&quot;:false,&quot;dropping-particle&quot;:&quot;&quot;,&quot;non-dropping-particle&quot;:&quot;&quot;},{&quot;family&quot;:&quot;Oliveira&quot;,&quot;given&quot;:&quot;Ewerton Lopes Silva&quot;,&quot;parse-names&quot;:false,&quot;dropping-particle&quot;:&quot;&quot;,&quot;non-dropping-particle&quot;:&quot;de&quot;},{&quot;family&quot;:&quot;Winkler&quot;,&quot;given&quot;:&quot;Ingrid&quot;,&quot;parse-names&quot;:false,&quot;dropping-particle&quot;:&quot;&quot;,&quot;non-dropping-particle&quot;:&quot;&quot;},{&quot;family&quot;:&quot;Nascimento&quot;,&quot;given&quot;:&quot;Erick Giovani Sperandio&quot;,&quot;parse-names&quot;:false,&quot;dropping-particle&quot;:&quot;&quot;,&quot;non-dropping-particle&quot;:&quot;&quot;}],&quot;URL&quot;:&quot;http://arxiv.org/abs/2202.08176&quot;,&quot;issued&quot;:{&quot;date-parts&quot;:[[2022,11,3]]},&quot;abstract&quot;:&quot;One of the difficulties of artificial intelligence is to ensure that model decisions are fair and free of bias. In research, datasets, metrics, techniques, and tools are applied to detect and mitigate algorithmic unfairness and bias. This study aims to examine existing knowledge on bias and unfairness in Machine Learning models, identifying mitigation methods, fairness metrics, and supporting tools. A Systematic Literature Review found 40 eligible articles published between 2017 and 2022 in the Scopus, IEEE Xplore, Web of Science, and Google Scholar knowledge bases. The results show numerous bias and unfairness detection and mitigation approaches for ML technologies, with clearly defined metrics in the literature, and varied metrics can be highlighted. We recommend further research to define the techniques and metrics that should be employed in each case to standardize and ensure the impartiality of the machine learning model, thus, allowing the most appropriate metric to detect bias and unfairness in a given context.&quot;,&quot;container-title-short&quot;:&quot;&quot;},&quot;isTemporary&quot;:false,&quot;suppress-author&quot;:false,&quot;composite&quot;:false,&quot;author-only&quot;:false}]},{&quot;citationID&quot;:&quot;MENDELEY_CITATION_3366391b-ff3e-4ff3-accf-cd31047e7567&quot;,&quot;properties&quot;:{&quot;noteIndex&quot;:0},&quot;isEdited&quot;:false,&quot;manualOverride&quot;:{&quot;isManuallyOverridden&quot;:false,&quot;citeprocText&quot;:&quot;[24]&quot;,&quot;manualOverrideText&quot;:&quot;&quot;},&quot;citationTag&quot;:&quot;MENDELEY_CITATION_v3_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&quot;,&quot;citationItems&quot;:[{&quot;id&quot;:&quot;3b2d3e79-9649-3d05-b5a8-f3598eb50f03&quot;,&quot;itemData&quot;:{&quot;type&quot;:&quot;report&quot;,&quot;id&quot;:&quot;3b2d3e79-9649-3d05-b5a8-f3598eb50f03&quot;,&quot;title&quot;:&quot;Unpacking Bias: An Empirical Study of Bias Measurement Metrics, Mitigation Algorithms, and their Interactions&quot;,&quot;author&quot;:[{&quot;family&quot;:&quot;Zambrano&quot;,&quot;given&quot;:&quot;María José&quot;,&quot;parse-names&quot;:false,&quot;dropping-particle&quot;:&quot;&quot;,&quot;non-dropping-particle&quot;:&quot;&quot;},{&quot;family&quot;:&quot;Bravo-Marquez&quot;,&quot;given&quot;:&quot;Felipe&quot;,&quot;parse-names&quot;:false,&quot;dropping-particle&quot;:&quot;&quot;,&quot;non-dropping-particle&quot;:&quot;&quot;}],&quot;issued&quot;:{&quot;date-parts&quot;:[[1716]]},&quot;number-of-pages&quot;:&quot;17154&quot;,&quot;abstract&quot;:&quot;Word embeddings (WE) have been shown to capture biases from the text they are trained on, which has led to the development of several bias measurement metrics and bias mitigation algorithms (i.e., methods that transform the embedding space to reduce bias). This study identifies three confounding factors that hinder the comparison of bias mitigation algorithms with bias measurement metrics: (1) reliance on different word sets when applying bias mitigation algorithms, (2) leakage between training words employed by mitigation methods and evaluation words used by metrics, and (3) inconsistencies in normalization transformations between mitigation algorithms. We propose a very simple comparison methodology that carefully controls for word sets and vector normalization to address these factors. We conduct a component isolation experiment to assess how each component of our methodology impacts bias measurement. After comparing the bias mitigation algorithms using our comparison methodology, we observe increased consistency between different debiasing algorithms when evaluated using our approach.&quot;,&quot;container-title-short&quot;:&quot;&quot;},&quot;isTemporary&quot;:false,&quot;suppress-author&quot;:false,&quot;composite&quot;:false,&quot;author-only&quot;:false}]},{&quot;citationID&quot;:&quot;MENDELEY_CITATION_364f913d-0028-48bd-92e7-ef6dbafcacc0&quot;,&quot;properties&quot;:{&quot;noteIndex&quot;:0},&quot;isEdited&quot;:false,&quot;manualOverride&quot;:{&quot;isManuallyOverridden&quot;:false,&quot;citeprocText&quot;:&quot;[1]&quot;,&quot;manualOverrideText&quot;:&quot;&quot;},&quot;citationItems&quot;:[{&quot;id&quot;:&quot;714a7bd6-270f-32fc-be0f-4b462391c248&quot;,&quot;itemData&quot;:{&quot;type&quot;:&quot;article-journal&quot;,&quot;id&quot;:&quot;714a7bd6-270f-32fc-be0f-4b462391c248&quot;,&quot;title&quot;:&quot;Evaluating Bias Detection and Mitigation Approaches Across Classical and Large Language Models&quot;,&quot;author&quot;:[{&quot;family&quot;:&quot;Anand&quot;,&quot;given&quot;:&quot;Shriyaa&quot;,&quot;parse-names&quot;:false,&quot;dropping-particle&quot;:&quot;&quot;,&quot;non-dropping-particle&quot;:&quot;&quot;},{&quot;family&quot;:&quot;Gopinath&quot;,&quot;given&quot;:&quot;Aditi&quot;,&quot;parse-names&quot;:false,&quot;dropping-particle&quot;:&quot;&quot;,&quot;non-dropping-particle&quot;:&quot;&quot;},{&quot;family&quot;:&quot;Periyasami&quot;,&quot;given&quot;:&quot;Karthikeyan&quot;,&quot;parse-names&quot;:false,&quot;dropping-particle&quot;:&quot;&quot;,&quot;non-dropping-particle&quot;:&quot;&quot;}],&quot;container-title&quot;:&quot;IEEE Access&quot;,&quot;DOI&quot;:&quot;10.1109/ACCESS.2026.3669650&quot;,&quot;ISSN&quot;:&quot;21693536&quot;,&quot;issued&quot;:{&quot;date-parts&quot;:[[2026]]},&quot;abstract&quot;:&quot;In recent years, the increasing reliance on Artificial Intelligence (AI) and Large Language Model (LLM) systems have drawn significant attention to issues of fairness and bias in Machine Learning (ML) models that often inherit disparities present in training data or algorithmic design. IBM’s AI Fairness 360 (AIF360) toolkit provides tools for detecting these biases with fairness metrics and correcting them with mitigation techniques. The mitigation techniques are implemented at three stages: Pre-Processing, In-Processing, and Post-Processing. As no single approach is effective across all scenarios, careful consideration of dataset properties and model behavior is required to mitigate bias for optimizing the model’s performance. This study has taken a closer look at these methods and has compared them in terms of what kind of bias they respond to, amount of bias they can reduce, what degree of accuracy they maintain, and how computationally efficient they are. Through comparing the techniques, the study proposes the best techniques based on the situation, which provides the study with a recommendation on how the techniques can be applied in real-life situations. The research analyses bias reduction in LLMs, including DistilBERT (Bidirectional Encoder Representations from Transformers), GPT-2 (Generative Pre-trained Transformer-2), and BLOOM (BigScience Large Open-science Open-access Multilingual Language Model), assessing fairness measures and mitigation performance on transformer-based models. The applicability of AIF360 is expanded by this integration, which proves the success of the model when it comes to bias reduction among ML models and Natural Language Processing (NLP) systems.&quot;,&quot;publisher&quot;:&quot;Institute of Electrical and Electronics Engineers Inc.&quot;,&quot;container-title-short&quot;:&quot;&quot;},&quot;isTemporary&quot;:false,&quot;suppress-author&quot;:false,&quot;composite&quot;:false,&quot;author-only&quot;:false}],&quot;citationTag&quot;:&quot;MENDELEY_CITATION_v3_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&quot;},{&quot;citationID&quot;:&quot;MENDELEY_CITATION_ee43c83b-f0a3-42ae-9761-14ba409145c5&quot;,&quot;properties&quot;:{&quot;noteIndex&quot;:0},&quot;isEdited&quot;:false,&quot;manualOverride&quot;:{&quot;isManuallyOverridden&quot;:false,&quot;citeprocText&quot;:&quot;[23]&quot;,&quot;manualOverrideText&quot;:&quot;&quot;},&quot;citationTag&quot;:&quot;MENDELEY_CITATION_v3_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&quot;,&quot;citationItems&quot;:[{&quot;id&quot;:&quot;709695d0-bfd0-3adf-a45b-6772e708725b&quot;,&quot;itemData&quot;:{&quot;type&quot;:&quot;article-journal&quot;,&quot;id&quot;:&quot;709695d0-bfd0-3adf-a45b-6772e708725b&quot;,&quot;title&quot;:&quot;Bias and unfairness in machine learning models: a systematic literature review&quot;,&quot;author&quot;:[{&quot;family&quot;:&quot;Pagano&quot;,&quot;given&quot;:&quot;Tiago Palma&quot;,&quot;parse-names&quot;:false,&quot;dropping-particle&quot;:&quot;&quot;,&quot;non-dropping-particle&quot;:&quot;&quot;},{&quot;family&quot;:&quot;Loureiro&quot;,&quot;given&quot;:&quot;Rafael Bessa&quot;,&quot;parse-names&quot;:false,&quot;dropping-particle&quot;:&quot;&quot;,&quot;non-dropping-particle&quot;:&quot;&quot;},{&quot;family&quot;:&quot;Lisboa&quot;,&quot;given&quot;:&quot;Fernanda Vitória Nascimento&quot;,&quot;parse-names&quot;:false,&quot;dropping-particle&quot;:&quot;&quot;,&quot;non-dropping-particle&quot;:&quot;&quot;},{&quot;family&quot;:&quot;Cruz&quot;,&quot;given&quot;:&quot;Gustavo Oliveira Ramos&quot;,&quot;parse-names&quot;:false,&quot;dropping-particle&quot;:&quot;&quot;,&quot;non-dropping-particle&quot;:&quot;&quot;},{&quot;family&quot;:&quot;Peixoto&quot;,&quot;given&quot;:&quot;Rodrigo Matos&quot;,&quot;parse-names&quot;:false,&quot;dropping-particle&quot;:&quot;&quot;,&quot;non-dropping-particle&quot;:&quot;&quot;},{&quot;family&quot;:&quot;Guimarães&quot;,&quot;given&quot;:&quot;Guilherme Aragão de Sousa&quot;,&quot;parse-names&quot;:false,&quot;dropping-particle&quot;:&quot;&quot;,&quot;non-dropping-particle&quot;:&quot;&quot;},{&quot;family&quot;:&quot;Santos&quot;,&quot;given&quot;:&quot;Lucas Lisboa&quot;,&quot;parse-names&quot;:false,&quot;dropping-particle&quot;:&quot;dos&quot;,&quot;non-dropping-particle&quot;:&quot;&quot;},{&quot;family&quot;:&quot;Araujo&quot;,&quot;given&quot;:&quot;Maira Matos&quot;,&quot;parse-names&quot;:false,&quot;dropping-particle&quot;:&quot;&quot;,&quot;non-dropping-particle&quot;:&quot;&quot;},{&quot;family&quot;:&quot;Cruz&quot;,&quot;given&quot;:&quot;Marco&quot;,&quot;parse-names&quot;:false,&quot;dropping-particle&quot;:&quot;&quot;,&quot;non-dropping-particle&quot;:&quot;&quot;},{&quot;family&quot;:&quot;Oliveira&quot;,&quot;given&quot;:&quot;Ewerton Lopes Silva&quot;,&quot;parse-names&quot;:false,&quot;dropping-particle&quot;:&quot;&quot;,&quot;non-dropping-particle&quot;:&quot;de&quot;},{&quot;family&quot;:&quot;Winkler&quot;,&quot;given&quot;:&quot;Ingrid&quot;,&quot;parse-names&quot;:false,&quot;dropping-particle&quot;:&quot;&quot;,&quot;non-dropping-particle&quot;:&quot;&quot;},{&quot;family&quot;:&quot;Nascimento&quot;,&quot;given&quot;:&quot;Erick Giovani Sperandio&quot;,&quot;parse-names&quot;:false,&quot;dropping-particle&quot;:&quot;&quot;,&quot;non-dropping-particle&quot;:&quot;&quot;}],&quot;URL&quot;:&quot;http://arxiv.org/abs/2202.08176&quot;,&quot;issued&quot;:{&quot;date-parts&quot;:[[2022,11,3]]},&quot;abstract&quot;:&quot;One of the difficulties of artificial intelligence is to ensure that model decisions are fair and free of bias. In research, datasets, metrics, techniques, and tools are applied to detect and mitigate algorithmic unfairness and bias. This study aims to examine existing knowledge on bias and unfairness in Machine Learning models, identifying mitigation methods, fairness metrics, and supporting tools. A Systematic Literature Review found 40 eligible articles published between 2017 and 2022 in the Scopus, IEEE Xplore, Web of Science, and Google Scholar knowledge bases. The results show numerous bias and unfairness detection and mitigation approaches for ML technologies, with clearly defined metrics in the literature, and varied metrics can be highlighted. We recommend further research to define the techniques and metrics that should be employed in each case to standardize and ensure the impartiality of the machine learning model, thus, allowing the most appropriate metric to detect bias and unfairness in a given context.&quot;,&quot;container-title-short&quot;:&quot;&quot;},&quot;isTemporary&quot;:false,&quot;suppress-author&quot;:false,&quot;composite&quot;:false,&quot;author-only&quot;:false}]},{&quot;citationID&quot;:&quot;MENDELEY_CITATION_e5a6931c-decb-4786-8d6d-f885af86728a&quot;,&quot;properties&quot;:{&quot;noteIndex&quot;:0},&quot;isEdited&quot;:false,&quot;manualOverride&quot;:{&quot;isManuallyOverridden&quot;:false,&quot;citeprocText&quot;:&quot;[23]&quot;,&quot;manualOverrideText&quot;:&quot;&quot;},&quot;citationTag&quot;:&quot;MENDELEY_CITATION_v3_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&quot;,&quot;citationItems&quot;:[{&quot;id&quot;:&quot;709695d0-bfd0-3adf-a45b-6772e708725b&quot;,&quot;itemData&quot;:{&quot;type&quot;:&quot;article-journal&quot;,&quot;id&quot;:&quot;709695d0-bfd0-3adf-a45b-6772e708725b&quot;,&quot;title&quot;:&quot;Bias and unfairness in machine learning models: a systematic literature review&quot;,&quot;author&quot;:[{&quot;family&quot;:&quot;Pagano&quot;,&quot;given&quot;:&quot;Tiago Palma&quot;,&quot;parse-names&quot;:false,&quot;dropping-particle&quot;:&quot;&quot;,&quot;non-dropping-particle&quot;:&quot;&quot;},{&quot;family&quot;:&quot;Loureiro&quot;,&quot;given&quot;:&quot;Rafael Bessa&quot;,&quot;parse-names&quot;:false,&quot;dropping-particle&quot;:&quot;&quot;,&quot;non-dropping-particle&quot;:&quot;&quot;},{&quot;family&quot;:&quot;Lisboa&quot;,&quot;given&quot;:&quot;Fernanda Vitória Nascimento&quot;,&quot;parse-names&quot;:false,&quot;dropping-particle&quot;:&quot;&quot;,&quot;non-dropping-particle&quot;:&quot;&quot;},{&quot;family&quot;:&quot;Cruz&quot;,&quot;given&quot;:&quot;Gustavo Oliveira Ramos&quot;,&quot;parse-names&quot;:false,&quot;dropping-particle&quot;:&quot;&quot;,&quot;non-dropping-particle&quot;:&quot;&quot;},{&quot;family&quot;:&quot;Peixoto&quot;,&quot;given&quot;:&quot;Rodrigo Matos&quot;,&quot;parse-names&quot;:false,&quot;dropping-particle&quot;:&quot;&quot;,&quot;non-dropping-particle&quot;:&quot;&quot;},{&quot;family&quot;:&quot;Guimarães&quot;,&quot;given&quot;:&quot;Guilherme Aragão de Sousa&quot;,&quot;parse-names&quot;:false,&quot;dropping-particle&quot;:&quot;&quot;,&quot;non-dropping-particle&quot;:&quot;&quot;},{&quot;family&quot;:&quot;Santos&quot;,&quot;given&quot;:&quot;Lucas Lisboa&quot;,&quot;parse-names&quot;:false,&quot;dropping-particle&quot;:&quot;dos&quot;,&quot;non-dropping-particle&quot;:&quot;&quot;},{&quot;family&quot;:&quot;Araujo&quot;,&quot;given&quot;:&quot;Maira Matos&quot;,&quot;parse-names&quot;:false,&quot;dropping-particle&quot;:&quot;&quot;,&quot;non-dropping-particle&quot;:&quot;&quot;},{&quot;family&quot;:&quot;Cruz&quot;,&quot;given&quot;:&quot;Marco&quot;,&quot;parse-names&quot;:false,&quot;dropping-particle&quot;:&quot;&quot;,&quot;non-dropping-particle&quot;:&quot;&quot;},{&quot;family&quot;:&quot;Oliveira&quot;,&quot;given&quot;:&quot;Ewerton Lopes Silva&quot;,&quot;parse-names&quot;:false,&quot;dropping-particle&quot;:&quot;&quot;,&quot;non-dropping-particle&quot;:&quot;de&quot;},{&quot;family&quot;:&quot;Winkler&quot;,&quot;given&quot;:&quot;Ingrid&quot;,&quot;parse-names&quot;:false,&quot;dropping-particle&quot;:&quot;&quot;,&quot;non-dropping-particle&quot;:&quot;&quot;},{&quot;family&quot;:&quot;Nascimento&quot;,&quot;given&quot;:&quot;Erick Giovani Sperandio&quot;,&quot;parse-names&quot;:false,&quot;dropping-particle&quot;:&quot;&quot;,&quot;non-dropping-particle&quot;:&quot;&quot;}],&quot;URL&quot;:&quot;http://arxiv.org/abs/2202.08176&quot;,&quot;issued&quot;:{&quot;date-parts&quot;:[[2022,11,3]]},&quot;abstract&quot;:&quot;One of the difficulties of artificial intelligence is to ensure that model decisions are fair and free of bias. In research, datasets, metrics, techniques, and tools are applied to detect and mitigate algorithmic unfairness and bias. This study aims to examine existing knowledge on bias and unfairness in Machine Learning models, identifying mitigation methods, fairness metrics, and supporting tools. A Systematic Literature Review found 40 eligible articles published between 2017 and 2022 in the Scopus, IEEE Xplore, Web of Science, and Google Scholar knowledge bases. The results show numerous bias and unfairness detection and mitigation approaches for ML technologies, with clearly defined metrics in the literature, and varied metrics can be highlighted. We recommend further research to define the techniques and metrics that should be employed in each case to standardize and ensure the impartiality of the machine learning model, thus, allowing the most appropriate metric to detect bias and unfairness in a given context.&quot;,&quot;container-title-short&quot;:&quot;&quot;},&quot;isTemporary&quot;:false,&quot;suppress-author&quot;:false,&quot;composite&quot;:false,&quot;author-only&quot;:false}]},{&quot;citationID&quot;:&quot;MENDELEY_CITATION_33bb060e-e476-424e-8e13-a535c8a0792d&quot;,&quot;properties&quot;:{&quot;noteIndex&quot;:0},&quot;isEdited&quot;:false,&quot;manualOverride&quot;:{&quot;isManuallyOverridden&quot;:false,&quot;citeprocText&quot;:&quot;[1]&quot;,&quot;manualOverrideText&quot;:&quot;&quot;},&quot;citationTag&quot;:&quot;MENDELEY_CITATION_v3_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714a7bd6-270f-32fc-be0f-4b462391c248&quot;,&quot;itemData&quot;:{&quot;type&quot;:&quot;article-journal&quot;,&quot;id&quot;:&quot;714a7bd6-270f-32fc-be0f-4b462391c248&quot;,&quot;title&quot;:&quot;Evaluating Bias Detection and Mitigation Approaches Across Classical and Large Language Models&quot;,&quot;author&quot;:[{&quot;family&quot;:&quot;Anand&quot;,&quot;given&quot;:&quot;Shriyaa&quot;,&quot;parse-names&quot;:false,&quot;dropping-particle&quot;:&quot;&quot;,&quot;non-dropping-particle&quot;:&quot;&quot;},{&quot;family&quot;:&quot;Gopinath&quot;,&quot;given&quot;:&quot;Aditi&quot;,&quot;parse-names&quot;:false,&quot;dropping-particle&quot;:&quot;&quot;,&quot;non-dropping-particle&quot;:&quot;&quot;},{&quot;family&quot;:&quot;Periyasami&quot;,&quot;given&quot;:&quot;Karthikeyan&quot;,&quot;parse-names&quot;:false,&quot;dropping-particle&quot;:&quot;&quot;,&quot;non-dropping-particle&quot;:&quot;&quot;}],&quot;container-title&quot;:&quot;IEEE Access&quot;,&quot;DOI&quot;:&quot;10.1109/ACCESS.2026.3669650&quot;,&quot;ISSN&quot;:&quot;21693536&quot;,&quot;issued&quot;:{&quot;date-parts&quot;:[[2026]]},&quot;abstract&quot;:&quot;In recent years, the increasing reliance on Artificial Intelligence (AI) and Large Language Model (LLM) systems have drawn significant attention to issues of fairness and bias in Machine Learning (ML) models that often inherit disparities present in training data or algorithmic design. IBM’s AI Fairness 360 (AIF360) toolkit provides tools for detecting these biases with fairness metrics and correcting them with mitigation techniques. The mitigation techniques are implemented at three stages: Pre-Processing, In-Processing, and Post-Processing. As no single approach is effective across all scenarios, careful consideration of dataset properties and model behavior is required to mitigate bias for optimizing the model’s performance. This study has taken a closer look at these methods and has compared them in terms of what kind of bias they respond to, amount of bias they can reduce, what degree of accuracy they maintain, and how computationally efficient they are. Through comparing the techniques, the study proposes the best techniques based on the situation, which provides the study with a recommendation on how the techniques can be applied in real-life situations. The research analyses bias reduction in LLMs, including DistilBERT (Bidirectional Encoder Representations from Transformers), GPT-2 (Generative Pre-trained Transformer-2), and BLOOM (BigScience Large Open-science Open-access Multilingual Language Model), assessing fairness measures and mitigation performance on transformer-based models. The applicability of AIF360 is expanded by this integration, which proves the success of the model when it comes to bias reduction among ML models and Natural Language Processing (NLP) systems.&quot;,&quot;publisher&quot;:&quot;Institute of Electrical and Electronics Engineers Inc.&quot;,&quot;container-title-short&quot;:&quot;&quot;},&quot;isTemporary&quot;:false,&quot;suppress-author&quot;:false,&quot;composite&quot;:false,&quot;author-only&quot;:false}]},{&quot;citationID&quot;:&quot;MENDELEY_CITATION_e0848969-891a-4fc2-9498-f915992db275&quot;,&quot;properties&quot;:{&quot;noteIndex&quot;:0},&quot;isEdited&quot;:false,&quot;manualOverride&quot;:{&quot;isManuallyOverridden&quot;:false,&quot;citeprocText&quot;:&quot;[3]&quot;,&quot;manualOverrideText&quot;:&quot;&quot;},&quot;citationTag&quot;:&quot;MENDELEY_CITATION_v3_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&quot;,&quot;citationItems&quot;:[{&quot;id&quot;:&quot;703a36c2-2a25-3ca2-9727-c17fb2b921fe&quot;,&quot;itemData&quot;:{&quot;type&quot;:&quot;article-journal&quot;,&quot;id&quot;:&quot;703a36c2-2a25-3ca2-9727-c17fb2b921fe&quot;,&quot;title&quot;:&quot;2.OSF _ Bias Mitigation in Data Sets&quot;,&quot;container-title-short&quot;:&quot;&quot;},&quot;isTemporary&quot;:false,&quot;suppress-author&quot;:false,&quot;composite&quot;:false,&quot;author-only&quot;:false}]},{&quot;citationID&quot;:&quot;MENDELEY_CITATION_ba2c14fe-f516-4c6a-b89a-5812af56a522&quot;,&quot;properties&quot;:{&quot;noteIndex&quot;:0},&quot;isEdited&quot;:false,&quot;manualOverride&quot;:{&quot;isManuallyOverridden&quot;:false,&quot;citeprocText&quot;:&quot;[4]&quot;,&quot;manualOverrideText&quot;:&quot;&quot;},&quot;citationTag&quot;:&quot;MENDELEY_CITATION_v3_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&quot;,&quot;citationItems&quot;:[{&quot;id&quot;:&quot;96ac64d0-c8dd-3f77-a8b4-82b42597a7be&quot;,&quot;itemData&quot;:{&quot;type&quot;:&quot;article-journal&quot;,&quot;id&quot;:&quot;96ac64d0-c8dd-3f77-a8b4-82b42597a7be&quot;,&quot;title&quot;:&quot;Mitigating bias in artificial intelligence: Fair data generation via causal models for transparent and explainable decision-making&quot;,&quot;author&quot;:[{&quot;family&quot;:&quot;González-Sendino&quot;,&quot;given&quot;:&quot;Rubén&quot;,&quot;parse-names&quot;:false,&quot;dropping-particle&quot;:&quot;&quot;,&quot;non-dropping-particle&quot;:&quot;&quot;},{&quot;family&quot;:&quot;Serrano&quot;,&quot;given&quot;:&quot;Emilio&quot;,&quot;parse-names&quot;:false,&quot;dropping-particle&quot;:&quot;&quot;,&quot;non-dropping-particle&quot;:&quot;&quot;},{&quot;family&quot;:&quot;Bajo&quot;,&quot;given&quot;:&quot;Javier&quot;,&quot;parse-names&quot;:false,&quot;dropping-particle&quot;:&quot;&quot;,&quot;non-dropping-particle&quot;:&quot;&quot;}],&quot;container-title&quot;:&quot;Future Generation Computer Systems&quot;,&quot;DOI&quot;:&quot;10.1016/j.future.2024.02.023&quot;,&quot;ISSN&quot;:&quot;0167739X&quot;,&quot;issued&quot;:{&quot;date-parts&quot;:[[2024,6,1]]},&quot;page&quot;:&quot;384-401&quot;,&quot;abstract&quot;:&quot;In the evolving field of Artificial Intelligence, concerns have arisen about the opacity of certain models and their potential biases. This study aims to improve fairness and explainability in AI decision making. Existing bias mitigation strategies are classified as pre-training, training, and post-training approaches. This paper proposes a novel technique to create a mitigated bias dataset. This is achieved using a mitigated causal model that adjusts cause-and-effect relationships and probabilities within a Bayesian network. Contributions of this work include (1) the introduction of a novel mitigation training algorithm for causal model; (2) a pioneering pretraining methodology for producing a fair dataset for Artificial Intelligence model training; (3) the diligent maintenance of sensitive features in the dataset, ensuring that these vital attributes are not overlooked during analysis and model training; (4) the enhancement of explainability and transparency around biases; and finally (5) the development of an interactive demonstration that vividly displays experimental results and provides the code for facilitating replication of the work.&quot;,&quot;publisher&quot;:&quot;Elsevier B.V.&quot;,&quot;volume&quot;:&quot;155&quot;,&quot;container-title-short&quot;:&quot;&quot;},&quot;isTemporary&quot;:false,&quot;suppress-author&quot;:false,&quot;composite&quot;:false,&quot;author-only&quot;:false}]},{&quot;citationID&quot;:&quot;MENDELEY_CITATION_ef3ce9d2-699a-4798-80fa-612330be738e&quot;,&quot;properties&quot;:{&quot;noteIndex&quot;:0},&quot;isEdited&quot;:false,&quot;manualOverride&quot;:{&quot;isManuallyOverridden&quot;:false,&quot;citeprocText&quot;:&quot;[25]&quot;,&quot;manualOverrideText&quot;:&quot;&quot;},&quot;citationItems&quot;:[{&quot;id&quot;:&quot;6a75102d-f493-3e20-bf7e-b84b10a0a7bb&quot;,&quot;itemData&quot;:{&quot;type&quot;:&quot;report&quot;,&quot;id&quot;:&quot;6a75102d-f493-3e20-bf7e-b84b10a0a7bb&quot;,&quot;title&quot;:&quot;Mitigating Gender Bias in Large Language Models: An Evaluation Using Self-Consistency Chain-of-Thought Prompting&quot;,&quot;author&quot;:[{&quot;family&quot;:&quot;Mohapatra&quot;,&quot;given&quot;:&quot;Arati&quot;,&quot;parse-names&quot;:false,&quot;dropping-particle&quot;:&quot;&quot;,&quot;non-dropping-particle&quot;:&quot;&quot;},{&quot;family&quot;:&quot;Subbiah&quot;,&quot;given&quot;:&quot;Kavimalar&quot;,&quot;parse-names&quot;:false,&quot;dropping-particle&quot;:&quot;&quot;,&quot;non-dropping-particle&quot;:&quot;&quot;},{&quot;family&quot;:&quot;Sheik&quot;,&quot;given&quot;:&quot;Reshma&quot;,&quot;parse-names&quot;:false,&quot;dropping-particle&quot;:&quot;&quot;,&quot;non-dropping-particle&quot;:&quot;&quot;},{&quot;family&quot;:&quot;Nirmala&quot;,&quot;given&quot;:&quot;S Jaya&quot;,&quot;parse-names&quot;:false,&quot;dropping-particle&quot;:&quot;&quot;,&quot;non-dropping-particle&quot;:&quot;&quot;}],&quot;abstract&quot;:&quot;As large language models (LLMs) become increasingly integrated into various applications, examining the inherent gender biases they may contain is crucial. Previous assessments to reduce gender bias in LLMs utilized fine-tuning and modifying word embeddings, which are resource-intensive and not feasible for all users, particularly those interacting with downstream applications of LLMs. Recently, Chain-of-Thought (CoT) prompting-based methods were employed to make this process more resource-efficient. This paper proposes reducing gender bias in LLMs using Self-Consistency with CoT prompting. This paper also employs two key use cases to evaluate gender bias: (1) predicting the gender of an occupational word and (2) predicting the gender of a occupational word within the context of a given sentence. We analyzed outputs from the Google T5-Flan-Base LLM in isolation and sentence contexts. In the latter case, the LLM utilized gendered pronouns in the sentence and matched them to the profession to predict the profession's gender. Our findings revealed that using self-consistency CoT, we could mitigate 25% of the bias compared to zero-shot and 10% of the bias compared to traditional Chain-of-Thought methods.&quot;,&quot;container-title-short&quot;:&quot;&quot;},&quot;isTemporary&quot;:false,&quot;suppress-author&quot;:false,&quot;composite&quot;:false,&quot;author-only&quot;:false}],&quot;citationTag&quot;:&quot;MENDELEY_CITATION_v3_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&quot;},{&quot;citationID&quot;:&quot;MENDELEY_CITATION_d176e8fa-f94c-46b9-92fe-00933b86408f&quot;,&quot;properties&quot;:{&quot;noteIndex&quot;:0},&quot;isEdited&quot;:false,&quot;manualOverride&quot;:{&quot;isManuallyOverridden&quot;:false,&quot;citeprocText&quot;:&quot;[7]&quot;,&quot;manualOverrideText&quot;:&quot;&quot;},&quot;citationTag&quot;:&quot;MENDELEY_CITATION_v3_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&quot;,&quot;citationItems&quot;:[{&quot;id&quot;:&quot;10d9d882-dbbb-3316-b9fe-573e941e652d&quot;,&quot;itemData&quot;:{&quot;type&quot;:&quot;article-journal&quot;,&quot;id&quot;:&quot;10d9d882-dbbb-3316-b9fe-573e941e652d&quot;,&quot;title&quot;:&quot;Mitigating Bias in AI: A Framework for Ethical and Fair Machine Learning Models&quot;,&quot;author&quot;:[{&quot;family&quot;:&quot;Kamatala&quot;,&quot;given&quot;:&quot;Srikanth&quot;,&quot;parse-names&quot;:false,&quot;dropping-particle&quot;:&quot;&quot;,&quot;non-dropping-particle&quot;:&quot;&quot;},{&quot;family&quot;:&quot;Naayini&quot;,&quot;given&quot;:&quot;Prudhvi&quot;,&quot;parse-names&quot;:false,&quot;dropping-particle&quot;:&quot;&quot;,&quot;non-dropping-particle&quot;:&quot;&quot;},{&quot;family&quot;:&quot;Kumar Myakala&quot;,&quot;given&quot;:&quot;Praveen&quot;,&quot;parse-names&quot;:false,&quot;dropping-particle&quot;:&quot;&quot;,&quot;non-dropping-particle&quot;:&quot;&quot;},{&quot;family&quot;:&quot;Researcher&quot;,&quot;given&quot;:&quot;Independent&quot;,&quot;parse-names&quot;:false,&quot;dropping-particle&quot;:&quot;&quot;,&quot;non-dropping-particle&quot;:&quot;&quot;}],&quot;container-title&quot;:&quot;International Journal of Research and Analytical Reviews&quot;,&quot;ISSN&quot;:&quot;2349-5138&quot;,&quot;URL&quot;:&quot;www.ijrar.org&quot;,&quot;issued&quot;:{&quot;date-parts&quot;:[[2025]]},&quot;abstract&quot;:&quot;The rapid adoption of Artificial Intelligence (AI) and Machine Learning (ML) in decision-making processes has highlighted significant concerns regarding bias and fairness. Bias in AI systems can lead to discriminatory outcomes, reinforcing societal inequalities. This paper presents a comprehensive framework for mitigating bias in AI, encompassing data preprocessing, model training, evaluation, and deployment strategies. We discuss techniques such as adversarial debiasing and fairness constraints to achieve this. We also delve into ethical considerations, regulatory implications, and best practices to ensure fairness in AI-driven decision-making. The framework aims to assist practitioners, researchers, and policymakers in developing more equitable and transparent AI systems, ultimately leading to fairer and more inclusive AI-driven decision-making&quot;,&quot;issue&quot;:&quot;1&quot;,&quot;volume&quot;:&quot;12&quot;,&quot;container-title-short&quot;:&quot;&quot;},&quot;isTemporary&quot;:false,&quot;suppress-author&quot;:false,&quot;composite&quot;:false,&quot;author-only&quot;:false}]},{&quot;citationID&quot;:&quot;MENDELEY_CITATION_467ddd8c-b8b1-4631-9c50-bb4df3945b8a&quot;,&quot;properties&quot;:{&quot;noteIndex&quot;:0},&quot;isEdited&quot;:false,&quot;manualOverride&quot;:{&quot;isManuallyOverridden&quot;:false,&quot;citeprocText&quot;:&quot;[11]&quot;,&quot;manualOverrideText&quot;:&quot;&quot;},&quot;citationTag&quot;:&quot;MENDELEY_CITATION_v3_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&quot;,&quot;citationItems&quot;:[{&quot;id&quot;:&quot;9decd4b6-631f-349c-b23c-e874fa1051d9&quot;,&quot;itemData&quot;:{&quot;type&quot;:&quot;article-journal&quot;,&quot;id&quot;:&quot;9decd4b6-631f-349c-b23c-e874fa1051d9&quot;,&quot;title&quot;:&quot;NBIAS: A Natural Language Processing Framework for Bias Identification in Text&quot;,&quot;author&quot;:[{&quot;family&quot;:&quot;Raza&quot;,&quot;given&quot;:&quot;Shaina&quot;,&quot;parse-names&quot;:false,&quot;dropping-particle&quot;:&quot;&quot;,&quot;non-dropping-particle&quot;:&quot;&quot;},{&quot;family&quot;:&quot;Garg&quot;,&quot;given&quot;:&quot;Muskan&quot;,&quot;parse-names&quot;:false,&quot;dropping-particle&quot;:&quot;&quot;,&quot;non-dropping-particle&quot;:&quot;&quot;},{&quot;family&quot;:&quot;Reji&quot;,&quot;given&quot;:&quot;Deepak John&quot;,&quot;parse-names&quot;:false,&quot;dropping-particle&quot;:&quot;&quot;,&quot;non-dropping-particle&quot;:&quot;&quot;},{&quot;family&quot;:&quot;Bashir&quot;,&quot;given&quot;:&quot;Syed Raza&quot;,&quot;parse-names&quot;:false,&quot;dropping-particle&quot;:&quot;&quot;,&quot;non-dropping-particle&quot;:&quot;&quot;},{&quot;family&quot;:&quot;Ding&quot;,&quot;given&quot;:&quot;Chen&quot;,&quot;parse-names&quot;:false,&quot;dropping-particle&quot;:&quot;&quot;,&quot;non-dropping-particle&quot;:&quot;&quot;}],&quot;URL&quot;:&quot;http://arxiv.org/abs/2308.01681&quot;,&quot;issued&quot;:{&quot;date-parts&quot;:[[2023,8,29]]},&quot;abstract&quot;:&quot;Bias in textual data can lead to skewed interpretations and outcomes when the data is used. These biases could perpetuate stereotypes, discrimination, or other forms of unfair treatment. An algorithm trained on biased data may end up making decisions that disproportionately impact a certain group of people. Therefore, it is crucial to detect and remove these biases to ensure the fair and ethical use of data. To this end, we develop a comprehensive and robust framework NBIAS that consists of four main layers: data, corpus construction, model development and an evaluation layer. The dataset is constructed by collecting diverse data from various domains, including social media, healthcare, and job hiring portals. As such, we applied a transformer-based token classification model that is able to identify bias words/ phrases through a unique named entity BIAS. In the evaluation procedure, we incorporate a blend of quantitative and qualitative measures to gauge the effectiveness of our models. We achieve accuracy improvements ranging from 1% to 8% compared to baselines. We are also able to generate a robust understanding of the model functioning. The proposed approach is applicable to a variety of biases and contributes to the fair and ethical use of textual data.&quot;,&quot;container-title-short&quot;:&quot;&quot;},&quot;isTemporary&quot;:false,&quot;suppress-author&quot;:false,&quot;composite&quot;:false,&quot;author-only&quot;:false}]},{&quot;citationID&quot;:&quot;MENDELEY_CITATION_ef422742-a84a-43e5-b8c8-0b032ce3fb39&quot;,&quot;properties&quot;:{&quot;noteIndex&quot;:0},&quot;isEdited&quot;:false,&quot;manualOverride&quot;:{&quot;isManuallyOverridden&quot;:false,&quot;citeprocText&quot;:&quot;[25]&quot;,&quot;manualOverrideText&quot;:&quot;&quot;},&quot;citationTag&quot;:&quot;MENDELEY_CITATION_v3_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&quot;,&quot;citationItems&quot;:[{&quot;id&quot;:&quot;6a75102d-f493-3e20-bf7e-b84b10a0a7bb&quot;,&quot;itemData&quot;:{&quot;type&quot;:&quot;report&quot;,&quot;id&quot;:&quot;6a75102d-f493-3e20-bf7e-b84b10a0a7bb&quot;,&quot;title&quot;:&quot;Mitigating Gender Bias in Large Language Models: An Evaluation Using Self-Consistency Chain-of-Thought Prompting&quot;,&quot;author&quot;:[{&quot;family&quot;:&quot;Mohapatra&quot;,&quot;given&quot;:&quot;Arati&quot;,&quot;parse-names&quot;:false,&quot;dropping-particle&quot;:&quot;&quot;,&quot;non-dropping-particle&quot;:&quot;&quot;},{&quot;family&quot;:&quot;Subbiah&quot;,&quot;given&quot;:&quot;Kavimalar&quot;,&quot;parse-names&quot;:false,&quot;dropping-particle&quot;:&quot;&quot;,&quot;non-dropping-particle&quot;:&quot;&quot;},{&quot;family&quot;:&quot;Sheik&quot;,&quot;given&quot;:&quot;Reshma&quot;,&quot;parse-names&quot;:false,&quot;dropping-particle&quot;:&quot;&quot;,&quot;non-dropping-particle&quot;:&quot;&quot;},{&quot;family&quot;:&quot;Nirmala&quot;,&quot;given&quot;:&quot;S Jaya&quot;,&quot;parse-names&quot;:false,&quot;dropping-particle&quot;:&quot;&quot;,&quot;non-dropping-particle&quot;:&quot;&quot;}],&quot;abstract&quot;:&quot;As large language models (LLMs) become increasingly integrated into various applications, examining the inherent gender biases they may contain is crucial. Previous assessments to reduce gender bias in LLMs utilized fine-tuning and modifying word embeddings, which are resource-intensive and not feasible for all users, particularly those interacting with downstream applications of LLMs. Recently, Chain-of-Thought (CoT) prompting-based methods were employed to make this process more resource-efficient. This paper proposes reducing gender bias in LLMs using Self-Consistency with CoT prompting. This paper also employs two key use cases to evaluate gender bias: (1) predicting the gender of an occupational word and (2) predicting the gender of a occupational word within the context of a given sentence. We analyzed outputs from the Google T5-Flan-Base LLM in isolation and sentence contexts. In the latter case, the LLM utilized gendered pronouns in the sentence and matched them to the profession to predict the profession's gender. Our findings revealed that using self-consistency CoT, we could mitigate 25% of the bias compared to zero-shot and 10% of the bias compared to traditional Chain-of-Thought methods.&quot;,&quot;container-title-short&quot;:&quot;&quot;},&quot;isTemporary&quot;:false,&quot;suppress-author&quot;:false,&quot;composite&quot;:false,&quot;author-only&quot;:false}]},{&quot;citationID&quot;:&quot;MENDELEY_CITATION_a279cefd-24ac-4098-9c3d-2f4f9c285e24&quot;,&quot;properties&quot;:{&quot;noteIndex&quot;:0},&quot;isEdited&quot;:false,&quot;manualOverride&quot;:{&quot;isManuallyOverridden&quot;:false,&quot;citeprocText&quot;:&quot;[12]&quot;,&quot;manualOverrideText&quot;:&quot;&quot;},&quot;citationTag&quot;:&quot;MENDELEY_CITATION_v3_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&quot;,&quot;citationItems&quot;:[{&quot;id&quot;:&quot;d87f1b42-1581-3b77-ae56-d9cf84986674&quot;,&quot;itemData&quot;:{&quot;type&quot;:&quot;article-journal&quot;,&quot;id&quot;:&quot;d87f1b42-1581-3b77-ae56-d9cf84986674&quot;,&quot;title&quot;:&quot;Bias Mitigation in NLP: Automated Detection and Correction&quot;,&quot;author&quot;:[{&quot;family&quot;:&quot;Tripathi&quot;,&quot;given&quot;:&quot;Manish&quot;,&quot;parse-names&quot;:false,&quot;dropping-particle&quot;:&quot;&quot;,&quot;non-dropping-particle&quot;:&quot;&quot;},{&quot;family&quot;:&quot;Agarwal&quot;,&quot;given&quot;:&quot;Raghav&quot;,&quot;parse-names&quot;:false,&quot;dropping-particle&quot;:&quot;&quot;,&quot;non-dropping-particle&quot;:&quot;&quot;}],&quot;container-title&quot;:&quot;International Journal of Research in Modern Engineering &amp; Emerging Technology&quot;,&quot;DOI&quot;:&quot;10.63345/ijrmeet.org.v13.i5.130503&quot;,&quot;ISSN&quot;:&quot;23206586&quot;,&quot;issued&quot;:{&quot;date-parts&quot;:[[2025,5]]},&quot;page&quot;:&quot;45-60&quot;,&quot;abstract&quot;:&quot;Natural Language Processing (NLP) systems have shown remarkable capabilities, but they often inherit biases from the datasets they are trained on, resulting in outcomes that can be unfair or even harmful. These biases can appear in different forms, such as those related to gender, race, or socioeconomic status. Addressing and mitigating bias in NLP has become a critical area of research, aiming to ensure that machine learning models generate fair and impartial results. This paper delves into the automation of bias detection and correction within NLP systems. It reviews current methods for identifying biases, including fairness metrics, sensitivity analyses, and adversarial testing. Additionally, it examines techniques for mitigating bias, such as data augmentation, algorithmic adjustments, and post-processing methods. The paper also discusses the limitations and challenges of these approaches, emphasizing the balance between maintaining accuracy and promoting fairness. Lastly, it explores potential research directions, such as embedding ethical considerations into model development and establishing more comprehensive frameworks for continuous bias detection and mitigation.&quot;,&quot;publisher&quot;:&quot;Resagate Global&quot;,&quot;issue&quot;:&quot;5&quot;,&quot;volume&quot;:&quot;13&quot;,&quot;container-title-short&quot;:&quot;&quot;},&quot;isTemporary&quot;:false,&quot;suppress-author&quot;:false,&quot;composite&quot;:false,&quot;author-only&quot;:false}]},{&quot;citationID&quot;:&quot;MENDELEY_CITATION_f51bcb97-5df1-4a0d-971e-2ae1e288c5c5&quot;,&quot;properties&quot;:{&quot;noteIndex&quot;:0},&quot;isEdited&quot;:false,&quot;manualOverride&quot;:{&quot;isManuallyOverridden&quot;:false,&quot;citeprocText&quot;:&quot;[13]&quot;,&quot;manualOverrideText&quot;:&quot;&quot;},&quot;citationItems&quot;:[{&quot;id&quot;:&quot;580180d6-7712-34b8-8c9f-e81ded81a98b&quot;,&quot;itemData&quot;:{&quot;type&quot;:&quot;article-journal&quot;,&quot;id&quot;:&quot;580180d6-7712-34b8-8c9f-e81ded81a98b&quot;,&quot;title&quot;:&quot;Discrimination Bias Detection Through Categorical Association in Pre-Trained Language Models&quot;,&quot;author&quot;:[{&quot;family&quot;:&quot;Dusi&quot;,&quot;given&quot;:&quot;Michele&quot;,&quot;parse-names&quot;:false,&quot;dropping-particle&quot;:&quot;&quot;,&quot;non-dropping-particle&quot;:&quot;&quot;},{&quot;family&quot;:&quot;Arici&quot;,&quot;given&quot;:&quot;Nicola&quot;,&quot;parse-names&quot;:false,&quot;dropping-particle&quot;:&quot;&quot;,&quot;non-dropping-particle&quot;:&quot;&quot;},{&quot;family&quot;:&quot;Emilio Gerevini&quot;,&quot;given&quot;:&quot;Alfonso&quot;,&quot;parse-names&quot;:false,&quot;dropping-particle&quot;:&quot;&quot;,&quot;non-dropping-particle&quot;:&quot;&quot;},{&quot;family&quot;:&quot;Putelli&quot;,&quot;given&quot;:&quot;Luca&quot;,&quot;parse-names&quot;:false,&quot;dropping-particle&quot;:&quot;&quot;,&quot;non-dropping-particle&quot;:&quot;&quot;},{&quot;family&quot;:&quot;Serina&quot;,&quot;given&quot;:&quot;Ivan&quot;,&quot;parse-names&quot;:false,&quot;dropping-particle&quot;:&quot;&quot;,&quot;non-dropping-particle&quot;:&quot;&quot;}],&quot;container-title&quot;:&quot;IEEE Access&quot;,&quot;DOI&quot;:&quot;10.1109/ACCESS.2024.3482010&quot;,&quot;ISSN&quot;:&quot;21693536&quot;,&quot;issued&quot;:{&quot;date-parts&quot;:[[2024]]},&quot;page&quot;:&quot;162651-162667&quot;,&quot;abstract&quot;:&quot;The analysis of the presence of bias, prejudices and unwanted discriminatory behavior in pre-trained neural language models (NLMs), considering the sensitivity of the topic and its public interest, should respect two main criteria: the intuition and the statistical rigor. To the state of the art, there are two main categories of approaches for analyzing bias: those based on the models' textual output, and those based on the geometric space of the embedded representations calculated by the NLMs. While the first one is intuitive, this kind of analysis is often conducted on simple template sentences, which limit the overall validity of their conclusions in a real-world context. On the contrary, geometric methods are more rigorous but quite more complex to implement and understand for those who are non-experts in Natural Language Processing (NLP). In this paper, we propose a unique method for analyzing bias in pre-trained language models that combines these two aspects. Through a simple classification task, we verify whether the information contained in the embedded representation of words that describes a protected property (such as the religion) can be used to identify a stereotyped property (such as the criminal behavior), requiring only a minimal supervised dataset. We experimentally verify our approach, finding that four widespread Transformer-based models are affected by prejudices of gender, nationality, and religion.&quot;,&quot;publisher&quot;:&quot;Institute of Electrical and Electronics Engineers Inc.&quot;,&quot;volume&quot;:&quot;12&quot;,&quot;container-title-short&quot;:&quot;&quot;},&quot;isTemporary&quot;:false,&quot;suppress-author&quot;:false,&quot;composite&quot;:false,&quot;author-only&quot;:false}],&quot;citationTag&quot;:&quot;MENDELEY_CITATION_v3_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D&quot;:&quot;MENDELEY_CITATION_6a99befa-4d3d-4a8f-beff-b75b9547c0fd&quot;,&quot;properties&quot;:{&quot;noteIndex&quot;:0},&quot;isEdited&quot;:false,&quot;manualOverride&quot;:{&quot;isManuallyOverridden&quot;:false,&quot;citeprocText&quot;:&quot;[17]&quot;,&quot;manualOverrideText&quot;:&quot;&quot;},&quot;citationTag&quot;:&quot;MENDELEY_CITATION_v3_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&quot;,&quot;citationItems&quot;:[{&quot;id&quot;:&quot;2111331e-32a6-3b69-bf39-0ad49895695d&quot;,&quot;itemData&quot;:{&quot;type&quot;:&quot;article-journal&quot;,&quot;id&quot;:&quot;2111331e-32a6-3b69-bf39-0ad49895695d&quot;,&quot;title&quot;:&quot;Assessing the Impact of Contextual Information in Hate Speech Detection&quot;,&quot;author&quot;:[{&quot;family&quot;:&quot;Perez&quot;,&quot;given&quot;:&quot;Juan Manuel&quot;,&quot;parse-names&quot;:false,&quot;dropping-particle&quot;:&quot;&quot;,&quot;non-dropping-particle&quot;:&quot;&quot;},{&quot;family&quot;:&quot;Luque&quot;,&quot;given&quot;:&quot;Franco M.&quot;,&quot;parse-names&quot;:false,&quot;dropping-particle&quot;:&quot;&quot;,&quot;non-dropping-particle&quot;:&quot;&quot;},{&quot;family&quot;:&quot;Zayat&quot;,&quot;given&quot;:&quot;Demian&quot;,&quot;parse-names&quot;:false,&quot;dropping-particle&quot;:&quot;&quot;,&quot;non-dropping-particle&quot;:&quot;&quot;},{&quot;family&quot;:&quot;Kondratzky&quot;,&quot;given&quot;:&quot;Martin&quot;,&quot;parse-names&quot;:false,&quot;dropping-particle&quot;:&quot;&quot;,&quot;non-dropping-particle&quot;:&quot;&quot;},{&quot;family&quot;:&quot;Moro&quot;,&quot;given&quot;:&quot;Agustin&quot;,&quot;parse-names&quot;:false,&quot;dropping-particle&quot;:&quot;&quot;,&quot;non-dropping-particle&quot;:&quot;&quot;},{&quot;family&quot;:&quot;Serrati&quot;,&quot;given&quot;:&quot;Pablo Santiago&quot;,&quot;parse-names&quot;:false,&quot;dropping-particle&quot;:&quot;&quot;,&quot;non-dropping-particle&quot;:&quot;&quot;},{&quot;family&quot;:&quot;Zajac&quot;,&quot;given&quot;:&quot;Joaquin&quot;,&quot;parse-names&quot;:false,&quot;dropping-particle&quot;:&quot;&quot;,&quot;non-dropping-particle&quot;:&quot;&quot;},{&quot;family&quot;:&quot;Miguel&quot;,&quot;given&quot;:&quot;Paula&quot;,&quot;parse-names&quot;:false,&quot;dropping-particle&quot;:&quot;&quot;,&quot;non-dropping-particle&quot;:&quot;&quot;},{&quot;family&quot;:&quot;Debandi&quot;,&quot;given&quot;:&quot;Natalia&quot;,&quot;parse-names&quot;:false,&quot;dropping-particle&quot;:&quot;&quot;,&quot;non-dropping-particle&quot;:&quot;&quot;},{&quot;family&quot;:&quot;Gravano&quot;,&quot;given&quot;:&quot;Agustin&quot;,&quot;parse-names&quot;:false,&quot;dropping-particle&quot;:&quot;&quot;,&quot;non-dropping-particle&quot;:&quot;&quot;},{&quot;family&quot;:&quot;Cotik&quot;,&quot;given&quot;:&quot;Viviana&quot;,&quot;parse-names&quot;:false,&quot;dropping-particle&quot;:&quot;&quot;,&quot;non-dropping-particle&quot;:&quot;&quot;}],&quot;container-title&quot;:&quot;IEEE Access&quot;,&quot;DOI&quot;:&quot;10.1109/ACCESS.2023.3258973&quot;,&quot;ISSN&quot;:&quot;21693536&quot;,&quot;issued&quot;:{&quot;date-parts&quot;:[[2023]]},&quot;page&quot;:&quot;30575-30590&quot;,&quot;abstract&quot;:&quot;Social networks and other digital media deal with huge amounts of user-generated contents where hate speech has become a problematic more and more relevant. A great effort has been made to develop automatic tools for its analysis and moderation, at least in its most threatening forms, such as in violent acts against people and groups protected by law. One limitation of current approaches to automatic hate speech detection is the lack of context. The spotlight on isolated messages, without considering any type of conversational context or even the topic being discussed, severely restricts the available information to determine whether a post on a social network should be tagged as hateful or not. In this work, we assess the impact of adding contextual information to the hate speech detection task. We specifically study a subdomain of Twitter data consisting of replies to digital newspapers posts, which provides a natural environment for contextualized hate speech detection. We built a new corpus in Spanish (Rioplatense variant) focused on hate speech associated to the COVID-19 pandemic, annotated using guidelines carefully designed by our interdisciplinary team. Our classification experiments using state-of-the-art transformer-based machine learning techniques show evidence that adding contextual information improves the performance of hate speech detection for two proposed tasks: binary and multi-label prediction, increasing their Macro F1 by 4.2 and 5.5 points, respectively. These results highlight the importance of using contextual information in hate speech detection. Our code, models, and corpus has been made available for further research.&quot;,&quot;publisher&quot;:&quot;Institute of Electrical and Electronics Engineers Inc.&quot;,&quot;volume&quot;:&quot;11&quot;,&quot;container-title-short&quot;:&quot;&quot;},&quot;isTemporary&quot;:false,&quot;suppress-author&quot;:false,&quot;composite&quot;:false,&quot;author-only&quot;:false}]},{&quot;citationID&quot;:&quot;MENDELEY_CITATION_fdf3b887-97f1-47e7-8d70-16d66c9fbdd1&quot;,&quot;properties&quot;:{&quot;noteIndex&quot;:0},&quot;isEdited&quot;:false,&quot;manualOverride&quot;:{&quot;isManuallyOverridden&quot;:false,&quot;citeprocText&quot;:&quot;[19]&quot;,&quot;manualOverrideText&quot;:&quot;&quot;},&quot;citationTag&quot;:&quot;MENDELEY_CITATION_v3_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&quot;,&quot;citationItems&quot;:[{&quot;id&quot;:&quot;b526c23d-f05d-3215-93fd-7454e2732695&quot;,&quot;itemData&quot;:{&quot;type&quot;:&quot;article-journal&quot;,&quot;id&quot;:&quot;b526c23d-f05d-3215-93fd-7454e2732695&quot;,&quot;title&quot;:&quot;FairPrompt: Efficient Multi-Objective Prompt Optimization for Fairness Testing in Conversational AI Systems&quot;,&quot;author&quot;:[{&quot;family&quot;:&quot;Shafqat&quot;,&quot;given&quot;:&quot;Zunaira&quot;,&quot;parse-names&quot;:false,&quot;dropping-particle&quot;:&quot;&quot;,&quot;non-dropping-particle&quot;:&quot;&quot;},{&quot;family&quot;:&quot;Jilani&quot;,&quot;given&quot;:&quot;Atif Aftab Ahmed&quot;,&quot;parse-names&quot;:false,&quot;dropping-particle&quot;:&quot;&quot;,&quot;non-dropping-particle&quot;:&quot;&quot;},{&quot;family&quot;:&quot;Butt&quot;,&quot;given&quot;:&quot;Nigar Azhar&quot;,&quot;parse-names&quot;:false,&quot;dropping-particle&quot;:&quot;&quot;,&quot;non-dropping-particle&quot;:&quot;&quot;},{&quot;family&quot;:&quot;Rehman&quot;,&quot;given&quot;:&quot;Shafiq Ur&quot;,&quot;parse-names&quot;:false,&quot;dropping-particle&quot;:&quot;&quot;,&quot;non-dropping-particle&quot;:&quot;&quot;},{&quot;family&quot;:&quot;Khalid&quot;,&quot;given&quot;:&quot;Muhammad Usman&quot;,&quot;parse-names&quot;:false,&quot;dropping-particle&quot;:&quot;&quot;,&quot;non-dropping-particle&quot;:&quot;&quot;},{&quot;family&quot;:&quot;Gruhn&quot;,&quot;given&quot;:&quot;Volker&quot;,&quot;parse-names&quot;:false,&quot;dropping-particle&quot;:&quot;&quot;,&quot;non-dropping-particle&quot;:&quot;&quot;}],&quot;container-title&quot;:&quot;IEEE Access&quot;,&quot;DOI&quot;:&quot;10.1109/ACCESS.2025.3618868&quot;,&quot;ISSN&quot;:&quot;21693536&quot;,&quot;issued&quot;:{&quot;date-parts&quot;:[[2025]]},&quot;page&quot;:&quot;177615-177630&quot;,&quot;abstract&quot;:&quot;As conversational AI systems become integral to real-world applications, ensuring fairness and minimizing social bias has become a critical research challenge. Existing fairness testing approaches often rely on exhaustive or template-based prompt generation, which limits scalability and struggles to capture the diversity of natural language. In this paper, we present FairPrompt, a novel multi-objective prompt optimization framework that leverages the Non-dominated Sorting Genetic Algorithm II (NSGA-II) to efficiently identify a high-quality subset of prompts for bias elicitation. Unlike prior methods, FairPrompt explicitly optimizes for three objectives—semantic diversity, bias detection rate, and prompt uniqueness with balanced demographic coverage—within a large prompt search space. The framework operates in five systematic stages: 1) constructing a bias dataset from social group–bias property tuples, 2) generating yes/no, wh-, and choice-based prompts using NLP techniques, 3) applying n-gram, cosine similarity, and embedding-based methods for bias detection, 4) employing NSGA-II to select an optimized “Prompt Set,” and 5) measuring fairness via Bias Detection Rate and Preference Rate across demographic categories. We evaluate FairPrompt on two state-of-the-art conversational AI systems—BlenderBot (400M parameters) and GPT-3.5 Turbo—using Random Sampling and BiasAsker as baselines. Across 30 experimental runs with a 30% prompt sample size, FairPrompt demonstrates up to 50% reduction in computational cost while achieving significantly higher bias detection rates and broader coverage across multiple social dimensions (e.g., gender, race, body, ability). These results establish FairPrompt as a scalable, model-agnostic framework for fairness testing in conversational AI, offering a more efficient and comprehensive pathway toward building robust and socially responsible AI systems.&quot;,&quot;publisher&quot;:&quot;Institute of Electrical and Electronics Engineers Inc.&quot;,&quot;volume&quot;:&quot;13&quot;,&quot;container-title-short&quot;:&quot;&quot;},&quot;isTemporary&quot;:false,&quot;suppress-author&quot;:false,&quot;composite&quot;:false,&quot;author-only&quot;:false}]},{&quot;citationID&quot;:&quot;MENDELEY_CITATION_bf71d13d-bb26-45d2-a9c0-7e9a11742280&quot;,&quot;properties&quot;:{&quot;noteIndex&quot;:0},&quot;isEdited&quot;:false,&quot;manualOverride&quot;:{&quot;isManuallyOverridden&quot;:false,&quot;citeprocText&quot;:&quot;[2]&quot;,&quot;manualOverrideText&quot;:&quot;&quot;},&quot;citationTag&quot;:&quot;MENDELEY_CITATION_v3_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&quot;,&quot;citationItems&quot;:[{&quot;id&quot;:&quot;708ea43f-bbba-3ec5-b5f0-e635db064d5c&quot;,&quot;itemData&quot;:{&quot;type&quot;:&quot;article-journal&quot;,&quot;id&quot;:&quot;708ea43f-bbba-3ec5-b5f0-e635db064d5c&quot;,&quot;title&quot;:&quot;Cultural Bias in Large Language Models: A Comprehensive Analysis and Mitigation Strategies&quot;,&quot;author&quot;:[{&quot;family&quot;:&quot;Liu&quot;,&quot;given&quot;:&quot;Zhaoming&quot;,&quot;parse-names&quot;:false,&quot;dropping-particle&quot;:&quot;&quot;,&quot;non-dropping-particle&quot;:&quot;&quot;}],&quot;container-title&quot;:&quot;Journal of Transcultural Communication&quot;,&quot;DOI&quot;:&quot;10.1515/jtc-2023-0019&quot;,&quot;issued&quot;:{&quot;date-parts&quot;:[[2025,5,23]]},&quot;page&quot;:&quot;224-244&quot;,&quot;abstract&quot;:&quot;This paper delves into the intricate relationship between Large Language Models (LLMs) and cultural bias. It underscores the significant impact LLMs can have on shaping a more equitable and culturally sensitive digital landscape, while also addressing the challenges that arise when integrating these powerful AI tools. The paper emphasizes the immense significance of LLMs in contemporary AI research and applications, underpinning many systems and algorithms. However, their potential role in perpetuating or mitigating cultural bias remains a pressing issue warranting extensive analysis. Cultural bias stems from various intertwined factors; the following analysis categorizes cultural bias shaping LLMs into three dimensions: data quality, algorithm design, and user interaction dynamics. Furthermore, the impacts of LLMs on cultural identity and linguistic diversity are scrutinized, highlighting the interplay between technology and culture. The paper advocates responsible AI development, outlining mitigation strategies such as ethical guidelines, diverse training data, user feedback mechanisms, and transparency measures. In conclusion, the paper emphasizes that cultural bias in LLMs is not solely a problem but also presents an opportunity. It can enhance our awareness and critical understanding of our own cultural biases while fostering curiosity and respect for diverse cultural perspectives.&quot;,&quot;publisher&quot;:&quot;Walter de Gruyter GmbH&quot;,&quot;issue&quot;:&quot;2&quot;,&quot;volume&quot;:&quot;3&quot;,&quot;container-title-short&quot;:&quot;&quot;},&quot;isTemporary&quot;:false,&quot;suppress-author&quot;:false,&quot;composite&quot;:false,&quot;author-only&quot;:false}]},{&quot;citationID&quot;:&quot;MENDELEY_CITATION_8eed15ca-a5fe-4eff-b155-52a82f21e3ea&quot;,&quot;properties&quot;:{&quot;noteIndex&quot;:0},&quot;isEdited&quot;:false,&quot;manualOverride&quot;:{&quot;isManuallyOverridden&quot;:false,&quot;citeprocText&quot;:&quot;[21]&quot;,&quot;manualOverrideText&quot;:&quot;&quot;},&quot;citationTag&quot;:&quot;MENDELEY_CITATION_v3_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5c212e0f-17e0-3639-be6b-e02805e8bfc8&quot;,&quot;itemData&quot;:{&quot;type&quot;:&quot;article-journal&quot;,&quot;id&quot;:&quot;5c212e0f-17e0-3639-be6b-e02805e8bfc8&quot;,&quot;title&quot;:&quot;A Comprehensive Survey on LLM-Powered Recommender Systems: From Discriminative, Generative to Multi-Modal Paradigms&quot;,&quot;author&quot;:[{&quot;family&quot;:&quot;Nawara&quot;,&quot;given&quot;:&quot;Dina&quot;,&quot;parse-names&quot;:false,&quot;dropping-particle&quot;:&quot;&quot;,&quot;non-dropping-particle&quot;:&quot;&quot;},{&quot;family&quot;:&quot;Kashef&quot;,&quot;given&quot;:&quot;Rasha&quot;,&quot;parse-names&quot;:false,&quot;dropping-particle&quot;:&quot;&quot;,&quot;non-dropping-particle&quot;:&quot;&quot;}],&quot;container-title&quot;:&quot;IEEE Access&quot;,&quot;DOI&quot;:&quot;10.1109/ACCESS.2025.3599832&quot;,&quot;ISSN&quot;:&quot;21693536&quot;,&quot;issued&quot;:{&quot;date-parts&quot;:[[2025]]},&quot;page&quot;:&quot;145772-145798&quot;,&quot;abstract&quot;:&quot;Large Language Models (LLMs) have become transformative tools in Natural Language Processing (NLP). They are increasingly being integrated into recommendation systems to address existing limitations such as data sparsity, novelty, cold start, and long-tail challenges. Unlike traditional recommendation techniques that rely on user-item interaction matrices, LLMs provide context-aware reasoning and multi-modal processing capabilities. However, existing research mainly focuses on fine-tuning and prompt engineering strategies without fully exploring hybrid models, retrieval-augmented generation (RAG), graph-enhanced recommendations, and evaluation methodologies. This survey offers a comprehensive and structured examination of LLM-based recommendation systems, categorizing them into discriminative, generative, hybrid, graph-enhanced, and multimodal paradigms. Additionally, we explore adaptive fine-tuning techniques, prompt engineering strategies, and retrieval-augmented generation (RAG) approaches that improve LLM performance in personalized recommendations. We also examine evaluation methodologies, including LLM-as-a-Judge frameworks, benchmark limitations, and fairness considerations. Finally, we present a detailed discussion of open challenges, such as hallucination, scalability, bias, and privacy, highlighting critical research gaps and opportunities for future exploration. This survey aims to guide researchers in navigating the evolving landscape of LLM-driven recommendation systems.&quot;,&quot;publisher&quot;:&quot;Institute of Electrical and Electronics Engineers Inc.&quot;,&quot;volume&quot;:&quot;13&quot;,&quot;container-title-short&quot;:&quot;&quot;},&quot;isTemporary&quot;:false,&quot;suppress-author&quot;:false,&quot;composite&quot;:false,&quot;author-only&quot;:false}]},{&quot;citationID&quot;:&quot;MENDELEY_CITATION_4ed3c7ba-cbcd-4a2b-869e-34eb378c14cb&quot;,&quot;properties&quot;:{&quot;noteIndex&quot;:0},&quot;isEdited&quot;:false,&quot;manualOverride&quot;:{&quot;isManuallyOverridden&quot;:false,&quot;citeprocText&quot;:&quot;[20]&quot;,&quot;manualOverrideText&quot;:&quot;&quot;},&quot;citationTag&quot;:&quot;MENDELEY_CITATION_v3_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&quot;,&quot;citationItems&quot;:[{&quot;id&quot;:&quot;373467d8-61e8-31be-8fcd-00673fcfd16a&quot;,&quot;itemData&quot;:{&quot;type&quot;:&quot;report&quot;,&quot;id&quot;:&quot;373467d8-61e8-31be-8fcd-00673fcfd16a&quot;,&quot;title&quot;:&quot;Controlled Text Generation for Large Language Model with Dynamic Attribute Graphs&quot;,&quot;author&quot;:[{&quot;family&quot;:&quot;Liang&quot;,&quot;given&quot;:&quot;Xun&quot;,&quot;parse-names&quot;:false,&quot;dropping-particle&quot;:&quot;&quot;,&quot;non-dropping-particle&quot;:&quot;&quot;},{&quot;family&quot;:&quot;Wang&quot;,&quot;given&quot;:&quot;Hanyu&quot;,&quot;parse-names&quot;:false,&quot;dropping-particle&quot;:&quot;&quot;,&quot;non-dropping-particle&quot;:&quot;&quot;},{&quot;family&quot;:&quot;Song&quot;,&quot;given&quot;:&quot;Shichao&quot;,&quot;parse-names&quot;:false,&quot;dropping-particle&quot;:&quot;&quot;,&quot;non-dropping-particle&quot;:&quot;&quot;},{&quot;family&quot;:&quot;Hu&quot;,&quot;given&quot;:&quot;Mengting&quot;,&quot;parse-names&quot;:false,&quot;dropping-particle&quot;:&quot;&quot;,&quot;non-dropping-particle&quot;:&quot;&quot;},{&quot;family&quot;:&quot;Wang&quot;,&quot;given&quot;:&quot;Xunzhi&quot;,&quot;parse-names&quot;:false,&quot;dropping-particle&quot;:&quot;&quot;,&quot;non-dropping-particle&quot;:&quot;&quot;},{&quot;family&quot;:&quot;Li&quot;,&quot;given&quot;:&quot;Zhiyu&quot;,&quot;parse-names&quot;:false,&quot;dropping-particle&quot;:&quot;&quot;,&quot;non-dropping-particle&quot;:&quot;&quot;},{&quot;family&quot;:&quot;Xiong&quot;,&quot;given&quot;:&quot;Feiyu&quot;,&quot;parse-names&quot;:false,&quot;dropping-particle&quot;:&quot;&quot;,&quot;non-dropping-particle&quot;:&quot;&quot;},{&quot;family&quot;:&quot;Tang&quot;,&quot;given&quot;:&quot;Bo&quot;,&quot;parse-names&quot;:false,&quot;dropping-particle&quot;:&quot;&quot;,&quot;non-dropping-particle&quot;:&quot;&quot;}],&quot;URL&quot;:&quot;https://github.com/&quot;,&quot;number-of-pages&quot;:&quot;5797-5814&quot;,&quot;abstract&quot;:&quot;Controlled Text Generation (CTG) aims to produce texts that exhibit specific desired attributes. In this study, we introduce a pluggable CTG framework for Large Language Models (LLMs) named Dynamic Attribute Graphs-based controlled text generation (DATG) 1. This framework utilizes an attribute scorer to evaluate the attributes of sentences generated by LLMs and constructs dynamic attribute graphs. DATG modulates the occurrence of key attribute words and key anti-attribute words, achieving effective attribute control without compromising the original capabilities of the model. We conduct experiments across four datasets in two tasks: toxicity mitigation and sentiment transformation, employing five LLMs as foundational models. Our findings highlight a remarkable enhancement in control accuracy, achieving a peak improvement of 19.29% over baseline methods in the most favorable task across four datasets. Additionally, we observe a significant decrease in perplexity, markedly improving text fluency.&quot;,&quot;container-title-short&quot;:&quot;&quot;},&quot;isTemporary&quot;:false,&quot;suppress-author&quot;:false,&quot;composite&quot;:false,&quot;author-only&quot;:false}]},{&quot;citationID&quot;:&quot;MENDELEY_CITATION_208951ff-fb13-4ba6-b936-a81799811f6b&quot;,&quot;properties&quot;:{&quot;noteIndex&quot;:0},&quot;isEdited&quot;:false,&quot;manualOverride&quot;:{&quot;isManuallyOverridden&quot;:false,&quot;citeprocText&quot;:&quot;[24]&quot;,&quot;manualOverrideText&quot;:&quot;&quot;},&quot;citationTag&quot;:&quot;MENDELEY_CITATION_v3_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&quot;,&quot;citationItems&quot;:[{&quot;id&quot;:&quot;3b2d3e79-9649-3d05-b5a8-f3598eb50f03&quot;,&quot;itemData&quot;:{&quot;type&quot;:&quot;report&quot;,&quot;id&quot;:&quot;3b2d3e79-9649-3d05-b5a8-f3598eb50f03&quot;,&quot;title&quot;:&quot;Unpacking Bias: An Empirical Study of Bias Measurement Metrics, Mitigation Algorithms, and their Interactions&quot;,&quot;author&quot;:[{&quot;family&quot;:&quot;Zambrano&quot;,&quot;given&quot;:&quot;María José&quot;,&quot;parse-names&quot;:false,&quot;dropping-particle&quot;:&quot;&quot;,&quot;non-dropping-particle&quot;:&quot;&quot;},{&quot;family&quot;:&quot;Bravo-Marquez&quot;,&quot;given&quot;:&quot;Felipe&quot;,&quot;parse-names&quot;:false,&quot;dropping-particle&quot;:&quot;&quot;,&quot;non-dropping-particle&quot;:&quot;&quot;}],&quot;issued&quot;:{&quot;date-parts&quot;:[[1716]]},&quot;number-of-pages&quot;:&quot;17154&quot;,&quot;abstract&quot;:&quot;Word embeddings (WE) have been shown to capture biases from the text they are trained on, which has led to the development of several bias measurement metrics and bias mitigation algorithms (i.e., methods that transform the embedding space to reduce bias). This study identifies three confounding factors that hinder the comparison of bias mitigation algorithms with bias measurement metrics: (1) reliance on different word sets when applying bias mitigation algorithms, (2) leakage between training words employed by mitigation methods and evaluation words used by metrics, and (3) inconsistencies in normalization transformations between mitigation algorithms. We propose a very simple comparison methodology that carefully controls for word sets and vector normalization to address these factors. We conduct a component isolation experiment to assess how each component of our methodology impacts bias measurement. After comparing the bias mitigation algorithms using our comparison methodology, we observe increased consistency between different debiasing algorithms when evaluated using our approach.&quot;,&quot;container-title-short&quot;:&quot;&quot;},&quot;isTemporary&quot;:false,&quot;suppress-author&quot;:false,&quot;composite&quot;:false,&quot;author-only&quot;:false}]},{&quot;citationID&quot;:&quot;MENDELEY_CITATION_64570b93-b05c-4a09-84e0-d6e4714cd3d7&quot;,&quot;properties&quot;:{&quot;noteIndex&quot;:0},&quot;isEdited&quot;:false,&quot;manualOverride&quot;:{&quot;isManuallyOverridden&quot;:false,&quot;citeprocText&quot;:&quot;[8]&quot;,&quot;manualOverrideText&quot;:&quot;&quot;},&quot;citationTag&quot;:&quot;MENDELEY_CITATION_v3_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&quot;,&quot;citationItems&quot;:[{&quot;id&quot;:&quot;0b1fddcf-b423-3cb6-9532-952de4bf79bb&quot;,&quot;itemData&quot;:{&quot;type&quot;:&quot;report&quot;,&quot;id&quot;:&quot;0b1fddcf-b423-3cb6-9532-952de4bf79bb&quot;,&quot;title&quot;:&quot;Detecting Bias in News Articles using NLP Models Stanford CS224N Custom Project&quot;,&quot;author&quot;:[{&quot;family&quot;:&quot;Nadeem&quot;,&quot;given&quot;:&quot;Muhammad Umar&quot;,&quot;parse-names&quot;:false,&quot;dropping-particle&quot;:&quot;&quot;,&quot;non-dropping-particle&quot;:&quot;&quot;},{&quot;family&quot;:&quot;Raza&quot;,&quot;given&quot;:&quot;Sarah&quot;,&quot;parse-names&quot;:false,&quot;dropping-particle&quot;:&quot;&quot;,&quot;non-dropping-particle&quot;:&quot;&quot;}],&quot;abstract&quot;:&quot;This project analyses various natural language processing (NLP) algorithms in order to build a deeper understanding of the machine learning techniques required to detect biased political leanings in news sources. Since news is the first and most direct source from which people learn about current unfolding events, the introduction of unjust subjectivity can be very harmful. Thus, the ability to detect bias in news sources is key to maintaining truth when disseminating information. The first classification model we implement is a Tensorflow deep neural network (DNN) using bag of words (BOW) to represent the input sentences. Then, we build on this deep learning algorithm by adding term frequency-inverse document frequency (TD-IDF) as a weighting factor to the DNN input data. In an attempt to further improve results, we shift towards an unsupervised K-Means clustering algorithm to analyze patterns discovered amongst articles from the various news source. Finally, we implement SimCSE, a contrastive learning framework for sentence embeddings. We find that contrastive learning is the most accurate NLP model of those tested for detecting the nuances of political bias in news article sentences.&quot;,&quot;container-title-short&quot;:&quot;&quot;},&quot;isTemporary&quot;:false,&quot;suppress-author&quot;:false,&quot;composite&quot;:false,&quot;author-only&quot;:false}]},{&quot;citationID&quot;:&quot;MENDELEY_CITATION_2baaa41e-ac6c-4772-b62f-838b4faedbf4&quot;,&quot;properties&quot;:{&quot;noteIndex&quot;:0},&quot;isEdited&quot;:false,&quot;manualOverride&quot;:{&quot;isManuallyOverridden&quot;:false,&quot;citeprocText&quot;:&quot;[14]&quot;,&quot;manualOverrideText&quot;:&quot;&quot;},&quot;citationTag&quot;:&quot;MENDELEY_CITATION_v3_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&quot;,&quot;citationItems&quot;:[{&quot;id&quot;:&quot;06ac1a4d-82fe-3934-aa1a-2fe446c12289&quot;,&quot;itemData&quot;:{&quot;type&quot;:&quot;report&quot;,&quot;id&quot;:&quot;06ac1a4d-82fe-3934-aa1a-2fe446c12289&quot;,&quot;title&quot;:&quot;Examining Gender and Race Bias in Two Hundred Sentiment Analysis Systems&quot;,&quot;author&quot;:[{&quot;family&quot;:&quot;Kiritchenko&quot;,&quot;given&quot;:&quot;Svetlana&quot;,&quot;parse-names&quot;:false,&quot;dropping-particle&quot;:&quot;&quot;,&quot;non-dropping-particle&quot;:&quot;&quot;},{&quot;family&quot;:&quot;Mohammad&quot;,&quot;given&quot;:&quot;Saif M&quot;,&quot;parse-names&quot;:false,&quot;dropping-particle&quot;:&quot;&quot;,&quot;non-dropping-particle&quot;:&quot;&quot;}],&quot;URL&quot;:&quot;https://competitions.codalab.org/competitions/17751&quot;,&quot;abstract&quot;:&quot;Automatic machine learning systems can inadvertently accentuate and perpetuate inappropriate human biases. Past work on examining inappropriate biases has largely focused on just individual systems. Further, there is no benchmark dataset for examining inappropriate biases in systems. Here for the first time, we present the Equity Evaluation Corpus (EEC), which consists of 8,640 English sentences carefully chosen to tease out biases towards certain races and genders. We use the dataset to examine 219 automatic sentiment analysis systems that took part in a recent shared task, SemEval-2018 Task 1 'Affect in Tweets'. We find that several of the systems show statistically significant bias; that is, they consistently provide slightly higher sentiment intensity predictions for one race or one gender. We make the EEC freely available.&quot;,&quot;container-title-short&quot;:&quot;&quot;},&quot;isTemporary&quot;:false,&quot;suppress-author&quot;:false,&quot;composite&quot;:false,&quot;author-only&quot;:false}]},{&quot;citationID&quot;:&quot;MENDELEY_CITATION_4dae0e20-1e16-4fda-8c0a-475b7558f205&quot;,&quot;properties&quot;:{&quot;noteIndex&quot;:0},&quot;isEdited&quot;:false,&quot;manualOverride&quot;:{&quot;isManuallyOverridden&quot;:false,&quot;citeprocText&quot;:&quot;[9]&quot;,&quot;manualOverrideText&quot;:&quot;&quot;},&quot;citationTag&quot;:&quot;MENDELEY_CITATION_v3_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&quot;,&quot;citationItems&quot;:[{&quot;id&quot;:&quot;bd112016-80b8-3ae9-ad14-0ae816d4b6f7&quot;,&quot;itemData&quot;:{&quot;type&quot;:&quot;article-journal&quot;,&quot;id&quot;:&quot;bd112016-80b8-3ae9-ad14-0ae816d4b6f7&quot;,&quot;title&quot;:&quot;BiasAsker: Measuring the Bias in Conversational AI System&quot;,&quot;author&quot;:[{&quot;family&quot;:&quot;Wan&quot;,&quot;given&quot;:&quot;Yuxuan&quot;,&quot;parse-names&quot;:false,&quot;dropping-particle&quot;:&quot;&quot;,&quot;non-dropping-particle&quot;:&quot;&quot;},{&quot;family&quot;:&quot;Wang&quot;,&quot;given&quot;:&quot;Wenxuan&quot;,&quot;parse-names&quot;:false,&quot;dropping-particle&quot;:&quot;&quot;,&quot;non-dropping-particle&quot;:&quot;&quot;},{&quot;family&quot;:&quot;He&quot;,&quot;given&quot;:&quot;Pinjia&quot;,&quot;parse-names&quot;:false,&quot;dropping-particle&quot;:&quot;&quot;,&quot;non-dropping-particle&quot;:&quot;&quot;},{&quot;family&quot;:&quot;Gu&quot;,&quot;given&quot;:&quot;Jiazhen&quot;,&quot;parse-names&quot;:false,&quot;dropping-particle&quot;:&quot;&quot;,&quot;non-dropping-particle&quot;:&quot;&quot;},{&quot;family&quot;:&quot;Bai&quot;,&quot;given&quot;:&quot;Haonan&quot;,&quot;parse-names&quot;:false,&quot;dropping-particle&quot;:&quot;&quot;,&quot;non-dropping-particle&quot;:&quot;&quot;},{&quot;family&quot;:&quot;Lyu&quot;,&quot;given&quot;:&quot;Michael&quot;,&quot;parse-names&quot;:false,&quot;dropping-particle&quot;:&quot;&quot;,&quot;non-dropping-particle&quot;:&quot;&quot;}],&quot;URL&quot;:&quot;http://arxiv.org/abs/2305.12434&quot;,&quot;issued&quot;:{&quot;date-parts&quot;:[[2023,5,21]]},&quot;abstract&quot;:&quot;Powered by advanced Artificial Intelligence (AI) techniques, conversational AI systems, such as ChatGPT and digital assistants like Siri, have been widely deployed in daily life. However, such systems may still produce content containing biases and stereotypes, causing potential social problems. Due to the data-driven, black-box nature of modern AI techniques, comprehensively identifying and measuring biases in conversational systems remains a challenging task. Particularly, it is hard to generate inputs that can comprehensively trigger potential bias due to the lack of data containing both social groups as well as biased properties. In addition, modern conversational systems can produce diverse responses (e.g., chatting and explanation), which makes existing bias detection methods simply based on the sentiment and the toxicity hardly being adopted. In this paper, we propose BiasAsker, an automated framework to identify and measure social bias in conversational AI systems. To obtain social groups and biased properties, we construct a comprehensive social bias dataset, containing a total of 841 groups and 8,110 biased properties. Given the dataset, BiasAsker automatically generates questions and adopts a novel method based on existence measurement to identify two types of biases (i.e., absolute bias and related bias) in conversational systems. Extensive experiments on 8 commercial systems and 2 famous research models, such as ChatGPT and GPT-3, show that 32.83% of the questions generated by BiasAsker can trigger biased behaviors in these widely deployed conversational systems. All the code, data, and experimental results have been released to facilitate future research.&quot;,&quot;container-title-short&quot;:&quot;&quot;},&quot;isTemporary&quot;:false,&quot;suppress-author&quot;:false,&quot;composite&quot;:false,&quot;author-only&quot;:false}]},{&quot;citationID&quot;:&quot;MENDELEY_CITATION_981ef88d-dbe0-4fb2-b1a1-f2c6b78a956f&quot;,&quot;properties&quot;:{&quot;noteIndex&quot;:0},&quot;isEdited&quot;:false,&quot;manualOverride&quot;:{&quot;isManuallyOverridden&quot;:false,&quot;citeprocText&quot;:&quot;[10]&quot;,&quot;manualOverrideText&quot;:&quot;&quot;},&quot;citationTag&quot;:&quot;MENDELEY_CITATION_v3_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&quot;,&quot;citationItems&quot;:[{&quot;id&quot;:&quot;c4ce3972-025f-37dc-8ae1-1b355d173f0f&quot;,&quot;itemData&quot;:{&quot;type&quot;:&quot;article&quot;,&quot;id&quot;:&quot;c4ce3972-025f-37dc-8ae1-1b355d173f0f&quot;,&quot;title&quot;:&quot;Expanding AI’s Role in Healthcare Applications: A Systematic Review of Emotional and Cognitive Analysis Techniques&quot;,&quot;author&quot;:[{&quot;family&quot;:&quot;Nag&quot;,&quot;given&quot;:&quot;Prashant Kumar&quot;,&quot;parse-names&quot;:false,&quot;dropping-particle&quot;:&quot;&quot;,&quot;non-dropping-particle&quot;:&quot;&quot;},{&quot;family&quot;:&quot;Bhagat&quot;,&quot;given&quot;:&quot;Amit&quot;,&quot;parse-names&quot;:false,&quot;dropping-particle&quot;:&quot;&quot;,&quot;non-dropping-particle&quot;:&quot;&quot;},{&quot;family&quot;:&quot;Vishnu Priya&quot;,&quot;given&quot;:&quot;R.&quot;,&quot;parse-names&quot;:false,&quot;dropping-particle&quot;:&quot;&quot;,&quot;non-dropping-particle&quot;:&quot;&quot;}],&quot;container-title&quot;:&quot;IEEE Access&quot;,&quot;DOI&quot;:&quot;10.1109/ACCESS.2025.3562131&quot;,&quot;ISSN&quot;:&quot;21693536&quot;,&quot;issued&quot;:{&quot;date-parts&quot;:[[2025]]},&quot;page&quot;:&quot;69129-69160&quot;,&quot;abstract&quot;:&quot;This systematic literature review (SLR) analyzes the various applications of artificial intelligence (AI) in healthcare, with a particular emphasis on the integration of emotive and cognitive analytical frameworks. The primary aim of this investigation is to thoroughly evaluate the influence of AI technology on patient care by analyzing emotional processes and enabling patient-centered solutions. In this research, we investigate the cognitive and emotional approaches to sentiment analysis and other modeling and forecasting methods using AI. Primary sources include patients’ reviews, online health exchanges and doctors’ narratives. Key aspects of the present state of affairs are advances in the development of machine learning algorithms for emotion recognition, intracellular fusion of cognitive and affective modes of analysis, and the application of artificial intelligence for the enhancement of clinical support systems. Moreover, these technologies have significantly improved individualized clinical approaches, expedited the early identification of mental health problems, and strengthened the rationale for therapeutic treatments. Despite recent advancements, the discipline still faces numerous persistent obstacles. Pressing issues include the ethical implications of using artificial intelligence, the need to protect patient privacy, and the complexity of detecting biases in algorithms. Nevertheless, the impact of AI on healthcare practices is indisputable, indicating a future marked by a more intelligent, efficient, empathetic, and patient-centered healthcare system. This study examines the consequences of artificial intelligence in healthcare by analyzing its importance in emotional and cognitive computing, tracking ongoing developments, and promoting the use of AI in healthcare while considering individual requirements.&quot;,&quot;publisher&quot;:&quot;Institute of Electrical and Electronics Engineers Inc.&quot;,&quot;volume&quot;:&quot;13&quot;,&quot;container-title-short&quot;:&quot;&quot;},&quot;isTemporary&quot;:false,&quot;suppress-author&quot;:false,&quot;composite&quot;:false,&quot;author-only&quot;:false}]},{&quot;citationID&quot;:&quot;MENDELEY_CITATION_be64114c-a5c4-4235-961c-8a2416709171&quot;,&quot;properties&quot;:{&quot;noteIndex&quot;:0},&quot;isEdited&quot;:false,&quot;manualOverride&quot;:{&quot;isManuallyOverridden&quot;:false,&quot;citeprocText&quot;:&quot;[16]&quot;,&quot;manualOverrideText&quot;:&quot;&quot;},&quot;citationTag&quot;:&quot;MENDELEY_CITATION_v3_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&quot;,&quot;citationItems&quot;:[{&quot;id&quot;:&quot;17ac7f5c-aa93-3afd-acb1-b547ec787612&quot;,&quot;itemData&quot;:{&quot;type&quot;:&quot;article-journal&quot;,&quot;id&quot;:&quot;17ac7f5c-aa93-3afd-acb1-b547ec787612&quot;,&quot;title&quot;:&quot;Depression detection using emotional artificial intelligence and machine learning: A closer review&quot;,&quot;author&quot;:[{&quot;family&quot;:&quot;Joshi&quot;,&quot;given&quot;:&quot;Manju Lata&quot;,&quot;parse-names&quot;:false,&quot;dropping-particle&quot;:&quot;&quot;,&quot;non-dropping-particle&quot;:&quot;&quot;},{&quot;family&quot;:&quot;Kanoongo&quot;,&quot;given&quot;:&quot;Nehal&quot;,&quot;parse-names&quot;:false,&quot;dropping-particle&quot;:&quot;&quot;,&quot;non-dropping-particle&quot;:&quot;&quot;}],&quot;container-title&quot;:&quot;Materials Today: Proceedings&quot;,&quot;container-title-short&quot;:&quot;Mater. Today Proc.&quot;,&quot;DOI&quot;:&quot;10.1016/j.matpr.2022.01.467&quot;,&quot;ISSN&quot;:&quot;22147853&quot;,&quot;issued&quot;:{&quot;date-parts&quot;:[[2022,1,1]]},&quot;page&quot;:&quot;217-226&quot;,&quot;abstract&quot;:&quot;Depression is a prevalent mental disorder that can have a significant impact on people's mental health as well as their day-to-day lives. Depression and mental illness are a key problem in society nowadays. It can cause a loss of interest in general activities that can lead to suicidal thoughts. Hence, the need of an automated system that can help in detecting depression in people of various age groups is being realized. In order to detect depression, Researchers have been looking for approaches to effectively identify depression. A number of studies have been proposed in this regard. Here, In this study, we are analysing various existing studies based on Artificial Intelligence (AI) and diverse Machine Learning (ML) techniques being used to detect depression. Apart from it, different approaches used to detect emotion and mood in an individual are discussed. This study analyses how facial expressions, images, emotional chatbots and texts on social media platforms can be effectual in detecting one's emotions and then depression. Naive-Bayes, Support Vector Machines (SVM), Long Term Short Memory (LSTM) – Radial Neural Networks (RNN), Logistic Regression, Linear Support Vector, etc. are the various ML techniques used to recognize emotions from text processing; Artificial Neural Network (ANN) is used for feature extraction and classifications of images to detect emotions through facial expressions. This paper aims to provide the survey of various AI and ML techniques which help in the detection and analysis of emotion and hence depression along with their related research issues.&quot;,&quot;publisher&quot;:&quot;Elsevier Ltd&quot;,&quot;volume&quot;:&quot;58&quot;},&quot;isTemporary&quot;:false,&quot;suppress-author&quot;:false,&quot;composite&quot;:false,&quot;author-only&quot;:false}]},{&quot;citationID&quot;:&quot;MENDELEY_CITATION_0bb0cf71-c2af-4d7a-9192-4f1e4da19f6b&quot;,&quot;properties&quot;:{&quot;noteIndex&quot;:0},&quot;isEdited&quot;:false,&quot;manualOverride&quot;:{&quot;isManuallyOverridden&quot;:false,&quot;citeprocText&quot;:&quot;[15]&quot;,&quot;manualOverrideText&quot;:&quot;&quot;},&quot;citationTag&quot;:&quot;MENDELEY_CITATION_v3_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&quot;,&quot;citationItems&quot;:[{&quot;id&quot;:&quot;9721a08d-5ca8-30c6-b5da-f9db70370df1&quot;,&quot;itemData&quot;:{&quot;type&quot;:&quot;report&quot;,&quot;id&quot;:&quot;9721a08d-5ca8-30c6-b5da-f9db70370df1&quot;,&quot;title&quot;:&quot;Detecting Emergent Intersectional Biases: Contextualized Word Embeddings Contain a Distribution of Human-like Biases&quot;,&quot;author&quot;:[{&quot;family&quot;:&quot;Guo&quot;,&quot;given&quot;:&quot;Wei&quot;,&quot;parse-names&quot;:false,&quot;dropping-particle&quot;:&quot;&quot;,&quot;non-dropping-particle&quot;:&quot;&quot;},{&quot;family&quot;:&quot;Caliskan&quot;,&quot;given&quot;:&quot;Aylin&quot;,&quot;parse-names&quot;:false,&quot;dropping-particle&quot;:&quot;&quot;,&quot;non-dropping-particle&quot;:&quot;&quot;}],&quot;abstract&quot;:&quot;With the starting point that implicit human biases are reflected in the statistical regularities of language, it is possible to measure biases in English static word embeddings. State-of-the-art neural language models generate dynamic word embeddings dependent on the context in which the word appears. Current methods measure pre-defined social and intersectional biases that appear in particular contexts defined by sentence templates. Dispensing with templates, we introduce the Contextualized Embedding Association Test (CEAT), that can summarize the magnitude of overall bias in neural language models by incorporating a random-effects model. Experiments on social and intersectional biases show that CEAT finds evidence of all tested biases and provides comprehensive information on the variance of effect magnitudes of the same bias in different contexts. All the models trained on English corpora that we study contain biased representations. GPT-2 contains the smallest magnitude of overall bias followed by GPT, BERT, and then ELMo, negatively correlating with how contextualized the models are. Furthermore, we develop two methods, Intersectional Bias Detection (IBD) and Emergent Intersectional Bias Detection (EIBD), to automatically identify the in-tersectional biases and emergent intersectional biases from static word embeddings in addition to measuring them in contextualized word embeddings. We present the first algorithmic bias detection findings on how intersectional group members are strongly associated with unique emergent biases that do not overlap with the biases of their constituent minority identities. IBD achieves an accuracy of 81.6% and 82.7%, respectively, when detecting the intersectional biases of African American females and Mexican American females, where the random correct identification rates are 14.3% and 13.3%. EIBD reaches an accuracy of 84.7% and 65.3%, respectively, when detecting the emergent inter-sectional biases unique to African American females and Mexican American females, where the random correct identification rates are 9.2% and 6.1%. Our results indicate that intersectional biases associated with members of multiple minority groups, such as African American females and Mexican American females, have the highest magnitude across all neural language models.&quot;,&quot;container-title-short&quot;:&quot;&quot;},&quot;isTemporary&quot;:false,&quot;suppress-author&quot;:false,&quot;composite&quot;:false,&quot;author-only&quot;:false}]},{&quot;citationID&quot;:&quot;MENDELEY_CITATION_af040214-348b-43b0-9dfc-e4f0d3982f25&quot;,&quot;properties&quot;:{&quot;noteIndex&quot;:0},&quot;isEdited&quot;:false,&quot;manualOverride&quot;:{&quot;isManuallyOverridden&quot;:false,&quot;citeprocText&quot;:&quot;[26]&quot;,&quot;manualOverrideText&quot;:&quot;&quot;},&quot;citationTag&quot;:&quot;MENDELEY_CITATION_v3_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&quot;,&quot;citationItems&quot;:[{&quot;id&quot;:&quot;92912fd4-2f7d-3b61-8f03-9923f7464532&quot;,&quot;itemData&quot;:{&quot;type&quot;:&quot;article-journal&quot;,&quot;id&quot;:&quot;92912fd4-2f7d-3b61-8f03-9923f7464532&quot;,&quot;title&quot;:&quot;Man is to Computer Programmer as Woman is to Homemaker? Debiasing Word Embeddings&quot;,&quot;author&quot;:[{&quot;family&quot;:&quot;Bolukbasi&quot;,&quot;given&quot;:&quot;Tolga&quot;,&quot;parse-names&quot;:false,&quot;dropping-particle&quot;:&quot;&quot;,&quot;non-dropping-particle&quot;:&quot;&quot;},{&quot;family&quot;:&quot;Chang&quot;,&quot;given&quot;:&quot;Kai-Wei&quot;,&quot;parse-names&quot;:false,&quot;dropping-particle&quot;:&quot;&quot;,&quot;non-dropping-particle&quot;:&quot;&quot;},{&quot;family&quot;:&quot;Zou&quot;,&quot;given&quot;:&quot;James&quot;,&quot;parse-names&quot;:false,&quot;dropping-particle&quot;:&quot;&quot;,&quot;non-dropping-particle&quot;:&quot;&quot;},{&quot;family&quot;:&quot;Saligrama&quot;,&quot;given&quot;:&quot;Venkatesh&quot;,&quot;parse-names&quot;:false,&quot;dropping-particle&quot;:&quot;&quot;,&quot;non-dropping-particle&quot;:&quot;&quot;},{&quot;family&quot;:&quot;Kalai&quot;,&quot;given&quot;:&quot;Adam&quot;,&quot;parse-names&quot;:false,&quot;dropping-particle&quot;:&quot;&quot;,&quot;non-dropping-particle&quot;:&quot;&quot;}],&quot;URL&quot;:&quot;http://arxiv.org/abs/1607.06520&quot;,&quot;issued&quot;:{&quot;date-parts&quot;:[[2016,7,21]]},&quot;abstract&quot;:&quot;The blind application of machine learning runs the risk of amplifying biases present in data. Such a danger is facing us with word embedding, a popular framework to represent text data as vectors which has been used in many machine learning and natural language processing tasks. We show that even word embeddings trained on Google News articles exhibit female/male gender stereotypes to a disturbing extent. This raises concerns because their widespread use, as we describe, often tends to amplify these biases. Geometrically, gender bias is first shown to be captured by a direction in the word embedding. Second, gender neutral words are shown to be linearly separable from gender definition words in the word embedding. Using these properties, we provide a methodology for modifying an embedding to remove gender stereotypes, such as the association between between the words receptionist and female, while maintaining desired associations such as between the words queen and female. We define metrics to quantify both direct and indirect gender biases in embeddings, and develop algorithms to \&quot;debias\&quot; the embedding. Using crowd-worker evaluation as well as standard benchmarks, we empirically demonstrate that our algorithms significantly reduce gender bias in embeddings while preserving the its useful properties such as the ability to cluster related concepts and to solve analogy tasks. The resulting embeddings can be used in applications without amplifying gender bias.&quot;,&quot;container-title-short&quot;:&quot;&quot;},&quot;isTemporary&quot;:false,&quot;suppress-author&quot;:false,&quot;composite&quot;:false,&quot;author-only&quot;:false}]},{&quot;citationID&quot;:&quot;MENDELEY_CITATION_7d6caae7-4f02-4b0f-9671-74a6d9b80517&quot;,&quot;properties&quot;:{&quot;noteIndex&quot;:0},&quot;isEdited&quot;:false,&quot;manualOverride&quot;:{&quot;isManuallyOverridden&quot;:false,&quot;citeprocText&quot;:&quot;[6]&quot;,&quot;manualOverrideText&quot;:&quot;&quot;},&quot;citationTag&quot;:&quot;MENDELEY_CITATION_v3_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&quot;,&quot;citationItems&quot;:[{&quot;id&quot;:&quot;b322d0dc-c626-39f7-883a-f4fbaa4a5c84&quot;,&quot;itemData&quot;:{&quot;type&quot;:&quot;article-journal&quot;,&quot;id&quot;:&quot;b322d0dc-c626-39f7-883a-f4fbaa4a5c84&quot;,&quot;title&quot;:&quot;Five sources of bias in natural language processing&quot;,&quot;author&quot;:[{&quot;family&quot;:&quot;Hovy&quot;,&quot;given&quot;:&quot;Dirk&quot;,&quot;parse-names&quot;:false,&quot;dropping-particle&quot;:&quot;&quot;,&quot;non-dropping-particle&quot;:&quot;&quot;},{&quot;family&quot;:&quot;Prabhumoye&quot;,&quot;given&quot;:&quot;Shrimai&quot;,&quot;parse-names&quot;:false,&quot;dropping-particle&quot;:&quot;&quot;,&quot;non-dropping-particle&quot;:&quot;&quot;}],&quot;container-title&quot;:&quot;Language and Linguistics Compass&quot;,&quot;container-title-short&quot;:&quot;Lang. Linguist. Compass&quot;,&quot;DOI&quot;:&quot;10.1111/lnc3.12432&quot;,&quot;ISSN&quot;:&quot;1749818X&quot;,&quot;issued&quot;:{&quot;date-parts&quot;:[[2021,8,1]]},&quot;abstract&quot;:&quot;Recently, there has been an increased interest in demographically grounded bias in natural language processing (NLP) applications. Much of the recent work has focused on describing bias and providing an overview of bias in a larger context. Here, we provide a simple, actionable summary of this recent work. We outline five sources where bias can occur in NLP systems: (1) the data, (2) the annotation process, (3) the input representations, (4) the models, and finally (5) the research design (or how we conceptualize our research). We explore each of the bias sources in detail in this article, including examples and links to related work, as well as potential counter-measures.&quot;,&quot;publisher&quot;:&quot;John Wiley and Sons Inc&quot;,&quot;issue&quot;:&quot;8&quot;,&quot;volume&quot;:&quot;15&quot;},&quot;isTemporary&quot;:false,&quot;suppress-author&quot;:false,&quot;composite&quot;:false,&quot;author-only&quot;:false}]},{&quot;citationID&quot;:&quot;MENDELEY_CITATION_014e048d-c997-4af5-817a-a3ec6a6800cb&quot;,&quot;properties&quot;:{&quot;noteIndex&quot;:0},&quot;isEdited&quot;:false,&quot;manualOverride&quot;:{&quot;isManuallyOverridden&quot;:false,&quot;citeprocText&quot;:&quot;[5]&quot;,&quot;manualOverrideText&quot;:&quot;&quot;},&quot;citationTag&quot;:&quot;MENDELEY_CITATION_v3_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61e4a396-8d51-34f2-8f75-d0f3e17a80db&quot;,&quot;itemData&quot;:{&quot;type&quot;:&quot;article-journal&quot;,&quot;id&quot;:&quot;61e4a396-8d51-34f2-8f75-d0f3e17a80db&quot;,&quot;title&quot;:&quot;Shortcut Learning Explanations for Deep Natural Language Processing: A Survey on Dataset Biases&quot;,&quot;author&quot;:[{&quot;family&quot;:&quot;Dogra&quot;,&quot;given&quot;:&quot;Varun&quot;,&quot;parse-names&quot;:false,&quot;dropping-particle&quot;:&quot;&quot;,&quot;non-dropping-particle&quot;:&quot;&quot;},{&quot;family&quot;:&quot;Verma&quot;,&quot;given&quot;:&quot;Sahil&quot;,&quot;parse-names&quot;:false,&quot;dropping-particle&quot;:&quot;&quot;,&quot;non-dropping-particle&quot;:&quot;&quot;},{&quot;family&quot;:&quot;Kavita&quot;,&quot;given&quot;:&quot;&quot;,&quot;parse-names&quot;:false,&quot;dropping-particle&quot;:&quot;&quot;,&quot;non-dropping-particle&quot;:&quot;&quot;},{&quot;family&quot;:&quot;Wozniak&quot;,&quot;given&quot;:&quot;Marcin&quot;,&quot;parse-names&quot;:false,&quot;dropping-particle&quot;:&quot;&quot;,&quot;non-dropping-particle&quot;:&quot;&quot;},{&quot;family&quot;:&quot;Shafi&quot;,&quot;given&quot;:&quot;Jana&quot;,&quot;parse-names&quot;:false,&quot;dropping-particle&quot;:&quot;&quot;,&quot;non-dropping-particle&quot;:&quot;&quot;},{&quot;family&quot;:&quot;Ijaz&quot;,&quot;given&quot;:&quot;Muhammad Fazal&quot;,&quot;parse-names&quot;:false,&quot;dropping-particle&quot;:&quot;&quot;,&quot;non-dropping-particle&quot;:&quot;&quot;}],&quot;container-title&quot;:&quot;IEEE Access&quot;,&quot;DOI&quot;:&quot;10.1109/ACCESS.2024.3360306&quot;,&quot;ISSN&quot;:&quot;21693536&quot;,&quot;issued&quot;:{&quot;date-parts&quot;:[[2024]]},&quot;page&quot;:&quot;26183-26195&quot;,&quot;abstract&quot;:&quot;The introduction of pre-trained large language models (LLMs) has transformed NLP by fine-tuning task-specific datasets, enabling notable advancements in news classification, language translation, and sentiment analysis. This has revolutionized the field, driving remarkable breakthroughs and progress. However, the growing recognition of bias in textual data has emerged as a critical focus in the NLP community, revealing the inherent limitations of models trained on specific datasets. LLMs exploit these dataset biases and artifacts as expedient shortcuts for prediction. The reliance of LLMs on dataset bias and artifacts as shortcuts for prediction has hindered their generalizability and adversarial robustness. Addressing this issue is crucial to enhance the reliability and resilience of LLMs in various contexts. This survey provides a comprehensive overview of the rapidly growing body of research on shortcut learning in language models, classifying the research into four main areas: the factors of shortcut learning, the origin of bias, the detection methods of dataset biases, and understanding mitigation strategies to address data biases. The goal of this study is to offer a contextualized, in-depth look at the state of learning models, highlighting the major areas of attention and suggesting possible directions for further research.&quot;,&quot;publisher&quot;:&quot;Institute of Electrical and Electronics Engineers Inc.&quot;,&quot;volume&quot;:&quot;12&quot;,&quot;container-title-short&quot;:&quot;&quot;},&quot;isTemporary&quot;:false,&quot;suppress-author&quot;:false,&quot;composite&quot;:false,&quot;author-only&quot;:false}]},{&quot;citationID&quot;:&quot;MENDELEY_CITATION_8f26bfef-4ac2-4207-a439-1ea3c3810059&quot;,&quot;properties&quot;:{&quot;noteIndex&quot;:0},&quot;isEdited&quot;:false,&quot;manualOverride&quot;:{&quot;isManuallyOverridden&quot;:false,&quot;citeprocText&quot;:&quot;[2]&quot;,&quot;manualOverrideText&quot;:&quot;&quot;},&quot;citationTag&quot;:&quot;MENDELEY_CITATION_v3_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&quot;,&quot;citationItems&quot;:[{&quot;id&quot;:&quot;708ea43f-bbba-3ec5-b5f0-e635db064d5c&quot;,&quot;itemData&quot;:{&quot;type&quot;:&quot;article-journal&quot;,&quot;id&quot;:&quot;708ea43f-bbba-3ec5-b5f0-e635db064d5c&quot;,&quot;title&quot;:&quot;Cultural Bias in Large Language Models: A Comprehensive Analysis and Mitigation Strategies&quot;,&quot;author&quot;:[{&quot;family&quot;:&quot;Liu&quot;,&quot;given&quot;:&quot;Zhaoming&quot;,&quot;parse-names&quot;:false,&quot;dropping-particle&quot;:&quot;&quot;,&quot;non-dropping-particle&quot;:&quot;&quot;}],&quot;container-title&quot;:&quot;Journal of Transcultural Communication&quot;,&quot;DOI&quot;:&quot;10.1515/jtc-2023-0019&quot;,&quot;issued&quot;:{&quot;date-parts&quot;:[[2025,5,23]]},&quot;page&quot;:&quot;224-244&quot;,&quot;abstract&quot;:&quot;This paper delves into the intricate relationship between Large Language Models (LLMs) and cultural bias. It underscores the significant impact LLMs can have on shaping a more equitable and culturally sensitive digital landscape, while also addressing the challenges that arise when integrating these powerful AI tools. The paper emphasizes the immense significance of LLMs in contemporary AI research and applications, underpinning many systems and algorithms. However, their potential role in perpetuating or mitigating cultural bias remains a pressing issue warranting extensive analysis. Cultural bias stems from various intertwined factors; the following analysis categorizes cultural bias shaping LLMs into three dimensions: data quality, algorithm design, and user interaction dynamics. Furthermore, the impacts of LLMs on cultural identity and linguistic diversity are scrutinized, highlighting the interplay between technology and culture. The paper advocates responsible AI development, outlining mitigation strategies such as ethical guidelines, diverse training data, user feedback mechanisms, and transparency measures. In conclusion, the paper emphasizes that cultural bias in LLMs is not solely a problem but also presents an opportunity. It can enhance our awareness and critical understanding of our own cultural biases while fostering curiosity and respect for diverse cultural perspectives.&quot;,&quot;publisher&quot;:&quot;Walter de Gruyter GmbH&quot;,&quot;issue&quot;:&quot;2&quot;,&quot;volume&quot;:&quot;3&quot;,&quot;container-title-short&quot;:&quot;&quot;},&quot;isTemporary&quot;:false,&quot;suppress-author&quot;:false,&quot;composite&quot;:false,&quot;author-only&quot;:false}]},{&quot;citationID&quot;:&quot;MENDELEY_CITATION_123a3668-d1d8-45c0-aea6-46c283ae5771&quot;,&quot;properties&quot;:{&quot;noteIndex&quot;:0},&quot;isEdited&quot;:false,&quot;manualOverride&quot;:{&quot;isManuallyOverridden&quot;:false,&quot;citeprocText&quot;:&quot;[25]&quot;,&quot;manualOverrideText&quot;:&quot;&quot;},&quot;citationTag&quot;:&quot;MENDELEY_CITATION_v3_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&quot;,&quot;citationItems&quot;:[{&quot;id&quot;:&quot;6a75102d-f493-3e20-bf7e-b84b10a0a7bb&quot;,&quot;itemData&quot;:{&quot;type&quot;:&quot;report&quot;,&quot;id&quot;:&quot;6a75102d-f493-3e20-bf7e-b84b10a0a7bb&quot;,&quot;title&quot;:&quot;Mitigating Gender Bias in Large Language Models: An Evaluation Using Self-Consistency Chain-of-Thought Prompting&quot;,&quot;author&quot;:[{&quot;family&quot;:&quot;Mohapatra&quot;,&quot;given&quot;:&quot;Arati&quot;,&quot;parse-names&quot;:false,&quot;dropping-particle&quot;:&quot;&quot;,&quot;non-dropping-particle&quot;:&quot;&quot;},{&quot;family&quot;:&quot;Subbiah&quot;,&quot;given&quot;:&quot;Kavimalar&quot;,&quot;parse-names&quot;:false,&quot;dropping-particle&quot;:&quot;&quot;,&quot;non-dropping-particle&quot;:&quot;&quot;},{&quot;family&quot;:&quot;Sheik&quot;,&quot;given&quot;:&quot;Reshma&quot;,&quot;parse-names&quot;:false,&quot;dropping-particle&quot;:&quot;&quot;,&quot;non-dropping-particle&quot;:&quot;&quot;},{&quot;family&quot;:&quot;Nirmala&quot;,&quot;given&quot;:&quot;S Jaya&quot;,&quot;parse-names&quot;:false,&quot;dropping-particle&quot;:&quot;&quot;,&quot;non-dropping-particle&quot;:&quot;&quot;}],&quot;abstract&quot;:&quot;As large language models (LLMs) become increasingly integrated into various applications, examining the inherent gender biases they may contain is crucial. Previous assessments to reduce gender bias in LLMs utilized fine-tuning and modifying word embeddings, which are resource-intensive and not feasible for all users, particularly those interacting with downstream applications of LLMs. Recently, Chain-of-Thought (CoT) prompting-based methods were employed to make this process more resource-efficient. This paper proposes reducing gender bias in LLMs using Self-Consistency with CoT prompting. This paper also employs two key use cases to evaluate gender bias: (1) predicting the gender of an occupational word and (2) predicting the gender of a occupational word within the context of a given sentence. We analyzed outputs from the Google T5-Flan-Base LLM in isolation and sentence contexts. In the latter case, the LLM utilized gendered pronouns in the sentence and matched them to the profession to predict the profession's gender. Our findings revealed that using self-consistency CoT, we could mitigate 25% of the bias compared to zero-shot and 10% of the bias compared to traditional Chain-of-Thought methods.&quot;,&quot;container-title-short&quot;:&quot;&quot;},&quot;isTemporary&quot;:false,&quot;suppress-author&quot;:false,&quot;composite&quot;:false,&quot;author-only&quot;:false}]},{&quot;citationID&quot;:&quot;MENDELEY_CITATION_c23f66d0-09f0-465f-9777-d549a36e1f6b&quot;,&quot;properties&quot;:{&quot;noteIndex&quot;:0},&quot;isEdited&quot;:false,&quot;manualOverride&quot;:{&quot;isManuallyOverridden&quot;:false,&quot;citeprocText&quot;:&quot;[23]&quot;,&quot;manualOverrideText&quot;:&quot;&quot;},&quot;citationTag&quot;:&quot;MENDELEY_CITATION_v3_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&quot;,&quot;citationItems&quot;:[{&quot;id&quot;:&quot;709695d0-bfd0-3adf-a45b-6772e708725b&quot;,&quot;itemData&quot;:{&quot;type&quot;:&quot;article-journal&quot;,&quot;id&quot;:&quot;709695d0-bfd0-3adf-a45b-6772e708725b&quot;,&quot;title&quot;:&quot;Bias and unfairness in machine learning models: a systematic literature review&quot;,&quot;author&quot;:[{&quot;family&quot;:&quot;Pagano&quot;,&quot;given&quot;:&quot;Tiago Palma&quot;,&quot;parse-names&quot;:false,&quot;dropping-particle&quot;:&quot;&quot;,&quot;non-dropping-particle&quot;:&quot;&quot;},{&quot;family&quot;:&quot;Loureiro&quot;,&quot;given&quot;:&quot;Rafael Bessa&quot;,&quot;parse-names&quot;:false,&quot;dropping-particle&quot;:&quot;&quot;,&quot;non-dropping-particle&quot;:&quot;&quot;},{&quot;family&quot;:&quot;Lisboa&quot;,&quot;given&quot;:&quot;Fernanda Vitória Nascimento&quot;,&quot;parse-names&quot;:false,&quot;dropping-particle&quot;:&quot;&quot;,&quot;non-dropping-particle&quot;:&quot;&quot;},{&quot;family&quot;:&quot;Cruz&quot;,&quot;given&quot;:&quot;Gustavo Oliveira Ramos&quot;,&quot;parse-names&quot;:false,&quot;dropping-particle&quot;:&quot;&quot;,&quot;non-dropping-particle&quot;:&quot;&quot;},{&quot;family&quot;:&quot;Peixoto&quot;,&quot;given&quot;:&quot;Rodrigo Matos&quot;,&quot;parse-names&quot;:false,&quot;dropping-particle&quot;:&quot;&quot;,&quot;non-dropping-particle&quot;:&quot;&quot;},{&quot;family&quot;:&quot;Guimarães&quot;,&quot;given&quot;:&quot;Guilherme Aragão de Sousa&quot;,&quot;parse-names&quot;:false,&quot;dropping-particle&quot;:&quot;&quot;,&quot;non-dropping-particle&quot;:&quot;&quot;},{&quot;family&quot;:&quot;Santos&quot;,&quot;given&quot;:&quot;Lucas Lisboa&quot;,&quot;parse-names&quot;:false,&quot;dropping-particle&quot;:&quot;dos&quot;,&quot;non-dropping-particle&quot;:&quot;&quot;},{&quot;family&quot;:&quot;Araujo&quot;,&quot;given&quot;:&quot;Maira Matos&quot;,&quot;parse-names&quot;:false,&quot;dropping-particle&quot;:&quot;&quot;,&quot;non-dropping-particle&quot;:&quot;&quot;},{&quot;family&quot;:&quot;Cruz&quot;,&quot;given&quot;:&quot;Marco&quot;,&quot;parse-names&quot;:false,&quot;dropping-particle&quot;:&quot;&quot;,&quot;non-dropping-particle&quot;:&quot;&quot;},{&quot;family&quot;:&quot;Oliveira&quot;,&quot;given&quot;:&quot;Ewerton Lopes Silva&quot;,&quot;parse-names&quot;:false,&quot;dropping-particle&quot;:&quot;&quot;,&quot;non-dropping-particle&quot;:&quot;de&quot;},{&quot;family&quot;:&quot;Winkler&quot;,&quot;given&quot;:&quot;Ingrid&quot;,&quot;parse-names&quot;:false,&quot;dropping-particle&quot;:&quot;&quot;,&quot;non-dropping-particle&quot;:&quot;&quot;},{&quot;family&quot;:&quot;Nascimento&quot;,&quot;given&quot;:&quot;Erick Giovani Sperandio&quot;,&quot;parse-names&quot;:false,&quot;dropping-particle&quot;:&quot;&quot;,&quot;non-dropping-particle&quot;:&quot;&quot;}],&quot;URL&quot;:&quot;http://arxiv.org/abs/2202.08176&quot;,&quot;issued&quot;:{&quot;date-parts&quot;:[[2022,11,3]]},&quot;abstract&quot;:&quot;One of the difficulties of artificial intelligence is to ensure that model decisions are fair and free of bias. In research, datasets, metrics, techniques, and tools are applied to detect and mitigate algorithmic unfairness and bias. This study aims to examine existing knowledge on bias and unfairness in Machine Learning models, identifying mitigation methods, fairness metrics, and supporting tools. A Systematic Literature Review found 40 eligible articles published between 2017 and 2022 in the Scopus, IEEE Xplore, Web of Science, and Google Scholar knowledge bases. The results show numerous bias and unfairness detection and mitigation approaches for ML technologies, with clearly defined metrics in the literature, and varied metrics can be highlighted. We recommend further research to define the techniques and metrics that should be employed in each case to standardize and ensure the impartiality of the machine learning model, thus, allowing the most appropriate metric to detect bias and unfairness in a given context.&quot;,&quot;container-title-short&quot;:&quot;&quot;},&quot;isTemporary&quot;:false,&quot;suppress-author&quot;:false,&quot;composite&quot;:false,&quot;author-only&quot;:false}]},{&quot;citationID&quot;:&quot;MENDELEY_CITATION_fd845252-3976-42eb-a371-433ba963ceaf&quot;,&quot;properties&quot;:{&quot;noteIndex&quot;:0},&quot;isEdited&quot;:false,&quot;manualOverride&quot;:{&quot;isManuallyOverridden&quot;:false,&quot;citeprocText&quot;:&quot;[27]&quot;,&quot;manualOverrideText&quot;:&quot;&quot;},&quot;citationTag&quot;:&quot;MENDELEY_CITATION_v3_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&quot;,&quot;citationItems&quot;:[{&quot;id&quot;:&quot;09d814a7-25b2-3202-8ce2-9ecf00d218d7&quot;,&quot;itemData&quot;:{&quot;type&quot;:&quot;report&quot;,&quot;id&quot;:&quot;09d814a7-25b2-3202-8ce2-9ecf00d218d7&quot;,&quot;title&quot;:&quot;Bias Mitigation in Data Sets Merve Hickok&quot;,&quot;author&quot;:[{&quot;family&quot;:&quot;Brown ForHumanity&quot;,&quot;given&quot;:&quot;Shea&quot;,&quot;parse-names&quot;:false,&quot;dropping-particle&quot;:&quot;&quot;,&quot;non-dropping-particle&quot;:&quot;&quot;},{&quot;family&quot;:&quot;Carrier ForHumanity&quot;,&quot;given&quot;:&quot;Ryan&quot;,&quot;parse-names&quot;:false,&quot;dropping-particle&quot;:&quot;&quot;,&quot;non-dropping-particle&quot;:&quot;&quot;},{&quot;family&quot;:&quot;Leon Smith&quot;,&quot;given&quot;:&quot;Adam&quot;,&quot;parse-names&quot;:false,&quot;dropping-particle&quot;:&quot;&quot;,&quot;non-dropping-particle&quot;:&quot;&quot;}],&quot;abstract&quot;:&quot;Tackling sample bias, Non-Response Bias, Cognitive Bias, and disparate impact associated with Protected Categories in three parts/papers, data, algorithm construction, and output impact. This paper covers the Data section.&quot;,&quot;container-title-short&quot;:&quot;&quot;},&quot;isTemporary&quot;:false,&quot;suppress-author&quot;:false,&quot;composite&quot;:false,&quot;author-only&quot;:false}]},{&quot;citationID&quot;:&quot;MENDELEY_CITATION_4349628c-1190-4164-99b0-a299abc4cba6&quot;,&quot;properties&quot;:{&quot;noteIndex&quot;:0},&quot;isEdited&quot;:false,&quot;manualOverride&quot;:{&quot;isManuallyOverridden&quot;:false,&quot;citeprocText&quot;:&quot;[26]&quot;,&quot;manualOverrideText&quot;:&quot;&quot;},&quot;citationTag&quot;:&quot;MENDELEY_CITATION_v3_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&quot;,&quot;citationItems&quot;:[{&quot;id&quot;:&quot;92912fd4-2f7d-3b61-8f03-9923f7464532&quot;,&quot;itemData&quot;:{&quot;type&quot;:&quot;article-journal&quot;,&quot;id&quot;:&quot;92912fd4-2f7d-3b61-8f03-9923f7464532&quot;,&quot;title&quot;:&quot;Man is to Computer Programmer as Woman is to Homemaker? Debiasing Word Embeddings&quot;,&quot;author&quot;:[{&quot;family&quot;:&quot;Bolukbasi&quot;,&quot;given&quot;:&quot;Tolga&quot;,&quot;parse-names&quot;:false,&quot;dropping-particle&quot;:&quot;&quot;,&quot;non-dropping-particle&quot;:&quot;&quot;},{&quot;family&quot;:&quot;Chang&quot;,&quot;given&quot;:&quot;Kai-Wei&quot;,&quot;parse-names&quot;:false,&quot;dropping-particle&quot;:&quot;&quot;,&quot;non-dropping-particle&quot;:&quot;&quot;},{&quot;family&quot;:&quot;Zou&quot;,&quot;given&quot;:&quot;James&quot;,&quot;parse-names&quot;:false,&quot;dropping-particle&quot;:&quot;&quot;,&quot;non-dropping-particle&quot;:&quot;&quot;},{&quot;family&quot;:&quot;Saligrama&quot;,&quot;given&quot;:&quot;Venkatesh&quot;,&quot;parse-names&quot;:false,&quot;dropping-particle&quot;:&quot;&quot;,&quot;non-dropping-particle&quot;:&quot;&quot;},{&quot;family&quot;:&quot;Kalai&quot;,&quot;given&quot;:&quot;Adam&quot;,&quot;parse-names&quot;:false,&quot;dropping-particle&quot;:&quot;&quot;,&quot;non-dropping-particle&quot;:&quot;&quot;}],&quot;URL&quot;:&quot;http://arxiv.org/abs/1607.06520&quot;,&quot;issued&quot;:{&quot;date-parts&quot;:[[2016,7,21]]},&quot;abstract&quot;:&quot;The blind application of machine learning runs the risk of amplifying biases present in data. Such a danger is facing us with word embedding, a popular framework to represent text data as vectors which has been used in many machine learning and natural language processing tasks. We show that even word embeddings trained on Google News articles exhibit female/male gender stereotypes to a disturbing extent. This raises concerns because their widespread use, as we describe, often tends to amplify these biases. Geometrically, gender bias is first shown to be captured by a direction in the word embedding. Second, gender neutral words are shown to be linearly separable from gender definition words in the word embedding. Using these properties, we provide a methodology for modifying an embedding to remove gender stereotypes, such as the association between between the words receptionist and female, while maintaining desired associations such as between the words queen and female. We define metrics to quantify both direct and indirect gender biases in embeddings, and develop algorithms to \&quot;debias\&quot; the embedding. Using crowd-worker evaluation as well as standard benchmarks, we empirically demonstrate that our algorithms significantly reduce gender bias in embeddings while preserving the its useful properties such as the ability to cluster related concepts and to solve analogy tasks. The resulting embeddings can be used in applications without amplifying gender bias.&quot;,&quot;container-title-short&quot;:&quot;&quot;},&quot;isTemporary&quot;:false,&quot;suppress-author&quot;:false,&quot;composite&quot;:false,&quot;author-only&quot;:false}]}]"/>
    <we:property name="MENDELEY_CITATIONS_LOCALE_CODE" value="&quot;en-US&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2BFFB-1B5B-4BE1-83BB-8B8283288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713</TotalTime>
  <Pages>16</Pages>
  <Words>5283</Words>
  <Characters>30116</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Register No: CH.SC.R4CSE25003-PT    NAME: Muni Koteswararao Chevuru                                                        Amrita Vishwa Vidyapeetham, Chennai campus</vt:lpstr>
    </vt:vector>
  </TitlesOfParts>
  <Company/>
  <LinksUpToDate>false</LinksUpToDate>
  <CharactersWithSpaces>35329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Register No: CH.SC.R4CSE25003-PT    NAME: Muni Koteswararao Chevuru                                                        Amrita Vishwa Vidyapeetham, Chennai campus</dc:title>
  <dc:subject/>
  <dc:creator>NLP Assignment – Case study report</dc:creator>
  <cp:keywords/>
  <dc:description/>
  <cp:lastModifiedBy>Muni Koteswararao Chevuru</cp:lastModifiedBy>
  <cp:revision>64</cp:revision>
  <dcterms:created xsi:type="dcterms:W3CDTF">2026-04-29T10:21:00Z</dcterms:created>
  <dcterms:modified xsi:type="dcterms:W3CDTF">2026-04-30T07:31:00Z</dcterms:modified>
</cp:coreProperties>
</file>