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A6D" w:rsidRPr="00FE341F" w:rsidRDefault="00444C33">
      <w:pPr>
        <w:rPr>
          <w:rStyle w:val="Strong"/>
          <w:rFonts w:ascii="Bookman Old Style" w:hAnsi="Bookman Old Style" w:cs="Segoe UI"/>
          <w:color w:val="24292E"/>
          <w:sz w:val="28"/>
          <w:shd w:val="clear" w:color="auto" w:fill="FFFFFF"/>
        </w:rPr>
      </w:pPr>
      <w:proofErr w:type="spellStart"/>
      <w:r w:rsidRPr="00FE341F">
        <w:rPr>
          <w:rStyle w:val="Strong"/>
          <w:rFonts w:ascii="Bookman Old Style" w:hAnsi="Bookman Old Style" w:cs="Segoe UI"/>
          <w:color w:val="24292E"/>
          <w:sz w:val="28"/>
          <w:shd w:val="clear" w:color="auto" w:fill="FFFFFF"/>
        </w:rPr>
        <w:t>twitterStreamingtoBigQuery</w:t>
      </w:r>
      <w:proofErr w:type="spellEnd"/>
      <w:r w:rsidRPr="00FE341F">
        <w:rPr>
          <w:rStyle w:val="Strong"/>
          <w:rFonts w:ascii="Bookman Old Style" w:hAnsi="Bookman Old Style" w:cs="Segoe UI"/>
          <w:color w:val="24292E"/>
          <w:sz w:val="28"/>
          <w:shd w:val="clear" w:color="auto" w:fill="FFFFFF"/>
        </w:rPr>
        <w:t xml:space="preserve">-Code Documentation </w:t>
      </w:r>
    </w:p>
    <w:p w:rsidR="000D2CE7" w:rsidRPr="00FE341F" w:rsidRDefault="000D2CE7">
      <w:pPr>
        <w:rPr>
          <w:rStyle w:val="Strong"/>
          <w:rFonts w:ascii="Bookman Old Style" w:hAnsi="Bookman Old Style" w:cs="Segoe UI"/>
          <w:color w:val="24292E"/>
          <w:sz w:val="28"/>
          <w:shd w:val="clear" w:color="auto" w:fill="FFFFFF"/>
        </w:rPr>
      </w:pPr>
      <w:r w:rsidRPr="00FE341F">
        <w:rPr>
          <w:rStyle w:val="Strong"/>
          <w:rFonts w:ascii="Bookman Old Style" w:hAnsi="Bookman Old Style" w:cs="Segoe UI"/>
          <w:color w:val="24292E"/>
          <w:sz w:val="28"/>
          <w:shd w:val="clear" w:color="auto" w:fill="FFFFFF"/>
        </w:rPr>
        <w:t xml:space="preserve">Real-time sentiment analysis of tweets in GCP </w:t>
      </w:r>
    </w:p>
    <w:p w:rsidR="00444C33" w:rsidRPr="00FE341F" w:rsidRDefault="00444C33" w:rsidP="0054583D">
      <w:pPr>
        <w:spacing w:line="360" w:lineRule="auto"/>
        <w:rPr>
          <w:rStyle w:val="Strong"/>
          <w:rFonts w:ascii="Bookman Old Style" w:hAnsi="Bookman Old Style" w:cstheme="minorHAnsi"/>
          <w:b w:val="0"/>
          <w:color w:val="24292E"/>
          <w:shd w:val="clear" w:color="auto" w:fill="FFFFFF"/>
        </w:rPr>
      </w:pPr>
      <w:r w:rsidRPr="00FE341F">
        <w:rPr>
          <w:rStyle w:val="Strong"/>
          <w:rFonts w:ascii="Bookman Old Style" w:hAnsi="Bookman Old Style" w:cstheme="minorHAnsi"/>
          <w:b w:val="0"/>
          <w:color w:val="24292E"/>
          <w:shd w:val="clear" w:color="auto" w:fill="FFFFFF"/>
        </w:rPr>
        <w:t>This module will stream tweets</w:t>
      </w:r>
      <w:r w:rsidR="00721A89" w:rsidRPr="00FE341F">
        <w:rPr>
          <w:rStyle w:val="Strong"/>
          <w:rFonts w:ascii="Bookman Old Style" w:hAnsi="Bookman Old Style" w:cstheme="minorHAnsi"/>
          <w:b w:val="0"/>
          <w:color w:val="24292E"/>
          <w:shd w:val="clear" w:color="auto" w:fill="FFFFFF"/>
        </w:rPr>
        <w:t xml:space="preserve"> based on a specified # into a P</w:t>
      </w:r>
      <w:r w:rsidRPr="00FE341F">
        <w:rPr>
          <w:rStyle w:val="Strong"/>
          <w:rFonts w:ascii="Bookman Old Style" w:hAnsi="Bookman Old Style" w:cstheme="minorHAnsi"/>
          <w:b w:val="0"/>
          <w:color w:val="24292E"/>
          <w:shd w:val="clear" w:color="auto" w:fill="FFFFFF"/>
        </w:rPr>
        <w:t>ub</w:t>
      </w:r>
      <w:r w:rsidR="00721A89" w:rsidRPr="00FE341F">
        <w:rPr>
          <w:rStyle w:val="Strong"/>
          <w:rFonts w:ascii="Bookman Old Style" w:hAnsi="Bookman Old Style" w:cstheme="minorHAnsi"/>
          <w:b w:val="0"/>
          <w:color w:val="24292E"/>
          <w:shd w:val="clear" w:color="auto" w:fill="FFFFFF"/>
        </w:rPr>
        <w:t>/S</w:t>
      </w:r>
      <w:r w:rsidRPr="00FE341F">
        <w:rPr>
          <w:rStyle w:val="Strong"/>
          <w:rFonts w:ascii="Bookman Old Style" w:hAnsi="Bookman Old Style" w:cstheme="minorHAnsi"/>
          <w:b w:val="0"/>
          <w:color w:val="24292E"/>
          <w:shd w:val="clear" w:color="auto" w:fill="FFFFFF"/>
        </w:rPr>
        <w:t>ub topic. An Apache Beam pipeline will then conduct sentiment analysis on these tweets and stream</w:t>
      </w:r>
      <w:r w:rsidR="0086768C" w:rsidRPr="00FE341F">
        <w:rPr>
          <w:rStyle w:val="Strong"/>
          <w:rFonts w:ascii="Bookman Old Style" w:hAnsi="Bookman Old Style" w:cstheme="minorHAnsi"/>
          <w:b w:val="0"/>
          <w:color w:val="24292E"/>
          <w:shd w:val="clear" w:color="auto" w:fill="FFFFFF"/>
        </w:rPr>
        <w:t xml:space="preserve"> into a Big Query table. From here it is up to the user to use a visualisation tool of their choice to power a live dashboard. </w:t>
      </w:r>
      <w:r w:rsidRPr="00FE341F">
        <w:rPr>
          <w:rStyle w:val="Strong"/>
          <w:rFonts w:ascii="Bookman Old Style" w:hAnsi="Bookman Old Style" w:cstheme="minorHAnsi"/>
          <w:b w:val="0"/>
          <w:color w:val="24292E"/>
          <w:shd w:val="clear" w:color="auto" w:fill="FFFFFF"/>
        </w:rPr>
        <w:t>The Beam job will run on Dataflow</w:t>
      </w:r>
      <w:r w:rsidR="0086768C" w:rsidRPr="00FE341F">
        <w:rPr>
          <w:rStyle w:val="Strong"/>
          <w:rFonts w:ascii="Bookman Old Style" w:hAnsi="Bookman Old Style" w:cstheme="minorHAnsi"/>
          <w:b w:val="0"/>
          <w:color w:val="24292E"/>
          <w:shd w:val="clear" w:color="auto" w:fill="FFFFFF"/>
        </w:rPr>
        <w:t>.</w:t>
      </w:r>
      <w:r w:rsidRPr="00FE341F">
        <w:rPr>
          <w:rStyle w:val="Strong"/>
          <w:rFonts w:ascii="Bookman Old Style" w:hAnsi="Bookman Old Style" w:cstheme="minorHAnsi"/>
          <w:b w:val="0"/>
          <w:color w:val="24292E"/>
          <w:shd w:val="clear" w:color="auto" w:fill="FFFFFF"/>
        </w:rPr>
        <w:t xml:space="preserve"> </w:t>
      </w:r>
      <w:r w:rsidR="0086768C" w:rsidRPr="00FE341F">
        <w:rPr>
          <w:rStyle w:val="Strong"/>
          <w:rFonts w:ascii="Bookman Old Style" w:hAnsi="Bookman Old Style" w:cstheme="minorHAnsi"/>
          <w:b w:val="0"/>
          <w:color w:val="24292E"/>
          <w:shd w:val="clear" w:color="auto" w:fill="FFFFFF"/>
        </w:rPr>
        <w:t xml:space="preserve">Much of the workflow has been automated but there are some configuration tasks that the user needs to complete before running the programs. </w:t>
      </w:r>
      <w:r w:rsidR="0054583D" w:rsidRPr="00FE341F">
        <w:rPr>
          <w:rStyle w:val="Strong"/>
          <w:rFonts w:ascii="Bookman Old Style" w:hAnsi="Bookman Old Style" w:cstheme="minorHAnsi"/>
          <w:b w:val="0"/>
          <w:color w:val="24292E"/>
          <w:shd w:val="clear" w:color="auto" w:fill="FFFFFF"/>
        </w:rPr>
        <w:t xml:space="preserve">The only file in the source code the user need to intact with is config.py. </w:t>
      </w:r>
      <w:r w:rsidR="0086768C" w:rsidRPr="00FE341F">
        <w:rPr>
          <w:rStyle w:val="Strong"/>
          <w:rFonts w:ascii="Bookman Old Style" w:hAnsi="Bookman Old Style" w:cstheme="minorHAnsi"/>
          <w:b w:val="0"/>
          <w:color w:val="24292E"/>
          <w:shd w:val="clear" w:color="auto" w:fill="FFFFFF"/>
        </w:rPr>
        <w:t xml:space="preserve">This guide was written assuming the user has a basic understanding of the Google Cloud Platform suite of products and can navigate the web console. </w:t>
      </w:r>
    </w:p>
    <w:p w:rsidR="00444C33" w:rsidRDefault="00444C33">
      <w:pPr>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t>Contents</w:t>
      </w:r>
    </w:p>
    <w:p w:rsidR="0086768C" w:rsidRPr="00FE341F" w:rsidRDefault="0086768C" w:rsidP="0086768C">
      <w:pPr>
        <w:rPr>
          <w:rStyle w:val="Strong"/>
          <w:rFonts w:ascii="Bookman Old Style" w:hAnsi="Bookman Old Style" w:cs="Segoe UI"/>
          <w:b w:val="0"/>
          <w:color w:val="24292E"/>
          <w:shd w:val="clear" w:color="auto" w:fill="FFFFFF"/>
        </w:rPr>
      </w:pPr>
      <w:r w:rsidRPr="00FE341F">
        <w:rPr>
          <w:rStyle w:val="Strong"/>
          <w:rFonts w:ascii="Bookman Old Style" w:hAnsi="Bookman Old Style" w:cs="Segoe UI"/>
          <w:color w:val="24292E"/>
          <w:shd w:val="clear" w:color="auto" w:fill="FFFFFF"/>
        </w:rPr>
        <w:t>Config.py</w:t>
      </w:r>
      <w:r w:rsidRPr="00FE341F">
        <w:rPr>
          <w:rStyle w:val="Strong"/>
          <w:rFonts w:ascii="Bookman Old Style" w:hAnsi="Bookman Old Style" w:cs="Segoe UI"/>
          <w:b w:val="0"/>
          <w:color w:val="24292E"/>
          <w:shd w:val="clear" w:color="auto" w:fill="FFFFFF"/>
        </w:rPr>
        <w:t xml:space="preserve"> – configuration file for twitter-2-pubsub.py and stream-tweets-dataflow.py</w:t>
      </w:r>
      <w:r w:rsidR="0054583D" w:rsidRPr="00FE341F">
        <w:rPr>
          <w:rStyle w:val="Strong"/>
          <w:rFonts w:ascii="Bookman Old Style" w:hAnsi="Bookman Old Style" w:cs="Segoe UI"/>
          <w:b w:val="0"/>
          <w:color w:val="24292E"/>
          <w:shd w:val="clear" w:color="auto" w:fill="FFFFFF"/>
        </w:rPr>
        <w:t xml:space="preserve"> E</w:t>
      </w:r>
    </w:p>
    <w:p w:rsidR="0086768C" w:rsidRPr="00FE341F" w:rsidRDefault="0086768C" w:rsidP="0086768C">
      <w:pPr>
        <w:rPr>
          <w:rStyle w:val="Strong"/>
          <w:rFonts w:ascii="Bookman Old Style" w:hAnsi="Bookman Old Style" w:cs="Segoe UI"/>
          <w:b w:val="0"/>
          <w:color w:val="24292E"/>
          <w:shd w:val="clear" w:color="auto" w:fill="FFFFFF"/>
        </w:rPr>
      </w:pPr>
      <w:r w:rsidRPr="00FE341F">
        <w:rPr>
          <w:rStyle w:val="Strong"/>
          <w:rFonts w:ascii="Bookman Old Style" w:hAnsi="Bookman Old Style" w:cs="Segoe UI"/>
          <w:color w:val="24292E"/>
          <w:shd w:val="clear" w:color="auto" w:fill="FFFFFF"/>
        </w:rPr>
        <w:t>listofcities.py</w:t>
      </w:r>
      <w:r w:rsidRPr="00FE341F">
        <w:rPr>
          <w:rStyle w:val="Strong"/>
          <w:rFonts w:ascii="Bookman Old Style" w:hAnsi="Bookman Old Style" w:cs="Segoe UI"/>
          <w:b w:val="0"/>
          <w:color w:val="24292E"/>
          <w:shd w:val="clear" w:color="auto" w:fill="FFFFFF"/>
        </w:rPr>
        <w:t xml:space="preserve"> – twitter-2-pubsub dependency </w:t>
      </w:r>
      <w:r w:rsidR="0054583D" w:rsidRPr="00FE341F">
        <w:rPr>
          <w:rStyle w:val="Strong"/>
          <w:rFonts w:ascii="Bookman Old Style" w:hAnsi="Bookman Old Style" w:cs="Segoe UI"/>
          <w:b w:val="0"/>
          <w:color w:val="24292E"/>
          <w:shd w:val="clear" w:color="auto" w:fill="FFFFFF"/>
        </w:rPr>
        <w:t>DNE</w:t>
      </w:r>
    </w:p>
    <w:p w:rsidR="0086768C" w:rsidRPr="00FE341F" w:rsidRDefault="0086768C" w:rsidP="0086768C">
      <w:pPr>
        <w:rPr>
          <w:rStyle w:val="Strong"/>
          <w:rFonts w:ascii="Bookman Old Style" w:hAnsi="Bookman Old Style" w:cs="Segoe UI"/>
          <w:b w:val="0"/>
          <w:color w:val="24292E"/>
          <w:shd w:val="clear" w:color="auto" w:fill="FFFFFF"/>
        </w:rPr>
      </w:pPr>
      <w:r w:rsidRPr="00FE341F">
        <w:rPr>
          <w:rStyle w:val="Strong"/>
          <w:rFonts w:ascii="Bookman Old Style" w:hAnsi="Bookman Old Style" w:cs="Segoe UI"/>
          <w:color w:val="24292E"/>
          <w:shd w:val="clear" w:color="auto" w:fill="FFFFFF"/>
        </w:rPr>
        <w:t>requirements.py</w:t>
      </w:r>
      <w:r w:rsidRPr="00FE341F">
        <w:rPr>
          <w:rStyle w:val="Strong"/>
          <w:rFonts w:ascii="Bookman Old Style" w:hAnsi="Bookman Old Style" w:cs="Segoe UI"/>
          <w:b w:val="0"/>
          <w:color w:val="24292E"/>
          <w:shd w:val="clear" w:color="auto" w:fill="FFFFFF"/>
        </w:rPr>
        <w:t xml:space="preserve"> – packages used by stream-tweets-dataflow.py</w:t>
      </w:r>
      <w:r w:rsidR="0054583D" w:rsidRPr="00FE341F">
        <w:rPr>
          <w:rStyle w:val="Strong"/>
          <w:rFonts w:ascii="Bookman Old Style" w:hAnsi="Bookman Old Style" w:cs="Segoe UI"/>
          <w:b w:val="0"/>
          <w:color w:val="24292E"/>
          <w:shd w:val="clear" w:color="auto" w:fill="FFFFFF"/>
        </w:rPr>
        <w:t xml:space="preserve"> DNE</w:t>
      </w:r>
    </w:p>
    <w:p w:rsidR="0086768C" w:rsidRPr="00FE341F" w:rsidRDefault="0086768C" w:rsidP="0086768C">
      <w:pPr>
        <w:rPr>
          <w:rStyle w:val="Strong"/>
          <w:rFonts w:ascii="Bookman Old Style" w:hAnsi="Bookman Old Style" w:cs="Segoe UI"/>
          <w:b w:val="0"/>
          <w:color w:val="24292E"/>
          <w:shd w:val="clear" w:color="auto" w:fill="FFFFFF"/>
        </w:rPr>
      </w:pPr>
      <w:r w:rsidRPr="00FE341F">
        <w:rPr>
          <w:rStyle w:val="Strong"/>
          <w:rFonts w:ascii="Bookman Old Style" w:hAnsi="Bookman Old Style" w:cs="Segoe UI"/>
          <w:color w:val="24292E"/>
          <w:shd w:val="clear" w:color="auto" w:fill="FFFFFF"/>
        </w:rPr>
        <w:t>requirements.txt</w:t>
      </w:r>
      <w:r w:rsidRPr="00FE341F">
        <w:rPr>
          <w:rStyle w:val="Strong"/>
          <w:rFonts w:ascii="Bookman Old Style" w:hAnsi="Bookman Old Style" w:cs="Segoe UI"/>
          <w:b w:val="0"/>
          <w:color w:val="24292E"/>
          <w:shd w:val="clear" w:color="auto" w:fill="FFFFFF"/>
        </w:rPr>
        <w:t xml:space="preserve"> – Dataflow worker dependency </w:t>
      </w:r>
      <w:r w:rsidR="0054583D" w:rsidRPr="00FE341F">
        <w:rPr>
          <w:rStyle w:val="Strong"/>
          <w:rFonts w:ascii="Bookman Old Style" w:hAnsi="Bookman Old Style" w:cs="Segoe UI"/>
          <w:b w:val="0"/>
          <w:color w:val="24292E"/>
          <w:shd w:val="clear" w:color="auto" w:fill="FFFFFF"/>
        </w:rPr>
        <w:t>DNE</w:t>
      </w:r>
    </w:p>
    <w:p w:rsidR="0086768C" w:rsidRPr="00FE341F" w:rsidRDefault="0086768C" w:rsidP="0086768C">
      <w:pPr>
        <w:rPr>
          <w:rStyle w:val="Strong"/>
          <w:rFonts w:ascii="Bookman Old Style" w:hAnsi="Bookman Old Style" w:cs="Segoe UI"/>
          <w:b w:val="0"/>
          <w:color w:val="24292E"/>
          <w:shd w:val="clear" w:color="auto" w:fill="FFFFFF"/>
        </w:rPr>
      </w:pPr>
      <w:r w:rsidRPr="00FE341F">
        <w:rPr>
          <w:rStyle w:val="Strong"/>
          <w:rFonts w:ascii="Bookman Old Style" w:hAnsi="Bookman Old Style" w:cs="Segoe UI"/>
          <w:color w:val="24292E"/>
          <w:shd w:val="clear" w:color="auto" w:fill="FFFFFF"/>
        </w:rPr>
        <w:t>twitter-setup.py</w:t>
      </w:r>
      <w:r w:rsidRPr="00FE341F">
        <w:rPr>
          <w:rStyle w:val="Strong"/>
          <w:rFonts w:ascii="Bookman Old Style" w:hAnsi="Bookman Old Style" w:cs="Segoe UI"/>
          <w:b w:val="0"/>
          <w:color w:val="24292E"/>
          <w:shd w:val="clear" w:color="auto" w:fill="FFFFFF"/>
        </w:rPr>
        <w:t xml:space="preserve"> – packages used by twitter-2-pubsub.py</w:t>
      </w:r>
      <w:r w:rsidR="0054583D" w:rsidRPr="00FE341F">
        <w:rPr>
          <w:rStyle w:val="Strong"/>
          <w:rFonts w:ascii="Bookman Old Style" w:hAnsi="Bookman Old Style" w:cs="Segoe UI"/>
          <w:b w:val="0"/>
          <w:color w:val="24292E"/>
          <w:shd w:val="clear" w:color="auto" w:fill="FFFFFF"/>
        </w:rPr>
        <w:t xml:space="preserve"> DNE</w:t>
      </w:r>
    </w:p>
    <w:p w:rsidR="00444C33" w:rsidRPr="00FE341F" w:rsidRDefault="0086768C">
      <w:pPr>
        <w:rPr>
          <w:rStyle w:val="Strong"/>
          <w:rFonts w:ascii="Bookman Old Style" w:hAnsi="Bookman Old Style" w:cs="Segoe UI"/>
          <w:b w:val="0"/>
          <w:color w:val="24292E"/>
          <w:shd w:val="clear" w:color="auto" w:fill="FFFFFF"/>
        </w:rPr>
      </w:pPr>
      <w:r w:rsidRPr="00FE341F">
        <w:rPr>
          <w:rStyle w:val="Strong"/>
          <w:rFonts w:ascii="Bookman Old Style" w:hAnsi="Bookman Old Style" w:cs="Segoe UI"/>
          <w:color w:val="24292E"/>
          <w:shd w:val="clear" w:color="auto" w:fill="FFFFFF"/>
        </w:rPr>
        <w:t>twitter-2-pubsub</w:t>
      </w:r>
      <w:r w:rsidR="00FE341F">
        <w:rPr>
          <w:rStyle w:val="Strong"/>
          <w:rFonts w:ascii="Bookman Old Style" w:hAnsi="Bookman Old Style" w:cs="Segoe UI"/>
          <w:color w:val="24292E"/>
          <w:shd w:val="clear" w:color="auto" w:fill="FFFFFF"/>
        </w:rPr>
        <w:t>.py</w:t>
      </w:r>
      <w:r w:rsidRPr="00FE341F">
        <w:rPr>
          <w:rStyle w:val="Strong"/>
          <w:rFonts w:ascii="Bookman Old Style" w:hAnsi="Bookman Old Style" w:cs="Segoe UI"/>
          <w:b w:val="0"/>
          <w:color w:val="24292E"/>
          <w:shd w:val="clear" w:color="auto" w:fill="FFFFFF"/>
        </w:rPr>
        <w:t xml:space="preserve"> – source code for connecting to twitter API and streaming into </w:t>
      </w:r>
      <w:proofErr w:type="spellStart"/>
      <w:r w:rsidRPr="00FE341F">
        <w:rPr>
          <w:rStyle w:val="Strong"/>
          <w:rFonts w:ascii="Bookman Old Style" w:hAnsi="Bookman Old Style" w:cs="Segoe UI"/>
          <w:b w:val="0"/>
          <w:color w:val="24292E"/>
          <w:shd w:val="clear" w:color="auto" w:fill="FFFFFF"/>
        </w:rPr>
        <w:t>pubsub</w:t>
      </w:r>
      <w:proofErr w:type="spellEnd"/>
      <w:r w:rsidR="0054583D" w:rsidRPr="00FE341F">
        <w:rPr>
          <w:rStyle w:val="Strong"/>
          <w:rFonts w:ascii="Bookman Old Style" w:hAnsi="Bookman Old Style" w:cs="Segoe UI"/>
          <w:b w:val="0"/>
          <w:color w:val="24292E"/>
          <w:shd w:val="clear" w:color="auto" w:fill="FFFFFF"/>
        </w:rPr>
        <w:t xml:space="preserve"> DNE</w:t>
      </w:r>
    </w:p>
    <w:p w:rsidR="0054583D" w:rsidRPr="00FE341F" w:rsidRDefault="0054583D">
      <w:pPr>
        <w:rPr>
          <w:rStyle w:val="Strong"/>
          <w:rFonts w:ascii="Bookman Old Style" w:hAnsi="Bookman Old Style" w:cs="Segoe UI"/>
          <w:b w:val="0"/>
          <w:color w:val="24292E"/>
          <w:shd w:val="clear" w:color="auto" w:fill="FFFFFF"/>
        </w:rPr>
      </w:pPr>
      <w:r w:rsidRPr="00FE341F">
        <w:rPr>
          <w:rStyle w:val="Strong"/>
          <w:rFonts w:ascii="Bookman Old Style" w:hAnsi="Bookman Old Style" w:cs="Segoe UI"/>
          <w:b w:val="0"/>
          <w:color w:val="24292E"/>
          <w:shd w:val="clear" w:color="auto" w:fill="FFFFFF"/>
        </w:rPr>
        <w:t>stream-tweets-dataflow – source code for apache beam job to run on dataflow DNE</w:t>
      </w:r>
    </w:p>
    <w:p w:rsidR="00444C33" w:rsidRPr="00FE341F" w:rsidRDefault="0054583D">
      <w:pPr>
        <w:rPr>
          <w:rStyle w:val="Strong"/>
          <w:rFonts w:ascii="Bookman Old Style" w:hAnsi="Bookman Old Style" w:cs="Segoe UI"/>
          <w:color w:val="24292E"/>
          <w:shd w:val="clear" w:color="auto" w:fill="FFFFFF"/>
        </w:rPr>
      </w:pPr>
      <w:r w:rsidRPr="00FE341F">
        <w:rPr>
          <w:rStyle w:val="Strong"/>
          <w:rFonts w:ascii="Bookman Old Style" w:hAnsi="Bookman Old Style" w:cs="Segoe UI"/>
          <w:color w:val="24292E"/>
          <w:shd w:val="clear" w:color="auto" w:fill="FFFFFF"/>
        </w:rPr>
        <w:t xml:space="preserve">DNE = DO NOT EDIT </w:t>
      </w:r>
    </w:p>
    <w:p w:rsidR="0054583D" w:rsidRDefault="0054583D">
      <w:pPr>
        <w:rPr>
          <w:rStyle w:val="Strong"/>
          <w:rFonts w:ascii="Bookman Old Style" w:hAnsi="Bookman Old Style" w:cs="Segoe UI"/>
          <w:color w:val="24292E"/>
          <w:shd w:val="clear" w:color="auto" w:fill="FFFFFF"/>
        </w:rPr>
      </w:pPr>
      <w:r w:rsidRPr="00FE341F">
        <w:rPr>
          <w:rStyle w:val="Strong"/>
          <w:rFonts w:ascii="Bookman Old Style" w:hAnsi="Bookman Old Style" w:cs="Segoe UI"/>
          <w:color w:val="24292E"/>
          <w:shd w:val="clear" w:color="auto" w:fill="FFFFFF"/>
        </w:rPr>
        <w:t>E = EDIT</w:t>
      </w:r>
    </w:p>
    <w:p w:rsidR="00FE341F" w:rsidRPr="00FE341F" w:rsidRDefault="00FE341F">
      <w:pPr>
        <w:rPr>
          <w:rStyle w:val="Strong"/>
          <w:rFonts w:ascii="Bookman Old Style" w:hAnsi="Bookman Old Style" w:cs="Segoe UI"/>
          <w:color w:val="24292E"/>
          <w:shd w:val="clear" w:color="auto" w:fill="FFFFFF"/>
        </w:rPr>
      </w:pPr>
    </w:p>
    <w:p w:rsidR="00444C33" w:rsidRPr="00FE341F" w:rsidRDefault="00444C33" w:rsidP="00922220">
      <w:pPr>
        <w:rPr>
          <w:rFonts w:ascii="Bookman Old Style" w:hAnsi="Bookman Old Style" w:cs="Segoe UI"/>
          <w:b/>
          <w:sz w:val="28"/>
          <w:shd w:val="clear" w:color="auto" w:fill="FFFFFF"/>
        </w:rPr>
      </w:pPr>
      <w:r w:rsidRPr="00FE341F">
        <w:rPr>
          <w:rFonts w:ascii="Bookman Old Style" w:hAnsi="Bookman Old Style" w:cs="Segoe UI"/>
          <w:b/>
          <w:sz w:val="28"/>
          <w:shd w:val="clear" w:color="auto" w:fill="FFFFFF"/>
        </w:rPr>
        <w:t>Step 1</w:t>
      </w:r>
      <w:r w:rsidR="0054583D" w:rsidRPr="00FE341F">
        <w:rPr>
          <w:rFonts w:ascii="Bookman Old Style" w:hAnsi="Bookman Old Style" w:cs="Segoe UI"/>
          <w:b/>
          <w:sz w:val="28"/>
          <w:shd w:val="clear" w:color="auto" w:fill="FFFFFF"/>
        </w:rPr>
        <w:t xml:space="preserve"> setting config.py variables </w:t>
      </w:r>
    </w:p>
    <w:p w:rsidR="0054583D" w:rsidRDefault="0054583D" w:rsidP="00922220">
      <w:pPr>
        <w:spacing w:line="360" w:lineRule="auto"/>
        <w:rPr>
          <w:rFonts w:ascii="Bookman Old Style" w:hAnsi="Bookman Old Style"/>
          <w:shd w:val="clear" w:color="auto" w:fill="FFFFFF"/>
        </w:rPr>
      </w:pPr>
      <w:r w:rsidRPr="00FE341F">
        <w:rPr>
          <w:rFonts w:ascii="Bookman Old Style" w:hAnsi="Bookman Old Style"/>
          <w:shd w:val="clear" w:color="auto" w:fill="FFFFFF"/>
        </w:rPr>
        <w:t xml:space="preserve">These variables are pretty </w:t>
      </w:r>
      <w:r w:rsidR="00EE7070" w:rsidRPr="00FE341F">
        <w:rPr>
          <w:rFonts w:ascii="Bookman Old Style" w:hAnsi="Bookman Old Style"/>
          <w:shd w:val="clear" w:color="auto" w:fill="FFFFFF"/>
        </w:rPr>
        <w:t>self-explanatory</w:t>
      </w:r>
      <w:r w:rsidRPr="00FE341F">
        <w:rPr>
          <w:rFonts w:ascii="Bookman Old Style" w:hAnsi="Bookman Old Style"/>
          <w:shd w:val="clear" w:color="auto" w:fill="FFFFFF"/>
        </w:rPr>
        <w:t xml:space="preserve"> but I will give a short </w:t>
      </w:r>
      <w:r w:rsidR="00EE7070" w:rsidRPr="00FE341F">
        <w:rPr>
          <w:rFonts w:ascii="Bookman Old Style" w:hAnsi="Bookman Old Style"/>
          <w:shd w:val="clear" w:color="auto" w:fill="FFFFFF"/>
        </w:rPr>
        <w:t>description</w:t>
      </w:r>
      <w:r w:rsidRPr="00FE341F">
        <w:rPr>
          <w:rFonts w:ascii="Bookman Old Style" w:hAnsi="Bookman Old Style"/>
          <w:shd w:val="clear" w:color="auto" w:fill="FFFFFF"/>
        </w:rPr>
        <w:t xml:space="preserve"> for each</w:t>
      </w:r>
    </w:p>
    <w:p w:rsidR="002F5880" w:rsidRPr="00FE341F" w:rsidRDefault="002F5880" w:rsidP="00922220">
      <w:pPr>
        <w:spacing w:line="360" w:lineRule="auto"/>
        <w:rPr>
          <w:rFonts w:ascii="Bookman Old Style" w:hAnsi="Bookman Old Style"/>
          <w:shd w:val="clear" w:color="auto" w:fill="FFFFFF"/>
        </w:rPr>
      </w:pPr>
      <w:proofErr w:type="gramStart"/>
      <w:r>
        <w:rPr>
          <w:rFonts w:ascii="Bookman Old Style" w:hAnsi="Bookman Old Style"/>
          <w:shd w:val="clear" w:color="auto" w:fill="FFFFFF"/>
        </w:rPr>
        <w:t>Firstly</w:t>
      </w:r>
      <w:proofErr w:type="gramEnd"/>
      <w:r>
        <w:rPr>
          <w:rFonts w:ascii="Bookman Old Style" w:hAnsi="Bookman Old Style"/>
          <w:shd w:val="clear" w:color="auto" w:fill="FFFFFF"/>
        </w:rPr>
        <w:t xml:space="preserve"> you need to fork this repo into your own GitHub account and open the config.py file to edit. </w:t>
      </w:r>
    </w:p>
    <w:p w:rsidR="00EE7070" w:rsidRPr="00FE341F" w:rsidRDefault="0054583D" w:rsidP="00922220">
      <w:pPr>
        <w:spacing w:line="360" w:lineRule="auto"/>
        <w:rPr>
          <w:rFonts w:ascii="Bookman Old Style" w:hAnsi="Bookman Old Style"/>
          <w:shd w:val="clear" w:color="auto" w:fill="FFFFFF"/>
        </w:rPr>
      </w:pPr>
      <w:r w:rsidRPr="00FE341F">
        <w:rPr>
          <w:rFonts w:ascii="Bookman Old Style" w:hAnsi="Bookman Old Style"/>
          <w:b/>
          <w:shd w:val="clear" w:color="auto" w:fill="FFFFFF"/>
        </w:rPr>
        <w:t>PROJECT_ID</w:t>
      </w:r>
      <w:r w:rsidRPr="00FE341F">
        <w:rPr>
          <w:rFonts w:ascii="Bookman Old Style" w:hAnsi="Bookman Old Style"/>
          <w:shd w:val="clear" w:color="auto" w:fill="FFFFFF"/>
        </w:rPr>
        <w:t xml:space="preserve"> –</w:t>
      </w:r>
      <w:r w:rsidR="00EE7070" w:rsidRPr="00FE341F">
        <w:rPr>
          <w:rFonts w:ascii="Bookman Old Style" w:hAnsi="Bookman Old Style"/>
          <w:shd w:val="clear" w:color="auto" w:fill="FFFFFF"/>
        </w:rPr>
        <w:t xml:space="preserve"> this is the project ID you with run the application in please ensure you have the appropriate IAM access. If using a service account, ensure you have been assigned </w:t>
      </w:r>
      <w:r w:rsidR="00721A89" w:rsidRPr="00FE341F">
        <w:rPr>
          <w:rFonts w:ascii="Bookman Old Style" w:hAnsi="Bookman Old Style"/>
          <w:shd w:val="clear" w:color="auto" w:fill="FFFFFF"/>
        </w:rPr>
        <w:t>the role of admin on P</w:t>
      </w:r>
      <w:r w:rsidR="00EE7070" w:rsidRPr="00FE341F">
        <w:rPr>
          <w:rFonts w:ascii="Bookman Old Style" w:hAnsi="Bookman Old Style"/>
          <w:shd w:val="clear" w:color="auto" w:fill="FFFFFF"/>
        </w:rPr>
        <w:t>ub</w:t>
      </w:r>
      <w:r w:rsidR="00721A89" w:rsidRPr="00FE341F">
        <w:rPr>
          <w:rFonts w:ascii="Bookman Old Style" w:hAnsi="Bookman Old Style"/>
          <w:shd w:val="clear" w:color="auto" w:fill="FFFFFF"/>
        </w:rPr>
        <w:t>/S</w:t>
      </w:r>
      <w:r w:rsidR="00EE7070" w:rsidRPr="00FE341F">
        <w:rPr>
          <w:rFonts w:ascii="Bookman Old Style" w:hAnsi="Bookman Old Style"/>
          <w:shd w:val="clear" w:color="auto" w:fill="FFFFFF"/>
        </w:rPr>
        <w:t>ub and dataflow.</w:t>
      </w:r>
      <w:r w:rsidR="002F5880">
        <w:rPr>
          <w:rFonts w:ascii="Bookman Old Style" w:hAnsi="Bookman Old Style"/>
          <w:shd w:val="clear" w:color="auto" w:fill="FFFFFF"/>
        </w:rPr>
        <w:t xml:space="preserve"> If you are the project </w:t>
      </w:r>
      <w:proofErr w:type="gramStart"/>
      <w:r w:rsidR="002F5880">
        <w:rPr>
          <w:rFonts w:ascii="Bookman Old Style" w:hAnsi="Bookman Old Style"/>
          <w:shd w:val="clear" w:color="auto" w:fill="FFFFFF"/>
        </w:rPr>
        <w:t>owner</w:t>
      </w:r>
      <w:proofErr w:type="gramEnd"/>
      <w:r w:rsidR="002F5880">
        <w:rPr>
          <w:rFonts w:ascii="Bookman Old Style" w:hAnsi="Bookman Old Style"/>
          <w:shd w:val="clear" w:color="auto" w:fill="FFFFFF"/>
        </w:rPr>
        <w:t xml:space="preserve"> you do not need to go into IAM. E</w:t>
      </w:r>
      <w:r w:rsidR="00EE7070" w:rsidRPr="00FE341F">
        <w:rPr>
          <w:rFonts w:ascii="Bookman Old Style" w:hAnsi="Bookman Old Style"/>
          <w:shd w:val="clear" w:color="auto" w:fill="FFFFFF"/>
        </w:rPr>
        <w:t>xample ‘warm-airline-2323’</w:t>
      </w:r>
    </w:p>
    <w:p w:rsidR="00EE7070" w:rsidRPr="00FE341F" w:rsidRDefault="00F55EA3" w:rsidP="00922220">
      <w:pPr>
        <w:spacing w:line="360" w:lineRule="auto"/>
        <w:rPr>
          <w:rFonts w:ascii="Bookman Old Style" w:hAnsi="Bookman Old Style"/>
          <w:shd w:val="clear" w:color="auto" w:fill="FFFFFF"/>
        </w:rPr>
      </w:pPr>
      <w:r w:rsidRPr="00FE341F">
        <w:rPr>
          <w:rFonts w:ascii="Bookman Old Style" w:hAnsi="Bookman Old Style"/>
          <w:b/>
          <w:shd w:val="clear" w:color="auto" w:fill="FFFFFF"/>
        </w:rPr>
        <w:lastRenderedPageBreak/>
        <w:t>TOPIC_NAME</w:t>
      </w:r>
      <w:r w:rsidRPr="00FE341F">
        <w:rPr>
          <w:rFonts w:ascii="Bookman Old Style" w:hAnsi="Bookman Old Style"/>
          <w:shd w:val="clear" w:color="auto" w:fill="FFFFFF"/>
        </w:rPr>
        <w:t xml:space="preserve"> -</w:t>
      </w:r>
      <w:r w:rsidR="00EE7070" w:rsidRPr="00FE341F">
        <w:rPr>
          <w:rFonts w:ascii="Bookman Old Style" w:hAnsi="Bookman Old Style"/>
          <w:shd w:val="clear" w:color="auto" w:fill="FFFFFF"/>
        </w:rPr>
        <w:t xml:space="preserve"> this is name of the </w:t>
      </w:r>
      <w:r w:rsidR="00721A89" w:rsidRPr="00FE341F">
        <w:rPr>
          <w:rFonts w:ascii="Bookman Old Style" w:hAnsi="Bookman Old Style"/>
          <w:shd w:val="clear" w:color="auto" w:fill="FFFFFF"/>
        </w:rPr>
        <w:t>P</w:t>
      </w:r>
      <w:r w:rsidR="00EE7070" w:rsidRPr="00FE341F">
        <w:rPr>
          <w:rFonts w:ascii="Bookman Old Style" w:hAnsi="Bookman Old Style"/>
          <w:shd w:val="clear" w:color="auto" w:fill="FFFFFF"/>
        </w:rPr>
        <w:t>ub</w:t>
      </w:r>
      <w:r w:rsidR="00721A89" w:rsidRPr="00FE341F">
        <w:rPr>
          <w:rFonts w:ascii="Bookman Old Style" w:hAnsi="Bookman Old Style"/>
          <w:shd w:val="clear" w:color="auto" w:fill="FFFFFF"/>
        </w:rPr>
        <w:t>/Su</w:t>
      </w:r>
      <w:r w:rsidR="00EE7070" w:rsidRPr="00FE341F">
        <w:rPr>
          <w:rFonts w:ascii="Bookman Old Style" w:hAnsi="Bookman Old Style"/>
          <w:shd w:val="clear" w:color="auto" w:fill="FFFFFF"/>
        </w:rPr>
        <w:t>b topic that will be the ingestion point of the tweets. Even if you have already created this topic please fill in this variable as the program will ask you to verify this. Example ‘twitter-stream’</w:t>
      </w:r>
    </w:p>
    <w:p w:rsidR="00EE7070" w:rsidRPr="00FE341F" w:rsidRDefault="00EE7070" w:rsidP="00922220">
      <w:pPr>
        <w:spacing w:line="360" w:lineRule="auto"/>
        <w:rPr>
          <w:rFonts w:ascii="Bookman Old Style" w:hAnsi="Bookman Old Style"/>
          <w:shd w:val="clear" w:color="auto" w:fill="FFFFFF"/>
        </w:rPr>
      </w:pPr>
      <w:r w:rsidRPr="00FE341F">
        <w:rPr>
          <w:rFonts w:ascii="Bookman Old Style" w:hAnsi="Bookman Old Style"/>
          <w:b/>
          <w:shd w:val="clear" w:color="auto" w:fill="FFFFFF"/>
        </w:rPr>
        <w:t>TRACK_TERMS</w:t>
      </w:r>
      <w:r w:rsidRPr="00FE341F">
        <w:rPr>
          <w:rFonts w:ascii="Bookman Old Style" w:hAnsi="Bookman Old Style"/>
          <w:shd w:val="clear" w:color="auto" w:fill="FFFFFF"/>
        </w:rPr>
        <w:t xml:space="preserve"> -  this is the # you wish to follow. You can provide a list of #. Example [‘trump’, ‘</w:t>
      </w:r>
      <w:proofErr w:type="spellStart"/>
      <w:r w:rsidRPr="00FE341F">
        <w:rPr>
          <w:rFonts w:ascii="Bookman Old Style" w:hAnsi="Bookman Old Style"/>
          <w:shd w:val="clear" w:color="auto" w:fill="FFFFFF"/>
        </w:rPr>
        <w:t>clinton</w:t>
      </w:r>
      <w:proofErr w:type="spellEnd"/>
      <w:r w:rsidRPr="00FE341F">
        <w:rPr>
          <w:rFonts w:ascii="Bookman Old Style" w:hAnsi="Bookman Old Style"/>
          <w:shd w:val="clear" w:color="auto" w:fill="FFFFFF"/>
        </w:rPr>
        <w:t>’]</w:t>
      </w:r>
    </w:p>
    <w:p w:rsidR="00EE7070" w:rsidRPr="00FE341F" w:rsidRDefault="00EE7070" w:rsidP="00922220">
      <w:pPr>
        <w:spacing w:line="360" w:lineRule="auto"/>
        <w:rPr>
          <w:rFonts w:ascii="Bookman Old Style" w:hAnsi="Bookman Old Style"/>
          <w:shd w:val="clear" w:color="auto" w:fill="FFFFFF"/>
        </w:rPr>
      </w:pPr>
      <w:r w:rsidRPr="00FE341F">
        <w:rPr>
          <w:rFonts w:ascii="Bookman Old Style" w:hAnsi="Bookman Old Style"/>
          <w:b/>
          <w:shd w:val="clear" w:color="auto" w:fill="FFFFFF"/>
        </w:rPr>
        <w:t>STREAM_TIME</w:t>
      </w:r>
      <w:r w:rsidRPr="00FE341F">
        <w:rPr>
          <w:rFonts w:ascii="Bookman Old Style" w:hAnsi="Bookman Old Style"/>
          <w:shd w:val="clear" w:color="auto" w:fill="FFFFFF"/>
        </w:rPr>
        <w:t xml:space="preserve"> – this is the amount of time you want to run the stream for in seconds </w:t>
      </w:r>
    </w:p>
    <w:p w:rsidR="00EE7070" w:rsidRPr="00FE341F" w:rsidRDefault="00EE7070" w:rsidP="00922220">
      <w:pPr>
        <w:spacing w:line="360" w:lineRule="auto"/>
        <w:rPr>
          <w:rFonts w:ascii="Bookman Old Style" w:hAnsi="Bookman Old Style"/>
          <w:shd w:val="clear" w:color="auto" w:fill="FFFFFF"/>
        </w:rPr>
      </w:pPr>
      <w:r w:rsidRPr="00FE341F">
        <w:rPr>
          <w:rFonts w:ascii="Bookman Old Style" w:hAnsi="Bookman Old Style"/>
          <w:b/>
          <w:shd w:val="clear" w:color="auto" w:fill="FFFFFF"/>
        </w:rPr>
        <w:t xml:space="preserve"> Twitter credentials</w:t>
      </w:r>
      <w:r w:rsidRPr="00FE341F">
        <w:rPr>
          <w:rFonts w:ascii="Bookman Old Style" w:hAnsi="Bookman Old Style"/>
          <w:shd w:val="clear" w:color="auto" w:fill="FFFFFF"/>
        </w:rPr>
        <w:t xml:space="preserve"> </w:t>
      </w:r>
      <w:r w:rsidR="00FE341F" w:rsidRPr="00FE341F">
        <w:rPr>
          <w:rFonts w:ascii="Bookman Old Style" w:hAnsi="Bookman Old Style"/>
          <w:shd w:val="clear" w:color="auto" w:fill="FFFFFF"/>
        </w:rPr>
        <w:t>must</w:t>
      </w:r>
      <w:r w:rsidRPr="00FE341F">
        <w:rPr>
          <w:rFonts w:ascii="Bookman Old Style" w:hAnsi="Bookman Old Style"/>
          <w:shd w:val="clear" w:color="auto" w:fill="FFFFFF"/>
        </w:rPr>
        <w:t xml:space="preserve"> be generated from a Twitter account.</w:t>
      </w:r>
    </w:p>
    <w:p w:rsidR="00EE7070" w:rsidRPr="00FE341F" w:rsidRDefault="00EE7070" w:rsidP="00922220">
      <w:pPr>
        <w:spacing w:line="360" w:lineRule="auto"/>
        <w:rPr>
          <w:rFonts w:ascii="Bookman Old Style" w:hAnsi="Bookman Old Style"/>
          <w:shd w:val="clear" w:color="auto" w:fill="FFFFFF"/>
        </w:rPr>
      </w:pPr>
      <w:r w:rsidRPr="00FE341F">
        <w:rPr>
          <w:rFonts w:ascii="Bookman Old Style" w:hAnsi="Bookman Old Style"/>
          <w:shd w:val="clear" w:color="auto" w:fill="FFFFFF"/>
        </w:rPr>
        <w:t xml:space="preserve">Please follow the guide in this link to get your twitter credentials </w:t>
      </w:r>
    </w:p>
    <w:p w:rsidR="00EE7070" w:rsidRPr="00FE341F" w:rsidRDefault="002F5880" w:rsidP="00922220">
      <w:pPr>
        <w:spacing w:line="360" w:lineRule="auto"/>
        <w:rPr>
          <w:rFonts w:ascii="Bookman Old Style" w:hAnsi="Bookman Old Style"/>
          <w:shd w:val="clear" w:color="auto" w:fill="FFFFFF"/>
        </w:rPr>
      </w:pPr>
      <w:hyperlink r:id="rId4" w:history="1">
        <w:r w:rsidR="00EE7070" w:rsidRPr="00FE341F">
          <w:rPr>
            <w:rStyle w:val="Hyperlink"/>
            <w:rFonts w:ascii="Bookman Old Style" w:hAnsi="Bookman Old Style"/>
            <w:shd w:val="clear" w:color="auto" w:fill="FFFFFF"/>
          </w:rPr>
          <w:t>https://themepacific.com/how-to-generate-api-key-consumer-token-access-key-for-twitter-oauth/994/</w:t>
        </w:r>
      </w:hyperlink>
    </w:p>
    <w:p w:rsidR="00EE7070" w:rsidRPr="00FE341F" w:rsidRDefault="00922220" w:rsidP="00922220">
      <w:pPr>
        <w:spacing w:line="360" w:lineRule="auto"/>
        <w:rPr>
          <w:rFonts w:ascii="Bookman Old Style" w:hAnsi="Bookman Old Style" w:cs="Segoe UI"/>
          <w:shd w:val="clear" w:color="auto" w:fill="FFFFFF"/>
        </w:rPr>
      </w:pPr>
      <w:r w:rsidRPr="00FE341F">
        <w:rPr>
          <w:rFonts w:ascii="Bookman Old Style" w:hAnsi="Bookman Old Style" w:cs="Segoe UI"/>
          <w:b/>
          <w:shd w:val="clear" w:color="auto" w:fill="FFFFFF"/>
        </w:rPr>
        <w:t>STAGING</w:t>
      </w:r>
      <w:r w:rsidRPr="00FE341F">
        <w:rPr>
          <w:rFonts w:ascii="Bookman Old Style" w:hAnsi="Bookman Old Style" w:cs="Segoe UI"/>
          <w:shd w:val="clear" w:color="auto" w:fill="FFFFFF"/>
        </w:rPr>
        <w:t xml:space="preserve"> – this is the location in your bucket that will be used to store files while running the dataflow job. Must be in the form '</w:t>
      </w:r>
      <w:proofErr w:type="spellStart"/>
      <w:r w:rsidRPr="00FE341F">
        <w:rPr>
          <w:rFonts w:ascii="Bookman Old Style" w:hAnsi="Bookman Old Style" w:cs="Segoe UI"/>
          <w:shd w:val="clear" w:color="auto" w:fill="FFFFFF"/>
        </w:rPr>
        <w:t>gs</w:t>
      </w:r>
      <w:proofErr w:type="spellEnd"/>
      <w:r w:rsidRPr="00FE341F">
        <w:rPr>
          <w:rFonts w:ascii="Bookman Old Style" w:hAnsi="Bookman Old Style" w:cs="Segoe UI"/>
          <w:shd w:val="clear" w:color="auto" w:fill="FFFFFF"/>
        </w:rPr>
        <w:t>://&lt;BUCKET_NAME&gt;/staging'</w:t>
      </w:r>
    </w:p>
    <w:p w:rsidR="00922220" w:rsidRDefault="00922220" w:rsidP="00922220">
      <w:pPr>
        <w:spacing w:line="360" w:lineRule="auto"/>
        <w:rPr>
          <w:rFonts w:ascii="Bookman Old Style" w:hAnsi="Bookman Old Style" w:cs="Segoe UI"/>
          <w:shd w:val="clear" w:color="auto" w:fill="FFFFFF"/>
        </w:rPr>
      </w:pPr>
      <w:r w:rsidRPr="00FE341F">
        <w:rPr>
          <w:rFonts w:ascii="Bookman Old Style" w:hAnsi="Bookman Old Style" w:cs="Segoe UI"/>
          <w:b/>
          <w:shd w:val="clear" w:color="auto" w:fill="FFFFFF"/>
        </w:rPr>
        <w:t>TEMP</w:t>
      </w:r>
      <w:r w:rsidRPr="00FE341F">
        <w:rPr>
          <w:rFonts w:ascii="Bookman Old Style" w:hAnsi="Bookman Old Style" w:cs="Segoe UI"/>
          <w:shd w:val="clear" w:color="auto" w:fill="FFFFFF"/>
        </w:rPr>
        <w:t xml:space="preserve"> – this is the location in your bucket that will be used to store temporary files during the dataflow job Must be in the form '</w:t>
      </w:r>
      <w:proofErr w:type="spellStart"/>
      <w:r w:rsidRPr="00FE341F">
        <w:rPr>
          <w:rFonts w:ascii="Bookman Old Style" w:hAnsi="Bookman Old Style" w:cs="Segoe UI"/>
          <w:shd w:val="clear" w:color="auto" w:fill="FFFFFF"/>
        </w:rPr>
        <w:t>gs</w:t>
      </w:r>
      <w:proofErr w:type="spellEnd"/>
      <w:r w:rsidRPr="00FE341F">
        <w:rPr>
          <w:rFonts w:ascii="Bookman Old Style" w:hAnsi="Bookman Old Style" w:cs="Segoe UI"/>
          <w:shd w:val="clear" w:color="auto" w:fill="FFFFFF"/>
        </w:rPr>
        <w:t>://&lt;BUCKET_NAME&gt;//temp’</w:t>
      </w:r>
    </w:p>
    <w:p w:rsidR="002F5880" w:rsidRPr="00FE341F" w:rsidRDefault="002F5880" w:rsidP="00922220">
      <w:pPr>
        <w:spacing w:line="360" w:lineRule="auto"/>
        <w:rPr>
          <w:rFonts w:ascii="Bookman Old Style" w:hAnsi="Bookman Old Style" w:cs="Segoe UI"/>
          <w:shd w:val="clear" w:color="auto" w:fill="FFFFFF"/>
        </w:rPr>
      </w:pPr>
      <w:proofErr w:type="gramStart"/>
      <w:r>
        <w:rPr>
          <w:rFonts w:ascii="Bookman Old Style" w:hAnsi="Bookman Old Style" w:cs="Segoe UI"/>
          <w:shd w:val="clear" w:color="auto" w:fill="FFFFFF"/>
        </w:rPr>
        <w:t>Finally</w:t>
      </w:r>
      <w:proofErr w:type="gramEnd"/>
      <w:r>
        <w:rPr>
          <w:rFonts w:ascii="Bookman Old Style" w:hAnsi="Bookman Old Style" w:cs="Segoe UI"/>
          <w:shd w:val="clear" w:color="auto" w:fill="FFFFFF"/>
        </w:rPr>
        <w:t xml:space="preserve"> you need to clone this repo to your cloud shell by using the ‘git clone’ command from your shell. </w:t>
      </w:r>
    </w:p>
    <w:p w:rsidR="00EE7070" w:rsidRDefault="00EE7070" w:rsidP="00444C33">
      <w:pPr>
        <w:rPr>
          <w:shd w:val="clear" w:color="auto" w:fill="FFFFFF"/>
        </w:rPr>
      </w:pPr>
    </w:p>
    <w:p w:rsidR="000F66DC" w:rsidRPr="00FE341F" w:rsidRDefault="000F66DC" w:rsidP="00444C33">
      <w:pPr>
        <w:rPr>
          <w:rFonts w:ascii="Bookman Old Style" w:hAnsi="Bookman Old Style" w:cs="Segoe UI"/>
          <w:b/>
          <w:sz w:val="28"/>
          <w:shd w:val="clear" w:color="auto" w:fill="FFFFFF"/>
        </w:rPr>
      </w:pPr>
      <w:r w:rsidRPr="00FE341F">
        <w:rPr>
          <w:rFonts w:ascii="Bookman Old Style" w:hAnsi="Bookman Old Style" w:cs="Segoe UI"/>
          <w:b/>
          <w:sz w:val="28"/>
          <w:shd w:val="clear" w:color="auto" w:fill="FFFFFF"/>
        </w:rPr>
        <w:t xml:space="preserve">STEP 2 – Create the big query table </w:t>
      </w:r>
    </w:p>
    <w:p w:rsidR="000F66DC" w:rsidRPr="00FE341F" w:rsidRDefault="000F66DC" w:rsidP="00444C33">
      <w:pPr>
        <w:rPr>
          <w:rFonts w:ascii="Bookman Old Style" w:hAnsi="Bookman Old Style"/>
          <w:shd w:val="clear" w:color="auto" w:fill="FFFFFF"/>
        </w:rPr>
      </w:pPr>
      <w:r w:rsidRPr="00FE341F">
        <w:rPr>
          <w:rFonts w:ascii="Bookman Old Style" w:hAnsi="Bookman Old Style"/>
          <w:shd w:val="clear" w:color="auto" w:fill="FFFFFF"/>
        </w:rPr>
        <w:t>Please create a big query table with the following column names and schema:</w:t>
      </w:r>
    </w:p>
    <w:tbl>
      <w:tblPr>
        <w:tblW w:w="0" w:type="auto"/>
        <w:tblCellSpacing w:w="15" w:type="dxa"/>
        <w:tblBorders>
          <w:top w:val="single" w:sz="6" w:space="0" w:color="CCCCCC"/>
        </w:tblBorders>
        <w:tblCellMar>
          <w:left w:w="0" w:type="dxa"/>
          <w:bottom w:w="60" w:type="dxa"/>
          <w:right w:w="0" w:type="dxa"/>
        </w:tblCellMar>
        <w:tblLook w:val="04A0" w:firstRow="1" w:lastRow="0" w:firstColumn="1" w:lastColumn="0" w:noHBand="0" w:noVBand="1"/>
      </w:tblPr>
      <w:tblGrid>
        <w:gridCol w:w="1186"/>
        <w:gridCol w:w="1336"/>
        <w:gridCol w:w="1206"/>
        <w:gridCol w:w="1871"/>
      </w:tblGrid>
      <w:tr w:rsidR="000F66DC" w:rsidRPr="000F66DC" w:rsidTr="000F66DC">
        <w:trPr>
          <w:tblCellSpacing w:w="15" w:type="dxa"/>
        </w:trPr>
        <w:tc>
          <w:tcPr>
            <w:tcW w:w="0" w:type="auto"/>
            <w:tcBorders>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b/>
                <w:bCs/>
                <w:sz w:val="18"/>
                <w:szCs w:val="18"/>
                <w:lang w:eastAsia="en-GB"/>
              </w:rPr>
            </w:pPr>
            <w:r w:rsidRPr="000F66DC">
              <w:rPr>
                <w:rFonts w:ascii="Arial" w:eastAsia="Times New Roman" w:hAnsi="Arial" w:cs="Arial"/>
                <w:b/>
                <w:bCs/>
                <w:sz w:val="18"/>
                <w:szCs w:val="18"/>
                <w:lang w:eastAsia="en-GB"/>
              </w:rPr>
              <w:t>Username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70" w:lineRule="atLeast"/>
              <w:rPr>
                <w:rFonts w:ascii="Arial" w:eastAsia="Times New Roman" w:hAnsi="Arial" w:cs="Arial"/>
                <w:color w:val="444444"/>
                <w:sz w:val="18"/>
                <w:szCs w:val="18"/>
                <w:lang w:eastAsia="en-GB"/>
              </w:rPr>
            </w:pPr>
            <w:r w:rsidRPr="000F66DC">
              <w:rPr>
                <w:rFonts w:ascii="Arial" w:eastAsia="Times New Roman" w:hAnsi="Arial" w:cs="Arial"/>
                <w:color w:val="444444"/>
                <w:sz w:val="18"/>
                <w:szCs w:val="18"/>
                <w:lang w:eastAsia="en-GB"/>
              </w:rPr>
              <w:t>STRING</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777777"/>
                <w:sz w:val="18"/>
                <w:szCs w:val="18"/>
                <w:lang w:eastAsia="en-GB"/>
              </w:rPr>
            </w:pPr>
            <w:r w:rsidRPr="000F66DC">
              <w:rPr>
                <w:rFonts w:ascii="Arial" w:eastAsia="Times New Roman" w:hAnsi="Arial" w:cs="Arial"/>
                <w:color w:val="777777"/>
                <w:sz w:val="18"/>
                <w:szCs w:val="18"/>
                <w:lang w:eastAsia="en-GB"/>
              </w:rPr>
              <w:t>NULLABLE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BBBBBB"/>
                <w:sz w:val="18"/>
                <w:szCs w:val="18"/>
                <w:lang w:eastAsia="en-GB"/>
              </w:rPr>
            </w:pPr>
            <w:r w:rsidRPr="000F66DC">
              <w:rPr>
                <w:rFonts w:ascii="Arial" w:eastAsia="Times New Roman" w:hAnsi="Arial" w:cs="Arial"/>
                <w:color w:val="BBBBBB"/>
                <w:sz w:val="18"/>
                <w:szCs w:val="18"/>
                <w:lang w:eastAsia="en-GB"/>
              </w:rPr>
              <w:t>Describe this field...</w:t>
            </w:r>
          </w:p>
        </w:tc>
      </w:tr>
      <w:tr w:rsidR="000F66DC" w:rsidRPr="000F66DC" w:rsidTr="000F66DC">
        <w:trPr>
          <w:tblCellSpacing w:w="15" w:type="dxa"/>
        </w:trPr>
        <w:tc>
          <w:tcPr>
            <w:tcW w:w="0" w:type="auto"/>
            <w:tcBorders>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b/>
                <w:bCs/>
                <w:sz w:val="18"/>
                <w:szCs w:val="18"/>
                <w:lang w:eastAsia="en-GB"/>
              </w:rPr>
            </w:pPr>
            <w:r w:rsidRPr="000F66DC">
              <w:rPr>
                <w:rFonts w:ascii="Arial" w:eastAsia="Times New Roman" w:hAnsi="Arial" w:cs="Arial"/>
                <w:b/>
                <w:bCs/>
                <w:sz w:val="18"/>
                <w:szCs w:val="18"/>
                <w:lang w:eastAsia="en-GB"/>
              </w:rPr>
              <w:t>Tweet</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70" w:lineRule="atLeast"/>
              <w:rPr>
                <w:rFonts w:ascii="Arial" w:eastAsia="Times New Roman" w:hAnsi="Arial" w:cs="Arial"/>
                <w:color w:val="444444"/>
                <w:sz w:val="18"/>
                <w:szCs w:val="18"/>
                <w:lang w:eastAsia="en-GB"/>
              </w:rPr>
            </w:pPr>
            <w:r w:rsidRPr="000F66DC">
              <w:rPr>
                <w:rFonts w:ascii="Arial" w:eastAsia="Times New Roman" w:hAnsi="Arial" w:cs="Arial"/>
                <w:color w:val="444444"/>
                <w:sz w:val="18"/>
                <w:szCs w:val="18"/>
                <w:lang w:eastAsia="en-GB"/>
              </w:rPr>
              <w:t>STRING</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777777"/>
                <w:sz w:val="18"/>
                <w:szCs w:val="18"/>
                <w:lang w:eastAsia="en-GB"/>
              </w:rPr>
            </w:pPr>
            <w:r w:rsidRPr="000F66DC">
              <w:rPr>
                <w:rFonts w:ascii="Arial" w:eastAsia="Times New Roman" w:hAnsi="Arial" w:cs="Arial"/>
                <w:color w:val="777777"/>
                <w:sz w:val="18"/>
                <w:szCs w:val="18"/>
                <w:lang w:eastAsia="en-GB"/>
              </w:rPr>
              <w:t>NULLABLE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BBBBBB"/>
                <w:sz w:val="18"/>
                <w:szCs w:val="18"/>
                <w:lang w:eastAsia="en-GB"/>
              </w:rPr>
            </w:pPr>
            <w:r w:rsidRPr="000F66DC">
              <w:rPr>
                <w:rFonts w:ascii="Arial" w:eastAsia="Times New Roman" w:hAnsi="Arial" w:cs="Arial"/>
                <w:color w:val="BBBBBB"/>
                <w:sz w:val="18"/>
                <w:szCs w:val="18"/>
                <w:lang w:eastAsia="en-GB"/>
              </w:rPr>
              <w:t>Describe this field...</w:t>
            </w:r>
          </w:p>
        </w:tc>
      </w:tr>
      <w:tr w:rsidR="000F66DC" w:rsidRPr="000F66DC" w:rsidTr="000F66DC">
        <w:trPr>
          <w:tblCellSpacing w:w="15" w:type="dxa"/>
        </w:trPr>
        <w:tc>
          <w:tcPr>
            <w:tcW w:w="0" w:type="auto"/>
            <w:tcBorders>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b/>
                <w:bCs/>
                <w:sz w:val="18"/>
                <w:szCs w:val="18"/>
                <w:lang w:eastAsia="en-GB"/>
              </w:rPr>
            </w:pPr>
            <w:r w:rsidRPr="000F66DC">
              <w:rPr>
                <w:rFonts w:ascii="Arial" w:eastAsia="Times New Roman" w:hAnsi="Arial" w:cs="Arial"/>
                <w:b/>
                <w:bCs/>
                <w:sz w:val="18"/>
                <w:szCs w:val="18"/>
                <w:lang w:eastAsia="en-GB"/>
              </w:rPr>
              <w:t>Time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70" w:lineRule="atLeast"/>
              <w:rPr>
                <w:rFonts w:ascii="Arial" w:eastAsia="Times New Roman" w:hAnsi="Arial" w:cs="Arial"/>
                <w:color w:val="444444"/>
                <w:sz w:val="18"/>
                <w:szCs w:val="18"/>
                <w:lang w:eastAsia="en-GB"/>
              </w:rPr>
            </w:pPr>
            <w:r w:rsidRPr="000F66DC">
              <w:rPr>
                <w:rFonts w:ascii="Arial" w:eastAsia="Times New Roman" w:hAnsi="Arial" w:cs="Arial"/>
                <w:color w:val="444444"/>
                <w:sz w:val="18"/>
                <w:szCs w:val="18"/>
                <w:lang w:eastAsia="en-GB"/>
              </w:rPr>
              <w:t>TIMESTAMP</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777777"/>
                <w:sz w:val="18"/>
                <w:szCs w:val="18"/>
                <w:lang w:eastAsia="en-GB"/>
              </w:rPr>
            </w:pPr>
            <w:r w:rsidRPr="000F66DC">
              <w:rPr>
                <w:rFonts w:ascii="Arial" w:eastAsia="Times New Roman" w:hAnsi="Arial" w:cs="Arial"/>
                <w:color w:val="777777"/>
                <w:sz w:val="18"/>
                <w:szCs w:val="18"/>
                <w:lang w:eastAsia="en-GB"/>
              </w:rPr>
              <w:t>NULLABLE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BBBBBB"/>
                <w:sz w:val="18"/>
                <w:szCs w:val="18"/>
                <w:lang w:eastAsia="en-GB"/>
              </w:rPr>
            </w:pPr>
            <w:r w:rsidRPr="000F66DC">
              <w:rPr>
                <w:rFonts w:ascii="Arial" w:eastAsia="Times New Roman" w:hAnsi="Arial" w:cs="Arial"/>
                <w:color w:val="BBBBBB"/>
                <w:sz w:val="18"/>
                <w:szCs w:val="18"/>
                <w:lang w:eastAsia="en-GB"/>
              </w:rPr>
              <w:t>Describe this field...</w:t>
            </w:r>
          </w:p>
        </w:tc>
      </w:tr>
      <w:tr w:rsidR="000F66DC" w:rsidRPr="000F66DC" w:rsidTr="000F66DC">
        <w:trPr>
          <w:tblCellSpacing w:w="15" w:type="dxa"/>
        </w:trPr>
        <w:tc>
          <w:tcPr>
            <w:tcW w:w="0" w:type="auto"/>
            <w:tcBorders>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b/>
                <w:bCs/>
                <w:sz w:val="18"/>
                <w:szCs w:val="18"/>
                <w:lang w:eastAsia="en-GB"/>
              </w:rPr>
            </w:pPr>
            <w:r w:rsidRPr="000F66DC">
              <w:rPr>
                <w:rFonts w:ascii="Arial" w:eastAsia="Times New Roman" w:hAnsi="Arial" w:cs="Arial"/>
                <w:b/>
                <w:bCs/>
                <w:sz w:val="18"/>
                <w:szCs w:val="18"/>
                <w:lang w:eastAsia="en-GB"/>
              </w:rPr>
              <w:t>Followers</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70" w:lineRule="atLeast"/>
              <w:rPr>
                <w:rFonts w:ascii="Arial" w:eastAsia="Times New Roman" w:hAnsi="Arial" w:cs="Arial"/>
                <w:color w:val="444444"/>
                <w:sz w:val="18"/>
                <w:szCs w:val="18"/>
                <w:lang w:eastAsia="en-GB"/>
              </w:rPr>
            </w:pPr>
            <w:r w:rsidRPr="000F66DC">
              <w:rPr>
                <w:rFonts w:ascii="Arial" w:eastAsia="Times New Roman" w:hAnsi="Arial" w:cs="Arial"/>
                <w:color w:val="444444"/>
                <w:sz w:val="18"/>
                <w:szCs w:val="18"/>
                <w:lang w:eastAsia="en-GB"/>
              </w:rPr>
              <w:t>INTEGER</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777777"/>
                <w:sz w:val="18"/>
                <w:szCs w:val="18"/>
                <w:lang w:eastAsia="en-GB"/>
              </w:rPr>
            </w:pPr>
            <w:r w:rsidRPr="000F66DC">
              <w:rPr>
                <w:rFonts w:ascii="Arial" w:eastAsia="Times New Roman" w:hAnsi="Arial" w:cs="Arial"/>
                <w:color w:val="777777"/>
                <w:sz w:val="18"/>
                <w:szCs w:val="18"/>
                <w:lang w:eastAsia="en-GB"/>
              </w:rPr>
              <w:t>NULLABLE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BBBBBB"/>
                <w:sz w:val="18"/>
                <w:szCs w:val="18"/>
                <w:lang w:eastAsia="en-GB"/>
              </w:rPr>
            </w:pPr>
            <w:r w:rsidRPr="000F66DC">
              <w:rPr>
                <w:rFonts w:ascii="Arial" w:eastAsia="Times New Roman" w:hAnsi="Arial" w:cs="Arial"/>
                <w:color w:val="BBBBBB"/>
                <w:sz w:val="18"/>
                <w:szCs w:val="18"/>
                <w:lang w:eastAsia="en-GB"/>
              </w:rPr>
              <w:t>Describe this field...</w:t>
            </w:r>
          </w:p>
        </w:tc>
      </w:tr>
      <w:tr w:rsidR="000F66DC" w:rsidRPr="000F66DC" w:rsidTr="000F66DC">
        <w:trPr>
          <w:tblCellSpacing w:w="15" w:type="dxa"/>
        </w:trPr>
        <w:tc>
          <w:tcPr>
            <w:tcW w:w="0" w:type="auto"/>
            <w:tcBorders>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b/>
                <w:bCs/>
                <w:sz w:val="18"/>
                <w:szCs w:val="18"/>
                <w:lang w:eastAsia="en-GB"/>
              </w:rPr>
            </w:pPr>
            <w:r w:rsidRPr="000F66DC">
              <w:rPr>
                <w:rFonts w:ascii="Arial" w:eastAsia="Times New Roman" w:hAnsi="Arial" w:cs="Arial"/>
                <w:b/>
                <w:bCs/>
                <w:sz w:val="18"/>
                <w:szCs w:val="18"/>
                <w:lang w:eastAsia="en-GB"/>
              </w:rPr>
              <w:t>Location</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70" w:lineRule="atLeast"/>
              <w:rPr>
                <w:rFonts w:ascii="Arial" w:eastAsia="Times New Roman" w:hAnsi="Arial" w:cs="Arial"/>
                <w:color w:val="444444"/>
                <w:sz w:val="18"/>
                <w:szCs w:val="18"/>
                <w:lang w:eastAsia="en-GB"/>
              </w:rPr>
            </w:pPr>
            <w:r w:rsidRPr="000F66DC">
              <w:rPr>
                <w:rFonts w:ascii="Arial" w:eastAsia="Times New Roman" w:hAnsi="Arial" w:cs="Arial"/>
                <w:color w:val="444444"/>
                <w:sz w:val="18"/>
                <w:szCs w:val="18"/>
                <w:lang w:eastAsia="en-GB"/>
              </w:rPr>
              <w:t>STRING</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777777"/>
                <w:sz w:val="18"/>
                <w:szCs w:val="18"/>
                <w:lang w:eastAsia="en-GB"/>
              </w:rPr>
            </w:pPr>
            <w:r w:rsidRPr="000F66DC">
              <w:rPr>
                <w:rFonts w:ascii="Arial" w:eastAsia="Times New Roman" w:hAnsi="Arial" w:cs="Arial"/>
                <w:color w:val="777777"/>
                <w:sz w:val="18"/>
                <w:szCs w:val="18"/>
                <w:lang w:eastAsia="en-GB"/>
              </w:rPr>
              <w:t>NULLABLE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BBBBBB"/>
                <w:sz w:val="18"/>
                <w:szCs w:val="18"/>
                <w:lang w:eastAsia="en-GB"/>
              </w:rPr>
            </w:pPr>
            <w:r w:rsidRPr="000F66DC">
              <w:rPr>
                <w:rFonts w:ascii="Arial" w:eastAsia="Times New Roman" w:hAnsi="Arial" w:cs="Arial"/>
                <w:color w:val="BBBBBB"/>
                <w:sz w:val="18"/>
                <w:szCs w:val="18"/>
                <w:lang w:eastAsia="en-GB"/>
              </w:rPr>
              <w:t>Describe this field...</w:t>
            </w:r>
          </w:p>
        </w:tc>
      </w:tr>
      <w:tr w:rsidR="000F66DC" w:rsidRPr="000F66DC" w:rsidTr="000F66DC">
        <w:trPr>
          <w:tblCellSpacing w:w="15" w:type="dxa"/>
        </w:trPr>
        <w:tc>
          <w:tcPr>
            <w:tcW w:w="0" w:type="auto"/>
            <w:tcBorders>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b/>
                <w:bCs/>
                <w:sz w:val="18"/>
                <w:szCs w:val="18"/>
                <w:lang w:eastAsia="en-GB"/>
              </w:rPr>
            </w:pPr>
            <w:r w:rsidRPr="000F66DC">
              <w:rPr>
                <w:rFonts w:ascii="Arial" w:eastAsia="Times New Roman" w:hAnsi="Arial" w:cs="Arial"/>
                <w:b/>
                <w:bCs/>
                <w:sz w:val="18"/>
                <w:szCs w:val="18"/>
                <w:lang w:eastAsia="en-GB"/>
              </w:rPr>
              <w:t>Source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70" w:lineRule="atLeast"/>
              <w:rPr>
                <w:rFonts w:ascii="Arial" w:eastAsia="Times New Roman" w:hAnsi="Arial" w:cs="Arial"/>
                <w:color w:val="444444"/>
                <w:sz w:val="18"/>
                <w:szCs w:val="18"/>
                <w:lang w:eastAsia="en-GB"/>
              </w:rPr>
            </w:pPr>
            <w:r w:rsidRPr="000F66DC">
              <w:rPr>
                <w:rFonts w:ascii="Arial" w:eastAsia="Times New Roman" w:hAnsi="Arial" w:cs="Arial"/>
                <w:color w:val="444444"/>
                <w:sz w:val="18"/>
                <w:szCs w:val="18"/>
                <w:lang w:eastAsia="en-GB"/>
              </w:rPr>
              <w:t>STRING</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777777"/>
                <w:sz w:val="18"/>
                <w:szCs w:val="18"/>
                <w:lang w:eastAsia="en-GB"/>
              </w:rPr>
            </w:pPr>
            <w:r w:rsidRPr="000F66DC">
              <w:rPr>
                <w:rFonts w:ascii="Arial" w:eastAsia="Times New Roman" w:hAnsi="Arial" w:cs="Arial"/>
                <w:color w:val="777777"/>
                <w:sz w:val="18"/>
                <w:szCs w:val="18"/>
                <w:lang w:eastAsia="en-GB"/>
              </w:rPr>
              <w:t>NULLABLE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BBBBBB"/>
                <w:sz w:val="18"/>
                <w:szCs w:val="18"/>
                <w:lang w:eastAsia="en-GB"/>
              </w:rPr>
            </w:pPr>
            <w:r w:rsidRPr="000F66DC">
              <w:rPr>
                <w:rFonts w:ascii="Arial" w:eastAsia="Times New Roman" w:hAnsi="Arial" w:cs="Arial"/>
                <w:color w:val="BBBBBB"/>
                <w:sz w:val="18"/>
                <w:szCs w:val="18"/>
                <w:lang w:eastAsia="en-GB"/>
              </w:rPr>
              <w:t>Describe this field...</w:t>
            </w:r>
          </w:p>
        </w:tc>
      </w:tr>
      <w:tr w:rsidR="000F66DC" w:rsidRPr="000F66DC" w:rsidTr="000F66DC">
        <w:trPr>
          <w:tblCellSpacing w:w="15" w:type="dxa"/>
        </w:trPr>
        <w:tc>
          <w:tcPr>
            <w:tcW w:w="0" w:type="auto"/>
            <w:tcBorders>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b/>
                <w:bCs/>
                <w:sz w:val="18"/>
                <w:szCs w:val="18"/>
                <w:lang w:eastAsia="en-GB"/>
              </w:rPr>
            </w:pPr>
            <w:r w:rsidRPr="000F66DC">
              <w:rPr>
                <w:rFonts w:ascii="Arial" w:eastAsia="Times New Roman" w:hAnsi="Arial" w:cs="Arial"/>
                <w:b/>
                <w:bCs/>
                <w:sz w:val="18"/>
                <w:szCs w:val="18"/>
                <w:lang w:eastAsia="en-GB"/>
              </w:rPr>
              <w:t>Sentiment</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70" w:lineRule="atLeast"/>
              <w:rPr>
                <w:rFonts w:ascii="Arial" w:eastAsia="Times New Roman" w:hAnsi="Arial" w:cs="Arial"/>
                <w:color w:val="444444"/>
                <w:sz w:val="18"/>
                <w:szCs w:val="18"/>
                <w:lang w:eastAsia="en-GB"/>
              </w:rPr>
            </w:pPr>
            <w:r w:rsidRPr="000F66DC">
              <w:rPr>
                <w:rFonts w:ascii="Arial" w:eastAsia="Times New Roman" w:hAnsi="Arial" w:cs="Arial"/>
                <w:color w:val="444444"/>
                <w:sz w:val="18"/>
                <w:szCs w:val="18"/>
                <w:lang w:eastAsia="en-GB"/>
              </w:rPr>
              <w:t>FLOAT</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777777"/>
                <w:sz w:val="18"/>
                <w:szCs w:val="18"/>
                <w:lang w:eastAsia="en-GB"/>
              </w:rPr>
            </w:pPr>
            <w:r w:rsidRPr="000F66DC">
              <w:rPr>
                <w:rFonts w:ascii="Arial" w:eastAsia="Times New Roman" w:hAnsi="Arial" w:cs="Arial"/>
                <w:color w:val="777777"/>
                <w:sz w:val="18"/>
                <w:szCs w:val="18"/>
                <w:lang w:eastAsia="en-GB"/>
              </w:rPr>
              <w:t>NULLABLE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BBBBBB"/>
                <w:sz w:val="18"/>
                <w:szCs w:val="18"/>
                <w:lang w:eastAsia="en-GB"/>
              </w:rPr>
            </w:pPr>
            <w:r w:rsidRPr="000F66DC">
              <w:rPr>
                <w:rFonts w:ascii="Arial" w:eastAsia="Times New Roman" w:hAnsi="Arial" w:cs="Arial"/>
                <w:color w:val="BBBBBB"/>
                <w:sz w:val="18"/>
                <w:szCs w:val="18"/>
                <w:lang w:eastAsia="en-GB"/>
              </w:rPr>
              <w:t>Describe this field...</w:t>
            </w:r>
          </w:p>
        </w:tc>
      </w:tr>
    </w:tbl>
    <w:p w:rsidR="00FE341F" w:rsidRDefault="00FE341F" w:rsidP="00BA0C0F">
      <w:pPr>
        <w:rPr>
          <w:rFonts w:ascii="Segoe UI" w:hAnsi="Segoe UI" w:cs="Segoe UI"/>
          <w:b/>
          <w:sz w:val="28"/>
          <w:lang w:eastAsia="en-GB"/>
        </w:rPr>
      </w:pPr>
    </w:p>
    <w:p w:rsidR="00BA0C0F" w:rsidRPr="00FE341F" w:rsidRDefault="00BA0C0F" w:rsidP="00BA0C0F">
      <w:pPr>
        <w:rPr>
          <w:rFonts w:ascii="Segoe UI" w:hAnsi="Segoe UI" w:cs="Segoe UI"/>
          <w:b/>
          <w:sz w:val="28"/>
          <w:lang w:eastAsia="en-GB"/>
        </w:rPr>
      </w:pPr>
      <w:r w:rsidRPr="00FE341F">
        <w:rPr>
          <w:rFonts w:ascii="Segoe UI" w:hAnsi="Segoe UI" w:cs="Segoe UI"/>
          <w:b/>
          <w:sz w:val="28"/>
          <w:lang w:eastAsia="en-GB"/>
        </w:rPr>
        <w:lastRenderedPageBreak/>
        <w:t xml:space="preserve">STEP 3 – Set up virtual environment for twitter-2-pubsub.py </w:t>
      </w:r>
    </w:p>
    <w:p w:rsidR="00BA0C0F" w:rsidRPr="00FE341F" w:rsidRDefault="00BA0C0F" w:rsidP="00BA0C0F">
      <w:pPr>
        <w:rPr>
          <w:rFonts w:ascii="Bookman Old Style" w:hAnsi="Bookman Old Style"/>
          <w:lang w:eastAsia="en-GB"/>
        </w:rPr>
      </w:pPr>
      <w:r w:rsidRPr="00FE341F">
        <w:rPr>
          <w:rFonts w:ascii="Bookman Old Style" w:hAnsi="Bookman Old Style"/>
          <w:lang w:eastAsia="en-GB"/>
        </w:rPr>
        <w:t xml:space="preserve">Twitter-2-pubsub.py has some python 3 dependencies and at the time of writing the default </w:t>
      </w:r>
      <w:r w:rsidR="000D2CE7" w:rsidRPr="00FE341F">
        <w:rPr>
          <w:rFonts w:ascii="Bookman Old Style" w:hAnsi="Bookman Old Style"/>
          <w:lang w:eastAsia="en-GB"/>
        </w:rPr>
        <w:t>interpreter</w:t>
      </w:r>
      <w:r w:rsidRPr="00FE341F">
        <w:rPr>
          <w:rFonts w:ascii="Bookman Old Style" w:hAnsi="Bookman Old Style"/>
          <w:lang w:eastAsia="en-GB"/>
        </w:rPr>
        <w:t xml:space="preserve"> used in cloud shell and compute engine is python 2.7.x</w:t>
      </w:r>
    </w:p>
    <w:p w:rsidR="00BA0C0F" w:rsidRPr="00FE341F" w:rsidRDefault="00BA0C0F" w:rsidP="00BA0C0F">
      <w:pPr>
        <w:rPr>
          <w:rFonts w:ascii="Bookman Old Style" w:hAnsi="Bookman Old Style"/>
          <w:lang w:eastAsia="en-GB"/>
        </w:rPr>
      </w:pPr>
      <w:r w:rsidRPr="00FE341F">
        <w:rPr>
          <w:rFonts w:ascii="Bookman Old Style" w:hAnsi="Bookman Old Style"/>
          <w:lang w:eastAsia="en-GB"/>
        </w:rPr>
        <w:t xml:space="preserve">So we need to set up a VE to run the streamer in. </w:t>
      </w:r>
    </w:p>
    <w:p w:rsidR="00BA0C0F" w:rsidRPr="00FE341F" w:rsidRDefault="00BA0C0F" w:rsidP="00BA0C0F">
      <w:pPr>
        <w:rPr>
          <w:rFonts w:ascii="Bookman Old Style" w:hAnsi="Bookman Old Style"/>
          <w:lang w:eastAsia="en-GB"/>
        </w:rPr>
      </w:pPr>
      <w:r w:rsidRPr="00FE341F">
        <w:rPr>
          <w:rFonts w:ascii="Bookman Old Style" w:hAnsi="Bookman Old Style"/>
          <w:lang w:eastAsia="en-GB"/>
        </w:rPr>
        <w:t xml:space="preserve">Please run the following commands in order one by one </w:t>
      </w:r>
    </w:p>
    <w:p w:rsidR="00BA0C0F" w:rsidRPr="00FE341F" w:rsidRDefault="00BA0C0F" w:rsidP="00BA0C0F">
      <w:pPr>
        <w:rPr>
          <w:rFonts w:ascii="Bookman Old Style" w:hAnsi="Bookman Old Style"/>
          <w:lang w:eastAsia="en-GB"/>
        </w:rPr>
      </w:pPr>
    </w:p>
    <w:p w:rsidR="00BA0C0F" w:rsidRPr="002F5880" w:rsidRDefault="00BA0C0F" w:rsidP="00BA0C0F">
      <w:pPr>
        <w:ind w:left="720"/>
        <w:rPr>
          <w:rFonts w:ascii="Bookman Old Style" w:hAnsi="Bookman Old Style"/>
          <w:lang w:eastAsia="en-GB"/>
        </w:rPr>
      </w:pPr>
      <w:proofErr w:type="spellStart"/>
      <w:r w:rsidRPr="002F5880">
        <w:rPr>
          <w:rFonts w:ascii="Bookman Old Style" w:hAnsi="Bookman Old Style"/>
          <w:lang w:eastAsia="en-GB"/>
        </w:rPr>
        <w:t>sudo</w:t>
      </w:r>
      <w:proofErr w:type="spellEnd"/>
      <w:r w:rsidRPr="002F5880">
        <w:rPr>
          <w:rFonts w:ascii="Bookman Old Style" w:hAnsi="Bookman Old Style"/>
          <w:lang w:eastAsia="en-GB"/>
        </w:rPr>
        <w:t xml:space="preserve"> apt-get install -y python3-pip</w:t>
      </w:r>
    </w:p>
    <w:p w:rsidR="00BA0C0F" w:rsidRPr="002F5880" w:rsidRDefault="00BA0C0F" w:rsidP="00BA0C0F">
      <w:pPr>
        <w:ind w:left="720"/>
        <w:rPr>
          <w:rFonts w:ascii="Bookman Old Style" w:hAnsi="Bookman Old Style"/>
          <w:lang w:eastAsia="en-GB"/>
        </w:rPr>
      </w:pPr>
      <w:proofErr w:type="spellStart"/>
      <w:r w:rsidRPr="002F5880">
        <w:rPr>
          <w:rFonts w:ascii="Bookman Old Style" w:hAnsi="Bookman Old Style"/>
          <w:lang w:eastAsia="en-GB"/>
        </w:rPr>
        <w:t>sudo</w:t>
      </w:r>
      <w:proofErr w:type="spellEnd"/>
      <w:r w:rsidRPr="002F5880">
        <w:rPr>
          <w:rFonts w:ascii="Bookman Old Style" w:hAnsi="Bookman Old Style"/>
          <w:lang w:eastAsia="en-GB"/>
        </w:rPr>
        <w:t xml:space="preserve"> apt-get install build-essential </w:t>
      </w:r>
      <w:proofErr w:type="spellStart"/>
      <w:r w:rsidRPr="002F5880">
        <w:rPr>
          <w:rFonts w:ascii="Bookman Old Style" w:hAnsi="Bookman Old Style"/>
          <w:lang w:eastAsia="en-GB"/>
        </w:rPr>
        <w:t>libssl</w:t>
      </w:r>
      <w:proofErr w:type="spellEnd"/>
      <w:r w:rsidRPr="002F5880">
        <w:rPr>
          <w:rFonts w:ascii="Bookman Old Style" w:hAnsi="Bookman Old Style"/>
          <w:lang w:eastAsia="en-GB"/>
        </w:rPr>
        <w:t xml:space="preserve">-dev </w:t>
      </w:r>
      <w:proofErr w:type="spellStart"/>
      <w:r w:rsidRPr="002F5880">
        <w:rPr>
          <w:rFonts w:ascii="Bookman Old Style" w:hAnsi="Bookman Old Style"/>
          <w:lang w:eastAsia="en-GB"/>
        </w:rPr>
        <w:t>libffi</w:t>
      </w:r>
      <w:proofErr w:type="spellEnd"/>
      <w:r w:rsidRPr="002F5880">
        <w:rPr>
          <w:rFonts w:ascii="Bookman Old Style" w:hAnsi="Bookman Old Style"/>
          <w:lang w:eastAsia="en-GB"/>
        </w:rPr>
        <w:t>-dev python3-dev</w:t>
      </w:r>
    </w:p>
    <w:p w:rsidR="00BA0C0F" w:rsidRPr="002F5880" w:rsidRDefault="00BA0C0F" w:rsidP="00BA0C0F">
      <w:pPr>
        <w:ind w:left="720"/>
        <w:rPr>
          <w:rFonts w:ascii="Bookman Old Style" w:hAnsi="Bookman Old Style"/>
          <w:lang w:eastAsia="en-GB"/>
        </w:rPr>
      </w:pPr>
      <w:proofErr w:type="spellStart"/>
      <w:r w:rsidRPr="002F5880">
        <w:rPr>
          <w:rFonts w:ascii="Bookman Old Style" w:hAnsi="Bookman Old Style"/>
          <w:lang w:eastAsia="en-GB"/>
        </w:rPr>
        <w:t>sudo</w:t>
      </w:r>
      <w:proofErr w:type="spellEnd"/>
      <w:r w:rsidRPr="002F5880">
        <w:rPr>
          <w:rFonts w:ascii="Bookman Old Style" w:hAnsi="Bookman Old Style"/>
          <w:lang w:eastAsia="en-GB"/>
        </w:rPr>
        <w:t xml:space="preserve"> apt-get install -y python3-venv</w:t>
      </w:r>
    </w:p>
    <w:p w:rsidR="00BA0C0F" w:rsidRPr="002F5880" w:rsidRDefault="00BA0C0F" w:rsidP="00BA0C0F">
      <w:pPr>
        <w:ind w:left="720"/>
        <w:rPr>
          <w:rFonts w:ascii="Bookman Old Style" w:hAnsi="Bookman Old Style"/>
          <w:lang w:eastAsia="en-GB"/>
        </w:rPr>
      </w:pPr>
      <w:proofErr w:type="spellStart"/>
      <w:r w:rsidRPr="002F5880">
        <w:rPr>
          <w:rFonts w:ascii="Bookman Old Style" w:hAnsi="Bookman Old Style"/>
          <w:lang w:eastAsia="en-GB"/>
        </w:rPr>
        <w:t>pyvenv</w:t>
      </w:r>
      <w:proofErr w:type="spellEnd"/>
      <w:r w:rsidRPr="002F5880">
        <w:rPr>
          <w:rFonts w:ascii="Bookman Old Style" w:hAnsi="Bookman Old Style"/>
          <w:lang w:eastAsia="en-GB"/>
        </w:rPr>
        <w:t xml:space="preserve"> </w:t>
      </w:r>
      <w:proofErr w:type="spellStart"/>
      <w:r w:rsidRPr="002F5880">
        <w:rPr>
          <w:rFonts w:ascii="Bookman Old Style" w:hAnsi="Bookman Old Style"/>
          <w:lang w:eastAsia="en-GB"/>
        </w:rPr>
        <w:t>my_env_for_streaming</w:t>
      </w:r>
      <w:proofErr w:type="spellEnd"/>
    </w:p>
    <w:p w:rsidR="00BA0C0F" w:rsidRPr="002F5880" w:rsidRDefault="00BA0C0F" w:rsidP="00BA0C0F">
      <w:pPr>
        <w:ind w:left="720"/>
        <w:rPr>
          <w:rFonts w:ascii="Bookman Old Style" w:hAnsi="Bookman Old Style"/>
          <w:lang w:eastAsia="en-GB"/>
        </w:rPr>
      </w:pPr>
      <w:r w:rsidRPr="002F5880">
        <w:rPr>
          <w:rFonts w:ascii="Bookman Old Style" w:hAnsi="Bookman Old Style"/>
          <w:lang w:eastAsia="en-GB"/>
        </w:rPr>
        <w:t xml:space="preserve">source </w:t>
      </w:r>
      <w:proofErr w:type="spellStart"/>
      <w:r w:rsidRPr="002F5880">
        <w:rPr>
          <w:rFonts w:ascii="Bookman Old Style" w:hAnsi="Bookman Old Style"/>
          <w:lang w:eastAsia="en-GB"/>
        </w:rPr>
        <w:t>my_env_for_streaming</w:t>
      </w:r>
      <w:proofErr w:type="spellEnd"/>
      <w:r w:rsidRPr="002F5880">
        <w:rPr>
          <w:rFonts w:ascii="Bookman Old Style" w:hAnsi="Bookman Old Style"/>
          <w:lang w:eastAsia="en-GB"/>
        </w:rPr>
        <w:t>/bin/activate</w:t>
      </w:r>
    </w:p>
    <w:p w:rsidR="00BA0C0F" w:rsidRPr="002F5880" w:rsidRDefault="00BA0C0F" w:rsidP="00BA0C0F">
      <w:pPr>
        <w:ind w:left="720"/>
        <w:rPr>
          <w:rFonts w:ascii="Bookman Old Style" w:hAnsi="Bookman Old Style"/>
          <w:lang w:eastAsia="en-GB"/>
        </w:rPr>
      </w:pPr>
      <w:proofErr w:type="spellStart"/>
      <w:r w:rsidRPr="002F5880">
        <w:rPr>
          <w:rFonts w:ascii="Bookman Old Style" w:hAnsi="Bookman Old Style"/>
          <w:lang w:eastAsia="en-GB"/>
        </w:rPr>
        <w:t>sudo</w:t>
      </w:r>
      <w:proofErr w:type="spellEnd"/>
      <w:r w:rsidRPr="002F5880">
        <w:rPr>
          <w:rFonts w:ascii="Bookman Old Style" w:hAnsi="Bookman Old Style"/>
          <w:lang w:eastAsia="en-GB"/>
        </w:rPr>
        <w:t xml:space="preserve"> apt-get install -y git</w:t>
      </w:r>
    </w:p>
    <w:p w:rsidR="00BA0C0F" w:rsidRPr="002F5880" w:rsidRDefault="00BA0C0F" w:rsidP="00BA0C0F">
      <w:pPr>
        <w:ind w:left="720"/>
        <w:rPr>
          <w:rFonts w:ascii="Bookman Old Style" w:hAnsi="Bookman Old Style"/>
          <w:lang w:eastAsia="en-GB"/>
        </w:rPr>
      </w:pPr>
      <w:r w:rsidRPr="002F5880">
        <w:rPr>
          <w:rFonts w:ascii="Bookman Old Style" w:hAnsi="Bookman Old Style"/>
          <w:lang w:eastAsia="en-GB"/>
        </w:rPr>
        <w:t xml:space="preserve">clone your repo </w:t>
      </w:r>
      <w:proofErr w:type="gramStart"/>
      <w:r w:rsidRPr="002F5880">
        <w:rPr>
          <w:rFonts w:ascii="Bookman Old Style" w:hAnsi="Bookman Old Style"/>
          <w:lang w:eastAsia="en-GB"/>
        </w:rPr>
        <w:t>using</w:t>
      </w:r>
      <w:r w:rsidR="000D2CE7" w:rsidRPr="002F5880">
        <w:rPr>
          <w:rFonts w:ascii="Bookman Old Style" w:hAnsi="Bookman Old Style"/>
          <w:lang w:eastAsia="en-GB"/>
        </w:rPr>
        <w:t xml:space="preserve">  -</w:t>
      </w:r>
      <w:proofErr w:type="gramEnd"/>
      <w:r w:rsidR="000D2CE7" w:rsidRPr="002F5880">
        <w:rPr>
          <w:rFonts w:ascii="Bookman Old Style" w:hAnsi="Bookman Old Style"/>
          <w:lang w:eastAsia="en-GB"/>
        </w:rPr>
        <w:t xml:space="preserve"> git clone '&lt;THIS REPO URL&gt;</w:t>
      </w:r>
      <w:r w:rsidRPr="002F5880">
        <w:rPr>
          <w:rFonts w:ascii="Bookman Old Style" w:hAnsi="Bookman Old Style"/>
          <w:lang w:eastAsia="en-GB"/>
        </w:rPr>
        <w:t>'</w:t>
      </w:r>
    </w:p>
    <w:p w:rsidR="000D2CE7" w:rsidRPr="00FE341F" w:rsidRDefault="000D2CE7" w:rsidP="00721A89">
      <w:pPr>
        <w:rPr>
          <w:rFonts w:ascii="Bookman Old Style" w:hAnsi="Bookman Old Style" w:cs="Segoe UI"/>
          <w:b/>
          <w:sz w:val="28"/>
          <w:lang w:eastAsia="en-GB"/>
        </w:rPr>
      </w:pPr>
      <w:r w:rsidRPr="00FE341F">
        <w:rPr>
          <w:rFonts w:ascii="Bookman Old Style" w:hAnsi="Bookman Old Style" w:cs="Segoe UI"/>
          <w:b/>
          <w:sz w:val="28"/>
          <w:lang w:eastAsia="en-GB"/>
        </w:rPr>
        <w:t xml:space="preserve">Step 4 running twitter-2-pubsub.py </w:t>
      </w:r>
    </w:p>
    <w:p w:rsidR="000D2CE7" w:rsidRPr="00FE341F" w:rsidRDefault="000D2CE7" w:rsidP="00721A89">
      <w:pPr>
        <w:rPr>
          <w:rFonts w:ascii="Bookman Old Style" w:hAnsi="Bookman Old Style"/>
          <w:lang w:eastAsia="en-GB"/>
        </w:rPr>
      </w:pPr>
      <w:r w:rsidRPr="00FE341F">
        <w:rPr>
          <w:rFonts w:ascii="Bookman Old Style" w:hAnsi="Bookman Old Style"/>
          <w:lang w:eastAsia="en-GB"/>
        </w:rPr>
        <w:t xml:space="preserve">It is recommended to run twitter-2-pubsub.py in your cloud shell as the shell comes </w:t>
      </w:r>
      <w:r w:rsidR="00721A89" w:rsidRPr="00FE341F">
        <w:rPr>
          <w:rFonts w:ascii="Bookman Old Style" w:hAnsi="Bookman Old Style"/>
          <w:lang w:eastAsia="en-GB"/>
        </w:rPr>
        <w:t>pre-installed</w:t>
      </w:r>
      <w:r w:rsidRPr="00FE341F">
        <w:rPr>
          <w:rFonts w:ascii="Bookman Old Style" w:hAnsi="Bookman Old Style"/>
          <w:lang w:eastAsia="en-GB"/>
        </w:rPr>
        <w:t xml:space="preserve"> with many packages. </w:t>
      </w:r>
      <w:r w:rsidR="00610E16">
        <w:rPr>
          <w:rFonts w:ascii="Bookman Old Style" w:hAnsi="Bookman Old Style"/>
          <w:lang w:eastAsia="en-GB"/>
        </w:rPr>
        <w:t>Clone this repo if you haven’t already and get into the correct directory.</w:t>
      </w:r>
    </w:p>
    <w:p w:rsidR="00721A89" w:rsidRPr="00FE341F" w:rsidRDefault="00721A89" w:rsidP="00721A89">
      <w:pPr>
        <w:rPr>
          <w:rFonts w:ascii="Bookman Old Style" w:hAnsi="Bookman Old Style"/>
          <w:lang w:eastAsia="en-GB"/>
        </w:rPr>
      </w:pPr>
      <w:r w:rsidRPr="00FE341F">
        <w:rPr>
          <w:rFonts w:ascii="Bookman Old Style" w:hAnsi="Bookman Old Style"/>
          <w:lang w:eastAsia="en-GB"/>
        </w:rPr>
        <w:t>First we need to run the set-up file. Ensure you are inside the correct directory.</w:t>
      </w:r>
    </w:p>
    <w:p w:rsidR="00721A89" w:rsidRPr="00FE341F" w:rsidRDefault="002F5880" w:rsidP="00721A89">
      <w:pPr>
        <w:rPr>
          <w:rFonts w:ascii="Bookman Old Style" w:hAnsi="Bookman Old Style"/>
          <w:lang w:eastAsia="en-GB"/>
        </w:rPr>
      </w:pPr>
      <w:r>
        <w:rPr>
          <w:rFonts w:ascii="Bookman Old Style" w:hAnsi="Bookman Old Style"/>
          <w:lang w:eastAsia="en-GB"/>
        </w:rPr>
        <w:tab/>
        <w:t>p</w:t>
      </w:r>
      <w:r w:rsidR="00721A89" w:rsidRPr="00FE341F">
        <w:rPr>
          <w:rFonts w:ascii="Bookman Old Style" w:hAnsi="Bookman Old Style"/>
          <w:lang w:eastAsia="en-GB"/>
        </w:rPr>
        <w:t xml:space="preserve">ython twitter-setup.py </w:t>
      </w:r>
    </w:p>
    <w:p w:rsidR="00721A89" w:rsidRPr="00FE341F" w:rsidRDefault="00721A89" w:rsidP="00721A89">
      <w:pPr>
        <w:rPr>
          <w:rFonts w:ascii="Bookman Old Style" w:hAnsi="Bookman Old Style"/>
          <w:lang w:eastAsia="en-GB"/>
        </w:rPr>
      </w:pPr>
      <w:r w:rsidRPr="00FE341F">
        <w:rPr>
          <w:rFonts w:ascii="Bookman Old Style" w:hAnsi="Bookman Old Style"/>
          <w:lang w:eastAsia="en-GB"/>
        </w:rPr>
        <w:t xml:space="preserve">Then run the program </w:t>
      </w:r>
    </w:p>
    <w:p w:rsidR="00721A89" w:rsidRPr="00FE341F" w:rsidRDefault="002F5880" w:rsidP="00721A89">
      <w:pPr>
        <w:rPr>
          <w:rFonts w:ascii="Bookman Old Style" w:hAnsi="Bookman Old Style"/>
          <w:lang w:eastAsia="en-GB"/>
        </w:rPr>
      </w:pPr>
      <w:r>
        <w:rPr>
          <w:rFonts w:ascii="Bookman Old Style" w:hAnsi="Bookman Old Style"/>
          <w:lang w:eastAsia="en-GB"/>
        </w:rPr>
        <w:tab/>
        <w:t>p</w:t>
      </w:r>
      <w:r w:rsidR="00721A89" w:rsidRPr="00FE341F">
        <w:rPr>
          <w:rFonts w:ascii="Bookman Old Style" w:hAnsi="Bookman Old Style"/>
          <w:lang w:eastAsia="en-GB"/>
        </w:rPr>
        <w:t>ython twitter-2-pubsub.py</w:t>
      </w:r>
    </w:p>
    <w:p w:rsidR="00721A89" w:rsidRPr="00FE341F" w:rsidRDefault="00721A89" w:rsidP="00721A89">
      <w:pPr>
        <w:rPr>
          <w:rFonts w:ascii="Bookman Old Style" w:hAnsi="Bookman Old Style"/>
          <w:lang w:eastAsia="en-GB"/>
        </w:rPr>
      </w:pPr>
      <w:r w:rsidRPr="00FE341F">
        <w:rPr>
          <w:rFonts w:ascii="Bookman Old Style" w:hAnsi="Bookman Old Style"/>
          <w:lang w:eastAsia="en-GB"/>
        </w:rPr>
        <w:t xml:space="preserve">You will receive a prompt to confirm if the topic you specified has been created already. If reply ‘no’ this topic will be created for you. Please verify this by navigating to the Pub/Sub section in your web console and searching for the topic under the tab Topics. </w:t>
      </w:r>
    </w:p>
    <w:p w:rsidR="00721A89" w:rsidRPr="00FE341F" w:rsidRDefault="00721A89" w:rsidP="00721A89">
      <w:pPr>
        <w:rPr>
          <w:rFonts w:ascii="Bookman Old Style" w:hAnsi="Bookman Old Style"/>
          <w:lang w:eastAsia="en-GB"/>
        </w:rPr>
      </w:pPr>
      <w:r w:rsidRPr="00FE341F">
        <w:rPr>
          <w:rFonts w:ascii="Bookman Old Style" w:hAnsi="Bookman Old Style"/>
          <w:lang w:eastAsia="en-GB"/>
        </w:rPr>
        <w:t>The stream is now running and is being ingested into your Pub/Sub topic!</w:t>
      </w:r>
    </w:p>
    <w:p w:rsidR="00721A89" w:rsidRPr="00FE341F" w:rsidRDefault="00721A89" w:rsidP="00721A89">
      <w:pPr>
        <w:rPr>
          <w:rFonts w:ascii="Bookman Old Style" w:hAnsi="Bookman Old Style" w:cs="Segoe UI"/>
          <w:b/>
          <w:sz w:val="28"/>
          <w:lang w:eastAsia="en-GB"/>
        </w:rPr>
      </w:pPr>
      <w:r w:rsidRPr="00FE341F">
        <w:rPr>
          <w:rFonts w:ascii="Bookman Old Style" w:hAnsi="Bookman Old Style" w:cs="Segoe UI"/>
          <w:b/>
          <w:sz w:val="28"/>
          <w:lang w:eastAsia="en-GB"/>
        </w:rPr>
        <w:t xml:space="preserve">Step 5 running the Dataflow pipeline </w:t>
      </w:r>
    </w:p>
    <w:p w:rsidR="00C81D07" w:rsidRPr="00FE341F" w:rsidRDefault="00C81D07" w:rsidP="00C81D07">
      <w:pPr>
        <w:rPr>
          <w:rFonts w:ascii="Bookman Old Style" w:hAnsi="Bookman Old Style"/>
          <w:lang w:eastAsia="en-GB"/>
        </w:rPr>
      </w:pPr>
      <w:r w:rsidRPr="00FE341F">
        <w:rPr>
          <w:rFonts w:ascii="Bookman Old Style" w:hAnsi="Bookman Old Style"/>
          <w:lang w:eastAsia="en-GB"/>
        </w:rPr>
        <w:t xml:space="preserve">For stream-tweets-dataflow.py we do not need a virtual environment. </w:t>
      </w:r>
    </w:p>
    <w:p w:rsidR="00C81D07" w:rsidRPr="00FE341F" w:rsidRDefault="00C81D07" w:rsidP="00721A89">
      <w:pPr>
        <w:rPr>
          <w:rFonts w:ascii="Bookman Old Style" w:hAnsi="Bookman Old Style"/>
          <w:lang w:eastAsia="en-GB"/>
        </w:rPr>
      </w:pPr>
      <w:r w:rsidRPr="00FE341F">
        <w:rPr>
          <w:rFonts w:ascii="Bookman Old Style" w:hAnsi="Bookman Old Style"/>
          <w:lang w:eastAsia="en-GB"/>
        </w:rPr>
        <w:t>It is recommended to run this in shell for testing and in a micro-VM for prolonged use. Open a new shell environment by clicking the + sign and ‘add new shell session’.</w:t>
      </w:r>
    </w:p>
    <w:p w:rsidR="00C81D07" w:rsidRPr="00FE341F" w:rsidRDefault="00C81D07" w:rsidP="00721A89">
      <w:pPr>
        <w:rPr>
          <w:rFonts w:ascii="Bookman Old Style" w:hAnsi="Bookman Old Style"/>
          <w:lang w:eastAsia="en-GB"/>
        </w:rPr>
      </w:pPr>
      <w:r w:rsidRPr="00FE341F">
        <w:rPr>
          <w:rFonts w:ascii="Bookman Old Style" w:hAnsi="Bookman Old Style"/>
          <w:lang w:eastAsia="en-GB"/>
        </w:rPr>
        <w:t xml:space="preserve">Once inside the new session we need to run the requirements.py file </w:t>
      </w:r>
    </w:p>
    <w:p w:rsidR="00C81D07" w:rsidRPr="00FE341F" w:rsidRDefault="002F5880" w:rsidP="00721A89">
      <w:pPr>
        <w:rPr>
          <w:rFonts w:ascii="Bookman Old Style" w:hAnsi="Bookman Old Style"/>
          <w:lang w:eastAsia="en-GB"/>
        </w:rPr>
      </w:pPr>
      <w:r>
        <w:rPr>
          <w:rFonts w:ascii="Bookman Old Style" w:hAnsi="Bookman Old Style"/>
          <w:lang w:eastAsia="en-GB"/>
        </w:rPr>
        <w:tab/>
        <w:t>p</w:t>
      </w:r>
      <w:r w:rsidR="00C81D07" w:rsidRPr="00FE341F">
        <w:rPr>
          <w:rFonts w:ascii="Bookman Old Style" w:hAnsi="Bookman Old Style"/>
          <w:lang w:eastAsia="en-GB"/>
        </w:rPr>
        <w:t xml:space="preserve">ython requirements.py </w:t>
      </w:r>
    </w:p>
    <w:p w:rsidR="00C81D07" w:rsidRPr="00FE341F" w:rsidRDefault="00C81D07" w:rsidP="00721A89">
      <w:pPr>
        <w:rPr>
          <w:rFonts w:ascii="Bookman Old Style" w:hAnsi="Bookman Old Style"/>
          <w:lang w:eastAsia="en-GB"/>
        </w:rPr>
      </w:pPr>
      <w:r w:rsidRPr="00FE341F">
        <w:rPr>
          <w:rFonts w:ascii="Bookman Old Style" w:hAnsi="Bookman Old Style"/>
          <w:lang w:eastAsia="en-GB"/>
        </w:rPr>
        <w:lastRenderedPageBreak/>
        <w:t>Next we need to run the stream-tweets-dataflow.py. There are 3 required arguments this program needs to run:</w:t>
      </w:r>
    </w:p>
    <w:p w:rsidR="00C81D07" w:rsidRPr="00FE341F" w:rsidRDefault="00C81D07" w:rsidP="00721A89">
      <w:pPr>
        <w:rPr>
          <w:rFonts w:ascii="Bookman Old Style" w:hAnsi="Bookman Old Style"/>
          <w:lang w:eastAsia="en-GB"/>
        </w:rPr>
      </w:pPr>
      <w:r w:rsidRPr="00FE341F">
        <w:rPr>
          <w:rFonts w:ascii="Bookman Old Style" w:hAnsi="Bookman Old Style"/>
          <w:lang w:eastAsia="en-GB"/>
        </w:rPr>
        <w:t xml:space="preserve">Requirements_file – is the requiremtns.txt file that </w:t>
      </w:r>
      <w:r w:rsidR="00DA3786" w:rsidRPr="00FE341F">
        <w:rPr>
          <w:rFonts w:ascii="Bookman Old Style" w:hAnsi="Bookman Old Style"/>
          <w:lang w:eastAsia="en-GB"/>
        </w:rPr>
        <w:t xml:space="preserve">come with this distribution that </w:t>
      </w:r>
      <w:r w:rsidRPr="00FE341F">
        <w:rPr>
          <w:rFonts w:ascii="Bookman Old Style" w:hAnsi="Bookman Old Style"/>
          <w:lang w:eastAsia="en-GB"/>
        </w:rPr>
        <w:t>is used by the dataflow worker to locally install any decencies that the Beam pipeline uses.</w:t>
      </w:r>
    </w:p>
    <w:p w:rsidR="00C81D07" w:rsidRPr="00FE341F" w:rsidRDefault="00C81D07" w:rsidP="00721A89">
      <w:pPr>
        <w:rPr>
          <w:rFonts w:ascii="Bookman Old Style" w:hAnsi="Bookman Old Style"/>
          <w:lang w:eastAsia="en-GB"/>
        </w:rPr>
      </w:pPr>
      <w:r w:rsidRPr="00FE341F">
        <w:rPr>
          <w:rFonts w:ascii="Bookman Old Style" w:hAnsi="Bookman Old Style"/>
          <w:lang w:eastAsia="en-GB"/>
        </w:rPr>
        <w:t>Input_topic – is the topic that the Beam job ingests the stream from. It must be given in the form projects/&lt;PROJECT_ID&gt;/topics/&lt;TOPIC_NAME&gt;</w:t>
      </w:r>
      <w:r w:rsidR="00DA3786" w:rsidRPr="00FE341F">
        <w:rPr>
          <w:rFonts w:ascii="Bookman Old Style" w:hAnsi="Bookman Old Style"/>
          <w:lang w:eastAsia="en-GB"/>
        </w:rPr>
        <w:t xml:space="preserve"> </w:t>
      </w:r>
    </w:p>
    <w:p w:rsidR="00DA3786" w:rsidRPr="00FE341F" w:rsidRDefault="00DA3786" w:rsidP="00721A89">
      <w:pPr>
        <w:rPr>
          <w:rFonts w:ascii="Bookman Old Style" w:hAnsi="Bookman Old Style"/>
          <w:lang w:eastAsia="en-GB"/>
        </w:rPr>
      </w:pPr>
      <w:proofErr w:type="spellStart"/>
      <w:r w:rsidRPr="00FE341F">
        <w:rPr>
          <w:rFonts w:ascii="Bookman Old Style" w:hAnsi="Bookman Old Style"/>
          <w:lang w:eastAsia="en-GB"/>
        </w:rPr>
        <w:t>e.g</w:t>
      </w:r>
      <w:proofErr w:type="spellEnd"/>
      <w:r w:rsidRPr="00FE341F">
        <w:rPr>
          <w:rFonts w:ascii="Bookman Old Style" w:hAnsi="Bookman Old Style"/>
          <w:lang w:eastAsia="en-GB"/>
        </w:rPr>
        <w:t xml:space="preserve"> projects/warm-airline-207713/topics/twitter-stream</w:t>
      </w:r>
    </w:p>
    <w:p w:rsidR="00C81D07" w:rsidRPr="00FE341F" w:rsidRDefault="00C81D07" w:rsidP="00721A89">
      <w:pPr>
        <w:rPr>
          <w:rFonts w:ascii="Bookman Old Style" w:hAnsi="Bookman Old Style"/>
          <w:lang w:eastAsia="en-GB"/>
        </w:rPr>
      </w:pPr>
      <w:r w:rsidRPr="00FE341F">
        <w:rPr>
          <w:rFonts w:ascii="Bookman Old Style" w:hAnsi="Bookman Old Style"/>
          <w:lang w:eastAsia="en-GB"/>
        </w:rPr>
        <w:t xml:space="preserve">Output_table -  is the big query table that the Beam job will write to. It must be given in the form </w:t>
      </w:r>
      <w:r w:rsidR="00DA3786" w:rsidRPr="00FE341F">
        <w:rPr>
          <w:rFonts w:ascii="Bookman Old Style" w:hAnsi="Bookman Old Style"/>
          <w:lang w:eastAsia="en-GB"/>
        </w:rPr>
        <w:t>&lt;PROJECT_ID&gt;:&lt;DATASET</w:t>
      </w:r>
      <w:proofErr w:type="gramStart"/>
      <w:r w:rsidR="00DA3786" w:rsidRPr="00FE341F">
        <w:rPr>
          <w:rFonts w:ascii="Bookman Old Style" w:hAnsi="Bookman Old Style"/>
          <w:lang w:eastAsia="en-GB"/>
        </w:rPr>
        <w:t>&gt;.&lt;</w:t>
      </w:r>
      <w:proofErr w:type="gramEnd"/>
      <w:r w:rsidR="00DA3786" w:rsidRPr="00FE341F">
        <w:rPr>
          <w:rFonts w:ascii="Bookman Old Style" w:hAnsi="Bookman Old Style"/>
          <w:lang w:eastAsia="en-GB"/>
        </w:rPr>
        <w:t>TABLE_NAME&gt;</w:t>
      </w:r>
      <w:r w:rsidRPr="00FE341F">
        <w:rPr>
          <w:rFonts w:ascii="Bookman Old Style" w:hAnsi="Bookman Old Style"/>
          <w:lang w:eastAsia="en-GB"/>
        </w:rPr>
        <w:t xml:space="preserve"> </w:t>
      </w:r>
    </w:p>
    <w:p w:rsidR="00DA3786" w:rsidRPr="00FE341F" w:rsidRDefault="00DA3786" w:rsidP="00DA3786">
      <w:pPr>
        <w:rPr>
          <w:rFonts w:ascii="Bookman Old Style" w:hAnsi="Bookman Old Style"/>
          <w:lang w:eastAsia="en-GB"/>
        </w:rPr>
      </w:pPr>
      <w:proofErr w:type="spellStart"/>
      <w:proofErr w:type="gramStart"/>
      <w:r w:rsidRPr="00FE341F">
        <w:rPr>
          <w:rFonts w:ascii="Bookman Old Style" w:hAnsi="Bookman Old Style"/>
          <w:lang w:eastAsia="en-GB"/>
        </w:rPr>
        <w:t>e.g</w:t>
      </w:r>
      <w:proofErr w:type="spellEnd"/>
      <w:proofErr w:type="gramEnd"/>
      <w:r w:rsidRPr="00FE341F">
        <w:rPr>
          <w:rFonts w:ascii="Bookman Old Style" w:hAnsi="Bookman Old Style"/>
          <w:lang w:eastAsia="en-GB"/>
        </w:rPr>
        <w:t xml:space="preserve"> warm-airline-207713:Tweets_raw.Donald_Trump_Tweets</w:t>
      </w:r>
    </w:p>
    <w:p w:rsidR="00721A89" w:rsidRPr="00FE341F" w:rsidRDefault="00DA3786" w:rsidP="00721A89">
      <w:pPr>
        <w:rPr>
          <w:rFonts w:ascii="Bookman Old Style" w:hAnsi="Bookman Old Style"/>
          <w:lang w:eastAsia="en-GB"/>
        </w:rPr>
      </w:pPr>
      <w:r w:rsidRPr="00FE341F">
        <w:rPr>
          <w:rFonts w:ascii="Bookman Old Style" w:hAnsi="Bookman Old Style"/>
          <w:lang w:eastAsia="en-GB"/>
        </w:rPr>
        <w:t xml:space="preserve">Now we run the program </w:t>
      </w:r>
    </w:p>
    <w:p w:rsidR="00DA3786" w:rsidRPr="00FE341F" w:rsidRDefault="00DA3786" w:rsidP="00DA3786">
      <w:pPr>
        <w:ind w:left="720"/>
        <w:rPr>
          <w:rFonts w:ascii="Bookman Old Style" w:hAnsi="Bookman Old Style"/>
          <w:lang w:eastAsia="en-GB"/>
        </w:rPr>
      </w:pPr>
      <w:r w:rsidRPr="00FE341F">
        <w:rPr>
          <w:rFonts w:ascii="Bookman Old Style" w:hAnsi="Bookman Old Style"/>
          <w:lang w:eastAsia="en-GB"/>
        </w:rPr>
        <w:t>python stream-tweets-dataflow.py --requirements_file requirements.txt \--input_topic projects/warm-airline-207713/topics/twitter-stream \--output_table warm-airline-</w:t>
      </w:r>
      <w:proofErr w:type="gramStart"/>
      <w:r w:rsidRPr="00FE341F">
        <w:rPr>
          <w:rFonts w:ascii="Bookman Old Style" w:hAnsi="Bookman Old Style"/>
          <w:lang w:eastAsia="en-GB"/>
        </w:rPr>
        <w:t>207713:Tweets</w:t>
      </w:r>
      <w:proofErr w:type="gramEnd"/>
      <w:r w:rsidRPr="00FE341F">
        <w:rPr>
          <w:rFonts w:ascii="Bookman Old Style" w:hAnsi="Bookman Old Style"/>
          <w:lang w:eastAsia="en-GB"/>
        </w:rPr>
        <w:t>_raw.Donald_Trump_Tweets_D</w:t>
      </w:r>
    </w:p>
    <w:p w:rsidR="00721A89" w:rsidRPr="00FE341F" w:rsidRDefault="00721A89" w:rsidP="00BA0C0F">
      <w:pPr>
        <w:ind w:left="720"/>
        <w:rPr>
          <w:rFonts w:ascii="Bookman Old Style" w:hAnsi="Bookman Old Style"/>
          <w:lang w:eastAsia="en-GB"/>
        </w:rPr>
      </w:pPr>
    </w:p>
    <w:p w:rsidR="00DA3786" w:rsidRPr="00FE341F" w:rsidRDefault="00DA3786" w:rsidP="00444C33">
      <w:pPr>
        <w:rPr>
          <w:rFonts w:ascii="Bookman Old Style" w:hAnsi="Bookman Old Style"/>
          <w:shd w:val="clear" w:color="auto" w:fill="FFFFFF"/>
        </w:rPr>
      </w:pPr>
      <w:r w:rsidRPr="00FE341F">
        <w:rPr>
          <w:rFonts w:ascii="Bookman Old Style" w:hAnsi="Bookman Old Style"/>
          <w:shd w:val="clear" w:color="auto" w:fill="FFFFFF"/>
        </w:rPr>
        <w:t xml:space="preserve">You should now be able to see a dataflow streaming job running in the Dataflow tab on the web console. Please wait around 1 min for the job to auto scale. Please check tweets are arriving in your Big query table by selecting an appropriate query. </w:t>
      </w:r>
      <w:proofErr w:type="spellStart"/>
      <w:r w:rsidRPr="00FE341F">
        <w:rPr>
          <w:rFonts w:ascii="Bookman Old Style" w:hAnsi="Bookman Old Style"/>
          <w:shd w:val="clear" w:color="auto" w:fill="FFFFFF"/>
        </w:rPr>
        <w:t>E.g</w:t>
      </w:r>
      <w:proofErr w:type="spellEnd"/>
      <w:r w:rsidRPr="00FE341F">
        <w:rPr>
          <w:rFonts w:ascii="Bookman Old Style" w:hAnsi="Bookman Old Style"/>
          <w:shd w:val="clear" w:color="auto" w:fill="FFFFFF"/>
        </w:rPr>
        <w:t>:</w:t>
      </w:r>
    </w:p>
    <w:p w:rsidR="00DA3786" w:rsidRPr="00FE341F" w:rsidRDefault="00DA3786" w:rsidP="00DA3786">
      <w:pPr>
        <w:ind w:left="720"/>
        <w:rPr>
          <w:rFonts w:ascii="Bookman Old Style" w:hAnsi="Bookman Old Style"/>
          <w:shd w:val="clear" w:color="auto" w:fill="FFFFFF"/>
        </w:rPr>
      </w:pPr>
      <w:r w:rsidRPr="00FE341F">
        <w:rPr>
          <w:rFonts w:ascii="Bookman Old Style" w:hAnsi="Bookman Old Style"/>
          <w:shd w:val="clear" w:color="auto" w:fill="FFFFFF"/>
        </w:rPr>
        <w:t>SELECT count(time) as records FROM [warm-airline-</w:t>
      </w:r>
      <w:proofErr w:type="gramStart"/>
      <w:r w:rsidRPr="00FE341F">
        <w:rPr>
          <w:rFonts w:ascii="Bookman Old Style" w:hAnsi="Bookman Old Style"/>
          <w:shd w:val="clear" w:color="auto" w:fill="FFFFFF"/>
        </w:rPr>
        <w:t>207713:Tweets</w:t>
      </w:r>
      <w:proofErr w:type="gramEnd"/>
      <w:r w:rsidRPr="00FE341F">
        <w:rPr>
          <w:rFonts w:ascii="Bookman Old Style" w:hAnsi="Bookman Old Style"/>
          <w:shd w:val="clear" w:color="auto" w:fill="FFFFFF"/>
        </w:rPr>
        <w:t>_raw.Donald_Trump_Tweets_D@-3600000-]</w:t>
      </w:r>
    </w:p>
    <w:p w:rsidR="00DA3786" w:rsidRPr="00FE341F" w:rsidRDefault="00DA3786" w:rsidP="00DA3786">
      <w:pPr>
        <w:rPr>
          <w:rFonts w:ascii="Bookman Old Style" w:hAnsi="Bookman Old Style"/>
          <w:shd w:val="clear" w:color="auto" w:fill="FFFFFF"/>
        </w:rPr>
      </w:pPr>
      <w:r w:rsidRPr="00FE341F">
        <w:rPr>
          <w:rFonts w:ascii="Bookman Old Style" w:hAnsi="Bookman Old Style"/>
          <w:shd w:val="clear" w:color="auto" w:fill="FFFFFF"/>
        </w:rPr>
        <w:t>This will give you the last hour worth of data.</w:t>
      </w:r>
    </w:p>
    <w:p w:rsidR="00DA3786" w:rsidRPr="00FE341F" w:rsidRDefault="00DA3786" w:rsidP="00444C33">
      <w:pPr>
        <w:rPr>
          <w:rFonts w:ascii="Bookman Old Style" w:hAnsi="Bookman Old Style"/>
          <w:shd w:val="clear" w:color="auto" w:fill="FFFFFF"/>
        </w:rPr>
      </w:pPr>
      <w:r w:rsidRPr="00FE341F">
        <w:rPr>
          <w:rFonts w:ascii="Bookman Old Style" w:hAnsi="Bookman Old Style"/>
          <w:shd w:val="clear" w:color="auto" w:fill="FFFFFF"/>
        </w:rPr>
        <w:t xml:space="preserve">Please note that the dataflow job will only ingest the tweets that are streamed after the job was created so if your tweets stream has stopped you need to re-run it. </w:t>
      </w:r>
    </w:p>
    <w:p w:rsidR="00DA3786" w:rsidRPr="00FE341F" w:rsidRDefault="00DA3786" w:rsidP="00444C33">
      <w:pPr>
        <w:rPr>
          <w:rFonts w:ascii="Bookman Old Style" w:hAnsi="Bookman Old Style"/>
          <w:shd w:val="clear" w:color="auto" w:fill="FFFFFF"/>
        </w:rPr>
      </w:pPr>
      <w:r w:rsidRPr="00FE341F">
        <w:rPr>
          <w:rFonts w:ascii="Bookman Old Style" w:hAnsi="Bookman Old Style"/>
          <w:shd w:val="clear" w:color="auto" w:fill="FFFFFF"/>
        </w:rPr>
        <w:t xml:space="preserve">Also ensure you stop the dataflow job when you have finished. </w:t>
      </w:r>
    </w:p>
    <w:p w:rsidR="00444C33" w:rsidRPr="00FE341F" w:rsidRDefault="00444C33" w:rsidP="00444C33">
      <w:pPr>
        <w:rPr>
          <w:rFonts w:ascii="Bookman Old Style" w:hAnsi="Bookman Old Style"/>
          <w:shd w:val="clear" w:color="auto" w:fill="FFFFFF"/>
        </w:rPr>
      </w:pPr>
      <w:bookmarkStart w:id="0" w:name="_GoBack"/>
      <w:bookmarkEnd w:id="0"/>
    </w:p>
    <w:sectPr w:rsidR="00444C33" w:rsidRPr="00FE3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33"/>
    <w:rsid w:val="000D2CE7"/>
    <w:rsid w:val="000F66DC"/>
    <w:rsid w:val="002D692D"/>
    <w:rsid w:val="002F5880"/>
    <w:rsid w:val="00444C33"/>
    <w:rsid w:val="004D0A6D"/>
    <w:rsid w:val="0054583D"/>
    <w:rsid w:val="00610E16"/>
    <w:rsid w:val="00721A89"/>
    <w:rsid w:val="0086768C"/>
    <w:rsid w:val="00922220"/>
    <w:rsid w:val="00BA0C0F"/>
    <w:rsid w:val="00C81D07"/>
    <w:rsid w:val="00DA3786"/>
    <w:rsid w:val="00EE7070"/>
    <w:rsid w:val="00F55EA3"/>
    <w:rsid w:val="00FE3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7B8B"/>
  <w15:chartTrackingRefBased/>
  <w15:docId w15:val="{2193520C-BE7B-41D6-ADA5-6D5085B2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4C33"/>
    <w:rPr>
      <w:b/>
      <w:bCs/>
    </w:rPr>
  </w:style>
  <w:style w:type="character" w:styleId="Hyperlink">
    <w:name w:val="Hyperlink"/>
    <w:basedOn w:val="DefaultParagraphFont"/>
    <w:uiPriority w:val="99"/>
    <w:unhideWhenUsed/>
    <w:rsid w:val="00EE70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808459">
      <w:bodyDiv w:val="1"/>
      <w:marLeft w:val="0"/>
      <w:marRight w:val="0"/>
      <w:marTop w:val="0"/>
      <w:marBottom w:val="0"/>
      <w:divBdr>
        <w:top w:val="none" w:sz="0" w:space="0" w:color="auto"/>
        <w:left w:val="none" w:sz="0" w:space="0" w:color="auto"/>
        <w:bottom w:val="none" w:sz="0" w:space="0" w:color="auto"/>
        <w:right w:val="none" w:sz="0" w:space="0" w:color="auto"/>
      </w:divBdr>
      <w:divsChild>
        <w:div w:id="1820614383">
          <w:marLeft w:val="0"/>
          <w:marRight w:val="0"/>
          <w:marTop w:val="0"/>
          <w:marBottom w:val="0"/>
          <w:divBdr>
            <w:top w:val="none" w:sz="0" w:space="0" w:color="auto"/>
            <w:left w:val="none" w:sz="0" w:space="0" w:color="auto"/>
            <w:bottom w:val="none" w:sz="0" w:space="0" w:color="auto"/>
            <w:right w:val="none" w:sz="0" w:space="0" w:color="auto"/>
          </w:divBdr>
          <w:divsChild>
            <w:div w:id="620653435">
              <w:marLeft w:val="0"/>
              <w:marRight w:val="0"/>
              <w:marTop w:val="0"/>
              <w:marBottom w:val="0"/>
              <w:divBdr>
                <w:top w:val="none" w:sz="0" w:space="0" w:color="auto"/>
                <w:left w:val="none" w:sz="0" w:space="0" w:color="auto"/>
                <w:bottom w:val="none" w:sz="0" w:space="0" w:color="auto"/>
                <w:right w:val="none" w:sz="0" w:space="0" w:color="auto"/>
              </w:divBdr>
              <w:divsChild>
                <w:div w:id="109664597">
                  <w:marLeft w:val="0"/>
                  <w:marRight w:val="0"/>
                  <w:marTop w:val="0"/>
                  <w:marBottom w:val="0"/>
                  <w:divBdr>
                    <w:top w:val="none" w:sz="0" w:space="0" w:color="auto"/>
                    <w:left w:val="none" w:sz="0" w:space="0" w:color="auto"/>
                    <w:bottom w:val="none" w:sz="0" w:space="0" w:color="auto"/>
                    <w:right w:val="none" w:sz="0" w:space="0" w:color="auto"/>
                  </w:divBdr>
                  <w:divsChild>
                    <w:div w:id="1326589378">
                      <w:marLeft w:val="0"/>
                      <w:marRight w:val="0"/>
                      <w:marTop w:val="225"/>
                      <w:marBottom w:val="0"/>
                      <w:divBdr>
                        <w:top w:val="none" w:sz="0" w:space="0" w:color="auto"/>
                        <w:left w:val="none" w:sz="0" w:space="0" w:color="auto"/>
                        <w:bottom w:val="none" w:sz="0" w:space="0" w:color="auto"/>
                        <w:right w:val="none" w:sz="0" w:space="0" w:color="auto"/>
                      </w:divBdr>
                      <w:divsChild>
                        <w:div w:id="1376395125">
                          <w:marLeft w:val="0"/>
                          <w:marRight w:val="0"/>
                          <w:marTop w:val="0"/>
                          <w:marBottom w:val="0"/>
                          <w:divBdr>
                            <w:top w:val="none" w:sz="0" w:space="0" w:color="auto"/>
                            <w:left w:val="none" w:sz="0" w:space="0" w:color="auto"/>
                            <w:bottom w:val="none" w:sz="0" w:space="0" w:color="auto"/>
                            <w:right w:val="none" w:sz="0" w:space="0" w:color="auto"/>
                          </w:divBdr>
                          <w:divsChild>
                            <w:div w:id="1913736303">
                              <w:marLeft w:val="0"/>
                              <w:marRight w:val="0"/>
                              <w:marTop w:val="0"/>
                              <w:marBottom w:val="0"/>
                              <w:divBdr>
                                <w:top w:val="none" w:sz="0" w:space="0" w:color="auto"/>
                                <w:left w:val="none" w:sz="0" w:space="0" w:color="auto"/>
                                <w:bottom w:val="none" w:sz="0" w:space="0" w:color="auto"/>
                                <w:right w:val="none" w:sz="0" w:space="0" w:color="auto"/>
                              </w:divBdr>
                              <w:divsChild>
                                <w:div w:id="1253857559">
                                  <w:marLeft w:val="0"/>
                                  <w:marRight w:val="0"/>
                                  <w:marTop w:val="0"/>
                                  <w:marBottom w:val="0"/>
                                  <w:divBdr>
                                    <w:top w:val="none" w:sz="0" w:space="0" w:color="auto"/>
                                    <w:left w:val="none" w:sz="0" w:space="0" w:color="auto"/>
                                    <w:bottom w:val="none" w:sz="0" w:space="0" w:color="auto"/>
                                    <w:right w:val="none" w:sz="0" w:space="0" w:color="auto"/>
                                  </w:divBdr>
                                  <w:divsChild>
                                    <w:div w:id="1655181689">
                                      <w:marLeft w:val="0"/>
                                      <w:marRight w:val="0"/>
                                      <w:marTop w:val="0"/>
                                      <w:marBottom w:val="0"/>
                                      <w:divBdr>
                                        <w:top w:val="none" w:sz="0" w:space="0" w:color="auto"/>
                                        <w:left w:val="none" w:sz="0" w:space="0" w:color="auto"/>
                                        <w:bottom w:val="none" w:sz="0" w:space="0" w:color="auto"/>
                                        <w:right w:val="none" w:sz="0" w:space="0" w:color="auto"/>
                                      </w:divBdr>
                                      <w:divsChild>
                                        <w:div w:id="435105388">
                                          <w:marLeft w:val="0"/>
                                          <w:marRight w:val="0"/>
                                          <w:marTop w:val="0"/>
                                          <w:marBottom w:val="0"/>
                                          <w:divBdr>
                                            <w:top w:val="none" w:sz="0" w:space="0" w:color="auto"/>
                                            <w:left w:val="none" w:sz="0" w:space="0" w:color="auto"/>
                                            <w:bottom w:val="none" w:sz="0" w:space="0" w:color="auto"/>
                                            <w:right w:val="none" w:sz="0" w:space="0" w:color="auto"/>
                                          </w:divBdr>
                                          <w:divsChild>
                                            <w:div w:id="1219047063">
                                              <w:marLeft w:val="0"/>
                                              <w:marRight w:val="0"/>
                                              <w:marTop w:val="0"/>
                                              <w:marBottom w:val="0"/>
                                              <w:divBdr>
                                                <w:top w:val="none" w:sz="0" w:space="0" w:color="auto"/>
                                                <w:left w:val="none" w:sz="0" w:space="0" w:color="auto"/>
                                                <w:bottom w:val="none" w:sz="0" w:space="0" w:color="auto"/>
                                                <w:right w:val="none" w:sz="0" w:space="0" w:color="auto"/>
                                              </w:divBdr>
                                              <w:divsChild>
                                                <w:div w:id="166678499">
                                                  <w:marLeft w:val="0"/>
                                                  <w:marRight w:val="0"/>
                                                  <w:marTop w:val="0"/>
                                                  <w:marBottom w:val="0"/>
                                                  <w:divBdr>
                                                    <w:top w:val="none" w:sz="0" w:space="0" w:color="auto"/>
                                                    <w:left w:val="none" w:sz="0" w:space="0" w:color="auto"/>
                                                    <w:bottom w:val="none" w:sz="0" w:space="0" w:color="auto"/>
                                                    <w:right w:val="none" w:sz="0" w:space="0" w:color="auto"/>
                                                  </w:divBdr>
                                                  <w:divsChild>
                                                    <w:div w:id="2024701247">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322538685">
                                              <w:marLeft w:val="0"/>
                                              <w:marRight w:val="0"/>
                                              <w:marTop w:val="0"/>
                                              <w:marBottom w:val="0"/>
                                              <w:divBdr>
                                                <w:top w:val="none" w:sz="0" w:space="0" w:color="auto"/>
                                                <w:left w:val="none" w:sz="0" w:space="0" w:color="auto"/>
                                                <w:bottom w:val="none" w:sz="0" w:space="0" w:color="auto"/>
                                                <w:right w:val="none" w:sz="0" w:space="0" w:color="auto"/>
                                              </w:divBdr>
                                              <w:divsChild>
                                                <w:div w:id="1047529074">
                                                  <w:marLeft w:val="0"/>
                                                  <w:marRight w:val="0"/>
                                                  <w:marTop w:val="0"/>
                                                  <w:marBottom w:val="0"/>
                                                  <w:divBdr>
                                                    <w:top w:val="none" w:sz="0" w:space="0" w:color="auto"/>
                                                    <w:left w:val="none" w:sz="0" w:space="0" w:color="auto"/>
                                                    <w:bottom w:val="none" w:sz="0" w:space="0" w:color="auto"/>
                                                    <w:right w:val="none" w:sz="0" w:space="0" w:color="auto"/>
                                                  </w:divBdr>
                                                  <w:divsChild>
                                                    <w:div w:id="1967463608">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868133714">
                                              <w:marLeft w:val="0"/>
                                              <w:marRight w:val="0"/>
                                              <w:marTop w:val="0"/>
                                              <w:marBottom w:val="0"/>
                                              <w:divBdr>
                                                <w:top w:val="none" w:sz="0" w:space="0" w:color="auto"/>
                                                <w:left w:val="none" w:sz="0" w:space="0" w:color="auto"/>
                                                <w:bottom w:val="none" w:sz="0" w:space="0" w:color="auto"/>
                                                <w:right w:val="none" w:sz="0" w:space="0" w:color="auto"/>
                                              </w:divBdr>
                                              <w:divsChild>
                                                <w:div w:id="259145975">
                                                  <w:marLeft w:val="0"/>
                                                  <w:marRight w:val="0"/>
                                                  <w:marTop w:val="0"/>
                                                  <w:marBottom w:val="0"/>
                                                  <w:divBdr>
                                                    <w:top w:val="none" w:sz="0" w:space="0" w:color="auto"/>
                                                    <w:left w:val="none" w:sz="0" w:space="0" w:color="auto"/>
                                                    <w:bottom w:val="none" w:sz="0" w:space="0" w:color="auto"/>
                                                    <w:right w:val="none" w:sz="0" w:space="0" w:color="auto"/>
                                                  </w:divBdr>
                                                  <w:divsChild>
                                                    <w:div w:id="927806178">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026104727">
                                              <w:marLeft w:val="0"/>
                                              <w:marRight w:val="0"/>
                                              <w:marTop w:val="0"/>
                                              <w:marBottom w:val="0"/>
                                              <w:divBdr>
                                                <w:top w:val="none" w:sz="0" w:space="0" w:color="auto"/>
                                                <w:left w:val="none" w:sz="0" w:space="0" w:color="auto"/>
                                                <w:bottom w:val="none" w:sz="0" w:space="0" w:color="auto"/>
                                                <w:right w:val="none" w:sz="0" w:space="0" w:color="auto"/>
                                              </w:divBdr>
                                              <w:divsChild>
                                                <w:div w:id="2125146013">
                                                  <w:marLeft w:val="0"/>
                                                  <w:marRight w:val="0"/>
                                                  <w:marTop w:val="0"/>
                                                  <w:marBottom w:val="0"/>
                                                  <w:divBdr>
                                                    <w:top w:val="none" w:sz="0" w:space="0" w:color="auto"/>
                                                    <w:left w:val="none" w:sz="0" w:space="0" w:color="auto"/>
                                                    <w:bottom w:val="none" w:sz="0" w:space="0" w:color="auto"/>
                                                    <w:right w:val="none" w:sz="0" w:space="0" w:color="auto"/>
                                                  </w:divBdr>
                                                  <w:divsChild>
                                                    <w:div w:id="21178411">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098989308">
                                              <w:marLeft w:val="0"/>
                                              <w:marRight w:val="0"/>
                                              <w:marTop w:val="0"/>
                                              <w:marBottom w:val="0"/>
                                              <w:divBdr>
                                                <w:top w:val="none" w:sz="0" w:space="0" w:color="auto"/>
                                                <w:left w:val="none" w:sz="0" w:space="0" w:color="auto"/>
                                                <w:bottom w:val="none" w:sz="0" w:space="0" w:color="auto"/>
                                                <w:right w:val="none" w:sz="0" w:space="0" w:color="auto"/>
                                              </w:divBdr>
                                              <w:divsChild>
                                                <w:div w:id="956064289">
                                                  <w:marLeft w:val="0"/>
                                                  <w:marRight w:val="0"/>
                                                  <w:marTop w:val="0"/>
                                                  <w:marBottom w:val="0"/>
                                                  <w:divBdr>
                                                    <w:top w:val="none" w:sz="0" w:space="0" w:color="auto"/>
                                                    <w:left w:val="none" w:sz="0" w:space="0" w:color="auto"/>
                                                    <w:bottom w:val="none" w:sz="0" w:space="0" w:color="auto"/>
                                                    <w:right w:val="none" w:sz="0" w:space="0" w:color="auto"/>
                                                  </w:divBdr>
                                                  <w:divsChild>
                                                    <w:div w:id="755253321">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897743992">
                                              <w:marLeft w:val="0"/>
                                              <w:marRight w:val="0"/>
                                              <w:marTop w:val="0"/>
                                              <w:marBottom w:val="0"/>
                                              <w:divBdr>
                                                <w:top w:val="none" w:sz="0" w:space="0" w:color="auto"/>
                                                <w:left w:val="none" w:sz="0" w:space="0" w:color="auto"/>
                                                <w:bottom w:val="none" w:sz="0" w:space="0" w:color="auto"/>
                                                <w:right w:val="none" w:sz="0" w:space="0" w:color="auto"/>
                                              </w:divBdr>
                                              <w:divsChild>
                                                <w:div w:id="839661540">
                                                  <w:marLeft w:val="0"/>
                                                  <w:marRight w:val="0"/>
                                                  <w:marTop w:val="0"/>
                                                  <w:marBottom w:val="0"/>
                                                  <w:divBdr>
                                                    <w:top w:val="none" w:sz="0" w:space="0" w:color="auto"/>
                                                    <w:left w:val="none" w:sz="0" w:space="0" w:color="auto"/>
                                                    <w:bottom w:val="none" w:sz="0" w:space="0" w:color="auto"/>
                                                    <w:right w:val="none" w:sz="0" w:space="0" w:color="auto"/>
                                                  </w:divBdr>
                                                  <w:divsChild>
                                                    <w:div w:id="1843353878">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395663549">
                                              <w:marLeft w:val="0"/>
                                              <w:marRight w:val="0"/>
                                              <w:marTop w:val="0"/>
                                              <w:marBottom w:val="0"/>
                                              <w:divBdr>
                                                <w:top w:val="none" w:sz="0" w:space="0" w:color="auto"/>
                                                <w:left w:val="none" w:sz="0" w:space="0" w:color="auto"/>
                                                <w:bottom w:val="none" w:sz="0" w:space="0" w:color="auto"/>
                                                <w:right w:val="none" w:sz="0" w:space="0" w:color="auto"/>
                                              </w:divBdr>
                                              <w:divsChild>
                                                <w:div w:id="828834440">
                                                  <w:marLeft w:val="0"/>
                                                  <w:marRight w:val="0"/>
                                                  <w:marTop w:val="0"/>
                                                  <w:marBottom w:val="0"/>
                                                  <w:divBdr>
                                                    <w:top w:val="none" w:sz="0" w:space="0" w:color="auto"/>
                                                    <w:left w:val="none" w:sz="0" w:space="0" w:color="auto"/>
                                                    <w:bottom w:val="none" w:sz="0" w:space="0" w:color="auto"/>
                                                    <w:right w:val="none" w:sz="0" w:space="0" w:color="auto"/>
                                                  </w:divBdr>
                                                  <w:divsChild>
                                                    <w:div w:id="621110767">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39908813">
                                          <w:marLeft w:val="0"/>
                                          <w:marRight w:val="0"/>
                                          <w:marTop w:val="0"/>
                                          <w:marBottom w:val="0"/>
                                          <w:divBdr>
                                            <w:top w:val="none" w:sz="0" w:space="0" w:color="auto"/>
                                            <w:left w:val="none" w:sz="0" w:space="0" w:color="auto"/>
                                            <w:bottom w:val="none" w:sz="0" w:space="0" w:color="auto"/>
                                            <w:right w:val="none" w:sz="0" w:space="0" w:color="auto"/>
                                          </w:divBdr>
                                          <w:divsChild>
                                            <w:div w:id="19676634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mepacific.com/how-to-generate-api-key-consumer-token-access-key-for-twitter-oauth/9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4</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Welch, Munir (Cognizant)</dc:creator>
  <cp:keywords/>
  <dc:description/>
  <cp:lastModifiedBy>Welch, Munir (Cognizant)</cp:lastModifiedBy>
  <cp:revision>9</cp:revision>
  <dcterms:created xsi:type="dcterms:W3CDTF">2018-08-09T20:04:00Z</dcterms:created>
  <dcterms:modified xsi:type="dcterms:W3CDTF">2018-08-15T09:22:00Z</dcterms:modified>
</cp:coreProperties>
</file>