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392BEF" w14:textId="77777777" w:rsidR="008E2DFA" w:rsidRDefault="00515DEC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1774D7" wp14:editId="7DEA40F5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574DC9" w14:textId="75B61BE7" w:rsidR="008E2DFA" w:rsidRDefault="00DF1C9A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proofErr w:type="spellStart"/>
      <w:r>
        <w:rPr>
          <w:i/>
        </w:rPr>
        <w:t>Munirah</w:t>
      </w:r>
      <w:proofErr w:type="spellEnd"/>
      <w:r>
        <w:rPr>
          <w:i/>
        </w:rPr>
        <w:t xml:space="preserve"> Mohammed </w:t>
      </w:r>
      <w:proofErr w:type="spellStart"/>
      <w:r>
        <w:rPr>
          <w:i/>
        </w:rPr>
        <w:t>Aldossary</w:t>
      </w:r>
      <w:proofErr w:type="spellEnd"/>
    </w:p>
    <w:p w14:paraId="6E4FE950" w14:textId="77777777" w:rsidR="008E2DFA" w:rsidRDefault="00515DEC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1ECAE3BA" wp14:editId="688F1FA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AB6A557" w14:textId="77777777" w:rsidR="008E2DFA" w:rsidRDefault="008E2DFA">
      <w:pPr>
        <w:spacing w:line="240" w:lineRule="auto"/>
        <w:rPr>
          <w:rFonts w:ascii="Open Sans" w:eastAsia="Open Sans" w:hAnsi="Open Sans" w:cs="Open Sans"/>
        </w:rPr>
      </w:pPr>
    </w:p>
    <w:p w14:paraId="1BF1B713" w14:textId="77777777" w:rsidR="008E2DFA" w:rsidRDefault="00515DEC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23091DC9" w14:textId="77777777" w:rsidR="008E2DFA" w:rsidRDefault="008E2DFA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8E2DFA" w14:paraId="22812AD5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C85F3E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34FAA258" w14:textId="77777777" w:rsidR="008E2DFA" w:rsidRDefault="008E2DFA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E32D520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4AFC9" w14:textId="28D26B53" w:rsidR="00EE4E26" w:rsidRPr="007D59DE" w:rsidRDefault="00EE4E26" w:rsidP="00EE4E26">
            <w:pP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In this project I designed a product that will help the medical industry. The product will</w:t>
            </w:r>
            <w:r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help the doctors to identify cases of pneumonia in children faster.</w:t>
            </w:r>
          </w:p>
          <w:p w14:paraId="03D270AD" w14:textId="1342EFE0" w:rsidR="00EE4E26" w:rsidRPr="007D59DE" w:rsidRDefault="00EE4E26" w:rsidP="00EE4E26">
            <w:pP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 used ML to design an annotated data to identify the pneumonia in the x-ray and recognize the </w:t>
            </w:r>
            <w:r w:rsidR="006F2AC3"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area</w:t>
            </w:r>
            <w:r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of it.</w:t>
            </w:r>
          </w:p>
          <w:p w14:paraId="4F26E738" w14:textId="08487456" w:rsidR="008E2DFA" w:rsidRDefault="008E2DFA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8E2DFA" w14:paraId="4EE95975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54FEE6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67C3AF5E" w14:textId="77777777" w:rsidR="008E2DFA" w:rsidRDefault="008E2DFA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592BA5FA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289BC8" w14:textId="77777777" w:rsidR="006C79F9" w:rsidRDefault="00EE4E26" w:rsidP="006C79F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 used image annotation because the product needs to identify the </w:t>
            </w:r>
            <w:r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pneumonia in an x-ray image. </w:t>
            </w:r>
            <w:r w:rsidR="006C79F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Then I used the Image categorization </w:t>
            </w:r>
            <w:r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because the pneumonia could be as cloudiness in some area in the lungs</w:t>
            </w:r>
            <w:r w:rsidR="006C79F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59AFA5F4" w14:textId="77777777" w:rsidR="006C79F9" w:rsidRDefault="006C79F9" w:rsidP="006C79F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F57F657" w14:textId="1C8FF4D1" w:rsidR="006C79F9" w:rsidRDefault="00EE4E26" w:rsidP="006C79F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</w:t>
            </w:r>
            <w:r w:rsidR="006C79F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strength of the</w:t>
            </w:r>
            <w:r w:rsidR="006F2AC3"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6C79F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image categorization that the</w:t>
            </w:r>
            <w:r w:rsidR="006C79F9"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annotator </w:t>
            </w:r>
            <w:r w:rsidR="006C79F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could</w:t>
            </w:r>
            <w:r w:rsidR="006C79F9"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specify </w:t>
            </w:r>
            <w:r w:rsidR="006C79F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</w:t>
            </w:r>
            <w:r w:rsidR="006C79F9"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cloudiness area </w:t>
            </w:r>
            <w:r w:rsidR="006C79F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from a full-size x-ray image</w:t>
            </w:r>
            <w:r w:rsidR="006C79F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</w:t>
            </w:r>
            <w:r w:rsidR="006F2AC3"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either it is on the lungs or diaphragm or other area</w:t>
            </w:r>
            <w:r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</w:t>
            </w:r>
          </w:p>
          <w:p w14:paraId="070392C7" w14:textId="77777777" w:rsidR="006C79F9" w:rsidRDefault="006C79F9" w:rsidP="006C79F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7A8B592F" w14:textId="1F7486C3" w:rsidR="008E2DFA" w:rsidRPr="007D59DE" w:rsidRDefault="006C79F9" w:rsidP="006C79F9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On the other hand, the weaknesses of image categorization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is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A74C4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limit the annotator somehow, so we fixed it by adding option “other” to write the other area that did not mentioned in the options. </w:t>
            </w:r>
          </w:p>
        </w:tc>
      </w:tr>
    </w:tbl>
    <w:p w14:paraId="6919C13B" w14:textId="78175DAD" w:rsidR="008E2DFA" w:rsidRDefault="008E2DFA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1C16EB92" w14:textId="0128CAC5" w:rsidR="008E2DFA" w:rsidRDefault="008E2DFA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36581289" w14:textId="7582C7D3" w:rsidR="008E2DFA" w:rsidRDefault="008E2DFA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9067241" w14:textId="7B5994EF" w:rsidR="008E2DFA" w:rsidRPr="00240687" w:rsidRDefault="00515DEC" w:rsidP="00240687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r>
        <w:rPr>
          <w:rFonts w:ascii="Open Sans SemiBold" w:eastAsia="Open Sans SemiBold" w:hAnsi="Open Sans SemiBold" w:cs="Open Sans SemiBold"/>
          <w:color w:val="02B3E4"/>
        </w:rPr>
        <w:lastRenderedPageBreak/>
        <w:t>Test Questions &amp; Quality Assurance</w:t>
      </w:r>
    </w:p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8E2DFA" w14:paraId="434760C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59D133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9" w:name="_m503s4sngpvy" w:colFirst="0" w:colLast="0"/>
            <w:bookmarkEnd w:id="9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2BBB641A" w14:textId="77777777" w:rsidR="008E2DFA" w:rsidRDefault="008E2DFA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0" w:name="_3azt5hfgx774" w:colFirst="0" w:colLast="0"/>
            <w:bookmarkEnd w:id="10"/>
          </w:p>
          <w:p w14:paraId="4EFBF35D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1" w:name="_qmmuokcboexb" w:colFirst="0" w:colLast="0"/>
            <w:bookmarkEnd w:id="1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C4970B" w14:textId="381EC0FE" w:rsidR="008E2DFA" w:rsidRDefault="006F2AC3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 prepared </w:t>
            </w:r>
            <w:r w:rsidR="00AA46C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30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test questions, and I tried to have equal answers for each choice.</w:t>
            </w:r>
          </w:p>
          <w:p w14:paraId="5C4AF4B9" w14:textId="2B6FB216" w:rsidR="00AA46C5" w:rsidRDefault="00AA46C5" w:rsidP="00AA46C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We place 47% of yes option including three different areas, And 33% for no option. Also, some other area might present in the x-ray image. </w:t>
            </w:r>
          </w:p>
          <w:p w14:paraId="3520413E" w14:textId="3C29CEDC" w:rsidR="00AA46C5" w:rsidRDefault="00AA46C5" w:rsidP="00AA46C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30 test questions are representing  35.1% of the 117 data image. </w:t>
            </w:r>
          </w:p>
          <w:p w14:paraId="32B42049" w14:textId="1785E67C" w:rsidR="00AA46C5" w:rsidRDefault="00AA46C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0" distB="0" distL="0" distR="0" wp14:anchorId="06E7E5BD" wp14:editId="6D8C3D76">
                  <wp:extent cx="3352800" cy="2613148"/>
                  <wp:effectExtent l="0" t="0" r="0" b="3175"/>
                  <wp:docPr id="8" name="Picture 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616" cy="2617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DFA" w14:paraId="6F3B6229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582DA6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65DC091A" w14:textId="77777777" w:rsidR="008E2DFA" w:rsidRDefault="008E2DFA">
            <w:pPr>
              <w:spacing w:line="240" w:lineRule="auto"/>
            </w:pPr>
          </w:p>
          <w:p w14:paraId="45561571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rqunvapv42xl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817894" w14:textId="77777777" w:rsidR="008E2DFA" w:rsidRDefault="00515DEC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55BD1AC9" wp14:editId="52B96CCE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FB8828" w14:textId="77777777" w:rsidR="008E2DFA" w:rsidRDefault="008E2DF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4BA31776" w14:textId="5FF4BBF1" w:rsidR="008E2DFA" w:rsidRDefault="00C829A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will check the confusion that they have, then I might add some tips to the rule’s tips in the begging of the question. Also, I could add reasons to read the right answer after they submit the question.</w:t>
            </w:r>
          </w:p>
          <w:p w14:paraId="4AC7D4CC" w14:textId="77777777" w:rsidR="008E2DFA" w:rsidRDefault="008E2DF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8E2DFA" w14:paraId="7971A8B2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31A6BF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3" w:name="_we3mv4cga3xy" w:colFirst="0" w:colLast="0"/>
            <w:bookmarkEnd w:id="1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Contributor Satisfaction</w:t>
            </w:r>
          </w:p>
          <w:p w14:paraId="0FD6BDF0" w14:textId="77777777" w:rsidR="008E2DFA" w:rsidRDefault="008E2DFA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3C415DC7" w14:textId="77777777" w:rsidR="008E2DFA" w:rsidRDefault="00515DEC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780F9" w14:textId="77777777" w:rsidR="008E2DFA" w:rsidRDefault="00515DEC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2E90083C" wp14:editId="6698A0C3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DB9697" w14:textId="77777777" w:rsidR="008E2DFA" w:rsidRDefault="008E2DF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372CF94B" w14:textId="45FB1FF3" w:rsidR="008E2DFA" w:rsidRDefault="00C829A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would improve the examples to add more complicated x-ray images. Also, improving the test and add more clear reasons to it.</w:t>
            </w:r>
          </w:p>
          <w:p w14:paraId="5364954D" w14:textId="77777777" w:rsidR="008E2DFA" w:rsidRDefault="008E2DF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4C089C2" w14:textId="77777777" w:rsidR="008E2DFA" w:rsidRDefault="008E2DF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1861B0F9" w14:textId="77777777" w:rsidR="008E2DFA" w:rsidRDefault="008E2DFA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4" w:name="_c7vkv76jnztg" w:colFirst="0" w:colLast="0"/>
      <w:bookmarkEnd w:id="14"/>
    </w:p>
    <w:p w14:paraId="76CF011E" w14:textId="77777777" w:rsidR="008E2DFA" w:rsidRDefault="008E2DFA"/>
    <w:p w14:paraId="7E6AD2BB" w14:textId="77777777" w:rsidR="008E2DFA" w:rsidRDefault="008E2DFA"/>
    <w:p w14:paraId="6323536E" w14:textId="77777777" w:rsidR="008E2DFA" w:rsidRDefault="008E2DFA"/>
    <w:p w14:paraId="2BF2626A" w14:textId="36B38DD6" w:rsidR="008E2DFA" w:rsidRPr="00240687" w:rsidRDefault="00515DEC" w:rsidP="00240687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8E2DFA" w14:paraId="6FD7060C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B65719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5" w:name="_fd2a0eowvvna" w:colFirst="0" w:colLast="0"/>
            <w:bookmarkEnd w:id="15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Data Source</w:t>
            </w:r>
          </w:p>
          <w:p w14:paraId="4A3824B6" w14:textId="77777777" w:rsidR="008E2DFA" w:rsidRDefault="008E2DFA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6" w:name="_hhkiwgea7pw4" w:colFirst="0" w:colLast="0"/>
            <w:bookmarkEnd w:id="16"/>
          </w:p>
          <w:p w14:paraId="66E530A8" w14:textId="77777777" w:rsidR="008E2DFA" w:rsidRDefault="00515DEC">
            <w:pPr>
              <w:pStyle w:val="Heading3"/>
              <w:widowControl w:val="0"/>
              <w:spacing w:before="0" w:after="0" w:line="240" w:lineRule="auto"/>
            </w:pPr>
            <w:bookmarkStart w:id="17" w:name="_ndq9wjwvp8ws" w:colFirst="0" w:colLast="0"/>
            <w:bookmarkEnd w:id="17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88955F" w14:textId="1473E35C" w:rsidR="008E2DFA" w:rsidRDefault="00D8044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One of the biases is the unknown images. I could improve these images by image processing and make it more clear to the annotators to identify the </w:t>
            </w:r>
            <w:r w:rsidRPr="00D8044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Pneumonia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and the area of it. </w:t>
            </w:r>
          </w:p>
        </w:tc>
      </w:tr>
      <w:tr w:rsidR="008E2DFA" w14:paraId="527C921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0FDE77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8" w:name="_38de0xpih5bm" w:colFirst="0" w:colLast="0"/>
            <w:bookmarkEnd w:id="18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26D65406" w14:textId="77777777" w:rsidR="008E2DFA" w:rsidRDefault="008E2DFA">
            <w:pPr>
              <w:spacing w:line="240" w:lineRule="auto"/>
            </w:pPr>
          </w:p>
          <w:p w14:paraId="07622706" w14:textId="77777777" w:rsidR="008E2DFA" w:rsidRDefault="00515DE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9" w:name="_i0motu3ub58y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7FD789" w14:textId="7443EE79" w:rsidR="008E2DFA" w:rsidRPr="007D59DE" w:rsidRDefault="00D80449" w:rsidP="00D8044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7D59D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might include more complex x-ray images and add more area choices that will help to categorize more specific could area and more accurate Pneumonia results. Also, I could add a feature where the product conducts the type of the Pneumonia, and according to John Hopkins medicine there are 4 main types.</w:t>
            </w:r>
          </w:p>
        </w:tc>
      </w:tr>
    </w:tbl>
    <w:p w14:paraId="0FFE393B" w14:textId="77777777" w:rsidR="008E2DFA" w:rsidRDefault="008E2DFA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0" w:name="_bucv6k3u0o4q" w:colFirst="0" w:colLast="0"/>
      <w:bookmarkEnd w:id="20"/>
    </w:p>
    <w:p w14:paraId="26E645FB" w14:textId="77777777" w:rsidR="008E2DFA" w:rsidRDefault="008E2DFA">
      <w:pPr>
        <w:spacing w:line="240" w:lineRule="auto"/>
      </w:pPr>
    </w:p>
    <w:sectPr w:rsidR="008E2D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CBB34" w14:textId="77777777" w:rsidR="00A31C41" w:rsidRDefault="00A31C41" w:rsidP="00EE4E26">
      <w:pPr>
        <w:spacing w:line="240" w:lineRule="auto"/>
      </w:pPr>
      <w:r>
        <w:separator/>
      </w:r>
    </w:p>
  </w:endnote>
  <w:endnote w:type="continuationSeparator" w:id="0">
    <w:p w14:paraId="31A50BE9" w14:textId="77777777" w:rsidR="00A31C41" w:rsidRDefault="00A31C41" w:rsidP="00EE4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panose1 w:val="020B07060308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659DF" w14:textId="77777777" w:rsidR="00EE4E26" w:rsidRDefault="00EE4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0B276" w14:textId="77777777" w:rsidR="00EE4E26" w:rsidRDefault="00EE4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D7EB6" w14:textId="77777777" w:rsidR="00EE4E26" w:rsidRDefault="00EE4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7CF60" w14:textId="77777777" w:rsidR="00A31C41" w:rsidRDefault="00A31C41" w:rsidP="00EE4E26">
      <w:pPr>
        <w:spacing w:line="240" w:lineRule="auto"/>
      </w:pPr>
      <w:r>
        <w:separator/>
      </w:r>
    </w:p>
  </w:footnote>
  <w:footnote w:type="continuationSeparator" w:id="0">
    <w:p w14:paraId="3AEB7E6B" w14:textId="77777777" w:rsidR="00A31C41" w:rsidRDefault="00A31C41" w:rsidP="00EE4E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172C5" w14:textId="77777777" w:rsidR="00EE4E26" w:rsidRDefault="00EE4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25EBA" w14:textId="77777777" w:rsidR="00EE4E26" w:rsidRDefault="00EE4E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15981" w14:textId="77777777" w:rsidR="00EE4E26" w:rsidRDefault="00EE4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FA"/>
    <w:rsid w:val="00240687"/>
    <w:rsid w:val="00515DEC"/>
    <w:rsid w:val="005622A9"/>
    <w:rsid w:val="006C79F9"/>
    <w:rsid w:val="006F2AC3"/>
    <w:rsid w:val="007D59DE"/>
    <w:rsid w:val="008E2DFA"/>
    <w:rsid w:val="00A31C41"/>
    <w:rsid w:val="00A74C47"/>
    <w:rsid w:val="00AA46C5"/>
    <w:rsid w:val="00BA4158"/>
    <w:rsid w:val="00C829A4"/>
    <w:rsid w:val="00D80449"/>
    <w:rsid w:val="00DF1C9A"/>
    <w:rsid w:val="00E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26B09"/>
  <w15:docId w15:val="{BF32E26D-9FEA-F549-A5C0-312AFD0F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4E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E26"/>
  </w:style>
  <w:style w:type="paragraph" w:styleId="Footer">
    <w:name w:val="footer"/>
    <w:basedOn w:val="Normal"/>
    <w:link w:val="FooterChar"/>
    <w:uiPriority w:val="99"/>
    <w:unhideWhenUsed/>
    <w:rsid w:val="00EE4E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منيرة محمد الدوسري</cp:lastModifiedBy>
  <cp:revision>6</cp:revision>
  <dcterms:created xsi:type="dcterms:W3CDTF">2021-08-12T16:29:00Z</dcterms:created>
  <dcterms:modified xsi:type="dcterms:W3CDTF">2021-08-13T17:19:00Z</dcterms:modified>
</cp:coreProperties>
</file>