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28E2C" w14:textId="22233212" w:rsidR="006108E4" w:rsidRPr="006108E4" w:rsidRDefault="006108E4" w:rsidP="006108E4">
      <w:pPr>
        <w:rPr>
          <w:u w:val="single"/>
        </w:rPr>
      </w:pPr>
      <w:r w:rsidRPr="006108E4">
        <w:rPr>
          <w:u w:val="single"/>
        </w:rPr>
        <w:t xml:space="preserve">Workflow 1: </w:t>
      </w:r>
      <w:r w:rsidRPr="006108E4">
        <w:rPr>
          <w:u w:val="single"/>
        </w:rPr>
        <w:t>Initial meeting prep (leave for now)</w:t>
      </w:r>
    </w:p>
    <w:p w14:paraId="6ABE844C" w14:textId="64532FEC" w:rsidR="006108E4" w:rsidRPr="006108E4" w:rsidRDefault="006108E4" w:rsidP="006108E4">
      <w:pPr>
        <w:rPr>
          <w:u w:val="single"/>
        </w:rPr>
      </w:pPr>
      <w:r w:rsidRPr="006108E4">
        <w:rPr>
          <w:u w:val="single"/>
        </w:rPr>
        <w:t xml:space="preserve">Workflow 2: Client onboarding - </w:t>
      </w:r>
      <w:r w:rsidRPr="006108E4">
        <w:rPr>
          <w:u w:val="single"/>
        </w:rPr>
        <w:t>Initial meeting conversation recording and transcription</w:t>
      </w:r>
    </w:p>
    <w:p w14:paraId="0A76BF89" w14:textId="4D5F4CA5" w:rsidR="006108E4" w:rsidRDefault="006108E4" w:rsidP="006108E4">
      <w:pPr>
        <w:pStyle w:val="ListParagraph"/>
        <w:numPr>
          <w:ilvl w:val="0"/>
          <w:numId w:val="1"/>
        </w:numPr>
        <w:ind w:left="851"/>
      </w:pPr>
      <w:r>
        <w:t>Task 1: Record audio</w:t>
      </w:r>
    </w:p>
    <w:p w14:paraId="6340AC64" w14:textId="5966EAC7" w:rsidR="006108E4" w:rsidRDefault="006108E4" w:rsidP="006108E4">
      <w:pPr>
        <w:pStyle w:val="ListParagraph"/>
        <w:numPr>
          <w:ilvl w:val="0"/>
          <w:numId w:val="1"/>
        </w:numPr>
        <w:ind w:left="851"/>
      </w:pPr>
      <w:r>
        <w:t>Task 2: Accurate transcription</w:t>
      </w:r>
    </w:p>
    <w:p w14:paraId="2AA5464F" w14:textId="1295D56C" w:rsidR="006108E4" w:rsidRDefault="006108E4" w:rsidP="006108E4">
      <w:pPr>
        <w:pStyle w:val="ListParagraph"/>
        <w:numPr>
          <w:ilvl w:val="0"/>
          <w:numId w:val="1"/>
        </w:numPr>
        <w:ind w:left="851"/>
      </w:pPr>
      <w:r>
        <w:t>Task 3: Pertinent information extraction and storage</w:t>
      </w:r>
    </w:p>
    <w:p w14:paraId="65098114" w14:textId="23A07A95" w:rsidR="005D4CCB" w:rsidRDefault="005D4CCB" w:rsidP="00556C49">
      <w:pPr>
        <w:pStyle w:val="ListParagraph"/>
        <w:numPr>
          <w:ilvl w:val="1"/>
          <w:numId w:val="1"/>
        </w:numPr>
      </w:pPr>
      <w:r>
        <w:t>Overall transcription accuracy (conventional metric)</w:t>
      </w:r>
    </w:p>
    <w:p w14:paraId="7AD31985" w14:textId="28FF4BBE" w:rsidR="00556C49" w:rsidRDefault="00556C49" w:rsidP="00556C49">
      <w:pPr>
        <w:pStyle w:val="ListParagraph"/>
        <w:numPr>
          <w:ilvl w:val="1"/>
          <w:numId w:val="1"/>
        </w:numPr>
      </w:pPr>
      <w:r>
        <w:t>regulatory (vulnerability, AML, suitability / risk tolerance)</w:t>
      </w:r>
    </w:p>
    <w:p w14:paraId="3F36DC00" w14:textId="58C667AB" w:rsidR="00556C49" w:rsidRDefault="00556C49" w:rsidP="00556C49">
      <w:pPr>
        <w:pStyle w:val="ListParagraph"/>
        <w:numPr>
          <w:ilvl w:val="1"/>
          <w:numId w:val="1"/>
        </w:numPr>
      </w:pPr>
      <w:r>
        <w:t>tax (ISA use, IHT, income mix)</w:t>
      </w:r>
    </w:p>
    <w:p w14:paraId="350D61E0" w14:textId="462BBE9F" w:rsidR="00556C49" w:rsidRDefault="00556C49" w:rsidP="00556C49">
      <w:pPr>
        <w:pStyle w:val="ListParagraph"/>
        <w:numPr>
          <w:ilvl w:val="1"/>
          <w:numId w:val="1"/>
        </w:numPr>
      </w:pPr>
      <w:r>
        <w:t>disclosure check – fees, unbiased / tied agent, complaints channel</w:t>
      </w:r>
    </w:p>
    <w:p w14:paraId="19133838" w14:textId="4F313D4B" w:rsidR="006108E4" w:rsidRDefault="006108E4" w:rsidP="006108E4">
      <w:pPr>
        <w:pStyle w:val="ListParagraph"/>
        <w:numPr>
          <w:ilvl w:val="0"/>
          <w:numId w:val="1"/>
        </w:numPr>
        <w:ind w:left="851"/>
      </w:pPr>
      <w:r>
        <w:t>Task 4: Identify gaps / missing info</w:t>
      </w:r>
    </w:p>
    <w:p w14:paraId="081A2C86" w14:textId="10E31D59" w:rsidR="006108E4" w:rsidRPr="006108E4" w:rsidRDefault="006108E4" w:rsidP="006108E4">
      <w:pPr>
        <w:rPr>
          <w:u w:val="single"/>
        </w:rPr>
      </w:pPr>
      <w:r w:rsidRPr="006108E4">
        <w:rPr>
          <w:u w:val="single"/>
        </w:rPr>
        <w:t>Workflow 3: IFA query</w:t>
      </w:r>
    </w:p>
    <w:p w14:paraId="29E03245" w14:textId="42EDFABA" w:rsidR="006108E4" w:rsidRDefault="006108E4" w:rsidP="006108E4">
      <w:pPr>
        <w:pStyle w:val="ListParagraph"/>
        <w:numPr>
          <w:ilvl w:val="0"/>
          <w:numId w:val="2"/>
        </w:numPr>
      </w:pPr>
      <w:r>
        <w:t>Task 1: Analyse query to determine intent</w:t>
      </w:r>
    </w:p>
    <w:p w14:paraId="2F9162F3" w14:textId="18BDC978" w:rsidR="006108E4" w:rsidRDefault="006108E4" w:rsidP="006108E4">
      <w:pPr>
        <w:pStyle w:val="ListParagraph"/>
        <w:numPr>
          <w:ilvl w:val="0"/>
          <w:numId w:val="2"/>
        </w:numPr>
      </w:pPr>
      <w:r>
        <w:t>Task 2: Identify tasks needed</w:t>
      </w:r>
    </w:p>
    <w:p w14:paraId="06AD03D3" w14:textId="77777777" w:rsidR="006108E4" w:rsidRDefault="006108E4" w:rsidP="006108E4">
      <w:pPr>
        <w:pStyle w:val="ListParagraph"/>
        <w:numPr>
          <w:ilvl w:val="0"/>
          <w:numId w:val="2"/>
        </w:numPr>
      </w:pPr>
      <w:r>
        <w:t>Task 3: Identify agents</w:t>
      </w:r>
    </w:p>
    <w:p w14:paraId="046EAA07" w14:textId="5AEDA9F9" w:rsidR="006108E4" w:rsidRDefault="006108E4" w:rsidP="006108E4">
      <w:pPr>
        <w:pStyle w:val="ListParagraph"/>
        <w:numPr>
          <w:ilvl w:val="0"/>
          <w:numId w:val="2"/>
        </w:numPr>
      </w:pPr>
      <w:r>
        <w:t>Task 5: Create prompt / instruction per agent</w:t>
      </w:r>
    </w:p>
    <w:p w14:paraId="49F2BB23" w14:textId="707B7F59" w:rsidR="006108E4" w:rsidRDefault="006108E4" w:rsidP="006108E4">
      <w:pPr>
        <w:pStyle w:val="ListParagraph"/>
        <w:numPr>
          <w:ilvl w:val="0"/>
          <w:numId w:val="2"/>
        </w:numPr>
      </w:pPr>
      <w:r>
        <w:t>Task 4: Instruct agents</w:t>
      </w:r>
    </w:p>
    <w:p w14:paraId="5F76590C" w14:textId="24E46303" w:rsidR="006108E4" w:rsidRDefault="006108E4" w:rsidP="006108E4">
      <w:pPr>
        <w:pStyle w:val="ListParagraph"/>
        <w:numPr>
          <w:ilvl w:val="0"/>
          <w:numId w:val="2"/>
        </w:numPr>
      </w:pPr>
      <w:r>
        <w:t>Task 6: Parse, evaluate results</w:t>
      </w:r>
    </w:p>
    <w:p w14:paraId="7D210AE6" w14:textId="3EA5C3FD" w:rsidR="009F59B9" w:rsidRDefault="006108E4" w:rsidP="009F59B9">
      <w:pPr>
        <w:pStyle w:val="ListParagraph"/>
        <w:numPr>
          <w:ilvl w:val="0"/>
          <w:numId w:val="2"/>
        </w:numPr>
      </w:pPr>
      <w:r>
        <w:t xml:space="preserve">Task 7: </w:t>
      </w:r>
      <w:r w:rsidR="009F59B9">
        <w:t>Assemble and return answer</w:t>
      </w:r>
    </w:p>
    <w:p w14:paraId="120E7BEB" w14:textId="756A0210" w:rsidR="009F59B9" w:rsidRDefault="009F59B9" w:rsidP="009F59B9">
      <w:r>
        <w:t xml:space="preserve">Workflow 4: </w:t>
      </w:r>
    </w:p>
    <w:sectPr w:rsidR="009F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71C6A"/>
    <w:multiLevelType w:val="hybridMultilevel"/>
    <w:tmpl w:val="A1F242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8A249E"/>
    <w:multiLevelType w:val="hybridMultilevel"/>
    <w:tmpl w:val="03F8B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544527">
    <w:abstractNumId w:val="0"/>
  </w:num>
  <w:num w:numId="2" w16cid:durableId="126310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E4"/>
    <w:rsid w:val="00556C49"/>
    <w:rsid w:val="005D4CCB"/>
    <w:rsid w:val="006108E4"/>
    <w:rsid w:val="007A5BFB"/>
    <w:rsid w:val="008926BB"/>
    <w:rsid w:val="009F59B9"/>
    <w:rsid w:val="00B56046"/>
    <w:rsid w:val="00BC2298"/>
    <w:rsid w:val="00C61EE8"/>
    <w:rsid w:val="00E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91ABAE"/>
  <w15:chartTrackingRefBased/>
  <w15:docId w15:val="{17C58A66-9F37-2047-9329-CEA85A53E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Munir Jahangir</dc:creator>
  <cp:keywords/>
  <dc:description/>
  <cp:lastModifiedBy>Munir Jahangir</cp:lastModifiedBy>
  <cp:revision>3</cp:revision>
  <dcterms:created xsi:type="dcterms:W3CDTF">2025-03-22T11:04:00Z</dcterms:created>
  <dcterms:modified xsi:type="dcterms:W3CDTF">2025-03-22T12:19:00Z</dcterms:modified>
</cp:coreProperties>
</file>