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931" w:rsidRPr="00C821C7" w:rsidRDefault="00C821C7" w:rsidP="00C821C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821C7">
        <w:rPr>
          <w:sz w:val="24"/>
          <w:szCs w:val="24"/>
        </w:rPr>
        <w:t>TRAINING AND EMPOWERMENT OF ID</w:t>
      </w:r>
      <w:bookmarkStart w:id="0" w:name="_GoBack"/>
      <w:bookmarkEnd w:id="0"/>
      <w:r w:rsidRPr="00C821C7">
        <w:rPr>
          <w:sz w:val="24"/>
          <w:szCs w:val="24"/>
        </w:rPr>
        <w:t>P’S ON FISH PRODUCTION AND PROCESSING IN KUKUWA, MONGUNO, MARTE AND NGALA, BORNO STATE.</w:t>
      </w:r>
    </w:p>
    <w:p w:rsidR="008E3957" w:rsidRPr="00C821C7" w:rsidRDefault="00C821C7" w:rsidP="00C821C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821C7">
        <w:rPr>
          <w:sz w:val="24"/>
          <w:szCs w:val="24"/>
        </w:rPr>
        <w:t>SCREEN HOUSES FOR CASTOR, KANO.</w:t>
      </w:r>
    </w:p>
    <w:p w:rsidR="008E3957" w:rsidRPr="00C821C7" w:rsidRDefault="00C821C7" w:rsidP="00C821C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821C7">
        <w:rPr>
          <w:sz w:val="24"/>
          <w:szCs w:val="24"/>
        </w:rPr>
        <w:t>PROVISION OF GREEN HOUSES FOR CROP PRODUCTION HOUSES IN SIX GEO-POLITICAL ZONES.</w:t>
      </w:r>
    </w:p>
    <w:p w:rsidR="00C821C7" w:rsidRPr="00C821C7" w:rsidRDefault="00C821C7" w:rsidP="00C821C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821C7">
        <w:rPr>
          <w:rFonts w:cstheme="minorHAnsi"/>
          <w:color w:val="000000"/>
          <w:sz w:val="24"/>
          <w:szCs w:val="24"/>
        </w:rPr>
        <w:t>TRAINING OF YOUTHS ON VETERINARY SERVICES AWARENESS</w:t>
      </w:r>
    </w:p>
    <w:p w:rsidR="00C821C7" w:rsidRPr="00C821C7" w:rsidRDefault="00C821C7" w:rsidP="00C821C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821C7">
        <w:rPr>
          <w:rFonts w:cstheme="minorHAnsi"/>
          <w:color w:val="000000"/>
          <w:sz w:val="24"/>
          <w:szCs w:val="24"/>
        </w:rPr>
        <w:t>VOCATIONAL TRAINING ON SOAP AND RELATED PRODUCTS PRODUCTION</w:t>
      </w:r>
    </w:p>
    <w:p w:rsidR="00C821C7" w:rsidRPr="00C821C7" w:rsidRDefault="00C821C7" w:rsidP="00C821C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821C7">
        <w:rPr>
          <w:rFonts w:cstheme="minorHAnsi"/>
          <w:color w:val="000000"/>
          <w:sz w:val="24"/>
          <w:szCs w:val="24"/>
        </w:rPr>
        <w:t>DEVELOPMENT OF ON-GOING OKAKA/BAKATARI VOCATIONAL/ENTREPRENEURSHIP AND BORA DEMONSTRATION FARM CENTRE</w:t>
      </w:r>
    </w:p>
    <w:p w:rsidR="00C821C7" w:rsidRPr="00C821C7" w:rsidRDefault="00C821C7" w:rsidP="00C821C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821C7">
        <w:rPr>
          <w:rFonts w:cstheme="minorHAnsi"/>
          <w:color w:val="000000"/>
          <w:sz w:val="24"/>
          <w:szCs w:val="24"/>
        </w:rPr>
        <w:t>YOUTH EMPOWERMENT IN AGRICULTURE: VOCATIONAL TRAINING AND EMPOWERMENT OF 200 UNEMPLOYED YOUTH IN FISH PRODUCTION, PROCESSING AND MARKETING</w:t>
      </w:r>
    </w:p>
    <w:p w:rsidR="00C821C7" w:rsidRPr="00C821C7" w:rsidRDefault="00C821C7" w:rsidP="00C821C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821C7">
        <w:rPr>
          <w:rFonts w:cstheme="minorHAnsi"/>
          <w:color w:val="000000"/>
          <w:sz w:val="24"/>
          <w:szCs w:val="24"/>
        </w:rPr>
        <w:t>TRAINING AND EMPOWERMENT OF UNEMPLOYED GRADUATES AND WOMEN IN POULTRY PRODUCTION</w:t>
      </w:r>
    </w:p>
    <w:p w:rsidR="00C821C7" w:rsidRPr="00C821C7" w:rsidRDefault="00C821C7" w:rsidP="00C821C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821C7">
        <w:rPr>
          <w:rFonts w:cstheme="minorHAnsi"/>
          <w:color w:val="000000"/>
          <w:sz w:val="24"/>
          <w:szCs w:val="24"/>
        </w:rPr>
        <w:t>UPGRADING OF COLLEGE EXPERIMENTAL FARM FOR DIAGNOSTIC AND RESEARCH SERVICES</w:t>
      </w:r>
    </w:p>
    <w:p w:rsidR="00C821C7" w:rsidRPr="00C821C7" w:rsidRDefault="00C821C7" w:rsidP="00C821C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821C7">
        <w:rPr>
          <w:rFonts w:cstheme="minorHAnsi"/>
          <w:color w:val="000000"/>
          <w:sz w:val="24"/>
          <w:szCs w:val="24"/>
        </w:rPr>
        <w:t>VOCATIONAL TRAINING FOR COMMUNITY FARMERS ON SIGNS AND SYMPTOMS OF ANIMAL DISEASES WITH NUTRITIONAL VALUES</w:t>
      </w:r>
    </w:p>
    <w:p w:rsidR="00C821C7" w:rsidRPr="00C821C7" w:rsidRDefault="00C821C7" w:rsidP="00C821C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821C7">
        <w:rPr>
          <w:rFonts w:cstheme="minorHAnsi"/>
          <w:color w:val="000000"/>
          <w:sz w:val="24"/>
          <w:szCs w:val="24"/>
        </w:rPr>
        <w:t>YOUTH EMPOWERMENT IN AGRICULTURE: VOCATIONAL TRAINING AND EMPOWERMENT OF 200 UNEMPLOYED YOUTH IN POULTRY PRODUCTION AND ASSOCIATED VALUE CHAINS</w:t>
      </w:r>
    </w:p>
    <w:p w:rsidR="008E3957" w:rsidRPr="00C821C7" w:rsidRDefault="00C821C7" w:rsidP="00C821C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821C7">
        <w:rPr>
          <w:rFonts w:cstheme="minorHAnsi"/>
          <w:color w:val="000000"/>
          <w:sz w:val="24"/>
          <w:szCs w:val="24"/>
        </w:rPr>
        <w:t>TRAINING OF UNEMPLOYED YOUTHS AND WOMEN ON AQUACULTURE</w:t>
      </w:r>
    </w:p>
    <w:p w:rsidR="00C821C7" w:rsidRPr="00C821C7" w:rsidRDefault="00C821C7" w:rsidP="00C821C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821C7">
        <w:rPr>
          <w:rFonts w:cstheme="minorHAnsi"/>
          <w:color w:val="000000"/>
          <w:sz w:val="24"/>
          <w:szCs w:val="24"/>
        </w:rPr>
        <w:t>TRAINING OF UNEMPLOYED YOUTHS ON FISH VALUE CHAIN</w:t>
      </w:r>
    </w:p>
    <w:p w:rsidR="00C821C7" w:rsidRPr="00C821C7" w:rsidRDefault="00C821C7" w:rsidP="00C821C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821C7">
        <w:rPr>
          <w:rFonts w:cstheme="minorHAnsi"/>
          <w:color w:val="000000"/>
          <w:sz w:val="24"/>
          <w:szCs w:val="24"/>
        </w:rPr>
        <w:t>TRAINING AND EMPOWERMENT OF SOME SELECTED FISH FARMERS ON THE LAKE CHAD BASIN ON FISHING SKILLS</w:t>
      </w:r>
    </w:p>
    <w:p w:rsidR="00C821C7" w:rsidRPr="00C821C7" w:rsidRDefault="00C0275B" w:rsidP="00C821C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TRA</w:t>
      </w:r>
      <w:r w:rsidR="00C821C7">
        <w:rPr>
          <w:rFonts w:cstheme="minorHAnsi"/>
          <w:color w:val="000000"/>
          <w:sz w:val="24"/>
          <w:szCs w:val="24"/>
        </w:rPr>
        <w:t>INING OF EXTENSION WORKERS</w:t>
      </w:r>
    </w:p>
    <w:p w:rsidR="00C821C7" w:rsidRPr="00C821C7" w:rsidRDefault="00C821C7" w:rsidP="00C821C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PROVISION OF BOREHOLE FACILITIES</w:t>
      </w:r>
    </w:p>
    <w:p w:rsidR="00C821C7" w:rsidRPr="00C821C7" w:rsidRDefault="00C821C7" w:rsidP="00C821C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PROVISION OF SOLAR POWERED STREET LIGHTS IN RURAL COMMUNITIEES</w:t>
      </w:r>
    </w:p>
    <w:p w:rsidR="00C0275B" w:rsidRPr="00C0275B" w:rsidRDefault="00C0275B" w:rsidP="00C0275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0275B">
        <w:rPr>
          <w:sz w:val="24"/>
          <w:szCs w:val="24"/>
        </w:rPr>
        <w:t xml:space="preserve">Provision of office accommodation for the principal </w:t>
      </w:r>
      <w:proofErr w:type="gramStart"/>
      <w:r w:rsidRPr="00C0275B">
        <w:rPr>
          <w:sz w:val="24"/>
          <w:szCs w:val="24"/>
        </w:rPr>
        <w:t>officers  of</w:t>
      </w:r>
      <w:proofErr w:type="gramEnd"/>
      <w:r w:rsidRPr="00C0275B">
        <w:rPr>
          <w:sz w:val="24"/>
          <w:szCs w:val="24"/>
        </w:rPr>
        <w:t xml:space="preserve"> the college and their complementary staff</w:t>
      </w:r>
    </w:p>
    <w:p w:rsidR="00C0275B" w:rsidRPr="00C0275B" w:rsidRDefault="00C0275B" w:rsidP="00C0275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0275B">
        <w:rPr>
          <w:sz w:val="24"/>
          <w:szCs w:val="24"/>
        </w:rPr>
        <w:t>Provision of Medical Centre for Students and Staff.</w:t>
      </w:r>
    </w:p>
    <w:p w:rsidR="00C0275B" w:rsidRPr="00C0275B" w:rsidRDefault="00C0275B" w:rsidP="00C0275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0275B">
        <w:rPr>
          <w:sz w:val="24"/>
          <w:szCs w:val="24"/>
        </w:rPr>
        <w:t>Provision of   accommodation for lectures, seminars, symposium and social activities</w:t>
      </w:r>
    </w:p>
    <w:p w:rsidR="00C821C7" w:rsidRDefault="00C0275B" w:rsidP="00C0275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0275B">
        <w:rPr>
          <w:sz w:val="24"/>
          <w:szCs w:val="24"/>
        </w:rPr>
        <w:t xml:space="preserve">Provision of Accommodation &amp; </w:t>
      </w:r>
      <w:proofErr w:type="spellStart"/>
      <w:r w:rsidRPr="00C0275B">
        <w:rPr>
          <w:sz w:val="24"/>
          <w:szCs w:val="24"/>
        </w:rPr>
        <w:t>Labaoratory</w:t>
      </w:r>
      <w:proofErr w:type="spellEnd"/>
      <w:r w:rsidRPr="00C0275B">
        <w:rPr>
          <w:sz w:val="24"/>
          <w:szCs w:val="24"/>
        </w:rPr>
        <w:t xml:space="preserve"> for Students</w:t>
      </w:r>
    </w:p>
    <w:p w:rsidR="00C0275B" w:rsidRPr="00C0275B" w:rsidRDefault="00C0275B" w:rsidP="00C0275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0275B">
        <w:rPr>
          <w:sz w:val="24"/>
          <w:szCs w:val="24"/>
        </w:rPr>
        <w:t xml:space="preserve">Provision of Furniture for Students Lectures and Sport Centre </w:t>
      </w:r>
    </w:p>
    <w:p w:rsidR="00C0275B" w:rsidRPr="00C0275B" w:rsidRDefault="00C0275B" w:rsidP="00C0275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0275B">
        <w:rPr>
          <w:sz w:val="24"/>
          <w:szCs w:val="24"/>
        </w:rPr>
        <w:t>Provision of Green House for Students Research &amp; Demonstration</w:t>
      </w:r>
    </w:p>
    <w:p w:rsidR="00C0275B" w:rsidRPr="00C0275B" w:rsidRDefault="00C0275B" w:rsidP="00C0275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0275B">
        <w:rPr>
          <w:sz w:val="24"/>
          <w:szCs w:val="24"/>
        </w:rPr>
        <w:t>Provision of Field &amp; Lab. Equipm</w:t>
      </w:r>
      <w:r>
        <w:rPr>
          <w:sz w:val="24"/>
          <w:szCs w:val="24"/>
        </w:rPr>
        <w:t>en</w:t>
      </w:r>
      <w:r w:rsidRPr="00C0275B">
        <w:rPr>
          <w:sz w:val="24"/>
          <w:szCs w:val="24"/>
        </w:rPr>
        <w:t>t. For Students Practical</w:t>
      </w:r>
    </w:p>
    <w:p w:rsidR="00C0275B" w:rsidRPr="00C0275B" w:rsidRDefault="00C0275B" w:rsidP="00C0275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0275B">
        <w:rPr>
          <w:sz w:val="24"/>
          <w:szCs w:val="24"/>
        </w:rPr>
        <w:t xml:space="preserve">Provision of Lecture hall &amp; </w:t>
      </w:r>
      <w:proofErr w:type="gramStart"/>
      <w:r w:rsidRPr="00C0275B">
        <w:rPr>
          <w:sz w:val="24"/>
          <w:szCs w:val="24"/>
        </w:rPr>
        <w:t>Offices  for</w:t>
      </w:r>
      <w:proofErr w:type="gramEnd"/>
      <w:r w:rsidRPr="00C0275B">
        <w:rPr>
          <w:sz w:val="24"/>
          <w:szCs w:val="24"/>
        </w:rPr>
        <w:t xml:space="preserve"> Surveying Students&amp; Lecturers</w:t>
      </w:r>
    </w:p>
    <w:p w:rsidR="00C0275B" w:rsidRPr="00C0275B" w:rsidRDefault="00C0275B" w:rsidP="00C0275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0275B">
        <w:rPr>
          <w:sz w:val="24"/>
          <w:szCs w:val="24"/>
        </w:rPr>
        <w:t xml:space="preserve">Provision of Lecture hall &amp; Offices for Animal </w:t>
      </w:r>
      <w:proofErr w:type="spellStart"/>
      <w:r w:rsidRPr="00C0275B">
        <w:rPr>
          <w:sz w:val="24"/>
          <w:szCs w:val="24"/>
        </w:rPr>
        <w:t>Prodt</w:t>
      </w:r>
      <w:proofErr w:type="spellEnd"/>
      <w:r w:rsidRPr="00C0275B">
        <w:rPr>
          <w:sz w:val="24"/>
          <w:szCs w:val="24"/>
        </w:rPr>
        <w:t>.  Students&amp; Lecturers</w:t>
      </w:r>
    </w:p>
    <w:p w:rsidR="00C0275B" w:rsidRPr="00C0275B" w:rsidRDefault="00C0275B" w:rsidP="00C0275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0275B">
        <w:rPr>
          <w:sz w:val="24"/>
          <w:szCs w:val="24"/>
        </w:rPr>
        <w:t>Provision of Solar Light for College Premises</w:t>
      </w:r>
    </w:p>
    <w:p w:rsidR="00C0275B" w:rsidRPr="00C0275B" w:rsidRDefault="00C0275B" w:rsidP="00C0275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0275B">
        <w:rPr>
          <w:sz w:val="24"/>
          <w:szCs w:val="24"/>
        </w:rPr>
        <w:t xml:space="preserve">Provision of Lab-top Computers &amp; Accessories for College CBT &amp; ICT Centre &amp; E-Library </w:t>
      </w:r>
    </w:p>
    <w:p w:rsidR="00C0275B" w:rsidRPr="00C0275B" w:rsidRDefault="00C0275B" w:rsidP="00C0275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0275B">
        <w:rPr>
          <w:sz w:val="24"/>
          <w:szCs w:val="24"/>
        </w:rPr>
        <w:t>Provision of Office Equipment &amp; Materials</w:t>
      </w:r>
    </w:p>
    <w:p w:rsidR="00C0275B" w:rsidRDefault="00C0275B" w:rsidP="00C0275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0275B">
        <w:rPr>
          <w:sz w:val="24"/>
          <w:szCs w:val="24"/>
        </w:rPr>
        <w:t xml:space="preserve">Training of Staff </w:t>
      </w:r>
      <w:proofErr w:type="gramStart"/>
      <w:r w:rsidRPr="00C0275B">
        <w:rPr>
          <w:sz w:val="24"/>
          <w:szCs w:val="24"/>
        </w:rPr>
        <w:t>in  Modern</w:t>
      </w:r>
      <w:proofErr w:type="gramEnd"/>
      <w:r w:rsidRPr="00C0275B">
        <w:rPr>
          <w:sz w:val="24"/>
          <w:szCs w:val="24"/>
        </w:rPr>
        <w:t xml:space="preserve"> Agricultural Research System, Fabrication, Installation, Operations &amp; Soil Testing.</w:t>
      </w:r>
    </w:p>
    <w:p w:rsidR="00C0275B" w:rsidRDefault="00C0275B" w:rsidP="00C0275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0275B">
        <w:rPr>
          <w:sz w:val="24"/>
          <w:szCs w:val="24"/>
        </w:rPr>
        <w:t>Development of human capital in the expansive Agricultural value chain, with emphases on animal and crop production.</w:t>
      </w:r>
    </w:p>
    <w:p w:rsidR="0078061F" w:rsidRPr="00200484" w:rsidRDefault="0078061F" w:rsidP="0020048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CAPACITY BUILDING FOR YOUTH AND WOMEN IN AGRICULTURAL VALUE CHAIN IN EFAKPA-IMANE OLAMOBORO LGA KOGI STATE</w:t>
      </w:r>
    </w:p>
    <w:sectPr w:rsidR="0078061F" w:rsidRPr="00200484" w:rsidSect="00C821C7">
      <w:pgSz w:w="12240" w:h="15840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B0BE0"/>
    <w:multiLevelType w:val="hybridMultilevel"/>
    <w:tmpl w:val="67C4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57"/>
    <w:rsid w:val="00015B1B"/>
    <w:rsid w:val="00200484"/>
    <w:rsid w:val="00755044"/>
    <w:rsid w:val="00767931"/>
    <w:rsid w:val="0078061F"/>
    <w:rsid w:val="008E3957"/>
    <w:rsid w:val="00C0275B"/>
    <w:rsid w:val="00C8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3BB9"/>
  <w15:chartTrackingRefBased/>
  <w15:docId w15:val="{11A8ABF5-6554-4BC5-ADBF-F5802A06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9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1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1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7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Chairman Agric Comm</dc:creator>
  <cp:keywords/>
  <dc:description/>
  <cp:lastModifiedBy>Chairman Agric Comm</cp:lastModifiedBy>
  <cp:revision>1</cp:revision>
  <cp:lastPrinted>2020-11-18T09:52:00Z</cp:lastPrinted>
  <dcterms:created xsi:type="dcterms:W3CDTF">2020-11-18T05:17:00Z</dcterms:created>
  <dcterms:modified xsi:type="dcterms:W3CDTF">2020-11-18T11:35:00Z</dcterms:modified>
</cp:coreProperties>
</file>