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0929" w14:textId="2E33D99C" w:rsidR="00C127B3" w:rsidRPr="00C127B3" w:rsidRDefault="00C127B3" w:rsidP="00C127B3">
      <w:pPr>
        <w:pStyle w:val="Heading1"/>
        <w:rPr>
          <w:sz w:val="72"/>
          <w:szCs w:val="72"/>
        </w:rPr>
      </w:pPr>
      <w:r w:rsidRPr="00C127B3">
        <w:rPr>
          <w:sz w:val="72"/>
          <w:szCs w:val="72"/>
        </w:rPr>
        <w:t>SERVICES</w:t>
      </w:r>
    </w:p>
    <w:p w14:paraId="3038EE34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1. Strategy &amp; Advisory Services</w:t>
      </w:r>
    </w:p>
    <w:p w14:paraId="13170827" w14:textId="77777777" w:rsidR="00C127B3" w:rsidRPr="00C127B3" w:rsidRDefault="00C127B3" w:rsidP="00C127B3">
      <w:r w:rsidRPr="00C127B3">
        <w:rPr>
          <w:i/>
          <w:iCs/>
        </w:rPr>
        <w:t>These services help clients who are at the beginning of their AI journey figure out what they need.</w:t>
      </w:r>
    </w:p>
    <w:p w14:paraId="75A069AD" w14:textId="77777777" w:rsidR="00C127B3" w:rsidRPr="00C127B3" w:rsidRDefault="00C127B3" w:rsidP="00C127B3">
      <w:pPr>
        <w:numPr>
          <w:ilvl w:val="0"/>
          <w:numId w:val="1"/>
        </w:numPr>
      </w:pPr>
      <w:r w:rsidRPr="00C127B3">
        <w:rPr>
          <w:b/>
          <w:bCs/>
        </w:rPr>
        <w:t>AI Readiness Assessment:</w:t>
      </w:r>
      <w:r w:rsidRPr="00C127B3">
        <w:t xml:space="preserve"> Evaluating a client's current data infrastructure, team skills, and technology stack to determine their preparedness for AI adoption.</w:t>
      </w:r>
    </w:p>
    <w:p w14:paraId="260303D1" w14:textId="77777777" w:rsidR="00C127B3" w:rsidRPr="00C127B3" w:rsidRDefault="00C127B3" w:rsidP="00C127B3">
      <w:pPr>
        <w:numPr>
          <w:ilvl w:val="0"/>
          <w:numId w:val="1"/>
        </w:numPr>
      </w:pPr>
      <w:r w:rsidRPr="00C127B3">
        <w:rPr>
          <w:b/>
          <w:bCs/>
        </w:rPr>
        <w:t>AI Strategy &amp; Roadmap Development:</w:t>
      </w:r>
      <w:r w:rsidRPr="00C127B3">
        <w:t xml:space="preserve"> Crafting a long-term blueprint that aligns AI initiatives with business goals, prioritizing use cases by ROI and feasibility.</w:t>
      </w:r>
    </w:p>
    <w:p w14:paraId="5CB6270A" w14:textId="77777777" w:rsidR="00C127B3" w:rsidRPr="00C127B3" w:rsidRDefault="00C127B3" w:rsidP="00C127B3">
      <w:pPr>
        <w:numPr>
          <w:ilvl w:val="0"/>
          <w:numId w:val="1"/>
        </w:numPr>
      </w:pPr>
      <w:r w:rsidRPr="00C127B3">
        <w:rPr>
          <w:b/>
          <w:bCs/>
        </w:rPr>
        <w:t>Ethics &amp; Governance Consulting:</w:t>
      </w:r>
      <w:r w:rsidRPr="00C127B3">
        <w:t xml:space="preserve"> Establishing frameworks for responsible AI usage, data privacy compliance, bias mitigation, and risk management.</w:t>
      </w:r>
    </w:p>
    <w:p w14:paraId="53049ABA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2. Core Machine Learning &amp; Data Engineering</w:t>
      </w:r>
    </w:p>
    <w:p w14:paraId="72B0A137" w14:textId="77777777" w:rsidR="00C127B3" w:rsidRPr="00C127B3" w:rsidRDefault="00C127B3" w:rsidP="00C127B3">
      <w:r w:rsidRPr="00C127B3">
        <w:rPr>
          <w:i/>
          <w:iCs/>
        </w:rPr>
        <w:t>The foundational backend services required to build and run intelligent systems.</w:t>
      </w:r>
    </w:p>
    <w:p w14:paraId="7D25BE67" w14:textId="77777777" w:rsidR="00C127B3" w:rsidRPr="00C127B3" w:rsidRDefault="00C127B3" w:rsidP="00C127B3">
      <w:pPr>
        <w:numPr>
          <w:ilvl w:val="0"/>
          <w:numId w:val="2"/>
        </w:numPr>
      </w:pPr>
      <w:r w:rsidRPr="00C127B3">
        <w:rPr>
          <w:b/>
          <w:bCs/>
        </w:rPr>
        <w:t>Custom Machine Learning Model Development:</w:t>
      </w:r>
      <w:r w:rsidRPr="00C127B3">
        <w:t xml:space="preserve"> Designing, training, and deploying bespoke ML models tailored to specific business challenges (e.g., churn prediction, demand forecasting).</w:t>
      </w:r>
    </w:p>
    <w:p w14:paraId="2C066656" w14:textId="77777777" w:rsidR="00C127B3" w:rsidRPr="00C127B3" w:rsidRDefault="00C127B3" w:rsidP="00C127B3">
      <w:pPr>
        <w:numPr>
          <w:ilvl w:val="0"/>
          <w:numId w:val="2"/>
        </w:numPr>
      </w:pPr>
      <w:r w:rsidRPr="00C127B3">
        <w:rPr>
          <w:b/>
          <w:bCs/>
        </w:rPr>
        <w:t>Data Pipeline &amp; Architecture Engineering:</w:t>
      </w:r>
      <w:r w:rsidRPr="00C127B3">
        <w:t xml:space="preserve"> Building robust data ingestion, cleaning, and storage pipelines to ensure high-quality data feeds into AI models.</w:t>
      </w:r>
    </w:p>
    <w:p w14:paraId="0C90C0E5" w14:textId="77777777" w:rsidR="00C127B3" w:rsidRPr="00C127B3" w:rsidRDefault="00C127B3" w:rsidP="00C127B3">
      <w:pPr>
        <w:numPr>
          <w:ilvl w:val="0"/>
          <w:numId w:val="2"/>
        </w:numPr>
      </w:pPr>
      <w:r w:rsidRPr="00C127B3">
        <w:rPr>
          <w:b/>
          <w:bCs/>
        </w:rPr>
        <w:t>Deep Learning &amp; Neural Networks:</w:t>
      </w:r>
      <w:r w:rsidRPr="00C127B3">
        <w:t xml:space="preserve"> Developing complex systems for advanced pattern recognition, anomaly detection, or predictive </w:t>
      </w:r>
      <w:proofErr w:type="spellStart"/>
      <w:r w:rsidRPr="00C127B3">
        <w:t>modeling</w:t>
      </w:r>
      <w:proofErr w:type="spellEnd"/>
      <w:r w:rsidRPr="00C127B3">
        <w:t>.</w:t>
      </w:r>
    </w:p>
    <w:p w14:paraId="2844C7E4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3. Generative AI &amp; Automation</w:t>
      </w:r>
    </w:p>
    <w:p w14:paraId="71B5403B" w14:textId="77777777" w:rsidR="00C127B3" w:rsidRPr="00C127B3" w:rsidRDefault="00C127B3" w:rsidP="00C127B3">
      <w:r w:rsidRPr="00C127B3">
        <w:rPr>
          <w:i/>
          <w:iCs/>
        </w:rPr>
        <w:t>High-demand, modern services utilizing Large Language Models (LLMs) and creative AI.</w:t>
      </w:r>
    </w:p>
    <w:p w14:paraId="516DFF6F" w14:textId="77777777" w:rsidR="00C127B3" w:rsidRPr="00C127B3" w:rsidRDefault="00C127B3" w:rsidP="00C127B3">
      <w:pPr>
        <w:numPr>
          <w:ilvl w:val="0"/>
          <w:numId w:val="3"/>
        </w:numPr>
      </w:pPr>
      <w:r w:rsidRPr="00C127B3">
        <w:rPr>
          <w:b/>
          <w:bCs/>
        </w:rPr>
        <w:t>Enterprise Generative AI Implementation:</w:t>
      </w:r>
      <w:r w:rsidRPr="00C127B3">
        <w:t xml:space="preserve"> Deploying and fine-tuning private LLMs (like GPT, Claude, Llama) tailored to a company’s proprietary knowledge base.</w:t>
      </w:r>
    </w:p>
    <w:p w14:paraId="03ED23AA" w14:textId="77777777" w:rsidR="00C127B3" w:rsidRPr="00C127B3" w:rsidRDefault="00C127B3" w:rsidP="00C127B3">
      <w:pPr>
        <w:numPr>
          <w:ilvl w:val="0"/>
          <w:numId w:val="3"/>
        </w:numPr>
      </w:pPr>
      <w:r w:rsidRPr="00C127B3">
        <w:rPr>
          <w:b/>
          <w:bCs/>
        </w:rPr>
        <w:t>Intelligent Virtual Assistants &amp; Chatbots:</w:t>
      </w:r>
      <w:r w:rsidRPr="00C127B3">
        <w:t xml:space="preserve"> Building next-generation customer service agents that handle complex queries using natural language.</w:t>
      </w:r>
    </w:p>
    <w:p w14:paraId="3B7DD82C" w14:textId="77777777" w:rsidR="00C127B3" w:rsidRPr="00C127B3" w:rsidRDefault="00C127B3" w:rsidP="00C127B3">
      <w:pPr>
        <w:numPr>
          <w:ilvl w:val="0"/>
          <w:numId w:val="3"/>
        </w:numPr>
      </w:pPr>
      <w:r w:rsidRPr="00C127B3">
        <w:rPr>
          <w:b/>
          <w:bCs/>
        </w:rPr>
        <w:t>Intelligent Process Automation (IPA):</w:t>
      </w:r>
      <w:r w:rsidRPr="00C127B3">
        <w:t xml:space="preserve"> Combining AI with Robotic Process Automation (RPA) to automate unstructured workflows like invoice processing or document routing.</w:t>
      </w:r>
    </w:p>
    <w:p w14:paraId="65DAD84A" w14:textId="77777777" w:rsidR="00C127B3" w:rsidRPr="00C127B3" w:rsidRDefault="00C127B3" w:rsidP="00C127B3">
      <w:pPr>
        <w:numPr>
          <w:ilvl w:val="0"/>
          <w:numId w:val="3"/>
        </w:numPr>
      </w:pPr>
      <w:r w:rsidRPr="00C127B3">
        <w:rPr>
          <w:b/>
          <w:bCs/>
        </w:rPr>
        <w:lastRenderedPageBreak/>
        <w:t>AI-Powered Content Generation:</w:t>
      </w:r>
      <w:r w:rsidRPr="00C127B3">
        <w:t xml:space="preserve"> Creating systems that automate text, image, code, or marketing collateral generation.</w:t>
      </w:r>
    </w:p>
    <w:p w14:paraId="17A87397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4. Advanced AI Disciplines</w:t>
      </w:r>
    </w:p>
    <w:p w14:paraId="34672021" w14:textId="77777777" w:rsidR="00C127B3" w:rsidRPr="00C127B3" w:rsidRDefault="00C127B3" w:rsidP="00C127B3">
      <w:r w:rsidRPr="00C127B3">
        <w:rPr>
          <w:i/>
          <w:iCs/>
        </w:rPr>
        <w:t>Specialized technical offerings for businesses with specific data types (text, images, audio).</w:t>
      </w:r>
    </w:p>
    <w:p w14:paraId="73485545" w14:textId="77777777" w:rsidR="00C127B3" w:rsidRPr="00C127B3" w:rsidRDefault="00C127B3" w:rsidP="00C127B3">
      <w:pPr>
        <w:numPr>
          <w:ilvl w:val="0"/>
          <w:numId w:val="4"/>
        </w:numPr>
      </w:pPr>
      <w:r w:rsidRPr="00C127B3">
        <w:rPr>
          <w:b/>
          <w:bCs/>
        </w:rPr>
        <w:t>Natural Language Processing (NLP):</w:t>
      </w:r>
      <w:r w:rsidRPr="00C127B3">
        <w:t xml:space="preserve"> Services including sentiment analysis, text summarization, language translation, and automated document classification.</w:t>
      </w:r>
    </w:p>
    <w:p w14:paraId="38FC3C9E" w14:textId="77777777" w:rsidR="00C127B3" w:rsidRPr="00C127B3" w:rsidRDefault="00C127B3" w:rsidP="00C127B3">
      <w:pPr>
        <w:numPr>
          <w:ilvl w:val="0"/>
          <w:numId w:val="4"/>
        </w:numPr>
      </w:pPr>
      <w:r w:rsidRPr="00C127B3">
        <w:rPr>
          <w:b/>
          <w:bCs/>
        </w:rPr>
        <w:t>Computer Vision Solutions:</w:t>
      </w:r>
      <w:r w:rsidRPr="00C127B3">
        <w:t xml:space="preserve"> Developing systems for object detection, facial recognition, quality inspection on manufacturing lines, or medical image analysis.</w:t>
      </w:r>
    </w:p>
    <w:p w14:paraId="3FAE3950" w14:textId="77777777" w:rsidR="00C127B3" w:rsidRPr="00C127B3" w:rsidRDefault="00C127B3" w:rsidP="00C127B3">
      <w:pPr>
        <w:numPr>
          <w:ilvl w:val="0"/>
          <w:numId w:val="4"/>
        </w:numPr>
      </w:pPr>
      <w:r w:rsidRPr="00C127B3">
        <w:rPr>
          <w:b/>
          <w:bCs/>
        </w:rPr>
        <w:t>Predictive Analytics &amp; Forecasting:</w:t>
      </w:r>
      <w:r w:rsidRPr="00C127B3">
        <w:t xml:space="preserve"> Utilizing historical data to predict market trends, inventory needs, financial risks, or machine maintenance schedules (Predictive Maintenance).</w:t>
      </w:r>
    </w:p>
    <w:p w14:paraId="19D98995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5. Operations &amp; Integration (</w:t>
      </w:r>
      <w:proofErr w:type="spellStart"/>
      <w:r w:rsidRPr="00C127B3">
        <w:rPr>
          <w:b/>
          <w:bCs/>
        </w:rPr>
        <w:t>MLOps</w:t>
      </w:r>
      <w:proofErr w:type="spellEnd"/>
      <w:r w:rsidRPr="00C127B3">
        <w:rPr>
          <w:b/>
          <w:bCs/>
        </w:rPr>
        <w:t>)</w:t>
      </w:r>
    </w:p>
    <w:p w14:paraId="497FD299" w14:textId="77777777" w:rsidR="00C127B3" w:rsidRPr="00C127B3" w:rsidRDefault="00C127B3" w:rsidP="00C127B3">
      <w:r w:rsidRPr="00C127B3">
        <w:rPr>
          <w:i/>
          <w:iCs/>
        </w:rPr>
        <w:t>Services focused on keeping AI systems running smoothly, securely, and efficiently over time.</w:t>
      </w:r>
    </w:p>
    <w:p w14:paraId="47BF1DA2" w14:textId="77777777" w:rsidR="00C127B3" w:rsidRPr="00C127B3" w:rsidRDefault="00C127B3" w:rsidP="00C127B3">
      <w:pPr>
        <w:numPr>
          <w:ilvl w:val="0"/>
          <w:numId w:val="5"/>
        </w:numPr>
      </w:pPr>
      <w:proofErr w:type="spellStart"/>
      <w:r w:rsidRPr="00C127B3">
        <w:rPr>
          <w:b/>
          <w:bCs/>
        </w:rPr>
        <w:t>MLOps</w:t>
      </w:r>
      <w:proofErr w:type="spellEnd"/>
      <w:r w:rsidRPr="00C127B3">
        <w:rPr>
          <w:b/>
          <w:bCs/>
        </w:rPr>
        <w:t xml:space="preserve"> &amp; Lifecycle Management:</w:t>
      </w:r>
      <w:r w:rsidRPr="00C127B3">
        <w:t xml:space="preserve"> Setting up continuous integration and deployment (CI/CD) pipelines specifically for machine learning models to monitor performance and prevent model drift.</w:t>
      </w:r>
    </w:p>
    <w:p w14:paraId="09E0B8D4" w14:textId="77777777" w:rsidR="00C127B3" w:rsidRPr="00C127B3" w:rsidRDefault="00C127B3" w:rsidP="00C127B3">
      <w:pPr>
        <w:numPr>
          <w:ilvl w:val="0"/>
          <w:numId w:val="5"/>
        </w:numPr>
      </w:pPr>
      <w:r w:rsidRPr="00C127B3">
        <w:rPr>
          <w:b/>
          <w:bCs/>
        </w:rPr>
        <w:t>AI Cloud Integration:</w:t>
      </w:r>
      <w:r w:rsidRPr="00C127B3">
        <w:t xml:space="preserve"> Migrating and integrating AI capabilities seamlessly into existing cloud environments (AWS, Azure, Google Cloud) or legacy enterprise systems (ERP/CRM).</w:t>
      </w:r>
    </w:p>
    <w:p w14:paraId="0D1F62DA" w14:textId="77777777" w:rsidR="00C127B3" w:rsidRPr="00C127B3" w:rsidRDefault="00C127B3" w:rsidP="00C127B3">
      <w:pPr>
        <w:numPr>
          <w:ilvl w:val="0"/>
          <w:numId w:val="5"/>
        </w:numPr>
      </w:pPr>
      <w:r w:rsidRPr="00C127B3">
        <w:rPr>
          <w:b/>
          <w:bCs/>
        </w:rPr>
        <w:t>Model Optimization &amp; Edge AI:</w:t>
      </w:r>
      <w:r w:rsidRPr="00C127B3">
        <w:t xml:space="preserve"> Shrinking and optimizing models to run efficiently on low-power, localized devices (e.g., IoT devices, mobile apps).</w:t>
      </w:r>
    </w:p>
    <w:p w14:paraId="1CEB7614" w14:textId="77777777" w:rsidR="00C127B3" w:rsidRDefault="00C127B3" w:rsidP="00C127B3"/>
    <w:p w14:paraId="4A7FC0E7" w14:textId="77777777" w:rsidR="00C127B3" w:rsidRDefault="00C127B3" w:rsidP="00C127B3"/>
    <w:p w14:paraId="16CC5764" w14:textId="2E16F12B" w:rsidR="00C127B3" w:rsidRDefault="00C127B3" w:rsidP="00C127B3">
      <w:pPr>
        <w:pStyle w:val="Heading1"/>
        <w:rPr>
          <w:sz w:val="72"/>
          <w:szCs w:val="72"/>
        </w:rPr>
      </w:pPr>
      <w:r w:rsidRPr="00C127B3">
        <w:rPr>
          <w:sz w:val="72"/>
          <w:szCs w:val="72"/>
        </w:rPr>
        <w:t>SOLUTIONS</w:t>
      </w:r>
      <w:r>
        <w:rPr>
          <w:sz w:val="72"/>
          <w:szCs w:val="72"/>
        </w:rPr>
        <w:t>.</w:t>
      </w:r>
    </w:p>
    <w:p w14:paraId="3B27D014" w14:textId="77777777" w:rsidR="00C127B3" w:rsidRDefault="00C127B3" w:rsidP="00C127B3"/>
    <w:p w14:paraId="4E34A100" w14:textId="77777777" w:rsidR="00C127B3" w:rsidRDefault="00C127B3" w:rsidP="00C127B3"/>
    <w:p w14:paraId="584A21AA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1. AI-Based Governance Solutions</w:t>
      </w:r>
    </w:p>
    <w:p w14:paraId="2EFA6714" w14:textId="77777777" w:rsidR="00C127B3" w:rsidRPr="00C127B3" w:rsidRDefault="00C127B3" w:rsidP="00C127B3">
      <w:r w:rsidRPr="00C127B3">
        <w:rPr>
          <w:i/>
          <w:iCs/>
        </w:rPr>
        <w:lastRenderedPageBreak/>
        <w:t>Solutions designed to manage risk, ensure regulatory compliance, and maintain trust in AI and data systems.</w:t>
      </w:r>
    </w:p>
    <w:p w14:paraId="57512874" w14:textId="77777777" w:rsidR="00C127B3" w:rsidRPr="00C127B3" w:rsidRDefault="00C127B3" w:rsidP="00C127B3">
      <w:pPr>
        <w:numPr>
          <w:ilvl w:val="0"/>
          <w:numId w:val="6"/>
        </w:numPr>
      </w:pPr>
      <w:r w:rsidRPr="00C127B3">
        <w:rPr>
          <w:b/>
          <w:bCs/>
        </w:rPr>
        <w:t>Bias &amp; Fairness Auditing Tool:</w:t>
      </w:r>
      <w:r w:rsidRPr="00C127B3">
        <w:t xml:space="preserve"> Continuous scanning of enterprise algorithms and data models to detect, report, and mitigate demographic or systemic bias.</w:t>
      </w:r>
    </w:p>
    <w:p w14:paraId="5F89E133" w14:textId="77777777" w:rsidR="00C127B3" w:rsidRPr="00C127B3" w:rsidRDefault="00C127B3" w:rsidP="00C127B3">
      <w:pPr>
        <w:numPr>
          <w:ilvl w:val="0"/>
          <w:numId w:val="6"/>
        </w:numPr>
      </w:pPr>
      <w:r w:rsidRPr="00C127B3">
        <w:rPr>
          <w:b/>
          <w:bCs/>
        </w:rPr>
        <w:t>Automated Regulatory Compliance Monitor:</w:t>
      </w:r>
      <w:r w:rsidRPr="00C127B3">
        <w:t xml:space="preserve"> AI engines that track evolving global regulations (e.g., EU AI Act, HIPAA, GDPR) and automatically map them against enterprise workflows to flag non-compliance.</w:t>
      </w:r>
    </w:p>
    <w:p w14:paraId="4791536B" w14:textId="77777777" w:rsidR="00C127B3" w:rsidRPr="00C127B3" w:rsidRDefault="00C127B3" w:rsidP="00C127B3">
      <w:pPr>
        <w:numPr>
          <w:ilvl w:val="0"/>
          <w:numId w:val="6"/>
        </w:numPr>
      </w:pPr>
      <w:r w:rsidRPr="00C127B3">
        <w:rPr>
          <w:b/>
          <w:bCs/>
        </w:rPr>
        <w:t>AI Model Lineage &amp; Explainer:</w:t>
      </w:r>
      <w:r w:rsidRPr="00C127B3">
        <w:t xml:space="preserve"> Solutions that provide "Explainable AI" (XAI) dashboards, translating complex black-box model decisions into clear, auditable explanations for stakeholders and regulators.</w:t>
      </w:r>
    </w:p>
    <w:p w14:paraId="2D3A0D4F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2. Healthcare AI Solutions</w:t>
      </w:r>
    </w:p>
    <w:p w14:paraId="271D5695" w14:textId="77777777" w:rsidR="00C127B3" w:rsidRPr="00C127B3" w:rsidRDefault="00C127B3" w:rsidP="00C127B3">
      <w:r w:rsidRPr="00C127B3">
        <w:rPr>
          <w:i/>
          <w:iCs/>
        </w:rPr>
        <w:t>Solutions focused on improving patient outcomes, optimizing clinical workflows, and reducing administrative burdens.</w:t>
      </w:r>
    </w:p>
    <w:p w14:paraId="2B8F6587" w14:textId="77777777" w:rsidR="00C127B3" w:rsidRPr="00C127B3" w:rsidRDefault="00C127B3" w:rsidP="00C127B3">
      <w:pPr>
        <w:numPr>
          <w:ilvl w:val="0"/>
          <w:numId w:val="7"/>
        </w:numPr>
      </w:pPr>
      <w:r w:rsidRPr="00C127B3">
        <w:rPr>
          <w:b/>
          <w:bCs/>
        </w:rPr>
        <w:t>Clinical Documentation &amp; Ambient Scribes:</w:t>
      </w:r>
      <w:r w:rsidRPr="00C127B3">
        <w:t xml:space="preserve"> Voice-to-text AI that securely listens to patient-doctor consultations and automatically generates accurate electronic health record (EHR) notes.</w:t>
      </w:r>
    </w:p>
    <w:p w14:paraId="3736A5E3" w14:textId="77777777" w:rsidR="00C127B3" w:rsidRPr="00C127B3" w:rsidRDefault="00C127B3" w:rsidP="00C127B3">
      <w:pPr>
        <w:numPr>
          <w:ilvl w:val="0"/>
          <w:numId w:val="7"/>
        </w:numPr>
      </w:pPr>
      <w:r w:rsidRPr="00C127B3">
        <w:rPr>
          <w:b/>
          <w:bCs/>
        </w:rPr>
        <w:t>Predictive Patient Insights:</w:t>
      </w:r>
      <w:r w:rsidRPr="00C127B3">
        <w:t xml:space="preserve"> Models that </w:t>
      </w:r>
      <w:proofErr w:type="spellStart"/>
      <w:r w:rsidRPr="00C127B3">
        <w:t>analyze</w:t>
      </w:r>
      <w:proofErr w:type="spellEnd"/>
      <w:r w:rsidRPr="00C127B3">
        <w:t xml:space="preserve"> historical patient data to predict readmission risks, ICU escalations, or early signs of chronic disease development.</w:t>
      </w:r>
    </w:p>
    <w:p w14:paraId="4686D7FF" w14:textId="77777777" w:rsidR="00C127B3" w:rsidRPr="00C127B3" w:rsidRDefault="00C127B3" w:rsidP="00C127B3">
      <w:pPr>
        <w:numPr>
          <w:ilvl w:val="0"/>
          <w:numId w:val="7"/>
        </w:numPr>
      </w:pPr>
      <w:r w:rsidRPr="00C127B3">
        <w:rPr>
          <w:b/>
          <w:bCs/>
        </w:rPr>
        <w:t>Medical Imaging &amp; Diagnostics Assistant:</w:t>
      </w:r>
      <w:r w:rsidRPr="00C127B3">
        <w:t xml:space="preserve"> Computer vision tools that assist radiologists by pre-screening X-rays, MRIs, and CT scans to highlight potential anomalies or </w:t>
      </w:r>
      <w:proofErr w:type="spellStart"/>
      <w:r w:rsidRPr="00C127B3">
        <w:t>tumors</w:t>
      </w:r>
      <w:proofErr w:type="spellEnd"/>
      <w:r w:rsidRPr="00C127B3">
        <w:t>.</w:t>
      </w:r>
    </w:p>
    <w:p w14:paraId="3E192602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3. Learning &amp; Development (L&amp;D) AI Solutions</w:t>
      </w:r>
    </w:p>
    <w:p w14:paraId="65D3E26E" w14:textId="77777777" w:rsidR="00C127B3" w:rsidRPr="00C127B3" w:rsidRDefault="00C127B3" w:rsidP="00C127B3">
      <w:r w:rsidRPr="00C127B3">
        <w:rPr>
          <w:i/>
          <w:iCs/>
        </w:rPr>
        <w:t>Solutions that modernize corporate training, upskilling, and knowledge transfer.</w:t>
      </w:r>
    </w:p>
    <w:p w14:paraId="0CA28FA6" w14:textId="77777777" w:rsidR="00C127B3" w:rsidRPr="00C127B3" w:rsidRDefault="00C127B3" w:rsidP="00C127B3">
      <w:pPr>
        <w:numPr>
          <w:ilvl w:val="0"/>
          <w:numId w:val="8"/>
        </w:numPr>
      </w:pPr>
      <w:r w:rsidRPr="00C127B3">
        <w:rPr>
          <w:b/>
          <w:bCs/>
        </w:rPr>
        <w:t>Hyper-Personalized Learning Pathways:</w:t>
      </w:r>
      <w:r w:rsidRPr="00C127B3">
        <w:t xml:space="preserve"> Systems that assess an employee's current skills and career goals to curate customized training modules and content recommendations.</w:t>
      </w:r>
    </w:p>
    <w:p w14:paraId="536D862E" w14:textId="77777777" w:rsidR="00C127B3" w:rsidRPr="00C127B3" w:rsidRDefault="00C127B3" w:rsidP="00C127B3">
      <w:pPr>
        <w:numPr>
          <w:ilvl w:val="0"/>
          <w:numId w:val="8"/>
        </w:numPr>
      </w:pPr>
      <w:r w:rsidRPr="00C127B3">
        <w:rPr>
          <w:b/>
          <w:bCs/>
        </w:rPr>
        <w:t>AI-Driven Skill Gap Analysis:</w:t>
      </w:r>
      <w:r w:rsidRPr="00C127B3">
        <w:t xml:space="preserve"> Platform integration that </w:t>
      </w:r>
      <w:proofErr w:type="spellStart"/>
      <w:r w:rsidRPr="00C127B3">
        <w:t>analyzes</w:t>
      </w:r>
      <w:proofErr w:type="spellEnd"/>
      <w:r w:rsidRPr="00C127B3">
        <w:t xml:space="preserve"> employee performance data, reviews, and project outcomes to map organizational skill shortages in real-time.</w:t>
      </w:r>
    </w:p>
    <w:p w14:paraId="2BC1795D" w14:textId="77777777" w:rsidR="00C127B3" w:rsidRPr="00C127B3" w:rsidRDefault="00C127B3" w:rsidP="00C127B3">
      <w:pPr>
        <w:numPr>
          <w:ilvl w:val="0"/>
          <w:numId w:val="8"/>
        </w:numPr>
      </w:pPr>
      <w:r w:rsidRPr="00C127B3">
        <w:rPr>
          <w:b/>
          <w:bCs/>
        </w:rPr>
        <w:t>Interactive Role-Play Simulations:</w:t>
      </w:r>
      <w:r w:rsidRPr="00C127B3">
        <w:t xml:space="preserve"> Generative AI personas that allow employees (e.g., sales reps, customer service agents) to practice difficult conversations and receive instant, constructive feedback.</w:t>
      </w:r>
    </w:p>
    <w:p w14:paraId="3859B8C8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4. Human Resources (HR) AI Solutions</w:t>
      </w:r>
    </w:p>
    <w:p w14:paraId="65129BE2" w14:textId="77777777" w:rsidR="00C127B3" w:rsidRPr="00C127B3" w:rsidRDefault="00C127B3" w:rsidP="00C127B3">
      <w:r w:rsidRPr="00C127B3">
        <w:rPr>
          <w:i/>
          <w:iCs/>
        </w:rPr>
        <w:lastRenderedPageBreak/>
        <w:t>Solutions that streamline talent acquisition, improve retention, and optimize employee experiences.</w:t>
      </w:r>
    </w:p>
    <w:p w14:paraId="15F31508" w14:textId="77777777" w:rsidR="00C127B3" w:rsidRPr="00C127B3" w:rsidRDefault="00C127B3" w:rsidP="00C127B3">
      <w:pPr>
        <w:numPr>
          <w:ilvl w:val="0"/>
          <w:numId w:val="9"/>
        </w:numPr>
      </w:pPr>
      <w:r w:rsidRPr="00C127B3">
        <w:rPr>
          <w:b/>
          <w:bCs/>
        </w:rPr>
        <w:t>Intelligent Talent Matching:</w:t>
      </w:r>
      <w:r w:rsidRPr="00C127B3">
        <w:t xml:space="preserve"> Advanced NLP tools that screen thousands of resumes, ranking candidates based on skills, experience, and cultural fit while minimizing human bias.</w:t>
      </w:r>
    </w:p>
    <w:p w14:paraId="297A84E9" w14:textId="77777777" w:rsidR="00C127B3" w:rsidRPr="00C127B3" w:rsidRDefault="00C127B3" w:rsidP="00C127B3">
      <w:pPr>
        <w:numPr>
          <w:ilvl w:val="0"/>
          <w:numId w:val="9"/>
        </w:numPr>
      </w:pPr>
      <w:r w:rsidRPr="00C127B3">
        <w:rPr>
          <w:b/>
          <w:bCs/>
        </w:rPr>
        <w:t>Employee Sentiment &amp; Retention Analytics:</w:t>
      </w:r>
      <w:r w:rsidRPr="00C127B3">
        <w:t xml:space="preserve"> Anonymized text analysis of internal communications, surveys, and feedback to gauge workplace morale and predict turnover risks.</w:t>
      </w:r>
    </w:p>
    <w:p w14:paraId="5C49B08A" w14:textId="77777777" w:rsidR="00C127B3" w:rsidRPr="00C127B3" w:rsidRDefault="00C127B3" w:rsidP="00C127B3">
      <w:pPr>
        <w:numPr>
          <w:ilvl w:val="0"/>
          <w:numId w:val="9"/>
        </w:numPr>
      </w:pPr>
      <w:r w:rsidRPr="00C127B3">
        <w:rPr>
          <w:b/>
          <w:bCs/>
        </w:rPr>
        <w:t>Smart Onboarding Copilots:</w:t>
      </w:r>
      <w:r w:rsidRPr="00C127B3">
        <w:t xml:space="preserve"> Conversational AI assistants that guide new hires through paperwork, company policies, and training schedules, answering operational questions 24/7.</w:t>
      </w:r>
    </w:p>
    <w:p w14:paraId="12068C6E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5. Finance AI Solutions</w:t>
      </w:r>
    </w:p>
    <w:p w14:paraId="204619D3" w14:textId="77777777" w:rsidR="00C127B3" w:rsidRPr="00C127B3" w:rsidRDefault="00C127B3" w:rsidP="00C127B3">
      <w:r w:rsidRPr="00C127B3">
        <w:rPr>
          <w:i/>
          <w:iCs/>
        </w:rPr>
        <w:t>Solutions that maximize profitability, automate reporting, and secure financial operations.</w:t>
      </w:r>
    </w:p>
    <w:p w14:paraId="3C598088" w14:textId="77777777" w:rsidR="00C127B3" w:rsidRPr="00C127B3" w:rsidRDefault="00C127B3" w:rsidP="00C127B3">
      <w:pPr>
        <w:numPr>
          <w:ilvl w:val="0"/>
          <w:numId w:val="10"/>
        </w:numPr>
      </w:pPr>
      <w:r w:rsidRPr="00C127B3">
        <w:rPr>
          <w:b/>
          <w:bCs/>
        </w:rPr>
        <w:t>Anomalous Transaction &amp; Fraud Detection:</w:t>
      </w:r>
      <w:r w:rsidRPr="00C127B3">
        <w:t xml:space="preserve"> Machine learning models that </w:t>
      </w:r>
      <w:proofErr w:type="spellStart"/>
      <w:r w:rsidRPr="00C127B3">
        <w:t>analyze</w:t>
      </w:r>
      <w:proofErr w:type="spellEnd"/>
      <w:r w:rsidRPr="00C127B3">
        <w:t xml:space="preserve"> transaction patterns in real-time to immediately flag and isolate fraudulent activities or unauthorized spending.</w:t>
      </w:r>
    </w:p>
    <w:p w14:paraId="50A4A2D1" w14:textId="77777777" w:rsidR="00C127B3" w:rsidRPr="00C127B3" w:rsidRDefault="00C127B3" w:rsidP="00C127B3">
      <w:pPr>
        <w:numPr>
          <w:ilvl w:val="0"/>
          <w:numId w:val="10"/>
        </w:numPr>
      </w:pPr>
      <w:r w:rsidRPr="00C127B3">
        <w:rPr>
          <w:b/>
          <w:bCs/>
        </w:rPr>
        <w:t>Predictive Cash Flow &amp; Financial Forecasting:</w:t>
      </w:r>
      <w:r w:rsidRPr="00C127B3">
        <w:t xml:space="preserve"> Algorithms that ingest historical financial data, market trends, and macroeconomic indicators to generate highly accurate revenue and expense forecasts.</w:t>
      </w:r>
    </w:p>
    <w:p w14:paraId="052138CA" w14:textId="68E751A2" w:rsidR="00C127B3" w:rsidRDefault="00C127B3" w:rsidP="00C127B3">
      <w:pPr>
        <w:numPr>
          <w:ilvl w:val="0"/>
          <w:numId w:val="10"/>
        </w:numPr>
      </w:pPr>
      <w:r w:rsidRPr="00C127B3">
        <w:rPr>
          <w:b/>
          <w:bCs/>
        </w:rPr>
        <w:t>Automated Invoice &amp; Expense Processing:</w:t>
      </w:r>
      <w:r w:rsidRPr="00C127B3">
        <w:t xml:space="preserve"> Intelligent Document Processing (IDP) systems that extract data from receipts and invoices, cross-reference them with purchase orders, and trigger automated approvals.</w:t>
      </w:r>
    </w:p>
    <w:p w14:paraId="0F50BFA5" w14:textId="77777777" w:rsidR="00C127B3" w:rsidRPr="00C127B3" w:rsidRDefault="00C127B3" w:rsidP="00C127B3">
      <w:pPr>
        <w:ind w:left="720"/>
      </w:pPr>
    </w:p>
    <w:p w14:paraId="32769D88" w14:textId="26D89F43" w:rsidR="00C127B3" w:rsidRDefault="00C127B3" w:rsidP="00C127B3">
      <w:pPr>
        <w:pStyle w:val="Heading1"/>
        <w:rPr>
          <w:sz w:val="48"/>
          <w:szCs w:val="48"/>
        </w:rPr>
      </w:pPr>
      <w:r w:rsidRPr="00C127B3">
        <w:rPr>
          <w:sz w:val="48"/>
          <w:szCs w:val="48"/>
        </w:rPr>
        <w:t>TECHNOLOGY EXPERTISE</w:t>
      </w:r>
    </w:p>
    <w:p w14:paraId="68187F82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1. Foundation Models &amp; Generative AI</w:t>
      </w:r>
    </w:p>
    <w:p w14:paraId="0EE08F5F" w14:textId="77777777" w:rsidR="00C127B3" w:rsidRPr="00C127B3" w:rsidRDefault="00C127B3" w:rsidP="00C127B3">
      <w:r w:rsidRPr="00C127B3">
        <w:rPr>
          <w:i/>
          <w:iCs/>
        </w:rPr>
        <w:t>Demonstrates your capability to work with the most advanced Large Language Models (LLMs) and open-source ecosystems.</w:t>
      </w:r>
    </w:p>
    <w:p w14:paraId="57E8EDA0" w14:textId="77777777" w:rsidR="00C127B3" w:rsidRPr="00C127B3" w:rsidRDefault="00C127B3" w:rsidP="00C127B3">
      <w:pPr>
        <w:numPr>
          <w:ilvl w:val="0"/>
          <w:numId w:val="11"/>
        </w:numPr>
      </w:pPr>
      <w:r w:rsidRPr="00C127B3">
        <w:rPr>
          <w:b/>
          <w:bCs/>
        </w:rPr>
        <w:t>OpenAI:</w:t>
      </w:r>
      <w:r w:rsidRPr="00C127B3">
        <w:t xml:space="preserve"> GPT-4o, GPT-4 Turbo, Whisper, and DALL-E for text, audio, and image generation.</w:t>
      </w:r>
    </w:p>
    <w:p w14:paraId="1DF10338" w14:textId="77777777" w:rsidR="00C127B3" w:rsidRPr="00C127B3" w:rsidRDefault="00C127B3" w:rsidP="00C127B3">
      <w:pPr>
        <w:numPr>
          <w:ilvl w:val="0"/>
          <w:numId w:val="11"/>
        </w:numPr>
      </w:pPr>
      <w:r w:rsidRPr="00C127B3">
        <w:rPr>
          <w:b/>
          <w:bCs/>
        </w:rPr>
        <w:t>Anthropic:</w:t>
      </w:r>
      <w:r w:rsidRPr="00C127B3">
        <w:t xml:space="preserve"> Claude 3.5 (Sonnet and Opus) for advanced reasoning, coding, and large-context processing.</w:t>
      </w:r>
    </w:p>
    <w:p w14:paraId="42154AFE" w14:textId="77777777" w:rsidR="00C127B3" w:rsidRPr="00C127B3" w:rsidRDefault="00C127B3" w:rsidP="00C127B3">
      <w:pPr>
        <w:numPr>
          <w:ilvl w:val="0"/>
          <w:numId w:val="11"/>
        </w:numPr>
      </w:pPr>
      <w:r w:rsidRPr="00C127B3">
        <w:rPr>
          <w:b/>
          <w:bCs/>
        </w:rPr>
        <w:lastRenderedPageBreak/>
        <w:t>Google:</w:t>
      </w:r>
      <w:r w:rsidRPr="00C127B3">
        <w:t xml:space="preserve"> Gemini 1.5 Pro and Flash for multimodal AI applications.</w:t>
      </w:r>
    </w:p>
    <w:p w14:paraId="45EACF56" w14:textId="77777777" w:rsidR="00C127B3" w:rsidRPr="00C127B3" w:rsidRDefault="00C127B3" w:rsidP="00C127B3">
      <w:pPr>
        <w:numPr>
          <w:ilvl w:val="0"/>
          <w:numId w:val="11"/>
        </w:numPr>
      </w:pPr>
      <w:r w:rsidRPr="00C127B3">
        <w:rPr>
          <w:b/>
          <w:bCs/>
        </w:rPr>
        <w:t>Open-Source &amp; Ecosystems:</w:t>
      </w:r>
      <w:r w:rsidRPr="00C127B3">
        <w:t xml:space="preserve"> Meta Llama 3, Mistral, and the Hugging Face model hub for private, localized, and cost-effective deployments. </w:t>
      </w:r>
    </w:p>
    <w:p w14:paraId="5C20E0A5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2. Machine Learning &amp; Deep Learning Frameworks</w:t>
      </w:r>
    </w:p>
    <w:p w14:paraId="745701F0" w14:textId="77777777" w:rsidR="00C127B3" w:rsidRPr="00C127B3" w:rsidRDefault="00C127B3" w:rsidP="00C127B3">
      <w:r w:rsidRPr="00C127B3">
        <w:rPr>
          <w:i/>
          <w:iCs/>
        </w:rPr>
        <w:t>Highlights your foundational engineering skills for building custom models.</w:t>
      </w:r>
    </w:p>
    <w:p w14:paraId="48F258E3" w14:textId="77777777" w:rsidR="00C127B3" w:rsidRPr="00C127B3" w:rsidRDefault="00C127B3" w:rsidP="00C127B3">
      <w:pPr>
        <w:numPr>
          <w:ilvl w:val="0"/>
          <w:numId w:val="12"/>
        </w:numPr>
      </w:pPr>
      <w:proofErr w:type="spellStart"/>
      <w:r w:rsidRPr="00C127B3">
        <w:rPr>
          <w:b/>
          <w:bCs/>
        </w:rPr>
        <w:t>PyTorch</w:t>
      </w:r>
      <w:proofErr w:type="spellEnd"/>
      <w:r w:rsidRPr="00C127B3">
        <w:rPr>
          <w:b/>
          <w:bCs/>
        </w:rPr>
        <w:t>:</w:t>
      </w:r>
      <w:r w:rsidRPr="00C127B3">
        <w:t xml:space="preserve"> The industry standard for deep learning, custom neural networks, and rapid AI innovation. </w:t>
      </w:r>
    </w:p>
    <w:p w14:paraId="1448CA51" w14:textId="77777777" w:rsidR="00C127B3" w:rsidRPr="00C127B3" w:rsidRDefault="00C127B3" w:rsidP="00C127B3">
      <w:pPr>
        <w:numPr>
          <w:ilvl w:val="0"/>
          <w:numId w:val="12"/>
        </w:numPr>
      </w:pPr>
      <w:r w:rsidRPr="00C127B3">
        <w:rPr>
          <w:b/>
          <w:bCs/>
        </w:rPr>
        <w:t xml:space="preserve">TensorFlow &amp; </w:t>
      </w:r>
      <w:proofErr w:type="spellStart"/>
      <w:r w:rsidRPr="00C127B3">
        <w:rPr>
          <w:b/>
          <w:bCs/>
        </w:rPr>
        <w:t>Keras</w:t>
      </w:r>
      <w:proofErr w:type="spellEnd"/>
      <w:r w:rsidRPr="00C127B3">
        <w:rPr>
          <w:b/>
          <w:bCs/>
        </w:rPr>
        <w:t>:</w:t>
      </w:r>
      <w:r w:rsidRPr="00C127B3">
        <w:t xml:space="preserve"> For highly scalable, enterprise-grade machine learning deployments. </w:t>
      </w:r>
    </w:p>
    <w:p w14:paraId="478654B3" w14:textId="77777777" w:rsidR="00C127B3" w:rsidRPr="00C127B3" w:rsidRDefault="00C127B3" w:rsidP="00C127B3">
      <w:pPr>
        <w:numPr>
          <w:ilvl w:val="0"/>
          <w:numId w:val="12"/>
        </w:numPr>
      </w:pPr>
      <w:r w:rsidRPr="00C127B3">
        <w:rPr>
          <w:b/>
          <w:bCs/>
        </w:rPr>
        <w:t>JAX:</w:t>
      </w:r>
      <w:r w:rsidRPr="00C127B3">
        <w:t xml:space="preserve"> For high-performance, hardware-accelerated AI research and mathematical computations. </w:t>
      </w:r>
    </w:p>
    <w:p w14:paraId="076C379D" w14:textId="77777777" w:rsidR="00C127B3" w:rsidRPr="00C127B3" w:rsidRDefault="00C127B3" w:rsidP="00C127B3">
      <w:pPr>
        <w:numPr>
          <w:ilvl w:val="0"/>
          <w:numId w:val="12"/>
        </w:numPr>
      </w:pPr>
      <w:r w:rsidRPr="00C127B3">
        <w:rPr>
          <w:b/>
          <w:bCs/>
        </w:rPr>
        <w:t xml:space="preserve">Scikit-Learn &amp; </w:t>
      </w:r>
      <w:proofErr w:type="spellStart"/>
      <w:r w:rsidRPr="00C127B3">
        <w:rPr>
          <w:b/>
          <w:bCs/>
        </w:rPr>
        <w:t>XGBoost</w:t>
      </w:r>
      <w:proofErr w:type="spellEnd"/>
      <w:r w:rsidRPr="00C127B3">
        <w:rPr>
          <w:b/>
          <w:bCs/>
        </w:rPr>
        <w:t>:</w:t>
      </w:r>
      <w:r w:rsidRPr="00C127B3">
        <w:t xml:space="preserve"> For traditional machine learning, tabular data analysis, and predictive </w:t>
      </w:r>
      <w:proofErr w:type="spellStart"/>
      <w:r w:rsidRPr="00C127B3">
        <w:t>modeling</w:t>
      </w:r>
      <w:proofErr w:type="spellEnd"/>
      <w:r w:rsidRPr="00C127B3">
        <w:t xml:space="preserve">. </w:t>
      </w:r>
    </w:p>
    <w:p w14:paraId="5D9E3AAE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3. AI Application Frameworks &amp; Vector Databases</w:t>
      </w:r>
    </w:p>
    <w:p w14:paraId="1A3E0B57" w14:textId="77777777" w:rsidR="00C127B3" w:rsidRPr="00C127B3" w:rsidRDefault="00C127B3" w:rsidP="00C127B3">
      <w:r w:rsidRPr="00C127B3">
        <w:rPr>
          <w:i/>
          <w:iCs/>
        </w:rPr>
        <w:t>Shows you have the modern tooling required to build Retrieval-Augmented Generation (RAG) systems and AI agents.</w:t>
      </w:r>
      <w:r w:rsidRPr="00C127B3">
        <w:t xml:space="preserve"> </w:t>
      </w:r>
    </w:p>
    <w:p w14:paraId="5945D22F" w14:textId="77777777" w:rsidR="00C127B3" w:rsidRPr="00C127B3" w:rsidRDefault="00C127B3" w:rsidP="00C127B3">
      <w:pPr>
        <w:numPr>
          <w:ilvl w:val="0"/>
          <w:numId w:val="13"/>
        </w:numPr>
      </w:pPr>
      <w:r w:rsidRPr="00C127B3">
        <w:rPr>
          <w:b/>
          <w:bCs/>
        </w:rPr>
        <w:t>Orchestration Frameworks:</w:t>
      </w:r>
      <w:r w:rsidRPr="00C127B3">
        <w:t xml:space="preserve"> </w:t>
      </w:r>
      <w:proofErr w:type="spellStart"/>
      <w:r w:rsidRPr="00C127B3">
        <w:t>LangChain</w:t>
      </w:r>
      <w:proofErr w:type="spellEnd"/>
      <w:r w:rsidRPr="00C127B3">
        <w:t xml:space="preserve"> and </w:t>
      </w:r>
      <w:proofErr w:type="spellStart"/>
      <w:r w:rsidRPr="00C127B3">
        <w:t>LlamaIndex</w:t>
      </w:r>
      <w:proofErr w:type="spellEnd"/>
      <w:r w:rsidRPr="00C127B3">
        <w:t xml:space="preserve"> for connecting LLMs to custom data sources and building autonomous agent workflows. </w:t>
      </w:r>
    </w:p>
    <w:p w14:paraId="669D3D26" w14:textId="77777777" w:rsidR="00C127B3" w:rsidRPr="00C127B3" w:rsidRDefault="00C127B3" w:rsidP="00C127B3">
      <w:pPr>
        <w:numPr>
          <w:ilvl w:val="0"/>
          <w:numId w:val="13"/>
        </w:numPr>
      </w:pPr>
      <w:r w:rsidRPr="00C127B3">
        <w:rPr>
          <w:b/>
          <w:bCs/>
        </w:rPr>
        <w:t>Vector Databases:</w:t>
      </w:r>
      <w:r w:rsidRPr="00C127B3">
        <w:t xml:space="preserve"> Pinecone, Milvus, </w:t>
      </w:r>
      <w:proofErr w:type="spellStart"/>
      <w:r w:rsidRPr="00C127B3">
        <w:t>Weaviate</w:t>
      </w:r>
      <w:proofErr w:type="spellEnd"/>
      <w:r w:rsidRPr="00C127B3">
        <w:t xml:space="preserve">, and </w:t>
      </w:r>
      <w:proofErr w:type="spellStart"/>
      <w:r w:rsidRPr="00C127B3">
        <w:t>Qdrant</w:t>
      </w:r>
      <w:proofErr w:type="spellEnd"/>
      <w:r w:rsidRPr="00C127B3">
        <w:t xml:space="preserve"> for managing vector embeddings, enabling fast semantic search, and giving LLMs long-term memory.</w:t>
      </w:r>
    </w:p>
    <w:p w14:paraId="393FC01C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 xml:space="preserve">4. </w:t>
      </w:r>
      <w:proofErr w:type="spellStart"/>
      <w:r w:rsidRPr="00C127B3">
        <w:rPr>
          <w:b/>
          <w:bCs/>
        </w:rPr>
        <w:t>MLOps</w:t>
      </w:r>
      <w:proofErr w:type="spellEnd"/>
      <w:r w:rsidRPr="00C127B3">
        <w:rPr>
          <w:b/>
          <w:bCs/>
        </w:rPr>
        <w:t xml:space="preserve"> &amp; Model Deployment</w:t>
      </w:r>
    </w:p>
    <w:p w14:paraId="5DB9BBD3" w14:textId="77777777" w:rsidR="00C127B3" w:rsidRPr="00C127B3" w:rsidRDefault="00C127B3" w:rsidP="00C127B3">
      <w:r w:rsidRPr="00C127B3">
        <w:rPr>
          <w:i/>
          <w:iCs/>
        </w:rPr>
        <w:t>Proves you don't just build models, but you can securely deploy, monitor, and scale them in production.</w:t>
      </w:r>
    </w:p>
    <w:p w14:paraId="39677CB2" w14:textId="77777777" w:rsidR="00C127B3" w:rsidRPr="00C127B3" w:rsidRDefault="00C127B3" w:rsidP="00C127B3">
      <w:pPr>
        <w:numPr>
          <w:ilvl w:val="0"/>
          <w:numId w:val="14"/>
        </w:numPr>
      </w:pPr>
      <w:r w:rsidRPr="00C127B3">
        <w:rPr>
          <w:b/>
          <w:bCs/>
        </w:rPr>
        <w:t>Lifecycle Management:</w:t>
      </w:r>
      <w:r w:rsidRPr="00C127B3">
        <w:t xml:space="preserve"> </w:t>
      </w:r>
      <w:proofErr w:type="spellStart"/>
      <w:r w:rsidRPr="00C127B3">
        <w:t>MLflow</w:t>
      </w:r>
      <w:proofErr w:type="spellEnd"/>
      <w:r w:rsidRPr="00C127B3">
        <w:t xml:space="preserve">, Weights &amp; Biases (W&amp;B), and Kubeflow for tracking experiments and monitoring model drift. </w:t>
      </w:r>
    </w:p>
    <w:p w14:paraId="522799D8" w14:textId="77777777" w:rsidR="00C127B3" w:rsidRPr="00C127B3" w:rsidRDefault="00C127B3" w:rsidP="00C127B3">
      <w:pPr>
        <w:numPr>
          <w:ilvl w:val="0"/>
          <w:numId w:val="14"/>
        </w:numPr>
      </w:pPr>
      <w:r w:rsidRPr="00C127B3">
        <w:rPr>
          <w:b/>
          <w:bCs/>
        </w:rPr>
        <w:t>Interoperability &amp; Serving:</w:t>
      </w:r>
      <w:r w:rsidRPr="00C127B3">
        <w:t xml:space="preserve"> ONNX, NVIDIA Triton Inference Server, and Ray Serve for optimizing model runtimes across different hardware.</w:t>
      </w:r>
    </w:p>
    <w:p w14:paraId="5445E3DC" w14:textId="77777777" w:rsidR="00C127B3" w:rsidRPr="00C127B3" w:rsidRDefault="00C127B3" w:rsidP="00C127B3">
      <w:pPr>
        <w:numPr>
          <w:ilvl w:val="0"/>
          <w:numId w:val="14"/>
        </w:numPr>
      </w:pPr>
      <w:r w:rsidRPr="00C127B3">
        <w:rPr>
          <w:b/>
          <w:bCs/>
        </w:rPr>
        <w:t>Containerization:</w:t>
      </w:r>
      <w:r w:rsidRPr="00C127B3">
        <w:t xml:space="preserve"> Docker and Kubernetes for building scalable, portable microservices. </w:t>
      </w:r>
    </w:p>
    <w:p w14:paraId="18435A72" w14:textId="77777777" w:rsidR="00C127B3" w:rsidRPr="00C127B3" w:rsidRDefault="00C127B3" w:rsidP="00C127B3">
      <w:pPr>
        <w:rPr>
          <w:b/>
          <w:bCs/>
        </w:rPr>
      </w:pPr>
      <w:r w:rsidRPr="00C127B3">
        <w:rPr>
          <w:b/>
          <w:bCs/>
        </w:rPr>
        <w:t>5. Cloud AI &amp; Data Infrastructure</w:t>
      </w:r>
    </w:p>
    <w:p w14:paraId="6AF193FD" w14:textId="77777777" w:rsidR="00C127B3" w:rsidRPr="00C127B3" w:rsidRDefault="00C127B3" w:rsidP="00C127B3">
      <w:r w:rsidRPr="00C127B3">
        <w:rPr>
          <w:i/>
          <w:iCs/>
        </w:rPr>
        <w:t>Indicates where your solutions live and how you handle massive datasets.</w:t>
      </w:r>
    </w:p>
    <w:p w14:paraId="50C7432D" w14:textId="77777777" w:rsidR="00C127B3" w:rsidRPr="00C127B3" w:rsidRDefault="00C127B3" w:rsidP="00C127B3">
      <w:pPr>
        <w:numPr>
          <w:ilvl w:val="0"/>
          <w:numId w:val="15"/>
        </w:numPr>
      </w:pPr>
      <w:r w:rsidRPr="00C127B3">
        <w:rPr>
          <w:b/>
          <w:bCs/>
        </w:rPr>
        <w:lastRenderedPageBreak/>
        <w:t>Cloud AI Platforms:</w:t>
      </w:r>
      <w:r w:rsidRPr="00C127B3">
        <w:t xml:space="preserve"> AWS (SageMaker, Bedrock), Microsoft Azure (AI Studio), and Google Cloud (Vertex AI). </w:t>
      </w:r>
    </w:p>
    <w:p w14:paraId="0768EF57" w14:textId="77777777" w:rsidR="00C127B3" w:rsidRPr="00C127B3" w:rsidRDefault="00C127B3" w:rsidP="00C127B3">
      <w:pPr>
        <w:numPr>
          <w:ilvl w:val="0"/>
          <w:numId w:val="15"/>
        </w:numPr>
      </w:pPr>
      <w:r w:rsidRPr="00C127B3">
        <w:rPr>
          <w:b/>
          <w:bCs/>
        </w:rPr>
        <w:t>Big Data Engineering:</w:t>
      </w:r>
      <w:r w:rsidRPr="00C127B3">
        <w:t xml:space="preserve"> Databricks, Snowflake, and Apache Spark for managing and cleaning the data that feeds your AI.</w:t>
      </w:r>
    </w:p>
    <w:p w14:paraId="5FB295D9" w14:textId="77777777" w:rsidR="00C127B3" w:rsidRPr="00C127B3" w:rsidRDefault="00C127B3" w:rsidP="00C127B3">
      <w:pPr>
        <w:numPr>
          <w:ilvl w:val="0"/>
          <w:numId w:val="15"/>
        </w:numPr>
      </w:pPr>
      <w:r w:rsidRPr="00C127B3">
        <w:rPr>
          <w:b/>
          <w:bCs/>
        </w:rPr>
        <w:t>Hardware Acceleration:</w:t>
      </w:r>
      <w:r w:rsidRPr="00C127B3">
        <w:t xml:space="preserve"> NVIDIA CUDA and </w:t>
      </w:r>
      <w:proofErr w:type="spellStart"/>
      <w:r w:rsidRPr="00C127B3">
        <w:t>TensorRT</w:t>
      </w:r>
      <w:proofErr w:type="spellEnd"/>
      <w:r w:rsidRPr="00C127B3">
        <w:t xml:space="preserve"> for maximizing GPU efficiency during model training and inference.</w:t>
      </w:r>
    </w:p>
    <w:p w14:paraId="13DF180C" w14:textId="77777777" w:rsidR="00C127B3" w:rsidRDefault="00C127B3" w:rsidP="00C127B3"/>
    <w:p w14:paraId="4DC257B0" w14:textId="77777777" w:rsidR="00C127B3" w:rsidRPr="00C127B3" w:rsidRDefault="00C127B3" w:rsidP="00C127B3"/>
    <w:sectPr w:rsidR="00C127B3" w:rsidRPr="00C1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89D"/>
    <w:multiLevelType w:val="multilevel"/>
    <w:tmpl w:val="405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4C37"/>
    <w:multiLevelType w:val="multilevel"/>
    <w:tmpl w:val="61A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F2E"/>
    <w:multiLevelType w:val="multilevel"/>
    <w:tmpl w:val="C59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3808"/>
    <w:multiLevelType w:val="multilevel"/>
    <w:tmpl w:val="ABE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33A21"/>
    <w:multiLevelType w:val="multilevel"/>
    <w:tmpl w:val="730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E7BB1"/>
    <w:multiLevelType w:val="multilevel"/>
    <w:tmpl w:val="15E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26C7"/>
    <w:multiLevelType w:val="multilevel"/>
    <w:tmpl w:val="8ED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42408"/>
    <w:multiLevelType w:val="multilevel"/>
    <w:tmpl w:val="DE6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B7E89"/>
    <w:multiLevelType w:val="multilevel"/>
    <w:tmpl w:val="4B4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F4D9B"/>
    <w:multiLevelType w:val="multilevel"/>
    <w:tmpl w:val="D9F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1211E"/>
    <w:multiLevelType w:val="multilevel"/>
    <w:tmpl w:val="6C7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C62CC"/>
    <w:multiLevelType w:val="multilevel"/>
    <w:tmpl w:val="EF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C3DAB"/>
    <w:multiLevelType w:val="multilevel"/>
    <w:tmpl w:val="168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82D9E"/>
    <w:multiLevelType w:val="multilevel"/>
    <w:tmpl w:val="6E2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53204"/>
    <w:multiLevelType w:val="multilevel"/>
    <w:tmpl w:val="02B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95404">
    <w:abstractNumId w:val="5"/>
  </w:num>
  <w:num w:numId="2" w16cid:durableId="509418553">
    <w:abstractNumId w:val="11"/>
  </w:num>
  <w:num w:numId="3" w16cid:durableId="928540532">
    <w:abstractNumId w:val="12"/>
  </w:num>
  <w:num w:numId="4" w16cid:durableId="1386445554">
    <w:abstractNumId w:val="6"/>
  </w:num>
  <w:num w:numId="5" w16cid:durableId="769202910">
    <w:abstractNumId w:val="13"/>
  </w:num>
  <w:num w:numId="6" w16cid:durableId="2009627454">
    <w:abstractNumId w:val="10"/>
  </w:num>
  <w:num w:numId="7" w16cid:durableId="692729394">
    <w:abstractNumId w:val="8"/>
  </w:num>
  <w:num w:numId="8" w16cid:durableId="1850026348">
    <w:abstractNumId w:val="14"/>
  </w:num>
  <w:num w:numId="9" w16cid:durableId="1965309582">
    <w:abstractNumId w:val="9"/>
  </w:num>
  <w:num w:numId="10" w16cid:durableId="1945574160">
    <w:abstractNumId w:val="2"/>
  </w:num>
  <w:num w:numId="11" w16cid:durableId="1943339558">
    <w:abstractNumId w:val="1"/>
  </w:num>
  <w:num w:numId="12" w16cid:durableId="758408579">
    <w:abstractNumId w:val="7"/>
  </w:num>
  <w:num w:numId="13" w16cid:durableId="1092706904">
    <w:abstractNumId w:val="4"/>
  </w:num>
  <w:num w:numId="14" w16cid:durableId="1256554221">
    <w:abstractNumId w:val="3"/>
  </w:num>
  <w:num w:numId="15" w16cid:durableId="165441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B3"/>
    <w:rsid w:val="00131240"/>
    <w:rsid w:val="00727429"/>
    <w:rsid w:val="007318C6"/>
    <w:rsid w:val="00C127B3"/>
    <w:rsid w:val="00D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21AE"/>
  <w15:chartTrackingRefBased/>
  <w15:docId w15:val="{75DFD982-43D6-42C6-9B8A-859FE8DC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1167</Words>
  <Characters>7890</Characters>
  <Application>Microsoft Office Word</Application>
  <DocSecurity>0</DocSecurity>
  <Lines>164</Lines>
  <Paragraphs>90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Dhiman</dc:creator>
  <cp:keywords/>
  <dc:description/>
  <cp:lastModifiedBy>Munish Dhiman</cp:lastModifiedBy>
  <cp:revision>1</cp:revision>
  <dcterms:created xsi:type="dcterms:W3CDTF">2026-06-25T17:19:00Z</dcterms:created>
  <dcterms:modified xsi:type="dcterms:W3CDTF">2026-06-25T17:21:00Z</dcterms:modified>
</cp:coreProperties>
</file>