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E03F" w14:textId="77777777" w:rsidR="00545D0C" w:rsidRPr="00545D0C" w:rsidRDefault="00545D0C" w:rsidP="00545D0C">
      <w:pPr>
        <w:spacing w:after="0" w:line="240" w:lineRule="auto"/>
        <w:rPr>
          <w:rFonts w:ascii="Times New Roman" w:eastAsia="Times New Roman" w:hAnsi="Times New Roman" w:cs="Times New Roman"/>
          <w:sz w:val="24"/>
          <w:szCs w:val="24"/>
          <w:lang w:eastAsia="en-SG"/>
        </w:rPr>
      </w:pPr>
    </w:p>
    <w:p w14:paraId="57E351AA" w14:textId="77777777" w:rsidR="00545D0C" w:rsidRDefault="00545D0C" w:rsidP="00545D0C">
      <w:pPr>
        <w:spacing w:before="240" w:after="200" w:line="240" w:lineRule="auto"/>
        <w:jc w:val="center"/>
        <w:rPr>
          <w:rFonts w:ascii="Times New Roman" w:eastAsia="Times New Roman" w:hAnsi="Times New Roman" w:cs="Times New Roman"/>
          <w:b/>
          <w:bCs/>
          <w:color w:val="202124"/>
          <w:sz w:val="48"/>
          <w:szCs w:val="48"/>
          <w:lang w:eastAsia="en-SG"/>
        </w:rPr>
      </w:pPr>
      <w:r>
        <w:rPr>
          <w:noProof/>
          <w:color w:val="000000"/>
          <w:bdr w:val="none" w:sz="0" w:space="0" w:color="auto" w:frame="1"/>
        </w:rPr>
        <w:drawing>
          <wp:inline distT="0" distB="0" distL="0" distR="0" wp14:anchorId="37D0D150" wp14:editId="5B7DF0FC">
            <wp:extent cx="31337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3725" cy="1733550"/>
                    </a:xfrm>
                    <a:prstGeom prst="rect">
                      <a:avLst/>
                    </a:prstGeom>
                    <a:noFill/>
                    <a:ln>
                      <a:noFill/>
                    </a:ln>
                  </pic:spPr>
                </pic:pic>
              </a:graphicData>
            </a:graphic>
          </wp:inline>
        </w:drawing>
      </w:r>
    </w:p>
    <w:p w14:paraId="6EFB97C4" w14:textId="5F8DA442" w:rsidR="00545D0C" w:rsidRPr="00545D0C" w:rsidRDefault="00545D0C" w:rsidP="00545D0C">
      <w:pPr>
        <w:spacing w:before="240" w:after="200" w:line="240" w:lineRule="auto"/>
        <w:jc w:val="center"/>
        <w:rPr>
          <w:rFonts w:ascii="Times New Roman" w:eastAsia="Times New Roman" w:hAnsi="Times New Roman" w:cs="Times New Roman"/>
          <w:sz w:val="24"/>
          <w:szCs w:val="24"/>
          <w:lang w:eastAsia="en-SG"/>
        </w:rPr>
      </w:pPr>
      <w:r w:rsidRPr="00545D0C">
        <w:rPr>
          <w:rFonts w:ascii="Times New Roman" w:eastAsia="Times New Roman" w:hAnsi="Times New Roman" w:cs="Times New Roman"/>
          <w:b/>
          <w:bCs/>
          <w:color w:val="202124"/>
          <w:sz w:val="48"/>
          <w:szCs w:val="48"/>
          <w:lang w:eastAsia="en-SG"/>
        </w:rPr>
        <w:t>ANL252 Python for Data Analytics</w:t>
      </w:r>
    </w:p>
    <w:p w14:paraId="44FA33F6" w14:textId="77777777" w:rsidR="00545D0C" w:rsidRPr="00545D0C" w:rsidRDefault="00545D0C" w:rsidP="00545D0C">
      <w:pPr>
        <w:spacing w:before="240" w:after="200" w:line="240" w:lineRule="auto"/>
        <w:jc w:val="center"/>
        <w:rPr>
          <w:rFonts w:ascii="Times New Roman" w:eastAsia="Times New Roman" w:hAnsi="Times New Roman" w:cs="Times New Roman"/>
          <w:sz w:val="24"/>
          <w:szCs w:val="24"/>
          <w:lang w:eastAsia="en-SG"/>
        </w:rPr>
      </w:pPr>
      <w:r w:rsidRPr="00545D0C">
        <w:rPr>
          <w:rFonts w:ascii="Times New Roman" w:eastAsia="Times New Roman" w:hAnsi="Times New Roman" w:cs="Times New Roman"/>
          <w:b/>
          <w:bCs/>
          <w:color w:val="202124"/>
          <w:sz w:val="48"/>
          <w:szCs w:val="48"/>
          <w:lang w:eastAsia="en-SG"/>
        </w:rPr>
        <w:t>July 2022 Presentation</w:t>
      </w:r>
    </w:p>
    <w:p w14:paraId="4DA844A6" w14:textId="630150C4" w:rsidR="00545D0C" w:rsidRDefault="00545D0C" w:rsidP="00545D0C">
      <w:pPr>
        <w:spacing w:before="240" w:after="200" w:line="240" w:lineRule="auto"/>
        <w:jc w:val="center"/>
        <w:rPr>
          <w:rFonts w:ascii="Times New Roman" w:eastAsia="Times New Roman" w:hAnsi="Times New Roman" w:cs="Times New Roman"/>
          <w:b/>
          <w:bCs/>
          <w:color w:val="202124"/>
          <w:sz w:val="48"/>
          <w:szCs w:val="48"/>
          <w:lang w:eastAsia="en-SG"/>
        </w:rPr>
      </w:pPr>
      <w:r>
        <w:rPr>
          <w:rFonts w:ascii="Times New Roman" w:eastAsia="Times New Roman" w:hAnsi="Times New Roman" w:cs="Times New Roman"/>
          <w:b/>
          <w:bCs/>
          <w:color w:val="202124"/>
          <w:sz w:val="48"/>
          <w:szCs w:val="48"/>
          <w:lang w:eastAsia="en-SG"/>
        </w:rPr>
        <w:t>ECA</w:t>
      </w:r>
    </w:p>
    <w:tbl>
      <w:tblPr>
        <w:tblW w:w="9062" w:type="dxa"/>
        <w:tblCellMar>
          <w:top w:w="15" w:type="dxa"/>
          <w:left w:w="15" w:type="dxa"/>
          <w:bottom w:w="15" w:type="dxa"/>
          <w:right w:w="15" w:type="dxa"/>
        </w:tblCellMar>
        <w:tblLook w:val="04A0" w:firstRow="1" w:lastRow="0" w:firstColumn="1" w:lastColumn="0" w:noHBand="0" w:noVBand="1"/>
      </w:tblPr>
      <w:tblGrid>
        <w:gridCol w:w="1814"/>
        <w:gridCol w:w="7248"/>
      </w:tblGrid>
      <w:tr w:rsidR="00545D0C" w:rsidRPr="00545D0C" w14:paraId="0D2E5F9E" w14:textId="77777777" w:rsidTr="00545D0C">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A0DB1" w14:textId="77777777" w:rsidR="00545D0C" w:rsidRPr="00545D0C" w:rsidRDefault="00545D0C" w:rsidP="00545D0C">
            <w:pPr>
              <w:spacing w:after="200" w:line="240" w:lineRule="auto"/>
              <w:jc w:val="both"/>
              <w:rPr>
                <w:rFonts w:eastAsia="Times New Roman" w:cstheme="minorHAnsi"/>
                <w:lang w:eastAsia="en-SG"/>
              </w:rPr>
            </w:pPr>
            <w:r w:rsidRPr="00545D0C">
              <w:rPr>
                <w:rFonts w:eastAsia="Times New Roman" w:cstheme="minorHAnsi"/>
                <w:color w:val="000000"/>
                <w:lang w:eastAsia="en-SG"/>
              </w:rPr>
              <w:t>TG:</w:t>
            </w:r>
          </w:p>
        </w:tc>
        <w:tc>
          <w:tcPr>
            <w:tcW w:w="7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C2042" w14:textId="77777777" w:rsidR="00545D0C" w:rsidRPr="00545D0C" w:rsidRDefault="00545D0C" w:rsidP="00545D0C">
            <w:pPr>
              <w:spacing w:after="200" w:line="240" w:lineRule="auto"/>
              <w:jc w:val="both"/>
              <w:rPr>
                <w:rFonts w:eastAsia="Times New Roman" w:cstheme="minorHAnsi"/>
                <w:lang w:eastAsia="en-SG"/>
              </w:rPr>
            </w:pPr>
            <w:r w:rsidRPr="00545D0C">
              <w:rPr>
                <w:rFonts w:eastAsia="Times New Roman" w:cstheme="minorHAnsi"/>
                <w:color w:val="000000"/>
                <w:lang w:eastAsia="en-SG"/>
              </w:rPr>
              <w:t>09</w:t>
            </w:r>
          </w:p>
        </w:tc>
      </w:tr>
      <w:tr w:rsidR="00545D0C" w:rsidRPr="00545D0C" w14:paraId="751B055C" w14:textId="77777777" w:rsidTr="00545D0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22E2E" w14:textId="2B99E336" w:rsidR="00545D0C" w:rsidRPr="00545D0C" w:rsidRDefault="00545D0C" w:rsidP="00545D0C">
            <w:pPr>
              <w:spacing w:after="200" w:line="240" w:lineRule="auto"/>
              <w:jc w:val="both"/>
              <w:rPr>
                <w:rFonts w:eastAsia="Times New Roman" w:cstheme="minorHAnsi"/>
                <w:lang w:eastAsia="en-SG"/>
              </w:rPr>
            </w:pPr>
            <w:r w:rsidRPr="00545D0C">
              <w:rPr>
                <w:rFonts w:eastAsia="Times New Roman" w:cstheme="minorHAnsi"/>
                <w:color w:val="000000"/>
                <w:lang w:eastAsia="en-SG"/>
              </w:rPr>
              <w:t>Student Name:</w:t>
            </w:r>
          </w:p>
        </w:tc>
        <w:tc>
          <w:tcPr>
            <w:tcW w:w="7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2913F" w14:textId="5A18C925" w:rsidR="00545D0C" w:rsidRPr="00545D0C" w:rsidRDefault="00545D0C" w:rsidP="00545D0C">
            <w:pPr>
              <w:spacing w:after="0" w:line="240" w:lineRule="auto"/>
              <w:rPr>
                <w:rFonts w:eastAsia="Times New Roman" w:cstheme="minorHAnsi"/>
                <w:lang w:eastAsia="en-SG"/>
              </w:rPr>
            </w:pPr>
            <w:r w:rsidRPr="00545D0C">
              <w:rPr>
                <w:rFonts w:eastAsia="Times New Roman" w:cstheme="minorHAnsi"/>
                <w:lang w:eastAsia="en-SG"/>
              </w:rPr>
              <w:t>Shawn Ng Zhen Xiang (</w:t>
            </w:r>
            <w:commentRangeStart w:id="0"/>
            <w:r w:rsidRPr="00545D0C">
              <w:rPr>
                <w:rFonts w:cstheme="minorHAnsi"/>
                <w:color w:val="000000"/>
              </w:rPr>
              <w:t>Q2172585</w:t>
            </w:r>
            <w:commentRangeEnd w:id="0"/>
            <w:r w:rsidR="00D91F7C">
              <w:rPr>
                <w:rStyle w:val="CommentReference"/>
              </w:rPr>
              <w:commentReference w:id="0"/>
            </w:r>
            <w:r w:rsidRPr="00545D0C">
              <w:rPr>
                <w:rFonts w:cstheme="minorHAnsi"/>
                <w:color w:val="000000"/>
              </w:rPr>
              <w:t>)</w:t>
            </w:r>
          </w:p>
        </w:tc>
      </w:tr>
    </w:tbl>
    <w:p w14:paraId="44846DE8" w14:textId="77777777" w:rsidR="00545D0C" w:rsidRPr="00545D0C" w:rsidRDefault="00545D0C" w:rsidP="00545D0C">
      <w:pPr>
        <w:spacing w:before="240" w:after="200" w:line="240" w:lineRule="auto"/>
        <w:jc w:val="center"/>
        <w:rPr>
          <w:rFonts w:ascii="Times New Roman" w:eastAsia="Times New Roman" w:hAnsi="Times New Roman" w:cs="Times New Roman"/>
          <w:sz w:val="24"/>
          <w:szCs w:val="24"/>
          <w:lang w:eastAsia="en-SG"/>
        </w:rPr>
      </w:pPr>
    </w:p>
    <w:p w14:paraId="22A9E078" w14:textId="323FCE0A" w:rsidR="00545D0C" w:rsidRDefault="00545D0C">
      <w:pPr>
        <w:rPr>
          <w:b/>
          <w:bCs/>
        </w:rPr>
      </w:pPr>
    </w:p>
    <w:p w14:paraId="6E194330" w14:textId="77777777" w:rsidR="00545D0C" w:rsidRDefault="00545D0C">
      <w:pPr>
        <w:rPr>
          <w:b/>
          <w:bCs/>
        </w:rPr>
      </w:pPr>
      <w:r>
        <w:rPr>
          <w:b/>
          <w:bCs/>
        </w:rPr>
        <w:br w:type="page"/>
      </w:r>
    </w:p>
    <w:p w14:paraId="4A76F989" w14:textId="46C0D0DB" w:rsidR="00F2250D" w:rsidRPr="00F2250D" w:rsidRDefault="00F2250D">
      <w:pPr>
        <w:rPr>
          <w:b/>
          <w:bCs/>
        </w:rPr>
      </w:pPr>
      <w:r w:rsidRPr="00F2250D">
        <w:rPr>
          <w:b/>
          <w:bCs/>
        </w:rPr>
        <w:lastRenderedPageBreak/>
        <w:t>Question 1</w:t>
      </w:r>
    </w:p>
    <w:tbl>
      <w:tblPr>
        <w:tblStyle w:val="TableGrid"/>
        <w:tblW w:w="0" w:type="auto"/>
        <w:tblLook w:val="04A0" w:firstRow="1" w:lastRow="0" w:firstColumn="1" w:lastColumn="0" w:noHBand="0" w:noVBand="1"/>
      </w:tblPr>
      <w:tblGrid>
        <w:gridCol w:w="4508"/>
        <w:gridCol w:w="4508"/>
      </w:tblGrid>
      <w:tr w:rsidR="00F2250D" w14:paraId="5A0A6F65" w14:textId="77777777" w:rsidTr="00F2250D">
        <w:tc>
          <w:tcPr>
            <w:tcW w:w="4508" w:type="dxa"/>
          </w:tcPr>
          <w:p w14:paraId="484BAFA9" w14:textId="6B86EFCC" w:rsidR="00F2250D" w:rsidRPr="00F2250D" w:rsidRDefault="00F2250D">
            <w:pPr>
              <w:rPr>
                <w:b/>
                <w:bCs/>
              </w:rPr>
            </w:pPr>
            <w:r w:rsidRPr="00F2250D">
              <w:rPr>
                <w:b/>
                <w:bCs/>
              </w:rPr>
              <w:t>Categorial Values</w:t>
            </w:r>
          </w:p>
        </w:tc>
        <w:tc>
          <w:tcPr>
            <w:tcW w:w="4508" w:type="dxa"/>
          </w:tcPr>
          <w:p w14:paraId="1A9ED2D2" w14:textId="2080FFD4" w:rsidR="00F2250D" w:rsidRPr="00F2250D" w:rsidRDefault="00F2250D">
            <w:pPr>
              <w:rPr>
                <w:b/>
                <w:bCs/>
              </w:rPr>
            </w:pPr>
            <w:r w:rsidRPr="00F2250D">
              <w:rPr>
                <w:b/>
                <w:bCs/>
              </w:rPr>
              <w:t>Numerical Values</w:t>
            </w:r>
          </w:p>
        </w:tc>
      </w:tr>
      <w:tr w:rsidR="00F2250D" w14:paraId="6C980731" w14:textId="77777777" w:rsidTr="00F2250D">
        <w:tc>
          <w:tcPr>
            <w:tcW w:w="4508" w:type="dxa"/>
          </w:tcPr>
          <w:p w14:paraId="5D605CDE" w14:textId="1C622C98" w:rsidR="00F2250D" w:rsidRDefault="00F2250D">
            <w:r>
              <w:t>ID</w:t>
            </w:r>
          </w:p>
        </w:tc>
        <w:tc>
          <w:tcPr>
            <w:tcW w:w="4508" w:type="dxa"/>
          </w:tcPr>
          <w:p w14:paraId="54D78F0F" w14:textId="75393B80" w:rsidR="00F2250D" w:rsidRDefault="00F2250D">
            <w:r>
              <w:t>Limit</w:t>
            </w:r>
          </w:p>
        </w:tc>
      </w:tr>
      <w:tr w:rsidR="00F2250D" w14:paraId="777DBAFF" w14:textId="77777777" w:rsidTr="00F2250D">
        <w:tc>
          <w:tcPr>
            <w:tcW w:w="4508" w:type="dxa"/>
          </w:tcPr>
          <w:p w14:paraId="1F58CD5A" w14:textId="7EC3936A" w:rsidR="00F2250D" w:rsidRDefault="00F2250D">
            <w:r>
              <w:t>Gender</w:t>
            </w:r>
          </w:p>
        </w:tc>
        <w:tc>
          <w:tcPr>
            <w:tcW w:w="4508" w:type="dxa"/>
          </w:tcPr>
          <w:p w14:paraId="2CCAB490" w14:textId="7652DE5F" w:rsidR="00F2250D" w:rsidRDefault="00F2250D">
            <w:r>
              <w:t>Balance</w:t>
            </w:r>
          </w:p>
        </w:tc>
      </w:tr>
      <w:tr w:rsidR="00F2250D" w14:paraId="2CF63AE2" w14:textId="77777777" w:rsidTr="00F2250D">
        <w:tc>
          <w:tcPr>
            <w:tcW w:w="4508" w:type="dxa"/>
          </w:tcPr>
          <w:p w14:paraId="0609C208" w14:textId="2D8F8500" w:rsidR="00F2250D" w:rsidRDefault="00F2250D">
            <w:r>
              <w:t>Education</w:t>
            </w:r>
          </w:p>
        </w:tc>
        <w:tc>
          <w:tcPr>
            <w:tcW w:w="4508" w:type="dxa"/>
          </w:tcPr>
          <w:p w14:paraId="3F65518C" w14:textId="119930DE" w:rsidR="00F2250D" w:rsidRDefault="00F2250D">
            <w:r>
              <w:t>Income</w:t>
            </w:r>
          </w:p>
        </w:tc>
      </w:tr>
      <w:tr w:rsidR="00F2250D" w14:paraId="78B8D9CB" w14:textId="77777777" w:rsidTr="00F2250D">
        <w:tc>
          <w:tcPr>
            <w:tcW w:w="4508" w:type="dxa"/>
          </w:tcPr>
          <w:p w14:paraId="7D3DAD77" w14:textId="5533B0F9" w:rsidR="00F2250D" w:rsidRDefault="00F2250D">
            <w:r>
              <w:t>Marital</w:t>
            </w:r>
          </w:p>
        </w:tc>
        <w:tc>
          <w:tcPr>
            <w:tcW w:w="4508" w:type="dxa"/>
          </w:tcPr>
          <w:p w14:paraId="4234A55E" w14:textId="169CD7D5" w:rsidR="00F2250D" w:rsidRDefault="00F2250D">
            <w:r>
              <w:t>Age</w:t>
            </w:r>
          </w:p>
        </w:tc>
      </w:tr>
      <w:tr w:rsidR="00F2250D" w14:paraId="001CFC1C" w14:textId="77777777" w:rsidTr="00F2250D">
        <w:tc>
          <w:tcPr>
            <w:tcW w:w="4508" w:type="dxa"/>
          </w:tcPr>
          <w:p w14:paraId="65B6BA31" w14:textId="0951441A" w:rsidR="00286CDC" w:rsidRDefault="00F2250D">
            <w:r>
              <w:t>S(n)</w:t>
            </w:r>
            <w:r w:rsidR="00286CDC">
              <w:t xml:space="preserve"> (Repayment Status)</w:t>
            </w:r>
          </w:p>
        </w:tc>
        <w:tc>
          <w:tcPr>
            <w:tcW w:w="4508" w:type="dxa"/>
          </w:tcPr>
          <w:p w14:paraId="2E11E8CE" w14:textId="72C7FCAC" w:rsidR="00F2250D" w:rsidRDefault="00F2250D">
            <w:r>
              <w:t>B(n)</w:t>
            </w:r>
            <w:r w:rsidR="00286CDC">
              <w:t xml:space="preserve"> (Billable Amount)</w:t>
            </w:r>
          </w:p>
        </w:tc>
      </w:tr>
      <w:tr w:rsidR="00F2250D" w14:paraId="1BBEFAC1" w14:textId="77777777" w:rsidTr="00F2250D">
        <w:tc>
          <w:tcPr>
            <w:tcW w:w="4508" w:type="dxa"/>
          </w:tcPr>
          <w:p w14:paraId="60AD58FF" w14:textId="0D17DAB1" w:rsidR="00F2250D" w:rsidRDefault="00F2250D">
            <w:r>
              <w:t>Rating</w:t>
            </w:r>
            <w:r w:rsidR="005965D4">
              <w:t xml:space="preserve"> (ordinal)</w:t>
            </w:r>
          </w:p>
        </w:tc>
        <w:tc>
          <w:tcPr>
            <w:tcW w:w="4508" w:type="dxa"/>
          </w:tcPr>
          <w:p w14:paraId="753C0CAB" w14:textId="70A6D784" w:rsidR="00F2250D" w:rsidRDefault="00F2250D">
            <w:r>
              <w:t>R(n)</w:t>
            </w:r>
            <w:r w:rsidR="00286CDC">
              <w:t xml:space="preserve"> (Repayment </w:t>
            </w:r>
            <w:commentRangeStart w:id="1"/>
            <w:r w:rsidR="00286CDC">
              <w:t>Amount</w:t>
            </w:r>
            <w:commentRangeEnd w:id="1"/>
            <w:r w:rsidR="00E85B93">
              <w:rPr>
                <w:rStyle w:val="CommentReference"/>
              </w:rPr>
              <w:commentReference w:id="1"/>
            </w:r>
            <w:r w:rsidR="00286CDC">
              <w:t>)</w:t>
            </w:r>
          </w:p>
        </w:tc>
      </w:tr>
    </w:tbl>
    <w:p w14:paraId="550DE57C" w14:textId="23917058" w:rsidR="00B51D25" w:rsidRDefault="00B51D25"/>
    <w:p w14:paraId="1D8F9BFD" w14:textId="2C8BA93F" w:rsidR="00F2250D" w:rsidRPr="00545D0C" w:rsidRDefault="00F2250D">
      <w:pPr>
        <w:rPr>
          <w:b/>
          <w:bCs/>
        </w:rPr>
      </w:pPr>
      <w:r w:rsidRPr="00545D0C">
        <w:rPr>
          <w:b/>
          <w:bCs/>
        </w:rPr>
        <w:t>Question 2</w:t>
      </w:r>
    </w:p>
    <w:p w14:paraId="224E79F7" w14:textId="68ED2FF0" w:rsidR="00545D0C" w:rsidRDefault="00545D0C" w:rsidP="00545D0C">
      <w:pPr>
        <w:pStyle w:val="ListParagraph"/>
        <w:numPr>
          <w:ilvl w:val="0"/>
          <w:numId w:val="1"/>
        </w:numPr>
      </w:pPr>
      <w:r>
        <w:t xml:space="preserve">Cleaning Data - </w:t>
      </w:r>
      <w:commentRangeStart w:id="2"/>
      <w:r w:rsidR="00425F37">
        <w:t>Check for missing data</w:t>
      </w:r>
      <w:r>
        <w:t>, Dropping outlying data, Removal of duplicates</w:t>
      </w:r>
    </w:p>
    <w:p w14:paraId="78A2BC0F" w14:textId="29842429" w:rsidR="00425F37" w:rsidRDefault="00545D0C" w:rsidP="00F2250D">
      <w:pPr>
        <w:pStyle w:val="ListParagraph"/>
        <w:numPr>
          <w:ilvl w:val="0"/>
          <w:numId w:val="1"/>
        </w:numPr>
      </w:pPr>
      <w:r>
        <w:t>Readjusting datatypes</w:t>
      </w:r>
    </w:p>
    <w:p w14:paraId="0FB35913" w14:textId="5F3D7E85" w:rsidR="00F2250D" w:rsidRDefault="00643FEA" w:rsidP="00F2250D">
      <w:pPr>
        <w:pStyle w:val="ListParagraph"/>
        <w:numPr>
          <w:ilvl w:val="0"/>
          <w:numId w:val="1"/>
        </w:numPr>
      </w:pPr>
      <w:r>
        <w:t>Binning data values</w:t>
      </w:r>
      <w:commentRangeEnd w:id="2"/>
      <w:r w:rsidR="00E85B93">
        <w:rPr>
          <w:rStyle w:val="CommentReference"/>
        </w:rPr>
        <w:commentReference w:id="2"/>
      </w:r>
    </w:p>
    <w:p w14:paraId="1DD43AD6" w14:textId="7E07BBE6" w:rsidR="00545D0C" w:rsidRDefault="00545D0C" w:rsidP="00F2250D">
      <w:pPr>
        <w:pStyle w:val="ListParagraph"/>
        <w:numPr>
          <w:ilvl w:val="0"/>
          <w:numId w:val="1"/>
        </w:numPr>
      </w:pPr>
      <w:r>
        <w:t>Reducing number of categories</w:t>
      </w:r>
    </w:p>
    <w:p w14:paraId="09C05DC5" w14:textId="77476BDC" w:rsidR="00FB11D0" w:rsidRDefault="00FB11D0" w:rsidP="00F2250D">
      <w:pPr>
        <w:pStyle w:val="ListParagraph"/>
        <w:numPr>
          <w:ilvl w:val="0"/>
          <w:numId w:val="1"/>
        </w:numPr>
      </w:pPr>
      <w:r>
        <w:t>Train test split and standardization(however this would be done later for regression)</w:t>
      </w:r>
    </w:p>
    <w:p w14:paraId="4B57BFB9" w14:textId="78E5DAF0" w:rsidR="00545D0C" w:rsidRPr="00643FEA" w:rsidRDefault="00545D0C" w:rsidP="00545D0C">
      <w:pPr>
        <w:rPr>
          <w:b/>
          <w:bCs/>
        </w:rPr>
      </w:pPr>
      <w:r w:rsidRPr="00643FEA">
        <w:rPr>
          <w:b/>
          <w:bCs/>
        </w:rPr>
        <w:t>Cleaning Data</w:t>
      </w:r>
    </w:p>
    <w:p w14:paraId="32AEDEF4" w14:textId="6BB102E5" w:rsidR="00545D0C" w:rsidRDefault="00545D0C" w:rsidP="00545D0C">
      <w:pPr>
        <w:pStyle w:val="ListParagraph"/>
        <w:numPr>
          <w:ilvl w:val="0"/>
          <w:numId w:val="2"/>
        </w:numPr>
      </w:pPr>
      <w:r>
        <w:t>There were a number of NA values for education and marital values:</w:t>
      </w:r>
    </w:p>
    <w:p w14:paraId="5C2D48EF" w14:textId="4E411AD3" w:rsidR="00545D0C" w:rsidRDefault="00545D0C" w:rsidP="00545D0C">
      <w:pPr>
        <w:ind w:left="360"/>
      </w:pPr>
      <w:r w:rsidRPr="00545D0C">
        <w:rPr>
          <w:noProof/>
        </w:rPr>
        <w:drawing>
          <wp:inline distT="0" distB="0" distL="0" distR="0" wp14:anchorId="26A07475" wp14:editId="4038632A">
            <wp:extent cx="31718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9016"/>
                    <a:stretch/>
                  </pic:blipFill>
                  <pic:spPr bwMode="auto">
                    <a:xfrm>
                      <a:off x="0" y="0"/>
                      <a:ext cx="3172268" cy="1905266"/>
                    </a:xfrm>
                    <a:prstGeom prst="rect">
                      <a:avLst/>
                    </a:prstGeom>
                    <a:ln>
                      <a:noFill/>
                    </a:ln>
                    <a:extLst>
                      <a:ext uri="{53640926-AAD7-44D8-BBD7-CCE9431645EC}">
                        <a14:shadowObscured xmlns:a14="http://schemas.microsoft.com/office/drawing/2010/main"/>
                      </a:ext>
                    </a:extLst>
                  </pic:spPr>
                </pic:pic>
              </a:graphicData>
            </a:graphic>
          </wp:inline>
        </w:drawing>
      </w:r>
    </w:p>
    <w:p w14:paraId="5D7DFCB4" w14:textId="74E0A18A" w:rsidR="00545D0C" w:rsidRDefault="00545D0C" w:rsidP="00545D0C">
      <w:pPr>
        <w:ind w:left="360"/>
      </w:pPr>
      <w:r>
        <w:t>Dropping NaN Values so it does not skew the data</w:t>
      </w:r>
    </w:p>
    <w:p w14:paraId="7C929D2C" w14:textId="68A21B4C" w:rsidR="00545D0C" w:rsidRDefault="00545D0C" w:rsidP="00545D0C">
      <w:pPr>
        <w:ind w:left="360"/>
      </w:pPr>
      <w:r w:rsidRPr="00545D0C">
        <w:rPr>
          <w:noProof/>
        </w:rPr>
        <w:drawing>
          <wp:inline distT="0" distB="0" distL="0" distR="0" wp14:anchorId="4C3893C8" wp14:editId="318A4303">
            <wp:extent cx="1867161" cy="1028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161" cy="1028844"/>
                    </a:xfrm>
                    <a:prstGeom prst="rect">
                      <a:avLst/>
                    </a:prstGeom>
                  </pic:spPr>
                </pic:pic>
              </a:graphicData>
            </a:graphic>
          </wp:inline>
        </w:drawing>
      </w:r>
    </w:p>
    <w:p w14:paraId="2DFE2FAB" w14:textId="72F839F4" w:rsidR="00545D0C" w:rsidRDefault="00545D0C" w:rsidP="00545D0C">
      <w:pPr>
        <w:pStyle w:val="ListParagraph"/>
        <w:numPr>
          <w:ilvl w:val="0"/>
          <w:numId w:val="2"/>
        </w:numPr>
      </w:pPr>
      <w:r>
        <w:t>Abnormalities with age values with min max data</w:t>
      </w:r>
    </w:p>
    <w:p w14:paraId="14C54BE2" w14:textId="37D44445" w:rsidR="00545D0C" w:rsidRDefault="00545D0C" w:rsidP="00545D0C">
      <w:pPr>
        <w:pStyle w:val="ListParagraph"/>
      </w:pPr>
      <w:r w:rsidRPr="00545D0C">
        <w:rPr>
          <w:noProof/>
        </w:rPr>
        <w:drawing>
          <wp:inline distT="0" distB="0" distL="0" distR="0" wp14:anchorId="327758F4" wp14:editId="279C4A21">
            <wp:extent cx="457264" cy="1133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64" cy="1133633"/>
                    </a:xfrm>
                    <a:prstGeom prst="rect">
                      <a:avLst/>
                    </a:prstGeom>
                  </pic:spPr>
                </pic:pic>
              </a:graphicData>
            </a:graphic>
          </wp:inline>
        </w:drawing>
      </w:r>
    </w:p>
    <w:p w14:paraId="7BAFBC5D" w14:textId="77777777" w:rsidR="00545D0C" w:rsidRDefault="00545D0C" w:rsidP="00545D0C">
      <w:pPr>
        <w:pStyle w:val="ListParagraph"/>
      </w:pPr>
      <w:r>
        <w:t>Removal of abnormal data age 199 and -</w:t>
      </w:r>
      <w:commentRangeStart w:id="3"/>
      <w:r>
        <w:t>1</w:t>
      </w:r>
      <w:commentRangeEnd w:id="3"/>
      <w:r w:rsidR="00E85B93">
        <w:rPr>
          <w:rStyle w:val="CommentReference"/>
        </w:rPr>
        <w:commentReference w:id="3"/>
      </w:r>
    </w:p>
    <w:p w14:paraId="654BE401" w14:textId="1FDA3AF1" w:rsidR="00545D0C" w:rsidRDefault="00545D0C" w:rsidP="00545D0C">
      <w:pPr>
        <w:pStyle w:val="ListParagraph"/>
      </w:pPr>
      <w:r w:rsidRPr="00545D0C">
        <w:rPr>
          <w:noProof/>
        </w:rPr>
        <w:lastRenderedPageBreak/>
        <w:drawing>
          <wp:inline distT="0" distB="0" distL="0" distR="0" wp14:anchorId="1D53D746" wp14:editId="34766B87">
            <wp:extent cx="3886742" cy="790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742" cy="790685"/>
                    </a:xfrm>
                    <a:prstGeom prst="rect">
                      <a:avLst/>
                    </a:prstGeom>
                  </pic:spPr>
                </pic:pic>
              </a:graphicData>
            </a:graphic>
          </wp:inline>
        </w:drawing>
      </w:r>
    </w:p>
    <w:p w14:paraId="1213EC78" w14:textId="489C675B" w:rsidR="00545D0C" w:rsidRDefault="00545D0C" w:rsidP="00545D0C">
      <w:pPr>
        <w:pStyle w:val="ListParagraph"/>
        <w:numPr>
          <w:ilvl w:val="0"/>
          <w:numId w:val="2"/>
        </w:numPr>
      </w:pPr>
      <w:r>
        <w:t xml:space="preserve">Removal of duplicate rows from duplicate </w:t>
      </w:r>
      <w:commentRangeStart w:id="4"/>
      <w:r>
        <w:t>checks</w:t>
      </w:r>
      <w:commentRangeEnd w:id="4"/>
      <w:r w:rsidR="00E85B93">
        <w:rPr>
          <w:rStyle w:val="CommentReference"/>
        </w:rPr>
        <w:commentReference w:id="4"/>
      </w:r>
      <w:r>
        <w:br/>
      </w:r>
      <w:r w:rsidRPr="00545D0C">
        <w:rPr>
          <w:noProof/>
        </w:rPr>
        <w:drawing>
          <wp:inline distT="0" distB="0" distL="0" distR="0" wp14:anchorId="0ADFA8D0" wp14:editId="415BFC78">
            <wp:extent cx="4591691" cy="2000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691" cy="2000529"/>
                    </a:xfrm>
                    <a:prstGeom prst="rect">
                      <a:avLst/>
                    </a:prstGeom>
                  </pic:spPr>
                </pic:pic>
              </a:graphicData>
            </a:graphic>
          </wp:inline>
        </w:drawing>
      </w:r>
    </w:p>
    <w:p w14:paraId="45AFA274" w14:textId="3335DB29" w:rsidR="00545D0C" w:rsidRDefault="00545D0C" w:rsidP="00545D0C">
      <w:pPr>
        <w:pStyle w:val="ListParagraph"/>
      </w:pPr>
      <w:r w:rsidRPr="00545D0C">
        <w:rPr>
          <w:noProof/>
        </w:rPr>
        <w:drawing>
          <wp:inline distT="0" distB="0" distL="0" distR="0" wp14:anchorId="305BD78F" wp14:editId="4E6960FD">
            <wp:extent cx="2248214" cy="58110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8214" cy="581106"/>
                    </a:xfrm>
                    <a:prstGeom prst="rect">
                      <a:avLst/>
                    </a:prstGeom>
                  </pic:spPr>
                </pic:pic>
              </a:graphicData>
            </a:graphic>
          </wp:inline>
        </w:drawing>
      </w:r>
    </w:p>
    <w:p w14:paraId="7F37F372" w14:textId="7ECFE4BA" w:rsidR="00545D0C" w:rsidRDefault="00545D0C" w:rsidP="00545D0C">
      <w:pPr>
        <w:ind w:left="720"/>
      </w:pPr>
      <w:r>
        <w:t>After the initial checks to clean data we are able to convert data types into different forms.</w:t>
      </w:r>
    </w:p>
    <w:p w14:paraId="69E11297" w14:textId="34B0ED66" w:rsidR="00545D0C" w:rsidRPr="00643FEA" w:rsidRDefault="00545D0C" w:rsidP="00545D0C">
      <w:pPr>
        <w:pStyle w:val="ListParagraph"/>
        <w:ind w:left="0"/>
        <w:rPr>
          <w:b/>
          <w:bCs/>
        </w:rPr>
      </w:pPr>
      <w:r w:rsidRPr="00643FEA">
        <w:rPr>
          <w:b/>
          <w:bCs/>
        </w:rPr>
        <w:t>Readjusting data types</w:t>
      </w:r>
    </w:p>
    <w:p w14:paraId="02903587" w14:textId="34DAA71F" w:rsidR="00545D0C" w:rsidRDefault="00545D0C" w:rsidP="00545D0C">
      <w:pPr>
        <w:pStyle w:val="ListParagraph"/>
        <w:ind w:left="0"/>
      </w:pPr>
      <w:r w:rsidRPr="00545D0C">
        <w:rPr>
          <w:noProof/>
        </w:rPr>
        <w:drawing>
          <wp:inline distT="0" distB="0" distL="0" distR="0" wp14:anchorId="3DFB26DC" wp14:editId="670E90EC">
            <wp:extent cx="3258005" cy="42392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4239217"/>
                    </a:xfrm>
                    <a:prstGeom prst="rect">
                      <a:avLst/>
                    </a:prstGeom>
                  </pic:spPr>
                </pic:pic>
              </a:graphicData>
            </a:graphic>
          </wp:inline>
        </w:drawing>
      </w:r>
    </w:p>
    <w:p w14:paraId="434A0DA1" w14:textId="066F18D1" w:rsidR="00545D0C" w:rsidRDefault="00545D0C" w:rsidP="00545D0C">
      <w:pPr>
        <w:pStyle w:val="ListParagraph"/>
        <w:ind w:left="0"/>
      </w:pPr>
      <w:r>
        <w:lastRenderedPageBreak/>
        <w:t xml:space="preserve">Data types are adjusted to the correct sort of values to be able to process them as graphs, categories, </w:t>
      </w:r>
      <w:r w:rsidR="00B62758">
        <w:t>instead of strings and objects which would not allow you to do calculations and processing.</w:t>
      </w:r>
    </w:p>
    <w:p w14:paraId="6F17B7B4" w14:textId="7BEF73EA" w:rsidR="00B62758" w:rsidRDefault="00B62758" w:rsidP="00545D0C">
      <w:pPr>
        <w:pStyle w:val="ListParagraph"/>
        <w:ind w:left="0"/>
      </w:pPr>
    </w:p>
    <w:p w14:paraId="2C3EDE35" w14:textId="338049DA" w:rsidR="00B62758" w:rsidRPr="00643FEA" w:rsidRDefault="00B62758" w:rsidP="00545D0C">
      <w:pPr>
        <w:pStyle w:val="ListParagraph"/>
        <w:ind w:left="0"/>
        <w:rPr>
          <w:b/>
          <w:bCs/>
        </w:rPr>
      </w:pPr>
      <w:r w:rsidRPr="00643FEA">
        <w:rPr>
          <w:b/>
          <w:bCs/>
        </w:rPr>
        <w:t xml:space="preserve">Binning </w:t>
      </w:r>
      <w:r w:rsidR="00643FEA" w:rsidRPr="00643FEA">
        <w:rPr>
          <w:b/>
          <w:bCs/>
        </w:rPr>
        <w:t>data values</w:t>
      </w:r>
    </w:p>
    <w:p w14:paraId="41239D86" w14:textId="63FD8424" w:rsidR="00B62758" w:rsidRDefault="00643FEA" w:rsidP="00545D0C">
      <w:pPr>
        <w:pStyle w:val="ListParagraph"/>
        <w:ind w:left="0"/>
      </w:pPr>
      <w:r w:rsidRPr="00643FEA">
        <w:rPr>
          <w:noProof/>
        </w:rPr>
        <w:drawing>
          <wp:inline distT="0" distB="0" distL="0" distR="0" wp14:anchorId="0FC3523E" wp14:editId="35AD15F2">
            <wp:extent cx="5731510" cy="12820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82065"/>
                    </a:xfrm>
                    <a:prstGeom prst="rect">
                      <a:avLst/>
                    </a:prstGeom>
                  </pic:spPr>
                </pic:pic>
              </a:graphicData>
            </a:graphic>
          </wp:inline>
        </w:drawing>
      </w:r>
    </w:p>
    <w:p w14:paraId="6B50663D" w14:textId="2199A058" w:rsidR="00B62758" w:rsidRDefault="00643FEA" w:rsidP="00545D0C">
      <w:pPr>
        <w:pStyle w:val="ListParagraph"/>
        <w:ind w:left="0"/>
      </w:pPr>
      <w:r w:rsidRPr="00643FEA">
        <w:rPr>
          <w:noProof/>
        </w:rPr>
        <w:drawing>
          <wp:inline distT="0" distB="0" distL="0" distR="0" wp14:anchorId="1F0C2CC5" wp14:editId="2A8A9598">
            <wp:extent cx="5731510" cy="10839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83945"/>
                    </a:xfrm>
                    <a:prstGeom prst="rect">
                      <a:avLst/>
                    </a:prstGeom>
                  </pic:spPr>
                </pic:pic>
              </a:graphicData>
            </a:graphic>
          </wp:inline>
        </w:drawing>
      </w:r>
    </w:p>
    <w:p w14:paraId="1DA90552" w14:textId="783DDADA" w:rsidR="00643FEA" w:rsidRDefault="00643FEA" w:rsidP="00545D0C">
      <w:pPr>
        <w:pStyle w:val="ListParagraph"/>
        <w:ind w:left="0"/>
      </w:pPr>
    </w:p>
    <w:p w14:paraId="7801C2A5" w14:textId="3C82CF59" w:rsidR="00643FEA" w:rsidRDefault="00643FEA" w:rsidP="00545D0C">
      <w:pPr>
        <w:pStyle w:val="ListParagraph"/>
        <w:ind w:left="0"/>
      </w:pPr>
      <w:r w:rsidRPr="00643FEA">
        <w:rPr>
          <w:noProof/>
        </w:rPr>
        <w:drawing>
          <wp:inline distT="0" distB="0" distL="0" distR="0" wp14:anchorId="32E41F15" wp14:editId="0B865BF7">
            <wp:extent cx="5731510" cy="27717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71775"/>
                    </a:xfrm>
                    <a:prstGeom prst="rect">
                      <a:avLst/>
                    </a:prstGeom>
                  </pic:spPr>
                </pic:pic>
              </a:graphicData>
            </a:graphic>
          </wp:inline>
        </w:drawing>
      </w:r>
    </w:p>
    <w:p w14:paraId="01596127" w14:textId="6B647C47" w:rsidR="00643FEA" w:rsidRDefault="00643FEA" w:rsidP="00545D0C">
      <w:pPr>
        <w:pStyle w:val="ListParagraph"/>
        <w:ind w:left="0"/>
      </w:pPr>
      <w:r>
        <w:t xml:space="preserve">Reducing category types of S1, S2, S3, S4, S5 into </w:t>
      </w:r>
      <w:commentRangeStart w:id="5"/>
      <w:r>
        <w:t>different</w:t>
      </w:r>
      <w:commentRangeEnd w:id="5"/>
      <w:r w:rsidR="00E85B93">
        <w:rPr>
          <w:rStyle w:val="CommentReference"/>
        </w:rPr>
        <w:commentReference w:id="5"/>
      </w:r>
      <w:r>
        <w:t xml:space="preserve"> categories to be able to understand if users simply delated payment, paid minimal amounts or entire bill repaid.</w:t>
      </w:r>
    </w:p>
    <w:p w14:paraId="2F128E17" w14:textId="09009CD1" w:rsidR="00643FEA" w:rsidRDefault="00643FEA" w:rsidP="00545D0C">
      <w:pPr>
        <w:pStyle w:val="ListParagraph"/>
        <w:ind w:left="0"/>
      </w:pPr>
    </w:p>
    <w:p w14:paraId="778CBC7D" w14:textId="2CA690F6" w:rsidR="00643FEA" w:rsidRDefault="00643FEA" w:rsidP="00545D0C">
      <w:pPr>
        <w:pStyle w:val="ListParagraph"/>
        <w:ind w:left="0"/>
      </w:pPr>
      <w:r>
        <w:t>Also reduced the ages into bins so that we can do histograms easier to understand the different age groups and what their patterns are.</w:t>
      </w:r>
    </w:p>
    <w:p w14:paraId="0D13EC3C" w14:textId="505A7C7B" w:rsidR="00643FEA" w:rsidRDefault="00643FEA" w:rsidP="00545D0C">
      <w:pPr>
        <w:pStyle w:val="ListParagraph"/>
        <w:ind w:left="0"/>
      </w:pPr>
    </w:p>
    <w:p w14:paraId="445F89BE" w14:textId="77777777" w:rsidR="00FB11D0" w:rsidRDefault="00FB11D0">
      <w:pPr>
        <w:rPr>
          <w:b/>
          <w:bCs/>
        </w:rPr>
      </w:pPr>
      <w:r>
        <w:rPr>
          <w:b/>
          <w:bCs/>
        </w:rPr>
        <w:br w:type="page"/>
      </w:r>
    </w:p>
    <w:p w14:paraId="3A666DD9" w14:textId="0089DFE8" w:rsidR="00643FEA" w:rsidRDefault="00643FEA" w:rsidP="00545D0C">
      <w:pPr>
        <w:pStyle w:val="ListParagraph"/>
        <w:ind w:left="0"/>
        <w:rPr>
          <w:b/>
          <w:bCs/>
        </w:rPr>
      </w:pPr>
      <w:r w:rsidRPr="00643FEA">
        <w:rPr>
          <w:b/>
          <w:bCs/>
        </w:rPr>
        <w:lastRenderedPageBreak/>
        <w:t>Reducing categories</w:t>
      </w:r>
    </w:p>
    <w:p w14:paraId="77FF5E16" w14:textId="275D3DAB" w:rsidR="00643FEA" w:rsidRDefault="00643FEA" w:rsidP="00545D0C">
      <w:pPr>
        <w:pStyle w:val="ListParagraph"/>
        <w:ind w:left="0"/>
        <w:rPr>
          <w:b/>
          <w:bCs/>
        </w:rPr>
      </w:pPr>
      <w:r w:rsidRPr="00643FEA">
        <w:rPr>
          <w:b/>
          <w:bCs/>
          <w:noProof/>
        </w:rPr>
        <w:drawing>
          <wp:inline distT="0" distB="0" distL="0" distR="0" wp14:anchorId="11F78652" wp14:editId="6970CC5F">
            <wp:extent cx="5731510" cy="31597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59760"/>
                    </a:xfrm>
                    <a:prstGeom prst="rect">
                      <a:avLst/>
                    </a:prstGeom>
                  </pic:spPr>
                </pic:pic>
              </a:graphicData>
            </a:graphic>
          </wp:inline>
        </w:drawing>
      </w:r>
    </w:p>
    <w:p w14:paraId="3F1384D7" w14:textId="20341C49" w:rsidR="00643FEA" w:rsidRDefault="00643FEA" w:rsidP="00545D0C">
      <w:pPr>
        <w:pStyle w:val="ListParagraph"/>
        <w:ind w:left="0"/>
      </w:pPr>
      <w:r>
        <w:t xml:space="preserve">Reduced the categories of marital, S1-S5. Reason being is to simplify the data set, with different marital data being split into simply single or married, as well as the </w:t>
      </w:r>
      <w:r w:rsidR="00FB11D0">
        <w:t>payment amounts categories into simple values such as bill repaid, minimum sum paid and delayed instead of having a number of delayed months.</w:t>
      </w:r>
    </w:p>
    <w:p w14:paraId="0A2DEECB" w14:textId="1F2EA628" w:rsidR="00FB11D0" w:rsidRDefault="00FB11D0" w:rsidP="00545D0C">
      <w:pPr>
        <w:pStyle w:val="ListParagraph"/>
        <w:ind w:left="0"/>
      </w:pPr>
    </w:p>
    <w:p w14:paraId="5BA92026" w14:textId="2A64BE24" w:rsidR="00FB11D0" w:rsidRDefault="00FB11D0" w:rsidP="00545D0C">
      <w:pPr>
        <w:pStyle w:val="ListParagraph"/>
        <w:ind w:left="0"/>
        <w:rPr>
          <w:b/>
          <w:bCs/>
        </w:rPr>
      </w:pPr>
      <w:r w:rsidRPr="00FB11D0">
        <w:rPr>
          <w:b/>
          <w:bCs/>
        </w:rPr>
        <w:t>Question 3</w:t>
      </w:r>
    </w:p>
    <w:p w14:paraId="75DF449D" w14:textId="11583D90" w:rsidR="00FB11D0" w:rsidRDefault="00FB11D0" w:rsidP="00545D0C">
      <w:pPr>
        <w:pStyle w:val="ListParagraph"/>
        <w:ind w:left="0"/>
        <w:rPr>
          <w:b/>
          <w:bCs/>
        </w:rPr>
      </w:pPr>
    </w:p>
    <w:p w14:paraId="6DFA90B6" w14:textId="77777777" w:rsidR="00FB11D0" w:rsidRDefault="00FB11D0" w:rsidP="00545D0C">
      <w:pPr>
        <w:pStyle w:val="ListParagraph"/>
        <w:ind w:left="0"/>
        <w:rPr>
          <w:b/>
          <w:bCs/>
        </w:rPr>
      </w:pPr>
    </w:p>
    <w:p w14:paraId="013E80FA" w14:textId="53695D0F" w:rsidR="00FB11D0" w:rsidRDefault="00FB11D0" w:rsidP="00545D0C">
      <w:pPr>
        <w:pStyle w:val="ListParagraph"/>
        <w:ind w:left="0"/>
        <w:rPr>
          <w:b/>
          <w:bCs/>
        </w:rPr>
      </w:pPr>
      <w:r w:rsidRPr="00FB11D0">
        <w:rPr>
          <w:b/>
          <w:bCs/>
          <w:noProof/>
        </w:rPr>
        <w:drawing>
          <wp:inline distT="0" distB="0" distL="0" distR="0" wp14:anchorId="71F0BE3F" wp14:editId="6683438E">
            <wp:extent cx="5731510" cy="22923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292350"/>
                    </a:xfrm>
                    <a:prstGeom prst="rect">
                      <a:avLst/>
                    </a:prstGeom>
                  </pic:spPr>
                </pic:pic>
              </a:graphicData>
            </a:graphic>
          </wp:inline>
        </w:drawing>
      </w:r>
    </w:p>
    <w:p w14:paraId="0C23F673" w14:textId="1CF8EBEF" w:rsidR="00FB11D0" w:rsidRDefault="00FB11D0" w:rsidP="00545D0C">
      <w:pPr>
        <w:pStyle w:val="ListParagraph"/>
        <w:ind w:left="0"/>
      </w:pPr>
      <w:r>
        <w:t xml:space="preserve">Gender 0 = Male, Gender 1 = </w:t>
      </w:r>
      <w:commentRangeStart w:id="6"/>
      <w:r>
        <w:t>Female</w:t>
      </w:r>
      <w:commentRangeEnd w:id="6"/>
      <w:r w:rsidR="00E85B93">
        <w:rPr>
          <w:rStyle w:val="CommentReference"/>
        </w:rPr>
        <w:commentReference w:id="6"/>
      </w:r>
      <w:r>
        <w:t>.</w:t>
      </w:r>
    </w:p>
    <w:p w14:paraId="147FE7C3" w14:textId="09EADAF4" w:rsidR="00FB11D0" w:rsidRDefault="00FB11D0" w:rsidP="00545D0C">
      <w:pPr>
        <w:pStyle w:val="ListParagraph"/>
        <w:ind w:left="0"/>
      </w:pPr>
    </w:p>
    <w:p w14:paraId="11DE79D4" w14:textId="6CE58C79" w:rsidR="00FB11D0" w:rsidRDefault="00FB11D0" w:rsidP="00545D0C">
      <w:pPr>
        <w:pStyle w:val="ListParagraph"/>
        <w:ind w:left="0"/>
      </w:pPr>
      <w:r>
        <w:t>Based on the data set, it seems that there are more females in the data set compared to males, and majority of the data belonging to younger audiences, particularly from the 20s-50s.</w:t>
      </w:r>
    </w:p>
    <w:p w14:paraId="3D4AE9A1" w14:textId="7DF1A013" w:rsidR="00FB11D0" w:rsidRDefault="00FB11D0" w:rsidP="00545D0C">
      <w:pPr>
        <w:pStyle w:val="ListParagraph"/>
        <w:ind w:left="0"/>
      </w:pPr>
    </w:p>
    <w:p w14:paraId="3996E9E5" w14:textId="77777777" w:rsidR="00FB11D0" w:rsidRPr="00FB11D0" w:rsidRDefault="00FB11D0" w:rsidP="00545D0C">
      <w:pPr>
        <w:pStyle w:val="ListParagraph"/>
        <w:ind w:left="0"/>
      </w:pPr>
    </w:p>
    <w:p w14:paraId="00230A05" w14:textId="6D97CCBB" w:rsidR="00FB11D0" w:rsidRDefault="00E85B93" w:rsidP="00545D0C">
      <w:pPr>
        <w:pStyle w:val="ListParagraph"/>
        <w:ind w:left="0"/>
        <w:rPr>
          <w:b/>
          <w:bCs/>
        </w:rPr>
      </w:pPr>
      <w:commentRangeStart w:id="7"/>
      <w:commentRangeEnd w:id="7"/>
      <w:r>
        <w:rPr>
          <w:rStyle w:val="CommentReference"/>
        </w:rPr>
        <w:lastRenderedPageBreak/>
        <w:commentReference w:id="7"/>
      </w:r>
      <w:r w:rsidR="00FB11D0" w:rsidRPr="00FB11D0">
        <w:rPr>
          <w:b/>
          <w:bCs/>
          <w:noProof/>
        </w:rPr>
        <w:drawing>
          <wp:inline distT="0" distB="0" distL="0" distR="0" wp14:anchorId="3392BE3E" wp14:editId="6B238FBA">
            <wp:extent cx="5731510" cy="23209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20925"/>
                    </a:xfrm>
                    <a:prstGeom prst="rect">
                      <a:avLst/>
                    </a:prstGeom>
                  </pic:spPr>
                </pic:pic>
              </a:graphicData>
            </a:graphic>
          </wp:inline>
        </w:drawing>
      </w:r>
      <w:r w:rsidR="00FB11D0">
        <w:rPr>
          <w:b/>
          <w:bCs/>
        </w:rPr>
        <w:t xml:space="preserve">         </w:t>
      </w:r>
    </w:p>
    <w:p w14:paraId="73961A44" w14:textId="43DDF6D6" w:rsidR="00FB11D0" w:rsidRPr="007A354C" w:rsidRDefault="00FB11D0" w:rsidP="00545D0C">
      <w:pPr>
        <w:pStyle w:val="ListParagraph"/>
        <w:ind w:left="0"/>
        <w:rPr>
          <w:b/>
        </w:rPr>
      </w:pPr>
      <w:r w:rsidRPr="007A354C">
        <w:t>From the Data above</w:t>
      </w:r>
      <w:r w:rsidR="007A354C">
        <w:t xml:space="preserve"> </w:t>
      </w:r>
      <w:r w:rsidR="007A354C" w:rsidRPr="007A354C">
        <w:t>(0: Others, 1: Postgraduate, 2: Tertiary, 3: High School)</w:t>
      </w:r>
      <w:r w:rsidR="007A354C">
        <w:t>, we can determine that majority of the loan limits change, with the smaller amounts having a higher number of tertiary graduates, and larger loan limits leaning towards post graduates i.e. 250k-550k.</w:t>
      </w:r>
    </w:p>
    <w:p w14:paraId="5A2A82A6" w14:textId="2BE30CA6" w:rsidR="00FB11D0" w:rsidRDefault="00FB11D0" w:rsidP="00545D0C">
      <w:pPr>
        <w:pStyle w:val="ListParagraph"/>
        <w:ind w:left="0"/>
        <w:rPr>
          <w:b/>
          <w:bCs/>
        </w:rPr>
      </w:pPr>
    </w:p>
    <w:p w14:paraId="4068F6D3" w14:textId="77777777" w:rsidR="00FB11D0" w:rsidRDefault="00FB11D0" w:rsidP="00545D0C">
      <w:pPr>
        <w:pStyle w:val="ListParagraph"/>
        <w:ind w:left="0"/>
        <w:rPr>
          <w:b/>
          <w:bCs/>
        </w:rPr>
      </w:pPr>
    </w:p>
    <w:p w14:paraId="4D613C01" w14:textId="22D181F4" w:rsidR="00FB11D0" w:rsidRDefault="00FB11D0" w:rsidP="00545D0C">
      <w:pPr>
        <w:pStyle w:val="ListParagraph"/>
        <w:ind w:left="0"/>
        <w:rPr>
          <w:b/>
          <w:bCs/>
        </w:rPr>
      </w:pPr>
      <w:r w:rsidRPr="00FB11D0">
        <w:rPr>
          <w:b/>
          <w:bCs/>
          <w:noProof/>
        </w:rPr>
        <w:drawing>
          <wp:inline distT="0" distB="0" distL="0" distR="0" wp14:anchorId="1DDBBCA0" wp14:editId="539615D2">
            <wp:extent cx="5731510" cy="2109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09470"/>
                    </a:xfrm>
                    <a:prstGeom prst="rect">
                      <a:avLst/>
                    </a:prstGeom>
                  </pic:spPr>
                </pic:pic>
              </a:graphicData>
            </a:graphic>
          </wp:inline>
        </w:drawing>
      </w:r>
      <w:commentRangeStart w:id="8"/>
      <w:commentRangeEnd w:id="8"/>
      <w:r w:rsidR="00E85B93">
        <w:rPr>
          <w:rStyle w:val="CommentReference"/>
        </w:rPr>
        <w:commentReference w:id="8"/>
      </w:r>
    </w:p>
    <w:p w14:paraId="5A73223D" w14:textId="0DF56BA2" w:rsidR="00861141" w:rsidRDefault="00861141" w:rsidP="00545D0C">
      <w:pPr>
        <w:pStyle w:val="ListParagraph"/>
        <w:ind w:left="0"/>
        <w:rPr>
          <w:b/>
          <w:bCs/>
        </w:rPr>
      </w:pPr>
    </w:p>
    <w:p w14:paraId="1B2EE7CB" w14:textId="56548A3F" w:rsidR="00861141" w:rsidRDefault="00861141" w:rsidP="00545D0C">
      <w:pPr>
        <w:pStyle w:val="ListParagraph"/>
        <w:ind w:left="0"/>
      </w:pPr>
      <w:r>
        <w:t xml:space="preserve">Income Vs Age </w:t>
      </w:r>
    </w:p>
    <w:p w14:paraId="0448653D" w14:textId="399CC22C" w:rsidR="00861141" w:rsidRPr="00861141" w:rsidRDefault="00861141" w:rsidP="00545D0C">
      <w:pPr>
        <w:pStyle w:val="ListParagraph"/>
        <w:ind w:left="0"/>
      </w:pPr>
      <w:r>
        <w:t>Scatter plot to determine the income VS the age of customers, the size of the plots are set by the limit of which the customers can borrow from the bank, showing data that the higher their income the higher the limit they could potentially borrow. The general age that has large bubble clusters are somewhere between the 30s to 60s, where most of the larger bubble clusters are available, it also shows us that the later the age the fewer the number of customers and it seems to have higher income customers from 60-</w:t>
      </w:r>
      <w:commentRangeStart w:id="9"/>
      <w:r>
        <w:t>70</w:t>
      </w:r>
      <w:commentRangeEnd w:id="9"/>
      <w:r w:rsidR="00E85B93">
        <w:rPr>
          <w:rStyle w:val="CommentReference"/>
        </w:rPr>
        <w:commentReference w:id="9"/>
      </w:r>
      <w:r>
        <w:t>.</w:t>
      </w:r>
    </w:p>
    <w:p w14:paraId="27E2C856" w14:textId="4DD1D5A5" w:rsidR="00FB11D0" w:rsidRDefault="00FB11D0" w:rsidP="00545D0C">
      <w:pPr>
        <w:pStyle w:val="ListParagraph"/>
        <w:ind w:left="0"/>
        <w:rPr>
          <w:b/>
          <w:bCs/>
        </w:rPr>
      </w:pPr>
      <w:r w:rsidRPr="00FB11D0">
        <w:rPr>
          <w:b/>
          <w:bCs/>
          <w:noProof/>
        </w:rPr>
        <w:lastRenderedPageBreak/>
        <w:drawing>
          <wp:inline distT="0" distB="0" distL="0" distR="0" wp14:anchorId="1CBB1D43" wp14:editId="75E0C88E">
            <wp:extent cx="5731510" cy="20618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61845"/>
                    </a:xfrm>
                    <a:prstGeom prst="rect">
                      <a:avLst/>
                    </a:prstGeom>
                  </pic:spPr>
                </pic:pic>
              </a:graphicData>
            </a:graphic>
          </wp:inline>
        </w:drawing>
      </w:r>
    </w:p>
    <w:p w14:paraId="05FDF59C" w14:textId="7AC40CE7" w:rsidR="00861141" w:rsidRDefault="00861141" w:rsidP="00545D0C">
      <w:pPr>
        <w:pStyle w:val="ListParagraph"/>
        <w:ind w:left="0"/>
        <w:rPr>
          <w:b/>
          <w:bCs/>
        </w:rPr>
      </w:pPr>
    </w:p>
    <w:p w14:paraId="4E2FF2B4" w14:textId="679E37FD" w:rsidR="00861141" w:rsidRPr="00861141" w:rsidRDefault="00861141" w:rsidP="00545D0C">
      <w:pPr>
        <w:pStyle w:val="ListParagraph"/>
        <w:ind w:left="0"/>
      </w:pPr>
      <w:r>
        <w:t xml:space="preserve">Comparing the average income of male to female with </w:t>
      </w:r>
      <w:r w:rsidRPr="00861141">
        <w:t>(0: Male, 1: Female)</w:t>
      </w:r>
      <w:r>
        <w:t xml:space="preserve">, where the average income of females seem to be higher than which of the males. The general ratings seem quite evenly split between the two, with ratings </w:t>
      </w:r>
      <w:r w:rsidRPr="00861141">
        <w:t>(0: Good, 1: Bad)</w:t>
      </w:r>
      <w:r>
        <w:t>, with more customers rating the credit facility good</w:t>
      </w:r>
      <w:r w:rsidR="00843910">
        <w:t xml:space="preserve"> with those having lower income rating it worse than those with higher income.</w:t>
      </w:r>
    </w:p>
    <w:p w14:paraId="4567F47A" w14:textId="3679A0D2" w:rsidR="00FB11D0" w:rsidRDefault="00FB11D0" w:rsidP="00545D0C">
      <w:pPr>
        <w:pStyle w:val="ListParagraph"/>
        <w:ind w:left="0"/>
        <w:rPr>
          <w:b/>
          <w:bCs/>
        </w:rPr>
      </w:pPr>
      <w:r w:rsidRPr="00FB11D0">
        <w:rPr>
          <w:b/>
          <w:bCs/>
          <w:noProof/>
        </w:rPr>
        <w:drawing>
          <wp:inline distT="0" distB="0" distL="0" distR="0" wp14:anchorId="1896A0AC" wp14:editId="35F6AD76">
            <wp:extent cx="5731510" cy="41300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130040"/>
                    </a:xfrm>
                    <a:prstGeom prst="rect">
                      <a:avLst/>
                    </a:prstGeom>
                  </pic:spPr>
                </pic:pic>
              </a:graphicData>
            </a:graphic>
          </wp:inline>
        </w:drawing>
      </w:r>
    </w:p>
    <w:p w14:paraId="731B561A" w14:textId="3B31F5A2" w:rsidR="00D30411" w:rsidRPr="00D30411" w:rsidRDefault="00D30411" w:rsidP="00545D0C">
      <w:pPr>
        <w:pStyle w:val="ListParagraph"/>
        <w:ind w:left="0"/>
      </w:pPr>
      <w:r>
        <w:t xml:space="preserve">From the graph we are able to determine that across the month the general median, interquartile </w:t>
      </w:r>
      <w:commentRangeStart w:id="10"/>
      <w:r>
        <w:t>ranges</w:t>
      </w:r>
      <w:commentRangeEnd w:id="10"/>
      <w:r w:rsidR="00E85B93">
        <w:rPr>
          <w:rStyle w:val="CommentReference"/>
        </w:rPr>
        <w:commentReference w:id="10"/>
      </w:r>
      <w:r>
        <w:t xml:space="preserve"> of billable amounts is about the same, what varies is the max amount billable and the minimal billable across the different months, starting with the current month to the billable amounts 4 months ago it seems that there are users who have seem to borrowed more recently. This may not be a good thing if the users are not able to pay off the debts which may end up as bad debts, it may be more worth while to increase the number of users within the quartiles so as to not over leverage with fewer customers that are borrowing larger amounts.</w:t>
      </w:r>
    </w:p>
    <w:p w14:paraId="4010EE6B" w14:textId="0A0E6A34" w:rsidR="00D30411" w:rsidRDefault="00D30411" w:rsidP="00D30411">
      <w:pPr>
        <w:rPr>
          <w:b/>
          <w:bCs/>
        </w:rPr>
      </w:pPr>
    </w:p>
    <w:p w14:paraId="660D0F93" w14:textId="5C43423A" w:rsidR="00D30411" w:rsidRDefault="00D30411" w:rsidP="00D30411">
      <w:r>
        <w:rPr>
          <w:b/>
          <w:bCs/>
        </w:rPr>
        <w:lastRenderedPageBreak/>
        <w:t>Question 4</w:t>
      </w:r>
    </w:p>
    <w:p w14:paraId="1B5087D6" w14:textId="0B19FFAC" w:rsidR="00D30411" w:rsidRDefault="00D30411" w:rsidP="00D30411">
      <w:r>
        <w:t>The approach is to conduct a train test split with the data, we want to be able to evaluate the performance of the machine learning algorithm when we use a linear regression model so as to test if the prediction of the data is accurate.</w:t>
      </w:r>
    </w:p>
    <w:p w14:paraId="7F722486" w14:textId="68C207B5" w:rsidR="00D30411" w:rsidRDefault="00D30411" w:rsidP="00D30411">
      <w:r w:rsidRPr="00D30411">
        <w:rPr>
          <w:noProof/>
        </w:rPr>
        <w:drawing>
          <wp:inline distT="0" distB="0" distL="0" distR="0" wp14:anchorId="6C2A84EF" wp14:editId="56E34B06">
            <wp:extent cx="5731510" cy="9531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53135"/>
                    </a:xfrm>
                    <a:prstGeom prst="rect">
                      <a:avLst/>
                    </a:prstGeom>
                  </pic:spPr>
                </pic:pic>
              </a:graphicData>
            </a:graphic>
          </wp:inline>
        </w:drawing>
      </w:r>
    </w:p>
    <w:p w14:paraId="76AEA57C" w14:textId="1F5C520F" w:rsidR="00D30411" w:rsidRDefault="00D30411" w:rsidP="00D30411">
      <w:r>
        <w:t xml:space="preserve">Here we choose to split the test size </w:t>
      </w:r>
      <w:commentRangeStart w:id="11"/>
      <w:r>
        <w:t>to .33</w:t>
      </w:r>
      <w:commentRangeEnd w:id="11"/>
      <w:r w:rsidR="00E85B93">
        <w:rPr>
          <w:rStyle w:val="CommentReference"/>
        </w:rPr>
        <w:commentReference w:id="11"/>
      </w:r>
      <w:r>
        <w:t>, keeping two thirds for training and the final third for testing.</w:t>
      </w:r>
    </w:p>
    <w:p w14:paraId="6DFC04A9" w14:textId="784BB576" w:rsidR="0055053D" w:rsidRDefault="0055053D" w:rsidP="00D30411"/>
    <w:p w14:paraId="0B7D69A1" w14:textId="2F721D53" w:rsidR="0055053D" w:rsidRDefault="0055053D" w:rsidP="00D30411">
      <w:r>
        <w:t>Y would be the dependent variable which is B1</w:t>
      </w:r>
      <w:r w:rsidR="00035504">
        <w:t xml:space="preserve"> in this case.</w:t>
      </w:r>
    </w:p>
    <w:p w14:paraId="48AFA888" w14:textId="15E152D5" w:rsidR="00D30411" w:rsidRDefault="00D30411" w:rsidP="00D30411"/>
    <w:p w14:paraId="00337EAA" w14:textId="42E8D795" w:rsidR="00D30411" w:rsidRDefault="00D30411" w:rsidP="00D30411">
      <w:r>
        <w:t xml:space="preserve">We then use the standard scaler </w:t>
      </w:r>
      <w:r w:rsidR="0055053D">
        <w:t>which</w:t>
      </w:r>
      <w:r w:rsidRPr="00D30411">
        <w:t xml:space="preserve"> removes the mean and scales each feature/variable to unit variance</w:t>
      </w:r>
      <w:r w:rsidR="0055053D">
        <w:t xml:space="preserve">. The reason why is because the data set differs greatly between its ranges, and to effectively compare each variable we need to standardize the data, so as to </w:t>
      </w:r>
      <w:commentRangeStart w:id="12"/>
      <w:r w:rsidR="0055053D">
        <w:t>determine</w:t>
      </w:r>
      <w:commentRangeEnd w:id="12"/>
      <w:r w:rsidR="00E85B93">
        <w:rPr>
          <w:rStyle w:val="CommentReference"/>
        </w:rPr>
        <w:commentReference w:id="12"/>
      </w:r>
      <w:r w:rsidR="0055053D">
        <w:t xml:space="preserve"> if the regression based on the variables affect the dependent variable.</w:t>
      </w:r>
    </w:p>
    <w:p w14:paraId="4AE76943" w14:textId="79A35182" w:rsidR="00D30411" w:rsidRDefault="00D30411" w:rsidP="00D30411">
      <w:r w:rsidRPr="00D30411">
        <w:rPr>
          <w:noProof/>
        </w:rPr>
        <w:drawing>
          <wp:inline distT="0" distB="0" distL="0" distR="0" wp14:anchorId="0AA050CD" wp14:editId="43488910">
            <wp:extent cx="4248743" cy="12288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8743" cy="1228896"/>
                    </a:xfrm>
                    <a:prstGeom prst="rect">
                      <a:avLst/>
                    </a:prstGeom>
                  </pic:spPr>
                </pic:pic>
              </a:graphicData>
            </a:graphic>
          </wp:inline>
        </w:drawing>
      </w:r>
    </w:p>
    <w:p w14:paraId="097AD507" w14:textId="484B1721" w:rsidR="0055053D" w:rsidRDefault="0055053D" w:rsidP="00D30411"/>
    <w:p w14:paraId="03C31F90" w14:textId="5912292A" w:rsidR="0055053D" w:rsidRDefault="00CE7CE2" w:rsidP="00D30411">
      <w:r w:rsidRPr="00CE7CE2">
        <w:rPr>
          <w:noProof/>
        </w:rPr>
        <w:lastRenderedPageBreak/>
        <w:drawing>
          <wp:inline distT="0" distB="0" distL="0" distR="0" wp14:anchorId="28C20E98" wp14:editId="2E211640">
            <wp:extent cx="5731510" cy="66941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694170"/>
                    </a:xfrm>
                    <a:prstGeom prst="rect">
                      <a:avLst/>
                    </a:prstGeom>
                  </pic:spPr>
                </pic:pic>
              </a:graphicData>
            </a:graphic>
          </wp:inline>
        </w:drawing>
      </w:r>
    </w:p>
    <w:p w14:paraId="2BE811D5" w14:textId="47DBD28B" w:rsidR="0055053D" w:rsidRDefault="0055053D" w:rsidP="00D30411">
      <w:r>
        <w:t xml:space="preserve">The above shows the data being fitted into the regression model, once that is done, y_pred is used to predict the values of B1 with the </w:t>
      </w:r>
      <w:commentRangeStart w:id="13"/>
      <w:r>
        <w:t>regression</w:t>
      </w:r>
      <w:commentRangeEnd w:id="13"/>
      <w:r w:rsidR="00E85B93">
        <w:rPr>
          <w:rStyle w:val="CommentReference"/>
        </w:rPr>
        <w:commentReference w:id="13"/>
      </w:r>
      <w:r>
        <w:t xml:space="preserve"> model. </w:t>
      </w:r>
    </w:p>
    <w:p w14:paraId="2B92C0B3" w14:textId="77777777" w:rsidR="00D15E62" w:rsidRDefault="00D15E62">
      <w:r>
        <w:br w:type="page"/>
      </w:r>
    </w:p>
    <w:p w14:paraId="5728ECB8" w14:textId="5BF044F8" w:rsidR="00035504" w:rsidRPr="00EA0398" w:rsidRDefault="00035504" w:rsidP="00D30411">
      <w:pPr>
        <w:rPr>
          <w:b/>
          <w:bCs/>
        </w:rPr>
      </w:pPr>
      <w:r w:rsidRPr="00EA0398">
        <w:rPr>
          <w:b/>
          <w:bCs/>
        </w:rPr>
        <w:lastRenderedPageBreak/>
        <w:t>Question 5</w:t>
      </w:r>
    </w:p>
    <w:p w14:paraId="0EB77A28" w14:textId="4818597D" w:rsidR="00035504" w:rsidRDefault="00035504" w:rsidP="00D30411">
      <w:r>
        <w:t xml:space="preserve">The linear regression equation is </w:t>
      </w:r>
    </w:p>
    <w:p w14:paraId="24956A65" w14:textId="37F76E5E" w:rsidR="00035504" w:rsidRDefault="00035504" w:rsidP="00D15E62">
      <w:r>
        <w:t xml:space="preserve">Y = </w:t>
      </w:r>
      <w:r w:rsidR="00CE7CE2">
        <w:t>50871.53</w:t>
      </w:r>
      <w:r>
        <w:t xml:space="preserve"> + </w:t>
      </w:r>
      <w:r w:rsidR="00D15E62">
        <w:t xml:space="preserve"> 7.74306513e+02(</w:t>
      </w:r>
      <w:r w:rsidR="00D15E62" w:rsidRPr="00D15E62">
        <w:t>LIMIT</w:t>
      </w:r>
      <w:r w:rsidR="00D15E62">
        <w:t>) + 3.35364162e+04 (</w:t>
      </w:r>
      <w:r w:rsidR="00D15E62" w:rsidRPr="00D15E62">
        <w:t>BALANCE</w:t>
      </w:r>
      <w:r w:rsidR="00D15E62">
        <w:t>) -8.23288432e+02(</w:t>
      </w:r>
      <w:r w:rsidR="00D15E62" w:rsidRPr="00D15E62">
        <w:t>INCOME</w:t>
      </w:r>
      <w:r w:rsidR="00D15E62">
        <w:t>) -5.79994299e+01(</w:t>
      </w:r>
      <w:r w:rsidR="00D15E62" w:rsidRPr="00D15E62">
        <w:t>GENDER</w:t>
      </w:r>
      <w:r w:rsidR="00D15E62">
        <w:t>) -4.79028548e+01(</w:t>
      </w:r>
      <w:r w:rsidR="00D15E62" w:rsidRPr="00D15E62">
        <w:t>EDUCATION</w:t>
      </w:r>
      <w:r w:rsidR="00D15E62">
        <w:t>) + 3.98690030e+02(</w:t>
      </w:r>
      <w:r w:rsidR="00D15E62" w:rsidRPr="00D15E62">
        <w:t>MARITAL</w:t>
      </w:r>
      <w:r w:rsidR="00D15E62">
        <w:t>) + 2.82338220e+02(</w:t>
      </w:r>
      <w:r w:rsidR="00D15E62" w:rsidRPr="00D15E62">
        <w:t>AGE</w:t>
      </w:r>
      <w:r w:rsidR="00D15E62">
        <w:t>) -1.36848753e+03(</w:t>
      </w:r>
      <w:r w:rsidR="00D15E62" w:rsidRPr="00D15E62">
        <w:t>S1</w:t>
      </w:r>
      <w:r w:rsidR="00D15E62">
        <w:t>) + 1.75053627e+03(</w:t>
      </w:r>
      <w:r w:rsidR="00D15E62" w:rsidRPr="00D15E62">
        <w:t>S</w:t>
      </w:r>
      <w:r w:rsidR="00D15E62">
        <w:t>2) -2.61058262e+02(</w:t>
      </w:r>
      <w:r w:rsidR="00D15E62" w:rsidRPr="00D15E62">
        <w:t>S</w:t>
      </w:r>
      <w:r w:rsidR="00D15E62">
        <w:t>3) -2.13899717e+01(</w:t>
      </w:r>
      <w:r w:rsidR="00D15E62" w:rsidRPr="00D15E62">
        <w:t>S</w:t>
      </w:r>
      <w:r w:rsidR="00D15E62">
        <w:t>4) -1.10010920e+02(</w:t>
      </w:r>
      <w:r w:rsidR="00D15E62" w:rsidRPr="00D15E62">
        <w:t>S</w:t>
      </w:r>
      <w:r w:rsidR="00D15E62">
        <w:t>5) + 4.05547347e+04(B2) -1.66638984e+03(B3) -1.54119845e+03(B4) + 2.46409207e+03(B5) -7.14775441e+03(</w:t>
      </w:r>
      <w:r w:rsidR="00D15E62" w:rsidRPr="00D15E62">
        <w:t>R1</w:t>
      </w:r>
      <w:r w:rsidR="00D15E62">
        <w:t>) +  3.05643623e+03 (</w:t>
      </w:r>
      <w:r w:rsidR="00D15E62" w:rsidRPr="00D15E62">
        <w:t>R</w:t>
      </w:r>
      <w:r w:rsidR="00D15E62">
        <w:t>2) 8.23620236e+02(</w:t>
      </w:r>
      <w:r w:rsidR="00D15E62" w:rsidRPr="00D15E62">
        <w:t>R</w:t>
      </w:r>
      <w:r w:rsidR="00D15E62">
        <w:t>3) -9.94278458e+02(</w:t>
      </w:r>
      <w:r w:rsidR="00D15E62" w:rsidRPr="00D15E62">
        <w:t>R</w:t>
      </w:r>
      <w:r w:rsidR="00D15E62">
        <w:t>4) + 2.24653409e+02(</w:t>
      </w:r>
      <w:r w:rsidR="00D15E62" w:rsidRPr="00D15E62">
        <w:t>R</w:t>
      </w:r>
      <w:r w:rsidR="00D15E62">
        <w:t>5) -3.57756537e+01(Rating)</w:t>
      </w:r>
    </w:p>
    <w:p w14:paraId="2A51CFBC" w14:textId="1F9B32FE" w:rsidR="00D15E62" w:rsidRDefault="00D15E62" w:rsidP="00D15E62"/>
    <w:p w14:paraId="20000FFE" w14:textId="4B79182B" w:rsidR="00D15E62" w:rsidRDefault="00D15E62" w:rsidP="00D15E62">
      <w:r>
        <w:t>Where the constant is the Y intercept, followed by the coefficients above from the regression model.</w:t>
      </w:r>
    </w:p>
    <w:p w14:paraId="69E24684" w14:textId="4B1E3FF9" w:rsidR="00CC586E" w:rsidRDefault="00CC586E" w:rsidP="00D15E62">
      <w:r>
        <w:t xml:space="preserve">The regression score of the test data is higher than the regression score of the training data, and both are close to 1 which determines </w:t>
      </w:r>
      <w:commentRangeStart w:id="14"/>
      <w:r>
        <w:t>a</w:t>
      </w:r>
      <w:commentRangeEnd w:id="14"/>
      <w:r w:rsidR="00D91F7C">
        <w:rPr>
          <w:rStyle w:val="CommentReference"/>
        </w:rPr>
        <w:commentReference w:id="14"/>
      </w:r>
      <w:r>
        <w:t xml:space="preserve"> good level of accuracy. The standard deviation across the values are also 1. With R square the coefficient of determination being at .95 which is close to 1 meaning that the data above is a good fit of the variance of independent variables to the dependent variable. With that we are able to predict the values of Y with the estimated values for X based on the above equation.</w:t>
      </w:r>
      <w:r w:rsidR="00302368">
        <w:t xml:space="preserve"> </w:t>
      </w:r>
    </w:p>
    <w:p w14:paraId="6289074D" w14:textId="04B775E8" w:rsidR="00EA0398" w:rsidRPr="00D30411" w:rsidRDefault="00EA0398" w:rsidP="00D15E62">
      <w:r>
        <w:t>The positive values above directly add to the potential of the Y value however the negative values above would reduce the Y value that would possibly be predicted based on the weightage of dependency of the independent variables to the dependent variable.</w:t>
      </w:r>
    </w:p>
    <w:sectPr w:rsidR="00EA0398" w:rsidRPr="00D304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5:55:00Z" w:initials="MK">
    <w:p w14:paraId="0D221E56" w14:textId="252E07E9" w:rsidR="00D91F7C" w:rsidRDefault="00D91F7C">
      <w:pPr>
        <w:pStyle w:val="CommentText"/>
      </w:pPr>
      <w:r>
        <w:rPr>
          <w:rStyle w:val="CommentReference"/>
        </w:rPr>
        <w:annotationRef/>
      </w:r>
      <w:r>
        <w:t>Seen</w:t>
      </w:r>
    </w:p>
    <w:p w14:paraId="4A3DD15E" w14:textId="44AE488A" w:rsidR="00D91F7C" w:rsidRDefault="00D91F7C" w:rsidP="00D91F7C">
      <w:pPr>
        <w:pStyle w:val="CommentText"/>
      </w:pPr>
      <w:r>
        <w:t xml:space="preserve">1) </w:t>
      </w:r>
      <w:r>
        <w:t>5</w:t>
      </w:r>
    </w:p>
    <w:p w14:paraId="4095CE01" w14:textId="4068C098" w:rsidR="00D91F7C" w:rsidRDefault="00D91F7C" w:rsidP="00D91F7C">
      <w:pPr>
        <w:pStyle w:val="CommentText"/>
      </w:pPr>
      <w:r>
        <w:t xml:space="preserve">2) </w:t>
      </w:r>
      <w:r>
        <w:t>15</w:t>
      </w:r>
    </w:p>
    <w:p w14:paraId="4E0CC172" w14:textId="67A35C9A" w:rsidR="00D91F7C" w:rsidRDefault="00D91F7C" w:rsidP="00D91F7C">
      <w:pPr>
        <w:pStyle w:val="CommentText"/>
      </w:pPr>
      <w:r>
        <w:t xml:space="preserve">3) </w:t>
      </w:r>
      <w:r>
        <w:t>20</w:t>
      </w:r>
    </w:p>
    <w:p w14:paraId="5A661E62" w14:textId="7071C22E" w:rsidR="00D91F7C" w:rsidRDefault="00D91F7C" w:rsidP="00D91F7C">
      <w:pPr>
        <w:pStyle w:val="CommentText"/>
      </w:pPr>
      <w:r>
        <w:t xml:space="preserve">4) </w:t>
      </w:r>
      <w:r>
        <w:t>19</w:t>
      </w:r>
    </w:p>
    <w:p w14:paraId="1AA88BFE" w14:textId="57335B9E" w:rsidR="00D91F7C" w:rsidRDefault="00D91F7C" w:rsidP="00D91F7C">
      <w:pPr>
        <w:pStyle w:val="CommentText"/>
      </w:pPr>
      <w:r>
        <w:t xml:space="preserve">5) </w:t>
      </w:r>
      <w:r>
        <w:t>8</w:t>
      </w:r>
    </w:p>
    <w:p w14:paraId="4F0F4273" w14:textId="684E99FB" w:rsidR="00D91F7C" w:rsidRDefault="00D91F7C" w:rsidP="00D91F7C">
      <w:pPr>
        <w:pStyle w:val="CommentText"/>
      </w:pPr>
      <w:r>
        <w:t xml:space="preserve">6) </w:t>
      </w:r>
      <w:r>
        <w:t>6</w:t>
      </w:r>
    </w:p>
    <w:p w14:paraId="177511F1" w14:textId="77777777" w:rsidR="00D91F7C" w:rsidRDefault="00D91F7C" w:rsidP="00D91F7C">
      <w:pPr>
        <w:pStyle w:val="CommentText"/>
      </w:pPr>
    </w:p>
    <w:p w14:paraId="67D28644" w14:textId="1A447CEF" w:rsidR="00D91F7C" w:rsidRDefault="00D91F7C" w:rsidP="00D91F7C">
      <w:pPr>
        <w:pStyle w:val="CommentText"/>
      </w:pPr>
      <w:r>
        <w:t>Total:</w:t>
      </w:r>
      <w:r>
        <w:t xml:space="preserve"> 73</w:t>
      </w:r>
    </w:p>
  </w:comment>
  <w:comment w:id="1" w:author="Munish Kumar" w:date="2022-09-09T15:49:00Z" w:initials="MK">
    <w:p w14:paraId="34A76F10" w14:textId="77777777" w:rsidR="00E85B93" w:rsidRDefault="00E85B93">
      <w:pPr>
        <w:pStyle w:val="CommentText"/>
      </w:pPr>
      <w:r>
        <w:rPr>
          <w:rStyle w:val="CommentReference"/>
        </w:rPr>
        <w:annotationRef/>
      </w:r>
      <w:r>
        <w:t>Ok, seen</w:t>
      </w:r>
    </w:p>
    <w:p w14:paraId="008F0D35" w14:textId="72991EC8" w:rsidR="00E85B93" w:rsidRDefault="00E85B93">
      <w:pPr>
        <w:pStyle w:val="CommentText"/>
      </w:pPr>
      <w:r>
        <w:t xml:space="preserve"> 5M</w:t>
      </w:r>
    </w:p>
  </w:comment>
  <w:comment w:id="2" w:author="Munish Kumar" w:date="2022-09-09T15:49:00Z" w:initials="MK">
    <w:p w14:paraId="555744EA" w14:textId="77777777" w:rsidR="00E85B93" w:rsidRDefault="00E85B93">
      <w:pPr>
        <w:pStyle w:val="CommentText"/>
      </w:pPr>
      <w:r>
        <w:rPr>
          <w:rStyle w:val="CommentReference"/>
        </w:rPr>
        <w:annotationRef/>
      </w:r>
      <w:r>
        <w:t>Ok, good accepted</w:t>
      </w:r>
    </w:p>
    <w:p w14:paraId="773EDC28" w14:textId="04F82E3D" w:rsidR="00E85B93" w:rsidRDefault="00E85B93">
      <w:pPr>
        <w:pStyle w:val="CommentText"/>
      </w:pPr>
      <w:r>
        <w:t>15M</w:t>
      </w:r>
    </w:p>
  </w:comment>
  <w:comment w:id="3" w:author="Munish Kumar" w:date="2022-09-09T15:50:00Z" w:initials="MK">
    <w:p w14:paraId="63A1BFE8" w14:textId="4AA33FE9" w:rsidR="00E85B93" w:rsidRDefault="00E85B93">
      <w:pPr>
        <w:pStyle w:val="CommentText"/>
      </w:pPr>
      <w:r>
        <w:rPr>
          <w:rStyle w:val="CommentReference"/>
        </w:rPr>
        <w:annotationRef/>
      </w:r>
      <w:r>
        <w:t>good</w:t>
      </w:r>
    </w:p>
  </w:comment>
  <w:comment w:id="4" w:author="Munish Kumar" w:date="2022-09-09T15:50:00Z" w:initials="MK">
    <w:p w14:paraId="73D79C04" w14:textId="3EC56C19" w:rsidR="00E85B93" w:rsidRDefault="00E85B93">
      <w:pPr>
        <w:pStyle w:val="CommentText"/>
      </w:pPr>
      <w:r>
        <w:rPr>
          <w:rStyle w:val="CommentReference"/>
        </w:rPr>
        <w:annotationRef/>
      </w:r>
      <w:r>
        <w:t>ok</w:t>
      </w:r>
    </w:p>
  </w:comment>
  <w:comment w:id="5" w:author="Munish Kumar" w:date="2022-09-09T15:50:00Z" w:initials="MK">
    <w:p w14:paraId="401281CC" w14:textId="11D97C49" w:rsidR="00E85B93" w:rsidRDefault="00E85B93">
      <w:pPr>
        <w:pStyle w:val="CommentText"/>
      </w:pPr>
      <w:r>
        <w:rPr>
          <w:rStyle w:val="CommentReference"/>
        </w:rPr>
        <w:annotationRef/>
      </w:r>
      <w:r>
        <w:t>ok</w:t>
      </w:r>
    </w:p>
  </w:comment>
  <w:comment w:id="6" w:author="Munish Kumar" w:date="2022-09-09T15:51:00Z" w:initials="MK">
    <w:p w14:paraId="5F81A9ED" w14:textId="34198F93" w:rsidR="00E85B93" w:rsidRDefault="00E85B93">
      <w:pPr>
        <w:pStyle w:val="CommentText"/>
      </w:pPr>
      <w:r>
        <w:rPr>
          <w:rStyle w:val="CommentReference"/>
        </w:rPr>
        <w:annotationRef/>
      </w:r>
      <w:r>
        <w:t>ok</w:t>
      </w:r>
    </w:p>
  </w:comment>
  <w:comment w:id="7" w:author="Munish Kumar" w:date="2022-09-09T15:51:00Z" w:initials="MK">
    <w:p w14:paraId="53A5D25E" w14:textId="511F1B70" w:rsidR="00E85B93" w:rsidRDefault="00E85B93">
      <w:pPr>
        <w:pStyle w:val="CommentText"/>
      </w:pPr>
      <w:r>
        <w:rPr>
          <w:rStyle w:val="CommentReference"/>
        </w:rPr>
        <w:annotationRef/>
      </w:r>
      <w:r>
        <w:t>ok</w:t>
      </w:r>
    </w:p>
  </w:comment>
  <w:comment w:id="8" w:author="Munish Kumar" w:date="2022-09-09T15:51:00Z" w:initials="MK">
    <w:p w14:paraId="316C829D" w14:textId="79096FA7" w:rsidR="00E85B93" w:rsidRDefault="00E85B93">
      <w:pPr>
        <w:pStyle w:val="CommentText"/>
      </w:pPr>
      <w:r>
        <w:rPr>
          <w:rStyle w:val="CommentReference"/>
        </w:rPr>
        <w:annotationRef/>
      </w:r>
      <w:r>
        <w:t>ok</w:t>
      </w:r>
    </w:p>
  </w:comment>
  <w:comment w:id="9" w:author="Munish Kumar" w:date="2022-09-09T15:51:00Z" w:initials="MK">
    <w:p w14:paraId="1C3A7B63" w14:textId="2689861B" w:rsidR="00E85B93" w:rsidRDefault="00E85B93">
      <w:pPr>
        <w:pStyle w:val="CommentText"/>
      </w:pPr>
      <w:r>
        <w:rPr>
          <w:rStyle w:val="CommentReference"/>
        </w:rPr>
        <w:annotationRef/>
      </w:r>
      <w:r>
        <w:t>ok</w:t>
      </w:r>
    </w:p>
  </w:comment>
  <w:comment w:id="10" w:author="Munish Kumar" w:date="2022-09-09T15:51:00Z" w:initials="MK">
    <w:p w14:paraId="715ECCD2" w14:textId="77777777" w:rsidR="00E85B93" w:rsidRDefault="00E85B93">
      <w:pPr>
        <w:pStyle w:val="CommentText"/>
      </w:pPr>
      <w:r>
        <w:rPr>
          <w:rStyle w:val="CommentReference"/>
        </w:rPr>
        <w:annotationRef/>
      </w:r>
      <w:r>
        <w:t>ok</w:t>
      </w:r>
    </w:p>
    <w:p w14:paraId="443084D7" w14:textId="77777777" w:rsidR="00E85B93" w:rsidRDefault="00E85B93">
      <w:pPr>
        <w:pStyle w:val="CommentText"/>
      </w:pPr>
    </w:p>
    <w:p w14:paraId="04EA942E" w14:textId="76E8F10B" w:rsidR="00E85B93" w:rsidRDefault="00E85B93">
      <w:pPr>
        <w:pStyle w:val="CommentText"/>
      </w:pPr>
      <w:r>
        <w:t>20M</w:t>
      </w:r>
    </w:p>
  </w:comment>
  <w:comment w:id="11" w:author="Munish Kumar" w:date="2022-09-09T15:51:00Z" w:initials="MK">
    <w:p w14:paraId="767376B8" w14:textId="63114E5E" w:rsidR="00E85B93" w:rsidRDefault="00E85B93">
      <w:pPr>
        <w:pStyle w:val="CommentText"/>
      </w:pPr>
      <w:r>
        <w:rPr>
          <w:rStyle w:val="CommentReference"/>
        </w:rPr>
        <w:annotationRef/>
      </w:r>
      <w:r>
        <w:t xml:space="preserve">? why 33%? Ok, if you are trying to be specific than indeed 1/3:2/3 split is 335:67% I guess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8E4D9C7" w14:textId="77777777" w:rsidR="00E85B93" w:rsidRDefault="00E85B93">
      <w:pPr>
        <w:pStyle w:val="CommentText"/>
      </w:pPr>
    </w:p>
    <w:p w14:paraId="6174397E" w14:textId="469E7B16" w:rsidR="00E85B93" w:rsidRDefault="00E85B93">
      <w:pPr>
        <w:pStyle w:val="CommentText"/>
      </w:pPr>
    </w:p>
  </w:comment>
  <w:comment w:id="12" w:author="Munish Kumar" w:date="2022-09-09T15:52:00Z" w:initials="MK">
    <w:p w14:paraId="02D588AF" w14:textId="1866FC9F" w:rsidR="00E85B93" w:rsidRDefault="00E85B93">
      <w:pPr>
        <w:pStyle w:val="CommentText"/>
      </w:pPr>
      <w:r>
        <w:rPr>
          <w:rStyle w:val="CommentReference"/>
        </w:rPr>
        <w:annotationRef/>
      </w:r>
      <w:r>
        <w:t>ok</w:t>
      </w:r>
    </w:p>
  </w:comment>
  <w:comment w:id="13" w:author="Munish Kumar" w:date="2022-09-09T15:52:00Z" w:initials="MK">
    <w:p w14:paraId="04601F12" w14:textId="77777777" w:rsidR="00E85B93" w:rsidRDefault="00E85B93">
      <w:pPr>
        <w:pStyle w:val="CommentText"/>
      </w:pPr>
      <w:r>
        <w:rPr>
          <w:rStyle w:val="CommentReference"/>
        </w:rPr>
        <w:annotationRef/>
      </w:r>
      <w:r>
        <w:t>ok</w:t>
      </w:r>
    </w:p>
    <w:p w14:paraId="3EF13DF7" w14:textId="77777777" w:rsidR="00E85B93" w:rsidRDefault="00E85B93">
      <w:pPr>
        <w:pStyle w:val="CommentText"/>
      </w:pPr>
    </w:p>
    <w:p w14:paraId="37184713" w14:textId="77777777" w:rsidR="00E85B93" w:rsidRDefault="00E85B93">
      <w:pPr>
        <w:pStyle w:val="CommentText"/>
      </w:pPr>
      <w:r>
        <w:t>I saw your jupyter plot, a bit of a mess??</w:t>
      </w:r>
    </w:p>
    <w:p w14:paraId="6C30EEC7" w14:textId="77777777" w:rsidR="00E85B93" w:rsidRDefault="00E85B93">
      <w:pPr>
        <w:pStyle w:val="CommentText"/>
      </w:pPr>
    </w:p>
    <w:p w14:paraId="02F43918" w14:textId="77777777" w:rsidR="00E85B93" w:rsidRDefault="00E85B93">
      <w:pPr>
        <w:pStyle w:val="CommentText"/>
      </w:pPr>
      <w:r>
        <w:t>Might be that its not the best variable to predict on</w:t>
      </w:r>
    </w:p>
    <w:p w14:paraId="0103F984" w14:textId="77777777" w:rsidR="00E85B93" w:rsidRDefault="00E85B93">
      <w:pPr>
        <w:pStyle w:val="CommentText"/>
      </w:pPr>
    </w:p>
    <w:p w14:paraId="412AB1F0" w14:textId="77777777" w:rsidR="00E85B93" w:rsidRDefault="00E85B93">
      <w:pPr>
        <w:pStyle w:val="CommentText"/>
      </w:pPr>
      <w:r>
        <w:t>Maybe multilinear regressionis beeter in this case</w:t>
      </w:r>
    </w:p>
    <w:p w14:paraId="7807AF77" w14:textId="77777777" w:rsidR="00E85B93" w:rsidRDefault="00E85B93">
      <w:pPr>
        <w:pStyle w:val="CommentText"/>
      </w:pPr>
    </w:p>
    <w:p w14:paraId="41F63029" w14:textId="063ABB85" w:rsidR="00E85B93" w:rsidRDefault="00D91F7C">
      <w:pPr>
        <w:pStyle w:val="CommentText"/>
      </w:pPr>
      <w:r>
        <w:t>19M</w:t>
      </w:r>
    </w:p>
  </w:comment>
  <w:comment w:id="14" w:author="Munish Kumar" w:date="2022-09-09T15:54:00Z" w:initials="MK">
    <w:p w14:paraId="706513B6" w14:textId="7EFA2F1A" w:rsidR="00D91F7C" w:rsidRDefault="00D91F7C">
      <w:pPr>
        <w:pStyle w:val="CommentText"/>
      </w:pPr>
      <w:r>
        <w:rPr>
          <w:rStyle w:val="CommentReference"/>
        </w:rPr>
        <w:annotationRef/>
      </w:r>
      <w:r>
        <w:t>Ok</w:t>
      </w:r>
    </w:p>
    <w:p w14:paraId="6874A08D" w14:textId="77777777" w:rsidR="00D91F7C" w:rsidRDefault="00D91F7C">
      <w:pPr>
        <w:pStyle w:val="CommentText"/>
      </w:pPr>
    </w:p>
    <w:p w14:paraId="2264A6C5" w14:textId="77777777" w:rsidR="00D91F7C" w:rsidRDefault="00D91F7C">
      <w:pPr>
        <w:pStyle w:val="CommentText"/>
      </w:pPr>
      <w:r>
        <w:t>Don’t really see this in your jupyer notebook</w:t>
      </w:r>
    </w:p>
    <w:p w14:paraId="68ABB471" w14:textId="77777777" w:rsidR="00D91F7C" w:rsidRDefault="00D91F7C">
      <w:pPr>
        <w:pStyle w:val="CommentText"/>
      </w:pPr>
    </w:p>
    <w:p w14:paraId="16389DE8" w14:textId="2061ED1F" w:rsidR="00D91F7C" w:rsidRDefault="00D91F7C">
      <w:pPr>
        <w:pStyle w:val="CommentText"/>
      </w:pP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D28644" w15:done="0"/>
  <w15:commentEx w15:paraId="008F0D35" w15:done="0"/>
  <w15:commentEx w15:paraId="773EDC28" w15:done="0"/>
  <w15:commentEx w15:paraId="63A1BFE8" w15:done="0"/>
  <w15:commentEx w15:paraId="73D79C04" w15:done="0"/>
  <w15:commentEx w15:paraId="401281CC" w15:done="0"/>
  <w15:commentEx w15:paraId="5F81A9ED" w15:done="0"/>
  <w15:commentEx w15:paraId="53A5D25E" w15:done="0"/>
  <w15:commentEx w15:paraId="316C829D" w15:done="0"/>
  <w15:commentEx w15:paraId="1C3A7B63" w15:done="0"/>
  <w15:commentEx w15:paraId="04EA942E" w15:done="0"/>
  <w15:commentEx w15:paraId="6174397E" w15:done="0"/>
  <w15:commentEx w15:paraId="02D588AF" w15:done="0"/>
  <w15:commentEx w15:paraId="41F63029" w15:done="0"/>
  <w15:commentEx w15:paraId="16389D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E055" w16cex:dateUtc="2022-09-09T07:55:00Z"/>
  <w16cex:commentExtensible w16cex:durableId="26C5DF07" w16cex:dateUtc="2022-09-09T07:49:00Z"/>
  <w16cex:commentExtensible w16cex:durableId="26C5DF1F" w16cex:dateUtc="2022-09-09T07:49:00Z"/>
  <w16cex:commentExtensible w16cex:durableId="26C5DF37" w16cex:dateUtc="2022-09-09T07:50:00Z"/>
  <w16cex:commentExtensible w16cex:durableId="26C5DF3B" w16cex:dateUtc="2022-09-09T07:50:00Z"/>
  <w16cex:commentExtensible w16cex:durableId="26C5DF5F" w16cex:dateUtc="2022-09-09T07:50:00Z"/>
  <w16cex:commentExtensible w16cex:durableId="26C5DF65" w16cex:dateUtc="2022-09-09T07:51:00Z"/>
  <w16cex:commentExtensible w16cex:durableId="26C5DF68" w16cex:dateUtc="2022-09-09T07:51:00Z"/>
  <w16cex:commentExtensible w16cex:durableId="26C5DF6C" w16cex:dateUtc="2022-09-09T07:51:00Z"/>
  <w16cex:commentExtensible w16cex:durableId="26C5DF78" w16cex:dateUtc="2022-09-09T07:51:00Z"/>
  <w16cex:commentExtensible w16cex:durableId="26C5DF80" w16cex:dateUtc="2022-09-09T07:51:00Z"/>
  <w16cex:commentExtensible w16cex:durableId="26C5DF93" w16cex:dateUtc="2022-09-09T07:51:00Z"/>
  <w16cex:commentExtensible w16cex:durableId="26C5DFC6" w16cex:dateUtc="2022-09-09T07:52:00Z"/>
  <w16cex:commentExtensible w16cex:durableId="26C5DFCE" w16cex:dateUtc="2022-09-09T07:52:00Z"/>
  <w16cex:commentExtensible w16cex:durableId="26C5E022" w16cex:dateUtc="2022-09-09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D28644" w16cid:durableId="26C5E055"/>
  <w16cid:commentId w16cid:paraId="008F0D35" w16cid:durableId="26C5DF07"/>
  <w16cid:commentId w16cid:paraId="773EDC28" w16cid:durableId="26C5DF1F"/>
  <w16cid:commentId w16cid:paraId="63A1BFE8" w16cid:durableId="26C5DF37"/>
  <w16cid:commentId w16cid:paraId="73D79C04" w16cid:durableId="26C5DF3B"/>
  <w16cid:commentId w16cid:paraId="401281CC" w16cid:durableId="26C5DF5F"/>
  <w16cid:commentId w16cid:paraId="5F81A9ED" w16cid:durableId="26C5DF65"/>
  <w16cid:commentId w16cid:paraId="53A5D25E" w16cid:durableId="26C5DF68"/>
  <w16cid:commentId w16cid:paraId="316C829D" w16cid:durableId="26C5DF6C"/>
  <w16cid:commentId w16cid:paraId="1C3A7B63" w16cid:durableId="26C5DF78"/>
  <w16cid:commentId w16cid:paraId="04EA942E" w16cid:durableId="26C5DF80"/>
  <w16cid:commentId w16cid:paraId="6174397E" w16cid:durableId="26C5DF93"/>
  <w16cid:commentId w16cid:paraId="02D588AF" w16cid:durableId="26C5DFC6"/>
  <w16cid:commentId w16cid:paraId="41F63029" w16cid:durableId="26C5DFCE"/>
  <w16cid:commentId w16cid:paraId="16389DE8" w16cid:durableId="26C5E0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96D"/>
    <w:multiLevelType w:val="hybridMultilevel"/>
    <w:tmpl w:val="BC58F2B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224630"/>
    <w:multiLevelType w:val="hybridMultilevel"/>
    <w:tmpl w:val="3A82ED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40659881">
    <w:abstractNumId w:val="1"/>
  </w:num>
  <w:num w:numId="2" w16cid:durableId="7183611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0D"/>
    <w:rsid w:val="00035504"/>
    <w:rsid w:val="00286CDC"/>
    <w:rsid w:val="00302368"/>
    <w:rsid w:val="00425F37"/>
    <w:rsid w:val="004F6966"/>
    <w:rsid w:val="00545D0C"/>
    <w:rsid w:val="0055053D"/>
    <w:rsid w:val="005965D4"/>
    <w:rsid w:val="00643FEA"/>
    <w:rsid w:val="007A354C"/>
    <w:rsid w:val="00843910"/>
    <w:rsid w:val="00861141"/>
    <w:rsid w:val="00B51D25"/>
    <w:rsid w:val="00B62758"/>
    <w:rsid w:val="00CC586E"/>
    <w:rsid w:val="00CE7CE2"/>
    <w:rsid w:val="00D15E62"/>
    <w:rsid w:val="00D30411"/>
    <w:rsid w:val="00D91F7C"/>
    <w:rsid w:val="00E85B93"/>
    <w:rsid w:val="00EA0398"/>
    <w:rsid w:val="00F2250D"/>
    <w:rsid w:val="00FB11D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8464"/>
  <w15:chartTrackingRefBased/>
  <w15:docId w15:val="{A816748F-0FFE-46C5-90E9-908FAEA1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50D"/>
    <w:pPr>
      <w:ind w:left="720"/>
      <w:contextualSpacing/>
    </w:pPr>
  </w:style>
  <w:style w:type="paragraph" w:styleId="NormalWeb">
    <w:name w:val="Normal (Web)"/>
    <w:basedOn w:val="Normal"/>
    <w:uiPriority w:val="99"/>
    <w:semiHidden/>
    <w:unhideWhenUsed/>
    <w:rsid w:val="00545D0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E85B93"/>
    <w:rPr>
      <w:sz w:val="16"/>
      <w:szCs w:val="16"/>
    </w:rPr>
  </w:style>
  <w:style w:type="paragraph" w:styleId="CommentText">
    <w:name w:val="annotation text"/>
    <w:basedOn w:val="Normal"/>
    <w:link w:val="CommentTextChar"/>
    <w:uiPriority w:val="99"/>
    <w:semiHidden/>
    <w:unhideWhenUsed/>
    <w:rsid w:val="00E85B93"/>
    <w:pPr>
      <w:spacing w:line="240" w:lineRule="auto"/>
    </w:pPr>
    <w:rPr>
      <w:sz w:val="20"/>
      <w:szCs w:val="20"/>
    </w:rPr>
  </w:style>
  <w:style w:type="character" w:customStyle="1" w:styleId="CommentTextChar">
    <w:name w:val="Comment Text Char"/>
    <w:basedOn w:val="DefaultParagraphFont"/>
    <w:link w:val="CommentText"/>
    <w:uiPriority w:val="99"/>
    <w:semiHidden/>
    <w:rsid w:val="00E85B93"/>
    <w:rPr>
      <w:sz w:val="20"/>
      <w:szCs w:val="20"/>
    </w:rPr>
  </w:style>
  <w:style w:type="paragraph" w:styleId="CommentSubject">
    <w:name w:val="annotation subject"/>
    <w:basedOn w:val="CommentText"/>
    <w:next w:val="CommentText"/>
    <w:link w:val="CommentSubjectChar"/>
    <w:uiPriority w:val="99"/>
    <w:semiHidden/>
    <w:unhideWhenUsed/>
    <w:rsid w:val="00E85B93"/>
    <w:rPr>
      <w:b/>
      <w:bCs/>
    </w:rPr>
  </w:style>
  <w:style w:type="character" w:customStyle="1" w:styleId="CommentSubjectChar">
    <w:name w:val="Comment Subject Char"/>
    <w:basedOn w:val="CommentTextChar"/>
    <w:link w:val="CommentSubject"/>
    <w:uiPriority w:val="99"/>
    <w:semiHidden/>
    <w:rsid w:val="00E85B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668">
      <w:bodyDiv w:val="1"/>
      <w:marLeft w:val="0"/>
      <w:marRight w:val="0"/>
      <w:marTop w:val="0"/>
      <w:marBottom w:val="0"/>
      <w:divBdr>
        <w:top w:val="none" w:sz="0" w:space="0" w:color="auto"/>
        <w:left w:val="none" w:sz="0" w:space="0" w:color="auto"/>
        <w:bottom w:val="none" w:sz="0" w:space="0" w:color="auto"/>
        <w:right w:val="none" w:sz="0" w:space="0" w:color="auto"/>
      </w:divBdr>
    </w:div>
    <w:div w:id="447698421">
      <w:bodyDiv w:val="1"/>
      <w:marLeft w:val="0"/>
      <w:marRight w:val="0"/>
      <w:marTop w:val="0"/>
      <w:marBottom w:val="0"/>
      <w:divBdr>
        <w:top w:val="none" w:sz="0" w:space="0" w:color="auto"/>
        <w:left w:val="none" w:sz="0" w:space="0" w:color="auto"/>
        <w:bottom w:val="none" w:sz="0" w:space="0" w:color="auto"/>
        <w:right w:val="none" w:sz="0" w:space="0" w:color="auto"/>
      </w:divBdr>
    </w:div>
    <w:div w:id="1439332744">
      <w:bodyDiv w:val="1"/>
      <w:marLeft w:val="0"/>
      <w:marRight w:val="0"/>
      <w:marTop w:val="0"/>
      <w:marBottom w:val="0"/>
      <w:divBdr>
        <w:top w:val="none" w:sz="0" w:space="0" w:color="auto"/>
        <w:left w:val="none" w:sz="0" w:space="0" w:color="auto"/>
        <w:bottom w:val="none" w:sz="0" w:space="0" w:color="auto"/>
        <w:right w:val="none" w:sz="0" w:space="0" w:color="auto"/>
      </w:divBdr>
    </w:div>
    <w:div w:id="15832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6D2A40EE0F924286454F4981EEC2AD" ma:contentTypeVersion="7" ma:contentTypeDescription="Create a new document." ma:contentTypeScope="" ma:versionID="e8e16191104de4a3657f8d2f6b81de02">
  <xsd:schema xmlns:xsd="http://www.w3.org/2001/XMLSchema" xmlns:xs="http://www.w3.org/2001/XMLSchema" xmlns:p="http://schemas.microsoft.com/office/2006/metadata/properties" xmlns:ns3="9a2f4ea7-682e-41b8-a191-716c13dba4c4" xmlns:ns4="c2eadfbf-2c83-4e34-a3f8-0a5643e40a93" targetNamespace="http://schemas.microsoft.com/office/2006/metadata/properties" ma:root="true" ma:fieldsID="85f33785c36a212232793ada51c8a7aa" ns3:_="" ns4:_="">
    <xsd:import namespace="9a2f4ea7-682e-41b8-a191-716c13dba4c4"/>
    <xsd:import namespace="c2eadfbf-2c83-4e34-a3f8-0a5643e40a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f4ea7-682e-41b8-a191-716c13dba4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eadfbf-2c83-4e34-a3f8-0a5643e40a9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6DBD37-7D92-40CE-A481-778820FB9C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f4ea7-682e-41b8-a191-716c13dba4c4"/>
    <ds:schemaRef ds:uri="c2eadfbf-2c83-4e34-a3f8-0a5643e40a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5DB31A-019B-4282-92ED-AC288C41C74D}">
  <ds:schemaRefs>
    <ds:schemaRef ds:uri="http://schemas.openxmlformats.org/officeDocument/2006/bibliography"/>
  </ds:schemaRefs>
</ds:datastoreItem>
</file>

<file path=customXml/itemProps3.xml><?xml version="1.0" encoding="utf-8"?>
<ds:datastoreItem xmlns:ds="http://schemas.openxmlformats.org/officeDocument/2006/customXml" ds:itemID="{5791B29C-B409-43C3-A2DF-F2971E808A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501396-E1CD-49DF-B556-A19C58D82C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SHAWN NG ZHEN XIANG (SBIZ)</dc:creator>
  <cp:keywords/>
  <dc:description/>
  <cp:lastModifiedBy>Munish Kumar</cp:lastModifiedBy>
  <cp:revision>4</cp:revision>
  <dcterms:created xsi:type="dcterms:W3CDTF">2022-09-04T15:34:00Z</dcterms:created>
  <dcterms:modified xsi:type="dcterms:W3CDTF">2022-09-09T07:55:00Z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0x010100186D2A40EE0F924286454F4981EEC2AD</vt:lpwstr>
  </property>
</Properties>
</file>