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6817FE9B" w14:textId="77777777" w:rsidTr="00754243">
        <w:trPr>
          <w:trHeight w:val="1160"/>
        </w:trPr>
        <w:tc>
          <w:tcPr>
            <w:tcW w:w="2437" w:type="dxa"/>
          </w:tcPr>
          <w:p w14:paraId="6817FE99"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817FF0C" wp14:editId="6817FF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6817FE9A" w14:textId="77777777" w:rsidR="00163ED3" w:rsidRPr="00754243" w:rsidRDefault="00163ED3" w:rsidP="004742EB"/>
        </w:tc>
      </w:tr>
    </w:tbl>
    <w:p w14:paraId="6817FE9C" w14:textId="77777777" w:rsidR="00163ED3" w:rsidRDefault="00163ED3" w:rsidP="004742EB"/>
    <w:p w14:paraId="6817FE9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6817FE9E" w14:textId="77777777" w:rsidR="004742EB" w:rsidRDefault="004742EB" w:rsidP="004742EB"/>
    <w:p w14:paraId="6817FE9F"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6817FEA0" w14:textId="77777777"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14:paraId="6817FEA5" w14:textId="77777777" w:rsidTr="00754243">
        <w:tc>
          <w:tcPr>
            <w:tcW w:w="2268" w:type="dxa"/>
          </w:tcPr>
          <w:p w14:paraId="6817FEA1" w14:textId="77777777" w:rsidR="00D02304" w:rsidRPr="00754243" w:rsidRDefault="00D02304" w:rsidP="00314835">
            <w:r w:rsidRPr="00754243">
              <w:t>Name of Student:</w:t>
            </w:r>
          </w:p>
        </w:tc>
        <w:tc>
          <w:tcPr>
            <w:tcW w:w="4320" w:type="dxa"/>
            <w:tcBorders>
              <w:bottom w:val="single" w:sz="4" w:space="0" w:color="auto"/>
            </w:tcBorders>
          </w:tcPr>
          <w:p w14:paraId="6817FEA2" w14:textId="67E52F38" w:rsidR="00D02304" w:rsidRPr="00754243" w:rsidRDefault="00A75982" w:rsidP="00314835">
            <w:r w:rsidRPr="00A75982">
              <w:t>MEGHNA RAMANAN</w:t>
            </w:r>
          </w:p>
        </w:tc>
        <w:tc>
          <w:tcPr>
            <w:tcW w:w="540" w:type="dxa"/>
          </w:tcPr>
          <w:p w14:paraId="6817FEA3" w14:textId="77777777" w:rsidR="00D02304" w:rsidRPr="00754243" w:rsidRDefault="00D02304" w:rsidP="00314835">
            <w:r w:rsidRPr="00754243">
              <w:t>PI:</w:t>
            </w:r>
          </w:p>
        </w:tc>
        <w:tc>
          <w:tcPr>
            <w:tcW w:w="2117" w:type="dxa"/>
            <w:tcBorders>
              <w:bottom w:val="single" w:sz="4" w:space="0" w:color="auto"/>
            </w:tcBorders>
          </w:tcPr>
          <w:p w14:paraId="6817FEA4" w14:textId="54D3C1B2" w:rsidR="00D02304" w:rsidRPr="00754243" w:rsidRDefault="00A75982" w:rsidP="00314835">
            <w:r w:rsidRPr="00A75982">
              <w:t>N1981101</w:t>
            </w:r>
          </w:p>
        </w:tc>
      </w:tr>
      <w:tr w:rsidR="00D02304" w:rsidRPr="00754243" w14:paraId="6817FEAA" w14:textId="77777777" w:rsidTr="00754243">
        <w:tc>
          <w:tcPr>
            <w:tcW w:w="2268" w:type="dxa"/>
          </w:tcPr>
          <w:p w14:paraId="6817FEA6" w14:textId="77777777" w:rsidR="00D02304" w:rsidRPr="00754243" w:rsidRDefault="00D02304" w:rsidP="00314835"/>
        </w:tc>
        <w:tc>
          <w:tcPr>
            <w:tcW w:w="4320" w:type="dxa"/>
            <w:tcBorders>
              <w:top w:val="single" w:sz="4" w:space="0" w:color="auto"/>
            </w:tcBorders>
          </w:tcPr>
          <w:p w14:paraId="6817FEA7" w14:textId="77777777" w:rsidR="00D02304" w:rsidRPr="00754243" w:rsidRDefault="00D02304" w:rsidP="00314835"/>
        </w:tc>
        <w:tc>
          <w:tcPr>
            <w:tcW w:w="540" w:type="dxa"/>
          </w:tcPr>
          <w:p w14:paraId="6817FEA8" w14:textId="77777777" w:rsidR="00D02304" w:rsidRPr="00754243" w:rsidRDefault="00D02304" w:rsidP="00314835"/>
        </w:tc>
        <w:tc>
          <w:tcPr>
            <w:tcW w:w="2117" w:type="dxa"/>
            <w:tcBorders>
              <w:top w:val="single" w:sz="4" w:space="0" w:color="auto"/>
            </w:tcBorders>
          </w:tcPr>
          <w:p w14:paraId="6817FEA9" w14:textId="77777777" w:rsidR="00D02304" w:rsidRPr="00754243" w:rsidRDefault="00D02304" w:rsidP="00314835"/>
        </w:tc>
      </w:tr>
      <w:tr w:rsidR="00D02304" w:rsidRPr="00754243" w14:paraId="6817FEAF" w14:textId="77777777" w:rsidTr="00754243">
        <w:tc>
          <w:tcPr>
            <w:tcW w:w="2268" w:type="dxa"/>
          </w:tcPr>
          <w:p w14:paraId="6817FEAB" w14:textId="77777777"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14:paraId="6817FEAC" w14:textId="11FACA4C" w:rsidR="00D02304" w:rsidRPr="00754243" w:rsidRDefault="00A75982" w:rsidP="00314835">
            <w:r w:rsidRPr="00A75982">
              <w:t>Munish Kumar</w:t>
            </w:r>
          </w:p>
        </w:tc>
        <w:tc>
          <w:tcPr>
            <w:tcW w:w="540" w:type="dxa"/>
          </w:tcPr>
          <w:p w14:paraId="6817FEAD" w14:textId="77777777" w:rsidR="00D02304" w:rsidRPr="00754243" w:rsidRDefault="004A40FC" w:rsidP="00314835">
            <w:r w:rsidRPr="00754243">
              <w:t>PI:</w:t>
            </w:r>
          </w:p>
        </w:tc>
        <w:tc>
          <w:tcPr>
            <w:tcW w:w="2117" w:type="dxa"/>
            <w:tcBorders>
              <w:bottom w:val="single" w:sz="4" w:space="0" w:color="auto"/>
            </w:tcBorders>
          </w:tcPr>
          <w:p w14:paraId="6817FEAE" w14:textId="31C6F3D9" w:rsidR="00D02304" w:rsidRPr="00754243" w:rsidRDefault="00A75982" w:rsidP="00314835">
            <w:r w:rsidRPr="00A75982">
              <w:t>M2090099</w:t>
            </w:r>
          </w:p>
        </w:tc>
      </w:tr>
      <w:tr w:rsidR="00D02304" w:rsidRPr="00754243" w14:paraId="6817FEB5" w14:textId="77777777" w:rsidTr="00754243">
        <w:tc>
          <w:tcPr>
            <w:tcW w:w="2268" w:type="dxa"/>
          </w:tcPr>
          <w:p w14:paraId="3E24574D" w14:textId="77777777" w:rsidR="00485677" w:rsidRDefault="00C615B5" w:rsidP="00D02304">
            <w:r w:rsidRPr="00B27353">
              <w:t>(Supervisor</w:t>
            </w:r>
            <w:r w:rsidRPr="00754243">
              <w:t>/</w:t>
            </w:r>
          </w:p>
          <w:p w14:paraId="6817FEB0" w14:textId="6AA45A2D" w:rsidR="00D02304" w:rsidRPr="00754243" w:rsidRDefault="00C615B5" w:rsidP="00D02304">
            <w:r w:rsidRPr="00754243">
              <w:t>2</w:t>
            </w:r>
            <w:r w:rsidRPr="00754243">
              <w:rPr>
                <w:vertAlign w:val="superscript"/>
              </w:rPr>
              <w:t>nd</w:t>
            </w:r>
            <w:r w:rsidRPr="00754243">
              <w:t xml:space="preserve"> Marker)</w:t>
            </w:r>
          </w:p>
          <w:p w14:paraId="6817FEB1" w14:textId="77777777" w:rsidR="00C615B5" w:rsidRPr="00754243" w:rsidRDefault="00C615B5" w:rsidP="00D02304"/>
        </w:tc>
        <w:tc>
          <w:tcPr>
            <w:tcW w:w="4320" w:type="dxa"/>
            <w:tcBorders>
              <w:top w:val="single" w:sz="4" w:space="0" w:color="auto"/>
            </w:tcBorders>
          </w:tcPr>
          <w:p w14:paraId="6817FEB2" w14:textId="77777777" w:rsidR="00D02304" w:rsidRPr="00754243" w:rsidRDefault="00D02304" w:rsidP="00314835"/>
        </w:tc>
        <w:tc>
          <w:tcPr>
            <w:tcW w:w="540" w:type="dxa"/>
          </w:tcPr>
          <w:p w14:paraId="6817FEB3" w14:textId="77777777" w:rsidR="00D02304" w:rsidRPr="00754243" w:rsidRDefault="00D02304" w:rsidP="00314835"/>
        </w:tc>
        <w:tc>
          <w:tcPr>
            <w:tcW w:w="2117" w:type="dxa"/>
            <w:tcBorders>
              <w:top w:val="single" w:sz="4" w:space="0" w:color="auto"/>
            </w:tcBorders>
          </w:tcPr>
          <w:p w14:paraId="6817FEB4" w14:textId="77777777" w:rsidR="00D02304" w:rsidRPr="00754243" w:rsidRDefault="00D02304" w:rsidP="00314835"/>
        </w:tc>
      </w:tr>
      <w:tr w:rsidR="00D43029" w:rsidRPr="00754243" w14:paraId="6817FEB8" w14:textId="77777777" w:rsidTr="00754243">
        <w:tc>
          <w:tcPr>
            <w:tcW w:w="2268" w:type="dxa"/>
          </w:tcPr>
          <w:p w14:paraId="6817FEB6" w14:textId="77777777" w:rsidR="00D43029" w:rsidRPr="00754243" w:rsidRDefault="00D43029" w:rsidP="00D02304">
            <w:r w:rsidRPr="00754243">
              <w:t>Project Title:</w:t>
            </w:r>
          </w:p>
        </w:tc>
        <w:tc>
          <w:tcPr>
            <w:tcW w:w="6977" w:type="dxa"/>
            <w:gridSpan w:val="3"/>
            <w:tcBorders>
              <w:bottom w:val="single" w:sz="4" w:space="0" w:color="auto"/>
            </w:tcBorders>
          </w:tcPr>
          <w:p w14:paraId="6817FEB7" w14:textId="77777777" w:rsidR="00D43029" w:rsidRPr="00754243" w:rsidRDefault="00D43029" w:rsidP="00314835"/>
        </w:tc>
      </w:tr>
    </w:tbl>
    <w:p w14:paraId="6817FEB9" w14:textId="77777777" w:rsidR="00DD14B0" w:rsidRDefault="00DD14B0" w:rsidP="00314835"/>
    <w:p w14:paraId="6817FEBA" w14:textId="1BB6AB40" w:rsidR="00C615B5" w:rsidRDefault="00C615B5" w:rsidP="00C615B5">
      <w:r>
        <w:t>Each oral presentation will be graded by the supervisor and a second marker, whose marks will be weighted by 60% and 40% respectively. The supervisor and second marker’s grade should be sent</w:t>
      </w:r>
      <w:r w:rsidR="009C63BE">
        <w:t xml:space="preserve"> via</w:t>
      </w:r>
      <w:r>
        <w:t xml:space="preserve"> email to the Programme Executive and the Course Coordinator the day after the end of all the candidates’ presentations. The indicated grades by each marker should be given out of 100</w:t>
      </w:r>
      <w:r w:rsidR="00BB085E">
        <w:t xml:space="preserve"> marks</w:t>
      </w:r>
      <w:r>
        <w:t xml:space="preserve"> as follows:</w:t>
      </w:r>
    </w:p>
    <w:p w14:paraId="6817FEB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6817FEC3" w14:textId="77777777" w:rsidTr="00754243">
        <w:tc>
          <w:tcPr>
            <w:tcW w:w="2268" w:type="dxa"/>
          </w:tcPr>
          <w:p w14:paraId="6817FEBC" w14:textId="77777777" w:rsidR="0078472D" w:rsidRPr="00754243" w:rsidRDefault="0078472D" w:rsidP="00314835">
            <w:pPr>
              <w:rPr>
                <w:b/>
                <w:szCs w:val="24"/>
              </w:rPr>
            </w:pPr>
            <w:r w:rsidRPr="00754243">
              <w:rPr>
                <w:b/>
                <w:szCs w:val="24"/>
              </w:rPr>
              <w:t xml:space="preserve">Course Learning </w:t>
            </w:r>
          </w:p>
          <w:p w14:paraId="6817FEBD" w14:textId="77777777" w:rsidR="0078472D" w:rsidRPr="00754243" w:rsidRDefault="0078472D" w:rsidP="00314835">
            <w:pPr>
              <w:rPr>
                <w:b/>
                <w:szCs w:val="24"/>
              </w:rPr>
            </w:pPr>
            <w:r w:rsidRPr="00754243">
              <w:rPr>
                <w:b/>
                <w:szCs w:val="24"/>
              </w:rPr>
              <w:t>Outcomes</w:t>
            </w:r>
          </w:p>
        </w:tc>
        <w:tc>
          <w:tcPr>
            <w:tcW w:w="720" w:type="dxa"/>
          </w:tcPr>
          <w:p w14:paraId="6817FEBE" w14:textId="77777777" w:rsidR="0078472D" w:rsidRPr="00754243" w:rsidRDefault="0078472D" w:rsidP="00754243">
            <w:pPr>
              <w:jc w:val="center"/>
              <w:rPr>
                <w:b/>
                <w:szCs w:val="24"/>
              </w:rPr>
            </w:pPr>
            <w:r w:rsidRPr="00754243">
              <w:rPr>
                <w:b/>
                <w:szCs w:val="24"/>
              </w:rPr>
              <w:t>S/N</w:t>
            </w:r>
          </w:p>
        </w:tc>
        <w:tc>
          <w:tcPr>
            <w:tcW w:w="3960" w:type="dxa"/>
          </w:tcPr>
          <w:p w14:paraId="6817FEBF" w14:textId="77777777" w:rsidR="0078472D" w:rsidRPr="00754243" w:rsidRDefault="0078472D" w:rsidP="00314835">
            <w:pPr>
              <w:rPr>
                <w:b/>
                <w:szCs w:val="24"/>
              </w:rPr>
            </w:pPr>
            <w:r w:rsidRPr="00754243">
              <w:rPr>
                <w:b/>
                <w:szCs w:val="24"/>
              </w:rPr>
              <w:t>Component</w:t>
            </w:r>
          </w:p>
        </w:tc>
        <w:tc>
          <w:tcPr>
            <w:tcW w:w="1350" w:type="dxa"/>
          </w:tcPr>
          <w:p w14:paraId="6817FEC0" w14:textId="77777777" w:rsidR="0078472D" w:rsidRPr="00754243" w:rsidRDefault="0078472D" w:rsidP="00754243">
            <w:pPr>
              <w:jc w:val="center"/>
              <w:rPr>
                <w:b/>
                <w:szCs w:val="24"/>
              </w:rPr>
            </w:pPr>
            <w:r w:rsidRPr="00754243">
              <w:rPr>
                <w:b/>
                <w:szCs w:val="24"/>
              </w:rPr>
              <w:t>Maximum</w:t>
            </w:r>
          </w:p>
          <w:p w14:paraId="6817FEC1" w14:textId="77777777" w:rsidR="0078472D" w:rsidRPr="00754243" w:rsidRDefault="0078472D" w:rsidP="00754243">
            <w:pPr>
              <w:jc w:val="center"/>
              <w:rPr>
                <w:b/>
                <w:szCs w:val="24"/>
              </w:rPr>
            </w:pPr>
            <w:r w:rsidRPr="00754243">
              <w:rPr>
                <w:b/>
                <w:szCs w:val="24"/>
              </w:rPr>
              <w:t>Marks</w:t>
            </w:r>
          </w:p>
        </w:tc>
        <w:tc>
          <w:tcPr>
            <w:tcW w:w="990" w:type="dxa"/>
          </w:tcPr>
          <w:p w14:paraId="6817FEC2" w14:textId="77777777" w:rsidR="0078472D" w:rsidRPr="00754243" w:rsidRDefault="0078472D" w:rsidP="00754243">
            <w:pPr>
              <w:jc w:val="center"/>
              <w:rPr>
                <w:b/>
                <w:szCs w:val="24"/>
              </w:rPr>
            </w:pPr>
            <w:r w:rsidRPr="00754243">
              <w:rPr>
                <w:b/>
                <w:szCs w:val="24"/>
              </w:rPr>
              <w:t>Score</w:t>
            </w:r>
          </w:p>
        </w:tc>
      </w:tr>
      <w:tr w:rsidR="0078472D" w:rsidRPr="00754243" w14:paraId="6817FECE" w14:textId="77777777" w:rsidTr="00754243">
        <w:tc>
          <w:tcPr>
            <w:tcW w:w="2268" w:type="dxa"/>
          </w:tcPr>
          <w:p w14:paraId="6817FEC4" w14:textId="790BC17B"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r w:rsidR="00BB085E" w:rsidRPr="00754243">
              <w:rPr>
                <w:rFonts w:cs="Arial"/>
                <w:color w:val="000000"/>
                <w:sz w:val="20"/>
                <w:szCs w:val="20"/>
              </w:rPr>
              <w:t>modelling</w:t>
            </w:r>
            <w:r w:rsidRPr="00754243">
              <w:rPr>
                <w:rFonts w:cs="Arial"/>
                <w:color w:val="000000"/>
                <w:sz w:val="20"/>
                <w:szCs w:val="20"/>
              </w:rPr>
              <w:t xml:space="preserve">, evaluation and deployment. </w:t>
            </w:r>
          </w:p>
          <w:p w14:paraId="6817FEC5" w14:textId="77777777" w:rsidR="001F52F0" w:rsidRPr="00754243" w:rsidRDefault="001F52F0" w:rsidP="00754243">
            <w:pPr>
              <w:jc w:val="left"/>
              <w:rPr>
                <w:sz w:val="20"/>
                <w:szCs w:val="20"/>
              </w:rPr>
            </w:pPr>
          </w:p>
        </w:tc>
        <w:tc>
          <w:tcPr>
            <w:tcW w:w="720" w:type="dxa"/>
          </w:tcPr>
          <w:p w14:paraId="6817FEC6" w14:textId="77777777" w:rsidR="0078472D" w:rsidRPr="00754243" w:rsidRDefault="00D000F0" w:rsidP="00754243">
            <w:pPr>
              <w:jc w:val="center"/>
              <w:rPr>
                <w:sz w:val="20"/>
                <w:szCs w:val="20"/>
              </w:rPr>
            </w:pPr>
            <w:r w:rsidRPr="00754243">
              <w:rPr>
                <w:sz w:val="20"/>
                <w:szCs w:val="20"/>
              </w:rPr>
              <w:t>1.</w:t>
            </w:r>
          </w:p>
        </w:tc>
        <w:tc>
          <w:tcPr>
            <w:tcW w:w="3960" w:type="dxa"/>
          </w:tcPr>
          <w:p w14:paraId="6817FEC7"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6817FEC8" w14:textId="56ED48FB" w:rsidR="00F00CB6"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quality and organi</w:t>
            </w:r>
            <w:r w:rsidR="006E01E6">
              <w:rPr>
                <w:sz w:val="20"/>
                <w:szCs w:val="20"/>
              </w:rPr>
              <w:t>s</w:t>
            </w:r>
            <w:r w:rsidRPr="00754243">
              <w:rPr>
                <w:sz w:val="20"/>
                <w:szCs w:val="20"/>
              </w:rPr>
              <w:t xml:space="preserve">ation of the slides and/or any speaking notes, </w:t>
            </w:r>
          </w:p>
          <w:p w14:paraId="6817FEC9" w14:textId="3FA3D078" w:rsidR="0078472D"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amount of information contained in each slide (</w:t>
            </w:r>
            <w:r w:rsidR="006E01E6" w:rsidRPr="00754243">
              <w:rPr>
                <w:sz w:val="20"/>
                <w:szCs w:val="20"/>
              </w:rPr>
              <w:t>e.g.,</w:t>
            </w:r>
            <w:r w:rsidRPr="00754243">
              <w:rPr>
                <w:sz w:val="20"/>
                <w:szCs w:val="20"/>
              </w:rPr>
              <w:t xml:space="preserve"> explanation and discussion rather than mere “cut-and-paste” output), and the effort put into appearing as professional as possible.</w:t>
            </w:r>
          </w:p>
        </w:tc>
        <w:tc>
          <w:tcPr>
            <w:tcW w:w="1350" w:type="dxa"/>
          </w:tcPr>
          <w:p w14:paraId="6817FECA" w14:textId="77777777" w:rsidR="0078472D" w:rsidRPr="00754243" w:rsidRDefault="0078472D" w:rsidP="00754243">
            <w:pPr>
              <w:jc w:val="center"/>
              <w:rPr>
                <w:sz w:val="20"/>
                <w:szCs w:val="20"/>
              </w:rPr>
            </w:pPr>
          </w:p>
          <w:p w14:paraId="6817FECB" w14:textId="77777777" w:rsidR="00ED314B" w:rsidRPr="00754243" w:rsidRDefault="00ED314B" w:rsidP="00754243">
            <w:pPr>
              <w:jc w:val="center"/>
              <w:rPr>
                <w:sz w:val="20"/>
                <w:szCs w:val="20"/>
              </w:rPr>
            </w:pPr>
          </w:p>
          <w:p w14:paraId="6817FECC"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24271E43" w14:textId="77777777" w:rsidR="0078472D" w:rsidRDefault="0078472D" w:rsidP="00754243">
            <w:pPr>
              <w:jc w:val="center"/>
              <w:rPr>
                <w:sz w:val="20"/>
                <w:szCs w:val="20"/>
              </w:rPr>
            </w:pPr>
          </w:p>
          <w:p w14:paraId="1B55416F" w14:textId="77777777" w:rsidR="00A75982" w:rsidRDefault="00A75982" w:rsidP="00754243">
            <w:pPr>
              <w:jc w:val="center"/>
              <w:rPr>
                <w:sz w:val="20"/>
                <w:szCs w:val="20"/>
              </w:rPr>
            </w:pPr>
          </w:p>
          <w:p w14:paraId="6817FECD" w14:textId="380D753D" w:rsidR="00A75982" w:rsidRPr="00754243" w:rsidRDefault="00A75982" w:rsidP="00754243">
            <w:pPr>
              <w:jc w:val="center"/>
              <w:rPr>
                <w:sz w:val="20"/>
                <w:szCs w:val="20"/>
              </w:rPr>
            </w:pPr>
            <w:r>
              <w:rPr>
                <w:sz w:val="20"/>
                <w:szCs w:val="20"/>
              </w:rPr>
              <w:t>25</w:t>
            </w:r>
          </w:p>
        </w:tc>
      </w:tr>
      <w:tr w:rsidR="0078472D" w:rsidRPr="00754243" w14:paraId="6817FED8" w14:textId="77777777" w:rsidTr="00754243">
        <w:tc>
          <w:tcPr>
            <w:tcW w:w="2268" w:type="dxa"/>
            <w:tcBorders>
              <w:bottom w:val="single" w:sz="4" w:space="0" w:color="auto"/>
            </w:tcBorders>
          </w:tcPr>
          <w:p w14:paraId="6817FECF"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6817FED0" w14:textId="77777777" w:rsidR="0078472D" w:rsidRPr="00754243" w:rsidRDefault="00D000F0" w:rsidP="00754243">
            <w:pPr>
              <w:jc w:val="center"/>
              <w:rPr>
                <w:sz w:val="20"/>
                <w:szCs w:val="20"/>
              </w:rPr>
            </w:pPr>
            <w:r w:rsidRPr="00754243">
              <w:rPr>
                <w:sz w:val="20"/>
                <w:szCs w:val="20"/>
              </w:rPr>
              <w:t>2.</w:t>
            </w:r>
          </w:p>
        </w:tc>
        <w:tc>
          <w:tcPr>
            <w:tcW w:w="3960" w:type="dxa"/>
          </w:tcPr>
          <w:p w14:paraId="6817FED1"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6817FED2" w14:textId="3690EE34"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confidence and flow of the delivery (including eye contact, posture, and vocalization), </w:t>
            </w:r>
          </w:p>
          <w:p w14:paraId="6817FED3" w14:textId="2B82CA31"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ability to provide a good understanding of the problem within the time limit </w:t>
            </w:r>
            <w:r w:rsidR="000E68A3">
              <w:rPr>
                <w:sz w:val="20"/>
                <w:szCs w:val="20"/>
              </w:rPr>
              <w:t>(</w:t>
            </w:r>
            <w:r w:rsidRPr="005841E8">
              <w:rPr>
                <w:sz w:val="20"/>
                <w:szCs w:val="20"/>
              </w:rPr>
              <w:t xml:space="preserve">exceeding the time limit by too much should incur a penalty), and </w:t>
            </w:r>
          </w:p>
          <w:p w14:paraId="39CE5AB9" w14:textId="72FE3744" w:rsidR="00B34C3A" w:rsidRDefault="00F00CB6" w:rsidP="005841E8">
            <w:pPr>
              <w:numPr>
                <w:ilvl w:val="0"/>
                <w:numId w:val="6"/>
              </w:numPr>
              <w:tabs>
                <w:tab w:val="clear" w:pos="1080"/>
              </w:tabs>
              <w:ind w:left="444" w:hanging="425"/>
              <w:jc w:val="left"/>
              <w:rPr>
                <w:sz w:val="20"/>
                <w:szCs w:val="20"/>
              </w:rPr>
            </w:pPr>
            <w:r w:rsidRPr="005841E8">
              <w:rPr>
                <w:sz w:val="20"/>
                <w:szCs w:val="20"/>
              </w:rPr>
              <w:t>ability to understand, interpret and respond to queries</w:t>
            </w:r>
            <w:r w:rsidR="000E68A3">
              <w:rPr>
                <w:sz w:val="20"/>
                <w:szCs w:val="20"/>
              </w:rPr>
              <w:t xml:space="preserve"> promptly</w:t>
            </w:r>
            <w:r w:rsidRPr="005841E8">
              <w:rPr>
                <w:sz w:val="20"/>
                <w:szCs w:val="20"/>
              </w:rPr>
              <w:t>.</w:t>
            </w:r>
          </w:p>
          <w:p w14:paraId="6817FED4" w14:textId="3263CD79" w:rsidR="005841E8" w:rsidRPr="00754243" w:rsidRDefault="005841E8" w:rsidP="005841E8">
            <w:pPr>
              <w:ind w:left="444"/>
              <w:jc w:val="left"/>
              <w:rPr>
                <w:sz w:val="20"/>
                <w:szCs w:val="20"/>
              </w:rPr>
            </w:pPr>
          </w:p>
        </w:tc>
        <w:tc>
          <w:tcPr>
            <w:tcW w:w="1350" w:type="dxa"/>
          </w:tcPr>
          <w:p w14:paraId="6817FED5" w14:textId="77777777" w:rsidR="0078472D" w:rsidRPr="00754243" w:rsidRDefault="0078472D" w:rsidP="00754243">
            <w:pPr>
              <w:jc w:val="center"/>
              <w:rPr>
                <w:sz w:val="20"/>
                <w:szCs w:val="20"/>
              </w:rPr>
            </w:pPr>
          </w:p>
          <w:p w14:paraId="6817FED6"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6EBF0210" w14:textId="77777777" w:rsidR="0078472D" w:rsidRDefault="0078472D" w:rsidP="00754243">
            <w:pPr>
              <w:jc w:val="center"/>
              <w:rPr>
                <w:sz w:val="20"/>
                <w:szCs w:val="20"/>
              </w:rPr>
            </w:pPr>
          </w:p>
          <w:p w14:paraId="6817FED7" w14:textId="2D7B9F60" w:rsidR="00A75982" w:rsidRPr="00754243" w:rsidRDefault="00A75982" w:rsidP="00754243">
            <w:pPr>
              <w:jc w:val="center"/>
              <w:rPr>
                <w:sz w:val="20"/>
                <w:szCs w:val="20"/>
              </w:rPr>
            </w:pPr>
            <w:r>
              <w:rPr>
                <w:sz w:val="20"/>
                <w:szCs w:val="20"/>
              </w:rPr>
              <w:t>25</w:t>
            </w:r>
          </w:p>
        </w:tc>
      </w:tr>
      <w:tr w:rsidR="00F00CB6" w:rsidRPr="00754243" w14:paraId="6817FEE1" w14:textId="77777777" w:rsidTr="00754243">
        <w:tc>
          <w:tcPr>
            <w:tcW w:w="2268" w:type="dxa"/>
            <w:tcBorders>
              <w:bottom w:val="single" w:sz="4" w:space="0" w:color="auto"/>
            </w:tcBorders>
          </w:tcPr>
          <w:p w14:paraId="6817FED9" w14:textId="5220016D" w:rsidR="00F00CB6" w:rsidRPr="00754243" w:rsidRDefault="004A6A51" w:rsidP="00754243">
            <w:pPr>
              <w:jc w:val="left"/>
              <w:rPr>
                <w:sz w:val="20"/>
                <w:szCs w:val="20"/>
              </w:rPr>
            </w:pPr>
            <w:r w:rsidRPr="00754243">
              <w:rPr>
                <w:rFonts w:cs="Arial"/>
                <w:color w:val="000000"/>
                <w:sz w:val="20"/>
                <w:szCs w:val="20"/>
              </w:rPr>
              <w:t>Defend project results</w:t>
            </w:r>
            <w:r w:rsidR="00BE7210">
              <w:rPr>
                <w:rFonts w:cs="Arial"/>
                <w:color w:val="000000"/>
                <w:sz w:val="20"/>
                <w:szCs w:val="20"/>
              </w:rPr>
              <w:t xml:space="preserve"> to supervisor and second marker</w:t>
            </w:r>
            <w:r w:rsidRPr="00754243">
              <w:rPr>
                <w:rFonts w:cs="Arial"/>
                <w:color w:val="000000"/>
                <w:sz w:val="20"/>
                <w:szCs w:val="20"/>
              </w:rPr>
              <w:t>.</w:t>
            </w:r>
          </w:p>
        </w:tc>
        <w:tc>
          <w:tcPr>
            <w:tcW w:w="720" w:type="dxa"/>
          </w:tcPr>
          <w:p w14:paraId="6817FEDA" w14:textId="77777777" w:rsidR="00F00CB6" w:rsidRPr="00754243" w:rsidRDefault="00F00CB6" w:rsidP="00754243">
            <w:pPr>
              <w:jc w:val="center"/>
              <w:rPr>
                <w:sz w:val="20"/>
                <w:szCs w:val="20"/>
              </w:rPr>
            </w:pPr>
            <w:r w:rsidRPr="00754243">
              <w:rPr>
                <w:sz w:val="20"/>
                <w:szCs w:val="20"/>
              </w:rPr>
              <w:t>3.</w:t>
            </w:r>
          </w:p>
        </w:tc>
        <w:tc>
          <w:tcPr>
            <w:tcW w:w="3960" w:type="dxa"/>
          </w:tcPr>
          <w:p w14:paraId="6817FED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6817FEDC" w14:textId="5F8666A3"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overall strength of the candidate’s arguments, and </w:t>
            </w:r>
          </w:p>
          <w:p w14:paraId="6817FEDD" w14:textId="421C7161"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strength and clarity of the oral presentation in explaining what has been achieved by the project. </w:t>
            </w:r>
          </w:p>
          <w:p w14:paraId="6817FEDE" w14:textId="77777777" w:rsidR="00F00CB6" w:rsidRPr="00754243" w:rsidRDefault="00F00CB6" w:rsidP="00754243">
            <w:pPr>
              <w:jc w:val="left"/>
              <w:rPr>
                <w:sz w:val="20"/>
                <w:szCs w:val="20"/>
              </w:rPr>
            </w:pPr>
          </w:p>
        </w:tc>
        <w:tc>
          <w:tcPr>
            <w:tcW w:w="1350" w:type="dxa"/>
          </w:tcPr>
          <w:p w14:paraId="3B52BA16" w14:textId="77777777" w:rsidR="00A75982" w:rsidRDefault="00A75982" w:rsidP="00754243">
            <w:pPr>
              <w:jc w:val="center"/>
              <w:rPr>
                <w:sz w:val="20"/>
                <w:szCs w:val="20"/>
              </w:rPr>
            </w:pPr>
          </w:p>
          <w:p w14:paraId="6817FEDF" w14:textId="4471E52B" w:rsidR="00F00CB6" w:rsidRPr="00754243" w:rsidRDefault="00A75982" w:rsidP="00754243">
            <w:pPr>
              <w:jc w:val="center"/>
              <w:rPr>
                <w:sz w:val="20"/>
                <w:szCs w:val="20"/>
              </w:rPr>
            </w:pPr>
            <w:r>
              <w:rPr>
                <w:sz w:val="20"/>
                <w:szCs w:val="20"/>
              </w:rPr>
              <w:t>18</w:t>
            </w:r>
            <w:r w:rsidR="004A6A51" w:rsidRPr="00754243">
              <w:rPr>
                <w:sz w:val="20"/>
                <w:szCs w:val="20"/>
              </w:rPr>
              <w:t>30</w:t>
            </w:r>
          </w:p>
        </w:tc>
        <w:tc>
          <w:tcPr>
            <w:tcW w:w="990" w:type="dxa"/>
          </w:tcPr>
          <w:p w14:paraId="19FD85F1" w14:textId="77777777" w:rsidR="00F00CB6" w:rsidRDefault="00F00CB6" w:rsidP="00754243">
            <w:pPr>
              <w:jc w:val="center"/>
              <w:rPr>
                <w:sz w:val="20"/>
                <w:szCs w:val="20"/>
              </w:rPr>
            </w:pPr>
          </w:p>
          <w:p w14:paraId="6817FEE0" w14:textId="08DA7A8C" w:rsidR="00A75982" w:rsidRPr="00754243" w:rsidRDefault="00A75982" w:rsidP="00754243">
            <w:pPr>
              <w:jc w:val="center"/>
              <w:rPr>
                <w:sz w:val="20"/>
                <w:szCs w:val="20"/>
              </w:rPr>
            </w:pPr>
            <w:r>
              <w:rPr>
                <w:sz w:val="20"/>
                <w:szCs w:val="20"/>
              </w:rPr>
              <w:t>18</w:t>
            </w:r>
          </w:p>
        </w:tc>
      </w:tr>
      <w:tr w:rsidR="0078472D" w:rsidRPr="00754243" w14:paraId="6817FEEA" w14:textId="77777777" w:rsidTr="00754243">
        <w:tc>
          <w:tcPr>
            <w:tcW w:w="2268" w:type="dxa"/>
          </w:tcPr>
          <w:p w14:paraId="6817FEE2" w14:textId="77777777" w:rsidR="0078472D" w:rsidRPr="00754243" w:rsidRDefault="0078472D" w:rsidP="00754243">
            <w:pPr>
              <w:jc w:val="left"/>
              <w:rPr>
                <w:sz w:val="20"/>
                <w:szCs w:val="20"/>
              </w:rPr>
            </w:pPr>
          </w:p>
        </w:tc>
        <w:tc>
          <w:tcPr>
            <w:tcW w:w="720" w:type="dxa"/>
          </w:tcPr>
          <w:p w14:paraId="6817FEE3" w14:textId="77777777" w:rsidR="0078472D" w:rsidRPr="00754243" w:rsidRDefault="0078472D" w:rsidP="00754243">
            <w:pPr>
              <w:jc w:val="center"/>
              <w:rPr>
                <w:sz w:val="20"/>
                <w:szCs w:val="20"/>
              </w:rPr>
            </w:pPr>
          </w:p>
        </w:tc>
        <w:tc>
          <w:tcPr>
            <w:tcW w:w="3960" w:type="dxa"/>
          </w:tcPr>
          <w:p w14:paraId="6817FEE5" w14:textId="77777777" w:rsidR="0078472D" w:rsidRPr="00754243" w:rsidRDefault="00994154" w:rsidP="00314835">
            <w:pPr>
              <w:rPr>
                <w:b/>
                <w:sz w:val="20"/>
                <w:szCs w:val="20"/>
              </w:rPr>
            </w:pPr>
            <w:r w:rsidRPr="00754243">
              <w:rPr>
                <w:b/>
                <w:sz w:val="20"/>
                <w:szCs w:val="20"/>
              </w:rPr>
              <w:t>TOTAL</w:t>
            </w:r>
          </w:p>
          <w:p w14:paraId="6817FEE6" w14:textId="77777777" w:rsidR="00994154" w:rsidRPr="00754243" w:rsidRDefault="00994154" w:rsidP="00314835">
            <w:pPr>
              <w:rPr>
                <w:sz w:val="20"/>
                <w:szCs w:val="20"/>
              </w:rPr>
            </w:pPr>
          </w:p>
        </w:tc>
        <w:tc>
          <w:tcPr>
            <w:tcW w:w="1350" w:type="dxa"/>
          </w:tcPr>
          <w:p w14:paraId="6817FEE8" w14:textId="77777777" w:rsidR="0078472D" w:rsidRPr="00754243" w:rsidRDefault="00994154" w:rsidP="00754243">
            <w:pPr>
              <w:jc w:val="center"/>
              <w:rPr>
                <w:sz w:val="20"/>
                <w:szCs w:val="20"/>
              </w:rPr>
            </w:pPr>
            <w:r w:rsidRPr="00754243">
              <w:rPr>
                <w:sz w:val="20"/>
                <w:szCs w:val="20"/>
              </w:rPr>
              <w:t>100</w:t>
            </w:r>
          </w:p>
        </w:tc>
        <w:tc>
          <w:tcPr>
            <w:tcW w:w="990" w:type="dxa"/>
          </w:tcPr>
          <w:p w14:paraId="6817FEE9" w14:textId="7E80F85C" w:rsidR="0078472D" w:rsidRPr="00754243" w:rsidRDefault="00A75982" w:rsidP="00754243">
            <w:pPr>
              <w:jc w:val="center"/>
              <w:rPr>
                <w:sz w:val="20"/>
                <w:szCs w:val="20"/>
              </w:rPr>
            </w:pPr>
            <w:r>
              <w:rPr>
                <w:sz w:val="20"/>
                <w:szCs w:val="20"/>
              </w:rPr>
              <w:t>68</w:t>
            </w:r>
          </w:p>
        </w:tc>
      </w:tr>
    </w:tbl>
    <w:p w14:paraId="6817FEE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817FEF7" w14:textId="77777777" w:rsidTr="00754243">
        <w:tc>
          <w:tcPr>
            <w:tcW w:w="9245" w:type="dxa"/>
          </w:tcPr>
          <w:p w14:paraId="6817FEEE" w14:textId="77777777" w:rsidR="005F0FB8" w:rsidRPr="00754243" w:rsidRDefault="005F0FB8" w:rsidP="00314835">
            <w:pPr>
              <w:rPr>
                <w:b/>
              </w:rPr>
            </w:pPr>
            <w:r w:rsidRPr="00754243">
              <w:rPr>
                <w:b/>
              </w:rPr>
              <w:t>Comments</w:t>
            </w:r>
          </w:p>
          <w:p w14:paraId="6817FEEF"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6817FEF0" w14:textId="77777777" w:rsidR="005F0FB8" w:rsidRPr="00754243" w:rsidRDefault="005F0FB8" w:rsidP="00314835"/>
          <w:p w14:paraId="6817FEF1" w14:textId="6DD91B81" w:rsidR="00DD14B0" w:rsidRPr="00754243" w:rsidRDefault="00A75982" w:rsidP="00314835">
            <w:r>
              <w:t>Her presentation was easy to understand, but she spent her time discussing her results and not what the results meant. Again, something that can be improved.</w:t>
            </w:r>
          </w:p>
          <w:p w14:paraId="6817FEF2" w14:textId="77777777" w:rsidR="00DD14B0" w:rsidRPr="00754243" w:rsidRDefault="00DD14B0" w:rsidP="00314835"/>
          <w:p w14:paraId="6817FEF3" w14:textId="77777777" w:rsidR="00DD14B0" w:rsidRPr="00754243" w:rsidRDefault="00DD14B0" w:rsidP="00314835"/>
          <w:p w14:paraId="6817FEF4" w14:textId="77777777" w:rsidR="00DD14B0" w:rsidRPr="00754243" w:rsidRDefault="00DD14B0" w:rsidP="00314835"/>
          <w:p w14:paraId="6817FEF5" w14:textId="77777777" w:rsidR="00DD14B0" w:rsidRPr="00754243" w:rsidRDefault="00DD14B0" w:rsidP="00314835"/>
          <w:p w14:paraId="6817FEF6" w14:textId="77777777" w:rsidR="00DD14B0" w:rsidRPr="00754243" w:rsidRDefault="00DD14B0" w:rsidP="00314835"/>
        </w:tc>
      </w:tr>
    </w:tbl>
    <w:p w14:paraId="6817FEF8"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6817FEFD" w14:textId="77777777" w:rsidTr="00754243">
        <w:tc>
          <w:tcPr>
            <w:tcW w:w="1278" w:type="dxa"/>
          </w:tcPr>
          <w:p w14:paraId="6817FEF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6817FEFA" w14:textId="26A7E3A3" w:rsidR="00DD14B0" w:rsidRPr="00754243" w:rsidRDefault="00A75982" w:rsidP="00754243">
            <w:r>
              <w:rPr>
                <w:noProof/>
                <w:lang w:val="en-SG" w:eastAsia="en-SG"/>
              </w:rPr>
              <w:drawing>
                <wp:inline distT="0" distB="0" distL="0" distR="0" wp14:anchorId="11D4AC4D" wp14:editId="26E2AF69">
                  <wp:extent cx="1076325" cy="616357"/>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81716" cy="619444"/>
                          </a:xfrm>
                          <a:prstGeom prst="rect">
                            <a:avLst/>
                          </a:prstGeom>
                        </pic:spPr>
                      </pic:pic>
                    </a:graphicData>
                  </a:graphic>
                </wp:inline>
              </w:drawing>
            </w:r>
          </w:p>
        </w:tc>
        <w:tc>
          <w:tcPr>
            <w:tcW w:w="900" w:type="dxa"/>
          </w:tcPr>
          <w:p w14:paraId="6817FEFB" w14:textId="77777777" w:rsidR="00DD14B0" w:rsidRPr="00754243" w:rsidRDefault="001C25D2" w:rsidP="00754243">
            <w:r w:rsidRPr="00754243">
              <w:t>Date:</w:t>
            </w:r>
          </w:p>
        </w:tc>
        <w:tc>
          <w:tcPr>
            <w:tcW w:w="2117" w:type="dxa"/>
            <w:tcBorders>
              <w:bottom w:val="single" w:sz="4" w:space="0" w:color="auto"/>
            </w:tcBorders>
          </w:tcPr>
          <w:p w14:paraId="6817FEFC" w14:textId="61AA6862" w:rsidR="00DD14B0" w:rsidRPr="00754243" w:rsidRDefault="00A75982" w:rsidP="00754243">
            <w:r>
              <w:t>200323</w:t>
            </w:r>
          </w:p>
        </w:tc>
      </w:tr>
    </w:tbl>
    <w:p w14:paraId="6817FEFE" w14:textId="77777777" w:rsidR="00DD14B0" w:rsidRDefault="00DD14B0" w:rsidP="00DD14B0"/>
    <w:p w14:paraId="6817FF01" w14:textId="77777777" w:rsidR="00CA45E3" w:rsidRDefault="00CA45E3" w:rsidP="00DD14B0"/>
    <w:p w14:paraId="6817FF02" w14:textId="77777777" w:rsidR="00CA45E3" w:rsidRPr="00CA45E3" w:rsidRDefault="00CA45E3" w:rsidP="00DD14B0">
      <w:pPr>
        <w:rPr>
          <w:b/>
        </w:rPr>
      </w:pPr>
      <w:r w:rsidRPr="00CA45E3">
        <w:rPr>
          <w:b/>
        </w:rPr>
        <w:t>Notes for markers of Project Oral Presentation:</w:t>
      </w:r>
    </w:p>
    <w:p w14:paraId="6817FF03" w14:textId="77777777" w:rsidR="00CA45E3" w:rsidRDefault="00CA45E3" w:rsidP="00DD14B0"/>
    <w:p w14:paraId="6817FF04"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6817FF05"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0E" wp14:editId="6817FF0F">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6817FF06"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10" wp14:editId="6817FF11">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6817FF07" w14:textId="77777777" w:rsidR="00CA45E3" w:rsidRDefault="00CA45E3" w:rsidP="00CA45E3">
      <w:pPr>
        <w:autoSpaceDE w:val="0"/>
        <w:autoSpaceDN w:val="0"/>
        <w:adjustRightInd w:val="0"/>
        <w:rPr>
          <w:rFonts w:ascii="Segoe UI" w:hAnsi="Segoe UI" w:cs="Segoe UI"/>
          <w:color w:val="000000"/>
          <w:sz w:val="18"/>
          <w:szCs w:val="18"/>
        </w:rPr>
      </w:pPr>
    </w:p>
    <w:p w14:paraId="6817FF08" w14:textId="77777777" w:rsidR="00CA45E3" w:rsidRPr="004A7016" w:rsidRDefault="00CA45E3" w:rsidP="00CA45E3">
      <w:pPr>
        <w:autoSpaceDE w:val="0"/>
        <w:autoSpaceDN w:val="0"/>
        <w:adjustRightInd w:val="0"/>
        <w:rPr>
          <w:noProof/>
          <w:color w:val="000000"/>
          <w:sz w:val="20"/>
          <w:szCs w:val="20"/>
        </w:rPr>
      </w:pPr>
      <w:r w:rsidRPr="004A7016">
        <w:rPr>
          <w:noProof/>
          <w:color w:val="000000"/>
          <w:sz w:val="20"/>
          <w:szCs w:val="20"/>
        </w:rPr>
        <w:t>Note to all markers of ANL488:</w:t>
      </w:r>
    </w:p>
    <w:p w14:paraId="6817FF09" w14:textId="57E99FFE"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The overall mean mark is 71 for both the Oral and Final Report.  We should aim for </w:t>
      </w:r>
      <w:r w:rsidR="005C1D23" w:rsidRPr="004A7016">
        <w:rPr>
          <w:rFonts w:ascii="Times New Roman" w:hAnsi="Times New Roman" w:cs="Times New Roman"/>
          <w:color w:val="000000"/>
          <w:sz w:val="20"/>
          <w:szCs w:val="20"/>
        </w:rPr>
        <w:t>a mean of 65</w:t>
      </w:r>
      <w:r w:rsidRPr="004A7016">
        <w:rPr>
          <w:rFonts w:ascii="Times New Roman" w:hAnsi="Times New Roman" w:cs="Times New Roman"/>
          <w:color w:val="000000"/>
          <w:sz w:val="20"/>
          <w:szCs w:val="20"/>
        </w:rPr>
        <w:t xml:space="preserve"> </w:t>
      </w:r>
      <w:r w:rsidR="00C25AC6" w:rsidRPr="004A7016">
        <w:rPr>
          <w:rFonts w:ascii="Times New Roman" w:hAnsi="Times New Roman" w:cs="Times New Roman"/>
          <w:color w:val="000000"/>
          <w:sz w:val="20"/>
          <w:szCs w:val="20"/>
        </w:rPr>
        <w:t xml:space="preserve">to 70 </w:t>
      </w:r>
      <w:r w:rsidRPr="004A7016">
        <w:rPr>
          <w:rFonts w:ascii="Times New Roman" w:hAnsi="Times New Roman" w:cs="Times New Roman"/>
          <w:color w:val="000000"/>
          <w:sz w:val="20"/>
          <w:szCs w:val="20"/>
        </w:rPr>
        <w:t xml:space="preserve">with the exceptional students scoring </w:t>
      </w:r>
      <w:r w:rsidR="005C1D23" w:rsidRPr="004A7016">
        <w:rPr>
          <w:rFonts w:ascii="Times New Roman" w:hAnsi="Times New Roman" w:cs="Times New Roman"/>
          <w:color w:val="000000"/>
          <w:sz w:val="20"/>
          <w:szCs w:val="20"/>
        </w:rPr>
        <w:t>around 75.</w:t>
      </w:r>
      <w:r w:rsidRPr="004A7016">
        <w:rPr>
          <w:rFonts w:ascii="Times New Roman" w:hAnsi="Times New Roman" w:cs="Times New Roman"/>
          <w:color w:val="000000"/>
          <w:sz w:val="20"/>
          <w:szCs w:val="20"/>
        </w:rPr>
        <w:t xml:space="preserve">  </w:t>
      </w:r>
    </w:p>
    <w:p w14:paraId="6817FF0A" w14:textId="77777777"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For those students who have not done enough work for either the oral or the final report, you can ask them to extend for another semester.    </w:t>
      </w:r>
    </w:p>
    <w:p w14:paraId="6817FF0B"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CF0318"/>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EE22D55"/>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6040058">
    <w:abstractNumId w:val="0"/>
  </w:num>
  <w:num w:numId="2" w16cid:durableId="1880437270">
    <w:abstractNumId w:val="6"/>
  </w:num>
  <w:num w:numId="3" w16cid:durableId="1763338078">
    <w:abstractNumId w:val="5"/>
  </w:num>
  <w:num w:numId="4" w16cid:durableId="364452931">
    <w:abstractNumId w:val="1"/>
  </w:num>
  <w:num w:numId="5" w16cid:durableId="352846518">
    <w:abstractNumId w:val="2"/>
  </w:num>
  <w:num w:numId="6" w16cid:durableId="1634746601">
    <w:abstractNumId w:val="4"/>
  </w:num>
  <w:num w:numId="7" w16cid:durableId="1858763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0E68A3"/>
    <w:rsid w:val="0012418F"/>
    <w:rsid w:val="0012654E"/>
    <w:rsid w:val="0015525D"/>
    <w:rsid w:val="00163ED3"/>
    <w:rsid w:val="00181818"/>
    <w:rsid w:val="00183092"/>
    <w:rsid w:val="001933B0"/>
    <w:rsid w:val="001C25D2"/>
    <w:rsid w:val="001F52F0"/>
    <w:rsid w:val="002246D9"/>
    <w:rsid w:val="002568A9"/>
    <w:rsid w:val="00264523"/>
    <w:rsid w:val="00285D95"/>
    <w:rsid w:val="002A76FB"/>
    <w:rsid w:val="003133FF"/>
    <w:rsid w:val="00314835"/>
    <w:rsid w:val="00357E45"/>
    <w:rsid w:val="00373350"/>
    <w:rsid w:val="003C4FF6"/>
    <w:rsid w:val="00445D22"/>
    <w:rsid w:val="00462BD6"/>
    <w:rsid w:val="004742EB"/>
    <w:rsid w:val="00484E6D"/>
    <w:rsid w:val="00485677"/>
    <w:rsid w:val="004A40FC"/>
    <w:rsid w:val="004A6A51"/>
    <w:rsid w:val="004A6E8D"/>
    <w:rsid w:val="004A7016"/>
    <w:rsid w:val="004B0485"/>
    <w:rsid w:val="004C2748"/>
    <w:rsid w:val="004E007B"/>
    <w:rsid w:val="0053297E"/>
    <w:rsid w:val="005841E8"/>
    <w:rsid w:val="005A4F4A"/>
    <w:rsid w:val="005B73F2"/>
    <w:rsid w:val="005C1D23"/>
    <w:rsid w:val="005E47EF"/>
    <w:rsid w:val="005E659D"/>
    <w:rsid w:val="005F0FB8"/>
    <w:rsid w:val="006214A1"/>
    <w:rsid w:val="00676ACA"/>
    <w:rsid w:val="006A02AB"/>
    <w:rsid w:val="006A32C4"/>
    <w:rsid w:val="006C25DE"/>
    <w:rsid w:val="006D3E36"/>
    <w:rsid w:val="006E01E6"/>
    <w:rsid w:val="006F3EB2"/>
    <w:rsid w:val="00754243"/>
    <w:rsid w:val="0078472D"/>
    <w:rsid w:val="00820FD0"/>
    <w:rsid w:val="00824302"/>
    <w:rsid w:val="00994154"/>
    <w:rsid w:val="009C63BE"/>
    <w:rsid w:val="00A531B1"/>
    <w:rsid w:val="00A75982"/>
    <w:rsid w:val="00A9459D"/>
    <w:rsid w:val="00A95874"/>
    <w:rsid w:val="00AB540C"/>
    <w:rsid w:val="00AB6CE3"/>
    <w:rsid w:val="00B0627C"/>
    <w:rsid w:val="00B22F96"/>
    <w:rsid w:val="00B27353"/>
    <w:rsid w:val="00B34C3A"/>
    <w:rsid w:val="00BB085E"/>
    <w:rsid w:val="00BD5FC5"/>
    <w:rsid w:val="00BE7210"/>
    <w:rsid w:val="00C05E28"/>
    <w:rsid w:val="00C13A18"/>
    <w:rsid w:val="00C25AC6"/>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07652"/>
    <w:rsid w:val="00E32733"/>
    <w:rsid w:val="00E33EF4"/>
    <w:rsid w:val="00E75FB8"/>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FE99"/>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Kumar</cp:lastModifiedBy>
  <cp:revision>5</cp:revision>
  <dcterms:created xsi:type="dcterms:W3CDTF">2023-01-26T00:28:00Z</dcterms:created>
  <dcterms:modified xsi:type="dcterms:W3CDTF">2023-03-20T11:06:00Z</dcterms:modified>
</cp:coreProperties>
</file>