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EAF94" w14:textId="77777777" w:rsidR="00E93F82" w:rsidRDefault="00B52F7D">
      <w:pPr>
        <w:rPr>
          <w:rFonts w:ascii="Times New Roman" w:eastAsia="Times New Roman" w:hAnsi="Times New Roman" w:cs="Times New Roman"/>
          <w:b/>
          <w:color w:val="0000FF"/>
          <w:sz w:val="48"/>
          <w:szCs w:val="48"/>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7A8AF487" wp14:editId="3FD3D9B3">
            <wp:extent cx="1654969" cy="8421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654969" cy="842130"/>
                    </a:xfrm>
                    <a:prstGeom prst="rect">
                      <a:avLst/>
                    </a:prstGeom>
                    <a:ln/>
                  </pic:spPr>
                </pic:pic>
              </a:graphicData>
            </a:graphic>
          </wp:inline>
        </w:drawing>
      </w:r>
    </w:p>
    <w:p w14:paraId="20E26C4D" w14:textId="77777777" w:rsidR="00E93F82" w:rsidRDefault="00E93F82">
      <w:pPr>
        <w:rPr>
          <w:rFonts w:ascii="Times New Roman" w:eastAsia="Times New Roman" w:hAnsi="Times New Roman" w:cs="Times New Roman"/>
        </w:rPr>
      </w:pPr>
    </w:p>
    <w:p w14:paraId="29618DE8" w14:textId="77777777" w:rsidR="00E93F82" w:rsidRDefault="00B52F7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ANL252</w:t>
      </w:r>
    </w:p>
    <w:p w14:paraId="1E8DBF25" w14:textId="77777777" w:rsidR="00E93F82" w:rsidRDefault="00B52F7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Python for Data Analytics</w:t>
      </w:r>
    </w:p>
    <w:p w14:paraId="3EEABB51" w14:textId="77777777" w:rsidR="00E93F82" w:rsidRDefault="00331DD2">
      <w:pPr>
        <w:jc w:val="center"/>
        <w:rPr>
          <w:rFonts w:ascii="Times New Roman" w:eastAsia="Times New Roman" w:hAnsi="Times New Roman" w:cs="Times New Roman"/>
          <w:b/>
          <w:sz w:val="48"/>
          <w:szCs w:val="48"/>
        </w:rPr>
      </w:pPr>
      <w:r>
        <w:pict w14:anchorId="3D538F34">
          <v:rect id="_x0000_i1025" style="width:0;height:1.5pt" o:hralign="center" o:hrstd="t" o:hr="t" fillcolor="#a0a0a0" stroked="f"/>
        </w:pict>
      </w:r>
    </w:p>
    <w:p w14:paraId="4E20FA33" w14:textId="77777777" w:rsidR="00E93F82" w:rsidRDefault="00B52F7D">
      <w:pPr>
        <w:pStyle w:val="Heading1"/>
        <w:keepNext w:val="0"/>
        <w:keepLines w:val="0"/>
        <w:spacing w:before="480"/>
        <w:jc w:val="center"/>
        <w:rPr>
          <w:rFonts w:ascii="Times New Roman" w:eastAsia="Times New Roman" w:hAnsi="Times New Roman" w:cs="Times New Roman"/>
          <w:b/>
          <w:sz w:val="48"/>
          <w:szCs w:val="48"/>
        </w:rPr>
      </w:pPr>
      <w:bookmarkStart w:id="0" w:name="_2f8oe0mv88kg" w:colFirst="0" w:colLast="0"/>
      <w:bookmarkEnd w:id="0"/>
      <w:r>
        <w:rPr>
          <w:rFonts w:ascii="Times New Roman" w:eastAsia="Times New Roman" w:hAnsi="Times New Roman" w:cs="Times New Roman"/>
          <w:b/>
          <w:sz w:val="48"/>
          <w:szCs w:val="48"/>
        </w:rPr>
        <w:t>Tutor-Marked Assignment</w:t>
      </w:r>
    </w:p>
    <w:p w14:paraId="622B6652" w14:textId="77777777" w:rsidR="00E93F82" w:rsidRDefault="00B52F7D">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360131EE" w14:textId="77777777" w:rsidR="00E93F82" w:rsidRDefault="00B52F7D">
      <w:pPr>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July 2023 Presentation</w:t>
      </w:r>
      <w:r>
        <w:rPr>
          <w:rFonts w:ascii="Times New Roman" w:eastAsia="Times New Roman" w:hAnsi="Times New Roman" w:cs="Times New Roman"/>
          <w:sz w:val="48"/>
          <w:szCs w:val="48"/>
        </w:rPr>
        <w:t xml:space="preserve"> </w:t>
      </w:r>
    </w:p>
    <w:p w14:paraId="66E53EA4" w14:textId="77777777" w:rsidR="00E93F82" w:rsidRDefault="00331DD2">
      <w:pPr>
        <w:jc w:val="center"/>
        <w:rPr>
          <w:rFonts w:ascii="Times New Roman" w:eastAsia="Times New Roman" w:hAnsi="Times New Roman" w:cs="Times New Roman"/>
          <w:b/>
        </w:rPr>
      </w:pPr>
      <w:r>
        <w:pict w14:anchorId="49A99C4D">
          <v:rect id="_x0000_i1026" style="width:0;height:1.5pt" o:hralign="center" o:hrstd="t" o:hr="t" fillcolor="#a0a0a0" stroked="f"/>
        </w:pict>
      </w:r>
      <w:r w:rsidR="00B52F7D">
        <w:rPr>
          <w:rFonts w:ascii="Times New Roman" w:eastAsia="Times New Roman" w:hAnsi="Times New Roman" w:cs="Times New Roman"/>
          <w:b/>
        </w:rPr>
        <w:t xml:space="preserve"> </w:t>
      </w:r>
    </w:p>
    <w:p w14:paraId="03A108DA" w14:textId="77777777" w:rsidR="00E93F82" w:rsidRDefault="00B52F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3DD3C8E" w14:textId="77777777" w:rsidR="00E93F82" w:rsidRDefault="00B52F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by: </w:t>
      </w:r>
    </w:p>
    <w:p w14:paraId="6968F79D" w14:textId="77777777" w:rsidR="00E93F82" w:rsidRDefault="00B52F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
        <w:tblW w:w="8835"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400"/>
        <w:gridCol w:w="3435"/>
      </w:tblGrid>
      <w:tr w:rsidR="00E93F82" w14:paraId="6C18A261" w14:textId="77777777">
        <w:trPr>
          <w:trHeight w:val="635"/>
        </w:trPr>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02EAE" w14:textId="77777777" w:rsidR="00E93F82" w:rsidRDefault="00B52F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3BB195" w14:textId="77777777" w:rsidR="00E93F82" w:rsidRDefault="00B52F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No.</w:t>
            </w:r>
          </w:p>
        </w:tc>
      </w:tr>
      <w:tr w:rsidR="00E93F82" w14:paraId="423776DC" w14:textId="77777777">
        <w:trPr>
          <w:trHeight w:val="660"/>
        </w:trPr>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1A49D2" w14:textId="77777777" w:rsidR="00E93F82" w:rsidRDefault="00B52F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Naomi </w:t>
            </w:r>
            <w:commentRangeStart w:id="1"/>
            <w:r>
              <w:rPr>
                <w:rFonts w:ascii="Times New Roman" w:eastAsia="Times New Roman" w:hAnsi="Times New Roman" w:cs="Times New Roman"/>
                <w:b/>
                <w:sz w:val="24"/>
                <w:szCs w:val="24"/>
              </w:rPr>
              <w:t>Tina</w:t>
            </w:r>
            <w:commentRangeEnd w:id="1"/>
            <w:r>
              <w:rPr>
                <w:rStyle w:val="CommentReference"/>
              </w:rPr>
              <w:commentReference w:id="1"/>
            </w:r>
            <w:r>
              <w:rPr>
                <w:rFonts w:ascii="Times New Roman" w:eastAsia="Times New Roman" w:hAnsi="Times New Roman" w:cs="Times New Roman"/>
                <w:b/>
                <w:sz w:val="24"/>
                <w:szCs w:val="24"/>
              </w:rPr>
              <w:t xml:space="preserve"> Gan Min</w:t>
            </w:r>
          </w:p>
        </w:tc>
        <w:tc>
          <w:tcPr>
            <w:tcW w:w="3435" w:type="dxa"/>
            <w:tcBorders>
              <w:bottom w:val="single" w:sz="8" w:space="0" w:color="000000"/>
              <w:right w:val="single" w:sz="8" w:space="0" w:color="000000"/>
            </w:tcBorders>
            <w:tcMar>
              <w:top w:w="100" w:type="dxa"/>
              <w:left w:w="100" w:type="dxa"/>
              <w:bottom w:w="100" w:type="dxa"/>
              <w:right w:w="100" w:type="dxa"/>
            </w:tcMar>
          </w:tcPr>
          <w:p w14:paraId="738EA406" w14:textId="77777777" w:rsidR="00E93F82" w:rsidRDefault="00B52F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Z2210445</w:t>
            </w:r>
          </w:p>
        </w:tc>
      </w:tr>
      <w:tr w:rsidR="00E93F82" w14:paraId="54A275FC" w14:textId="77777777">
        <w:trPr>
          <w:trHeight w:val="635"/>
        </w:trPr>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D7B95A" w14:textId="77777777" w:rsidR="00E93F82" w:rsidRDefault="00E93F82">
            <w:pPr>
              <w:jc w:val="center"/>
              <w:rPr>
                <w:rFonts w:ascii="Times New Roman" w:eastAsia="Times New Roman" w:hAnsi="Times New Roman" w:cs="Times New Roman"/>
                <w:b/>
                <w:sz w:val="24"/>
                <w:szCs w:val="24"/>
              </w:rPr>
            </w:pPr>
          </w:p>
        </w:tc>
        <w:tc>
          <w:tcPr>
            <w:tcW w:w="3435" w:type="dxa"/>
            <w:tcBorders>
              <w:bottom w:val="single" w:sz="8" w:space="0" w:color="000000"/>
              <w:right w:val="single" w:sz="8" w:space="0" w:color="000000"/>
            </w:tcBorders>
            <w:tcMar>
              <w:top w:w="100" w:type="dxa"/>
              <w:left w:w="100" w:type="dxa"/>
              <w:bottom w:w="100" w:type="dxa"/>
              <w:right w:w="100" w:type="dxa"/>
            </w:tcMar>
          </w:tcPr>
          <w:p w14:paraId="42EE8CF5" w14:textId="77777777" w:rsidR="00E93F82" w:rsidRDefault="00E93F82">
            <w:pPr>
              <w:jc w:val="center"/>
              <w:rPr>
                <w:rFonts w:ascii="Times New Roman" w:eastAsia="Times New Roman" w:hAnsi="Times New Roman" w:cs="Times New Roman"/>
                <w:b/>
                <w:sz w:val="24"/>
                <w:szCs w:val="24"/>
              </w:rPr>
            </w:pPr>
          </w:p>
        </w:tc>
      </w:tr>
      <w:tr w:rsidR="00E93F82" w14:paraId="4AC854A2" w14:textId="77777777">
        <w:trPr>
          <w:trHeight w:val="635"/>
        </w:trPr>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951C5C" w14:textId="77777777" w:rsidR="00E93F82" w:rsidRDefault="00E93F82">
            <w:pPr>
              <w:jc w:val="center"/>
              <w:rPr>
                <w:rFonts w:ascii="Times New Roman" w:eastAsia="Times New Roman" w:hAnsi="Times New Roman" w:cs="Times New Roman"/>
                <w:b/>
                <w:sz w:val="24"/>
                <w:szCs w:val="24"/>
              </w:rPr>
            </w:pPr>
          </w:p>
        </w:tc>
        <w:tc>
          <w:tcPr>
            <w:tcW w:w="3435" w:type="dxa"/>
            <w:tcBorders>
              <w:bottom w:val="single" w:sz="8" w:space="0" w:color="000000"/>
              <w:right w:val="single" w:sz="8" w:space="0" w:color="000000"/>
            </w:tcBorders>
            <w:tcMar>
              <w:top w:w="100" w:type="dxa"/>
              <w:left w:w="100" w:type="dxa"/>
              <w:bottom w:w="100" w:type="dxa"/>
              <w:right w:w="100" w:type="dxa"/>
            </w:tcMar>
          </w:tcPr>
          <w:p w14:paraId="2E6DF121" w14:textId="77777777" w:rsidR="00E93F82" w:rsidRDefault="00E93F82">
            <w:pPr>
              <w:jc w:val="center"/>
              <w:rPr>
                <w:rFonts w:ascii="Times New Roman" w:eastAsia="Times New Roman" w:hAnsi="Times New Roman" w:cs="Times New Roman"/>
                <w:b/>
                <w:sz w:val="24"/>
                <w:szCs w:val="24"/>
              </w:rPr>
            </w:pPr>
          </w:p>
        </w:tc>
      </w:tr>
      <w:tr w:rsidR="00E93F82" w14:paraId="3F870C63" w14:textId="77777777">
        <w:trPr>
          <w:trHeight w:val="635"/>
        </w:trPr>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6395EF" w14:textId="77777777" w:rsidR="00E93F82" w:rsidRDefault="00E93F82">
            <w:pPr>
              <w:jc w:val="center"/>
              <w:rPr>
                <w:rFonts w:ascii="Times New Roman" w:eastAsia="Times New Roman" w:hAnsi="Times New Roman" w:cs="Times New Roman"/>
                <w:b/>
                <w:sz w:val="24"/>
                <w:szCs w:val="24"/>
              </w:rPr>
            </w:pPr>
          </w:p>
        </w:tc>
        <w:tc>
          <w:tcPr>
            <w:tcW w:w="3435" w:type="dxa"/>
            <w:tcBorders>
              <w:bottom w:val="single" w:sz="8" w:space="0" w:color="000000"/>
              <w:right w:val="single" w:sz="8" w:space="0" w:color="000000"/>
            </w:tcBorders>
            <w:tcMar>
              <w:top w:w="100" w:type="dxa"/>
              <w:left w:w="100" w:type="dxa"/>
              <w:bottom w:w="100" w:type="dxa"/>
              <w:right w:w="100" w:type="dxa"/>
            </w:tcMar>
          </w:tcPr>
          <w:p w14:paraId="417BA573" w14:textId="77777777" w:rsidR="00E93F82" w:rsidRDefault="00E93F82">
            <w:pPr>
              <w:jc w:val="center"/>
              <w:rPr>
                <w:rFonts w:ascii="Times New Roman" w:eastAsia="Times New Roman" w:hAnsi="Times New Roman" w:cs="Times New Roman"/>
                <w:b/>
                <w:sz w:val="24"/>
                <w:szCs w:val="24"/>
              </w:rPr>
            </w:pPr>
          </w:p>
        </w:tc>
      </w:tr>
    </w:tbl>
    <w:p w14:paraId="3AF31A1E" w14:textId="77777777" w:rsidR="00E93F82" w:rsidRDefault="00B52F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3DB6CF" w14:textId="77777777" w:rsidR="00E93F82" w:rsidRDefault="00E93F82">
      <w:pPr>
        <w:rPr>
          <w:rFonts w:ascii="Times New Roman" w:eastAsia="Times New Roman" w:hAnsi="Times New Roman" w:cs="Times New Roman"/>
          <w:b/>
          <w:sz w:val="24"/>
          <w:szCs w:val="24"/>
        </w:rPr>
      </w:pPr>
    </w:p>
    <w:p w14:paraId="299AE8BC" w14:textId="77777777" w:rsidR="00E93F82" w:rsidRDefault="00E93F82">
      <w:pPr>
        <w:rPr>
          <w:rFonts w:ascii="Times New Roman" w:eastAsia="Times New Roman" w:hAnsi="Times New Roman" w:cs="Times New Roman"/>
          <w:b/>
          <w:sz w:val="24"/>
          <w:szCs w:val="24"/>
        </w:rPr>
      </w:pPr>
    </w:p>
    <w:p w14:paraId="36DF3D5A" w14:textId="77777777" w:rsidR="00E93F82" w:rsidRDefault="00B52F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Tutorial Group: ­­­­­­­­­­­T 03</w:t>
      </w:r>
    </w:p>
    <w:p w14:paraId="2D41835B" w14:textId="77777777" w:rsidR="00E93F82" w:rsidRDefault="00B52F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5915D9" w14:textId="77777777" w:rsidR="00E93F82" w:rsidRDefault="00B52F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Instructor’s Name:   Mr Kumar Munish</w:t>
      </w:r>
    </w:p>
    <w:p w14:paraId="05A7ECDE" w14:textId="77777777" w:rsidR="00E93F82" w:rsidRDefault="00B52F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36BB9F" w14:textId="77777777" w:rsidR="00E93F82" w:rsidRDefault="00B52F7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Date:      15/09/2023</w:t>
      </w:r>
    </w:p>
    <w:p w14:paraId="4CC8745D" w14:textId="77777777" w:rsidR="00E93F82" w:rsidRDefault="00B52F7D">
      <w:pPr>
        <w:shd w:val="clear" w:color="auto" w:fill="FFFFFF"/>
        <w:rPr>
          <w:rFonts w:ascii="Times New Roman" w:eastAsia="Times New Roman" w:hAnsi="Times New Roman" w:cs="Times New Roman"/>
          <w:b/>
          <w:sz w:val="24"/>
          <w:szCs w:val="24"/>
        </w:rPr>
      </w:pPr>
      <w:r>
        <w:lastRenderedPageBreak/>
        <w:br w:type="page"/>
      </w:r>
    </w:p>
    <w:p w14:paraId="4124F711" w14:textId="77777777" w:rsidR="00E93F82" w:rsidRDefault="00B52F7D">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1a</w:t>
      </w:r>
    </w:p>
    <w:p w14:paraId="42271481" w14:textId="77777777" w:rsidR="00E93F82" w:rsidRDefault="00E93F82">
      <w:pPr>
        <w:shd w:val="clear" w:color="auto" w:fill="FFFFFF"/>
        <w:rPr>
          <w:rFonts w:ascii="Times New Roman" w:eastAsia="Times New Roman" w:hAnsi="Times New Roman" w:cs="Times New Roman"/>
          <w:b/>
          <w:sz w:val="24"/>
          <w:szCs w:val="24"/>
          <w:u w:val="single"/>
        </w:rPr>
      </w:pPr>
    </w:p>
    <w:p w14:paraId="704A5DB8"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Plagarism in coding happens when a code is copied without credit or valid authorisation, and happens most often in academic assessments. Due to a lack of understanding, inexperienced coders may not even be aware of their offences. (Copyleaks, 2021)</w:t>
      </w:r>
    </w:p>
    <w:p w14:paraId="6FFA5945" w14:textId="77777777" w:rsidR="00E93F82" w:rsidRDefault="00E93F82">
      <w:pPr>
        <w:shd w:val="clear" w:color="auto" w:fill="FFFFFF"/>
        <w:rPr>
          <w:rFonts w:ascii="Times New Roman" w:eastAsia="Times New Roman" w:hAnsi="Times New Roman" w:cs="Times New Roman"/>
          <w:sz w:val="24"/>
          <w:szCs w:val="24"/>
        </w:rPr>
      </w:pPr>
    </w:p>
    <w:p w14:paraId="723FAEF7" w14:textId="77777777" w:rsidR="00E93F82" w:rsidRDefault="00B52F7D">
      <w:pPr>
        <w:shd w:val="clear" w:color="auto" w:fill="FFFFFF"/>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Direct Copy-Paste: Developers may copy code from online sources or colleagues without attribution, passing it off as their own.</w:t>
      </w:r>
    </w:p>
    <w:p w14:paraId="10282029" w14:textId="77777777" w:rsidR="00E93F82" w:rsidRDefault="00E93F82">
      <w:pPr>
        <w:shd w:val="clear" w:color="auto" w:fill="FFFFFF"/>
        <w:rPr>
          <w:rFonts w:ascii="Times New Roman" w:eastAsia="Times New Roman" w:hAnsi="Times New Roman" w:cs="Times New Roman"/>
          <w:sz w:val="24"/>
          <w:szCs w:val="24"/>
        </w:rPr>
      </w:pPr>
    </w:p>
    <w:p w14:paraId="6E66840E"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Code Repositories: Cloning or forking repositories and presenting them as original work without modifications.</w:t>
      </w:r>
    </w:p>
    <w:p w14:paraId="6DE51202" w14:textId="77777777" w:rsidR="00E93F82" w:rsidRDefault="00E93F82">
      <w:pPr>
        <w:shd w:val="clear" w:color="auto" w:fill="FFFFFF"/>
        <w:rPr>
          <w:rFonts w:ascii="Times New Roman" w:eastAsia="Times New Roman" w:hAnsi="Times New Roman" w:cs="Times New Roman"/>
          <w:sz w:val="24"/>
          <w:szCs w:val="24"/>
        </w:rPr>
      </w:pPr>
    </w:p>
    <w:p w14:paraId="07F0B990"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Code Rebranding: Slightly altering variable names or comments in plagiarized code to make it seem different.</w:t>
      </w:r>
    </w:p>
    <w:p w14:paraId="390B6CE7" w14:textId="77777777" w:rsidR="00E93F82" w:rsidRDefault="00E93F82">
      <w:pPr>
        <w:shd w:val="clear" w:color="auto" w:fill="FFFFFF"/>
        <w:rPr>
          <w:rFonts w:ascii="Times New Roman" w:eastAsia="Times New Roman" w:hAnsi="Times New Roman" w:cs="Times New Roman"/>
          <w:sz w:val="24"/>
          <w:szCs w:val="24"/>
        </w:rPr>
      </w:pPr>
    </w:p>
    <w:p w14:paraId="065DBE7A"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Inadequate Documentation: Failing to document borrowed code or attributing it correctly within the codebase or documentation.</w:t>
      </w:r>
      <w:commentRangeEnd w:id="2"/>
      <w:r>
        <w:rPr>
          <w:rStyle w:val="CommentReference"/>
        </w:rPr>
        <w:commentReference w:id="2"/>
      </w:r>
    </w:p>
    <w:p w14:paraId="5560F8A7" w14:textId="77777777" w:rsidR="00E93F82" w:rsidRDefault="00E93F82">
      <w:pPr>
        <w:shd w:val="clear" w:color="auto" w:fill="FFFFFF"/>
        <w:rPr>
          <w:rFonts w:ascii="Times New Roman" w:eastAsia="Times New Roman" w:hAnsi="Times New Roman" w:cs="Times New Roman"/>
          <w:sz w:val="24"/>
          <w:szCs w:val="24"/>
        </w:rPr>
      </w:pPr>
    </w:p>
    <w:p w14:paraId="04301090"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main solutions I have discovered to prevent coding plagarism from reoccuring:</w:t>
      </w:r>
    </w:p>
    <w:p w14:paraId="42F81B63" w14:textId="77777777" w:rsidR="00E93F82" w:rsidRDefault="00E93F82">
      <w:pPr>
        <w:shd w:val="clear" w:color="auto" w:fill="FFFFFF"/>
        <w:rPr>
          <w:rFonts w:ascii="Times New Roman" w:eastAsia="Times New Roman" w:hAnsi="Times New Roman" w:cs="Times New Roman"/>
          <w:sz w:val="24"/>
          <w:szCs w:val="24"/>
        </w:rPr>
      </w:pPr>
    </w:p>
    <w:p w14:paraId="433F6BD9"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Open Source: Leverage open-source libraries with proper licensing.</w:t>
      </w:r>
    </w:p>
    <w:p w14:paraId="73193739" w14:textId="77777777" w:rsidR="00E93F82" w:rsidRDefault="00E93F82">
      <w:pPr>
        <w:shd w:val="clear" w:color="auto" w:fill="FFFFFF"/>
        <w:rPr>
          <w:rFonts w:ascii="Times New Roman" w:eastAsia="Times New Roman" w:hAnsi="Times New Roman" w:cs="Times New Roman"/>
          <w:sz w:val="24"/>
          <w:szCs w:val="24"/>
        </w:rPr>
      </w:pPr>
    </w:p>
    <w:p w14:paraId="29688C48"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Use Documentation: Always reference and cite external code sources.</w:t>
      </w:r>
    </w:p>
    <w:p w14:paraId="2ADA6253" w14:textId="77777777" w:rsidR="00E93F82" w:rsidRDefault="00E93F82">
      <w:pPr>
        <w:shd w:val="clear" w:color="auto" w:fill="FFFFFF"/>
        <w:rPr>
          <w:rFonts w:ascii="Times New Roman" w:eastAsia="Times New Roman" w:hAnsi="Times New Roman" w:cs="Times New Roman"/>
          <w:sz w:val="24"/>
          <w:szCs w:val="24"/>
        </w:rPr>
      </w:pPr>
    </w:p>
    <w:p w14:paraId="16FADE86"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Review: Regularly review and check code for </w:t>
      </w:r>
      <w:commentRangeStart w:id="3"/>
      <w:r>
        <w:rPr>
          <w:rFonts w:ascii="Times New Roman" w:eastAsia="Times New Roman" w:hAnsi="Times New Roman" w:cs="Times New Roman"/>
          <w:sz w:val="24"/>
          <w:szCs w:val="24"/>
        </w:rPr>
        <w:t>plagiarism</w:t>
      </w:r>
      <w:commentRangeEnd w:id="3"/>
      <w:r>
        <w:rPr>
          <w:rStyle w:val="CommentReference"/>
        </w:rPr>
        <w:commentReference w:id="3"/>
      </w:r>
      <w:r>
        <w:rPr>
          <w:rFonts w:ascii="Times New Roman" w:eastAsia="Times New Roman" w:hAnsi="Times New Roman" w:cs="Times New Roman"/>
          <w:sz w:val="24"/>
          <w:szCs w:val="24"/>
        </w:rPr>
        <w:t>.</w:t>
      </w:r>
    </w:p>
    <w:p w14:paraId="31378263" w14:textId="77777777" w:rsidR="00E93F82" w:rsidRDefault="00E93F82">
      <w:pPr>
        <w:shd w:val="clear" w:color="auto" w:fill="FFFFFF"/>
        <w:rPr>
          <w:rFonts w:ascii="Times New Roman" w:eastAsia="Times New Roman" w:hAnsi="Times New Roman" w:cs="Times New Roman"/>
          <w:sz w:val="24"/>
          <w:szCs w:val="24"/>
        </w:rPr>
      </w:pPr>
    </w:p>
    <w:p w14:paraId="3991E349"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most computer codes contain ideas borrowed from somewhere else, it is important to properly understand the resources utilised and promote ethical coding practices. </w:t>
      </w:r>
    </w:p>
    <w:p w14:paraId="2CC940C3" w14:textId="77777777" w:rsidR="00E93F82" w:rsidRDefault="00E93F82">
      <w:pPr>
        <w:shd w:val="clear" w:color="auto" w:fill="FFFFFF"/>
        <w:rPr>
          <w:rFonts w:ascii="Times New Roman" w:eastAsia="Times New Roman" w:hAnsi="Times New Roman" w:cs="Times New Roman"/>
          <w:sz w:val="24"/>
          <w:szCs w:val="24"/>
        </w:rPr>
      </w:pPr>
    </w:p>
    <w:p w14:paraId="3FC63921" w14:textId="77777777" w:rsidR="00E93F82" w:rsidRDefault="00B52F7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 168]</w:t>
      </w:r>
    </w:p>
    <w:p w14:paraId="328A7AFC" w14:textId="77777777" w:rsidR="00E93F82" w:rsidRDefault="00E93F82">
      <w:pPr>
        <w:shd w:val="clear" w:color="auto" w:fill="FFFFFF"/>
        <w:rPr>
          <w:rFonts w:ascii="Times New Roman" w:eastAsia="Times New Roman" w:hAnsi="Times New Roman" w:cs="Times New Roman"/>
          <w:sz w:val="24"/>
          <w:szCs w:val="24"/>
        </w:rPr>
      </w:pPr>
    </w:p>
    <w:p w14:paraId="059CE0C7" w14:textId="77777777" w:rsidR="00E93F82" w:rsidRDefault="00B52F7D">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1b</w:t>
      </w:r>
    </w:p>
    <w:p w14:paraId="6E67F3DA" w14:textId="77777777" w:rsidR="00E93F82" w:rsidRDefault="00E93F82">
      <w:pPr>
        <w:shd w:val="clear" w:color="auto" w:fill="FFFFFF"/>
        <w:rPr>
          <w:rFonts w:ascii="Times New Roman" w:eastAsia="Times New Roman" w:hAnsi="Times New Roman" w:cs="Times New Roman"/>
          <w:b/>
          <w:sz w:val="24"/>
          <w:szCs w:val="24"/>
          <w:u w:val="single"/>
        </w:rPr>
      </w:pPr>
    </w:p>
    <w:p w14:paraId="2502EFED"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people = 30</w:t>
      </w:r>
    </w:p>
    <w:p w14:paraId="7CBB2924"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cars = 40</w:t>
      </w:r>
    </w:p>
    <w:p w14:paraId="3326464F"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trucks = 15</w:t>
      </w:r>
    </w:p>
    <w:p w14:paraId="5E6424D5" w14:textId="77777777" w:rsidR="00E93F82" w:rsidRDefault="00E93F82">
      <w:pPr>
        <w:shd w:val="clear" w:color="auto" w:fill="FFFFFF"/>
        <w:rPr>
          <w:rFonts w:ascii="Courier New" w:eastAsia="Courier New" w:hAnsi="Courier New" w:cs="Courier New"/>
          <w:sz w:val="24"/>
          <w:szCs w:val="24"/>
        </w:rPr>
      </w:pPr>
    </w:p>
    <w:p w14:paraId="42E5DAF1" w14:textId="77777777" w:rsidR="00E93F82" w:rsidRDefault="00E93F82">
      <w:pPr>
        <w:shd w:val="clear" w:color="auto" w:fill="FFFFFF"/>
        <w:rPr>
          <w:rFonts w:ascii="Courier New" w:eastAsia="Courier New" w:hAnsi="Courier New" w:cs="Courier New"/>
          <w:sz w:val="24"/>
          <w:szCs w:val="24"/>
        </w:rPr>
      </w:pPr>
    </w:p>
    <w:p w14:paraId="070D280B"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if cars &gt; people:</w:t>
      </w:r>
    </w:p>
    <w:p w14:paraId="1EC5F555"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print("We should take the cars.")</w:t>
      </w:r>
    </w:p>
    <w:p w14:paraId="2B616E5C"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elif cars &lt; people:</w:t>
      </w:r>
    </w:p>
    <w:p w14:paraId="53D386E7"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print("We should not take the cars.")</w:t>
      </w:r>
    </w:p>
    <w:p w14:paraId="74EB30B2"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else:</w:t>
      </w:r>
    </w:p>
    <w:p w14:paraId="7DB80243"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print("We can't decide.")</w:t>
      </w:r>
    </w:p>
    <w:p w14:paraId="173BD03C"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w:t>
      </w:r>
    </w:p>
    <w:p w14:paraId="6CB04611"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if trucks &gt; cars:</w:t>
      </w:r>
    </w:p>
    <w:p w14:paraId="417CE3D3"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print("That's too many trucks.")</w:t>
      </w:r>
    </w:p>
    <w:p w14:paraId="6F3CF3FC"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elif trucks &lt; cars:</w:t>
      </w:r>
    </w:p>
    <w:p w14:paraId="1068FEB0"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print("Maybe we should take the trucks.")</w:t>
      </w:r>
    </w:p>
    <w:p w14:paraId="26FF6E65"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else:</w:t>
      </w:r>
    </w:p>
    <w:p w14:paraId="303AE4F8"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print("We still can't decide.")</w:t>
      </w:r>
    </w:p>
    <w:p w14:paraId="5E6ED47C"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w:t>
      </w:r>
    </w:p>
    <w:p w14:paraId="5CDA8372"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if people &gt; trucks:</w:t>
      </w:r>
    </w:p>
    <w:p w14:paraId="45F1838E"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print("Alright, let's just take the trucks.")</w:t>
      </w:r>
    </w:p>
    <w:p w14:paraId="5D50C1F0"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else:</w:t>
      </w:r>
    </w:p>
    <w:p w14:paraId="7E2D0ED7"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print("Fine, let's just stay home then.")</w:t>
      </w:r>
    </w:p>
    <w:p w14:paraId="219F5B92" w14:textId="77777777" w:rsidR="00E93F82" w:rsidRDefault="00E93F82">
      <w:pPr>
        <w:shd w:val="clear" w:color="auto" w:fill="FFFFFF"/>
        <w:rPr>
          <w:rFonts w:ascii="Times New Roman" w:eastAsia="Times New Roman" w:hAnsi="Times New Roman" w:cs="Times New Roman"/>
          <w:sz w:val="24"/>
          <w:szCs w:val="24"/>
        </w:rPr>
      </w:pPr>
    </w:p>
    <w:p w14:paraId="7988C77A" w14:textId="77777777" w:rsidR="00E93F82" w:rsidRDefault="00B52F7D">
      <w:pPr>
        <w:shd w:val="clear" w:color="auto" w:fill="FFFFFF"/>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(Taken from </w:t>
      </w:r>
      <w:r>
        <w:rPr>
          <w:rFonts w:ascii="Times New Roman" w:eastAsia="Times New Roman" w:hAnsi="Times New Roman" w:cs="Times New Roman"/>
          <w:color w:val="333333"/>
          <w:sz w:val="24"/>
          <w:szCs w:val="24"/>
          <w:highlight w:val="white"/>
        </w:rPr>
        <w:t xml:space="preserve">Learn Python 3 the Hard Way: A </w:t>
      </w:r>
      <w:commentRangeStart w:id="4"/>
      <w:r>
        <w:rPr>
          <w:rFonts w:ascii="Times New Roman" w:eastAsia="Times New Roman" w:hAnsi="Times New Roman" w:cs="Times New Roman"/>
          <w:color w:val="333333"/>
          <w:sz w:val="24"/>
          <w:szCs w:val="24"/>
          <w:highlight w:val="white"/>
        </w:rPr>
        <w:t>Very</w:t>
      </w:r>
      <w:commentRangeEnd w:id="4"/>
      <w:r>
        <w:rPr>
          <w:rStyle w:val="CommentReference"/>
        </w:rPr>
        <w:commentReference w:id="4"/>
      </w:r>
      <w:r>
        <w:rPr>
          <w:rFonts w:ascii="Times New Roman" w:eastAsia="Times New Roman" w:hAnsi="Times New Roman" w:cs="Times New Roman"/>
          <w:color w:val="333333"/>
          <w:sz w:val="24"/>
          <w:szCs w:val="24"/>
          <w:highlight w:val="white"/>
        </w:rPr>
        <w:t xml:space="preserve"> Simple Introduction to the Terrifyingly Beautiful World of Computers and Code, Zed A. Shaw (Pearson), Retrieved 2023)</w:t>
      </w:r>
    </w:p>
    <w:p w14:paraId="0F59928D" w14:textId="77777777" w:rsidR="00E93F82" w:rsidRDefault="00E93F82">
      <w:pPr>
        <w:shd w:val="clear" w:color="auto" w:fill="FFFFFF"/>
        <w:rPr>
          <w:rFonts w:ascii="Times New Roman" w:eastAsia="Times New Roman" w:hAnsi="Times New Roman" w:cs="Times New Roman"/>
          <w:color w:val="333333"/>
          <w:sz w:val="24"/>
          <w:szCs w:val="24"/>
          <w:highlight w:val="white"/>
        </w:rPr>
      </w:pPr>
    </w:p>
    <w:p w14:paraId="7A57EF2E" w14:textId="77777777" w:rsidR="00E93F82" w:rsidRDefault="00B52F7D">
      <w:pPr>
        <w:shd w:val="clear" w:color="auto" w:fill="FFFFFF"/>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Lines 1-3 </w:t>
      </w:r>
      <w:commentRangeStart w:id="5"/>
      <w:r>
        <w:rPr>
          <w:rFonts w:ascii="Times New Roman" w:eastAsia="Times New Roman" w:hAnsi="Times New Roman" w:cs="Times New Roman"/>
          <w:color w:val="333333"/>
          <w:sz w:val="24"/>
          <w:szCs w:val="24"/>
          <w:highlight w:val="white"/>
        </w:rPr>
        <w:t>indicdate</w:t>
      </w:r>
      <w:commentRangeEnd w:id="5"/>
      <w:r>
        <w:rPr>
          <w:rStyle w:val="CommentReference"/>
        </w:rPr>
        <w:commentReference w:id="5"/>
      </w:r>
      <w:r>
        <w:rPr>
          <w:rFonts w:ascii="Times New Roman" w:eastAsia="Times New Roman" w:hAnsi="Times New Roman" w:cs="Times New Roman"/>
          <w:color w:val="333333"/>
          <w:sz w:val="24"/>
          <w:szCs w:val="24"/>
          <w:highlight w:val="white"/>
        </w:rPr>
        <w:t xml:space="preserve"> the number of people, cars and trucks respectively. </w:t>
      </w:r>
    </w:p>
    <w:p w14:paraId="1A7FAE40" w14:textId="77777777" w:rsidR="00E93F82" w:rsidRDefault="00E93F82">
      <w:pPr>
        <w:shd w:val="clear" w:color="auto" w:fill="FFFFFF"/>
        <w:rPr>
          <w:rFonts w:ascii="Times New Roman" w:eastAsia="Times New Roman" w:hAnsi="Times New Roman" w:cs="Times New Roman"/>
          <w:color w:val="333333"/>
          <w:sz w:val="24"/>
          <w:szCs w:val="24"/>
          <w:highlight w:val="white"/>
        </w:rPr>
      </w:pPr>
      <w:commentRangeStart w:id="6"/>
    </w:p>
    <w:p w14:paraId="2F4C8E84" w14:textId="77777777" w:rsidR="00E93F82" w:rsidRDefault="00B52F7D">
      <w:pPr>
        <w:shd w:val="clear" w:color="auto" w:fill="FFFFFF"/>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Lines 6-11 take into consideration the use of cars. If the number of cars are more than people, they will take the cars, if not they will not take the cars. The else function would pop up if the number of people = to the number of cars. Same rationale applies to lines 13-18 when they compare trucks to cars. Finally, lines 20-23 only consider the number of people to number of trucks. If there are more people, they will go via trucks, if not they will </w:t>
      </w:r>
      <w:commentRangeEnd w:id="6"/>
      <w:r>
        <w:rPr>
          <w:rStyle w:val="CommentReference"/>
        </w:rPr>
        <w:commentReference w:id="6"/>
      </w:r>
      <w:r>
        <w:rPr>
          <w:rFonts w:ascii="Times New Roman" w:eastAsia="Times New Roman" w:hAnsi="Times New Roman" w:cs="Times New Roman"/>
          <w:color w:val="333333"/>
          <w:sz w:val="24"/>
          <w:szCs w:val="24"/>
          <w:highlight w:val="white"/>
        </w:rPr>
        <w:t xml:space="preserve">stay home. </w:t>
      </w:r>
    </w:p>
    <w:p w14:paraId="27041973" w14:textId="77777777" w:rsidR="00E93F82" w:rsidRDefault="00E93F82">
      <w:pPr>
        <w:shd w:val="clear" w:color="auto" w:fill="FFFFFF"/>
        <w:rPr>
          <w:rFonts w:ascii="Times New Roman" w:eastAsia="Times New Roman" w:hAnsi="Times New Roman" w:cs="Times New Roman"/>
          <w:b/>
          <w:sz w:val="24"/>
          <w:szCs w:val="24"/>
          <w:u w:val="single"/>
        </w:rPr>
      </w:pPr>
    </w:p>
    <w:p w14:paraId="63510CCB" w14:textId="77777777" w:rsidR="00E93F82" w:rsidRDefault="00B52F7D">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[Word Count: 198]</w:t>
      </w:r>
    </w:p>
    <w:p w14:paraId="3764B48B" w14:textId="77777777" w:rsidR="00E93F82" w:rsidRDefault="00E93F82">
      <w:pPr>
        <w:shd w:val="clear" w:color="auto" w:fill="FFFFFF"/>
        <w:rPr>
          <w:rFonts w:ascii="Times New Roman" w:eastAsia="Times New Roman" w:hAnsi="Times New Roman" w:cs="Times New Roman"/>
          <w:sz w:val="24"/>
          <w:szCs w:val="24"/>
        </w:rPr>
      </w:pPr>
    </w:p>
    <w:p w14:paraId="2D6F0872" w14:textId="77777777" w:rsidR="00E93F82" w:rsidRDefault="00B52F7D">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1c</w:t>
      </w:r>
    </w:p>
    <w:p w14:paraId="17A3CFFD" w14:textId="77777777" w:rsidR="00E93F82" w:rsidRDefault="00E93F82">
      <w:pPr>
        <w:shd w:val="clear" w:color="auto" w:fill="FFFFFF"/>
        <w:rPr>
          <w:rFonts w:ascii="Times New Roman" w:eastAsia="Times New Roman" w:hAnsi="Times New Roman" w:cs="Times New Roman"/>
          <w:b/>
          <w:sz w:val="24"/>
          <w:szCs w:val="24"/>
          <w:u w:val="single"/>
        </w:rPr>
      </w:pPr>
    </w:p>
    <w:p w14:paraId="026ED6D5"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people = int(input("How many people are in your group?"))</w:t>
      </w:r>
    </w:p>
    <w:p w14:paraId="71346C83"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cars = int(input("How many cars do you have?"))</w:t>
      </w:r>
    </w:p>
    <w:p w14:paraId="0333D435"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trucks = int(input("How many trucks do you have?"))</w:t>
      </w:r>
    </w:p>
    <w:p w14:paraId="7660ADF9" w14:textId="77777777" w:rsidR="00E93F82" w:rsidRDefault="00E93F82">
      <w:pPr>
        <w:shd w:val="clear" w:color="auto" w:fill="FFFFFF"/>
        <w:rPr>
          <w:rFonts w:ascii="Courier New" w:eastAsia="Courier New" w:hAnsi="Courier New" w:cs="Courier New"/>
          <w:sz w:val="24"/>
          <w:szCs w:val="24"/>
        </w:rPr>
      </w:pPr>
    </w:p>
    <w:p w14:paraId="75FF168D" w14:textId="77777777" w:rsidR="00E93F82" w:rsidRDefault="00E93F82">
      <w:pPr>
        <w:shd w:val="clear" w:color="auto" w:fill="FFFFFF"/>
        <w:rPr>
          <w:rFonts w:ascii="Courier New" w:eastAsia="Courier New" w:hAnsi="Courier New" w:cs="Courier New"/>
          <w:sz w:val="24"/>
          <w:szCs w:val="24"/>
        </w:rPr>
      </w:pPr>
    </w:p>
    <w:p w14:paraId="5611221F"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if cars &gt; people and trucks &gt; people:</w:t>
      </w:r>
    </w:p>
    <w:p w14:paraId="6A56E5B0"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print("We can choose between cars or trucks.")</w:t>
      </w:r>
    </w:p>
    <w:p w14:paraId="22B67664"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elif cars &gt; people or cars == people:</w:t>
      </w:r>
    </w:p>
    <w:p w14:paraId="4CE8B1EB"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print("We should take the cars.")</w:t>
      </w:r>
    </w:p>
    <w:p w14:paraId="15FE6B2D"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else:</w:t>
      </w:r>
    </w:p>
    <w:p w14:paraId="5C6258EA"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print("We can't decide.")</w:t>
      </w:r>
    </w:p>
    <w:p w14:paraId="43F9F25B"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w:t>
      </w:r>
    </w:p>
    <w:p w14:paraId="66D375BB"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if trucks == people:</w:t>
      </w:r>
    </w:p>
    <w:p w14:paraId="59587D9E"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print("Maybe we should take the trucks.")</w:t>
      </w:r>
    </w:p>
    <w:p w14:paraId="32D80BD0"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else:</w:t>
      </w:r>
    </w:p>
    <w:p w14:paraId="2549F63E"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print("We still can't decide.")</w:t>
      </w:r>
    </w:p>
    <w:p w14:paraId="21786D89"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w:t>
      </w:r>
    </w:p>
    <w:p w14:paraId="240EDF69"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if cars == trucks:</w:t>
      </w:r>
    </w:p>
    <w:p w14:paraId="699D9349"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print("Should we split up and take both cars and trucks?")</w:t>
      </w:r>
    </w:p>
    <w:p w14:paraId="5D28570C"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else:</w:t>
      </w:r>
    </w:p>
    <w:p w14:paraId="6FA0470A"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print("Fine, let's just stay home then.")</w:t>
      </w:r>
    </w:p>
    <w:p w14:paraId="72D2491C" w14:textId="77777777" w:rsidR="00E93F82" w:rsidRDefault="00E93F82">
      <w:pPr>
        <w:shd w:val="clear" w:color="auto" w:fill="FFFFFF"/>
        <w:rPr>
          <w:rFonts w:ascii="Courier New" w:eastAsia="Courier New" w:hAnsi="Courier New" w:cs="Courier New"/>
          <w:sz w:val="24"/>
          <w:szCs w:val="24"/>
        </w:rPr>
      </w:pPr>
    </w:p>
    <w:p w14:paraId="084BA864"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Output:</w:t>
      </w:r>
    </w:p>
    <w:p w14:paraId="5987C97C" w14:textId="77777777" w:rsidR="00E93F82" w:rsidRDefault="00B52F7D">
      <w:pPr>
        <w:shd w:val="clear" w:color="auto" w:fill="FFFFFF"/>
        <w:rPr>
          <w:rFonts w:ascii="Courier New" w:eastAsia="Courier New" w:hAnsi="Courier New" w:cs="Courier New"/>
          <w:color w:val="FF0000"/>
          <w:sz w:val="24"/>
          <w:szCs w:val="24"/>
        </w:rPr>
      </w:pPr>
      <w:r>
        <w:rPr>
          <w:rFonts w:ascii="Courier New" w:eastAsia="Courier New" w:hAnsi="Courier New" w:cs="Courier New"/>
          <w:sz w:val="24"/>
          <w:szCs w:val="24"/>
        </w:rPr>
        <w:t xml:space="preserve">How many people are in your group? </w:t>
      </w:r>
      <w:r>
        <w:rPr>
          <w:rFonts w:ascii="Courier New" w:eastAsia="Courier New" w:hAnsi="Courier New" w:cs="Courier New"/>
          <w:color w:val="FF0000"/>
          <w:sz w:val="24"/>
          <w:szCs w:val="24"/>
        </w:rPr>
        <w:t>15(ans)</w:t>
      </w:r>
    </w:p>
    <w:p w14:paraId="49498CFD"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How many cars do you have? </w:t>
      </w:r>
      <w:r>
        <w:rPr>
          <w:rFonts w:ascii="Courier New" w:eastAsia="Courier New" w:hAnsi="Courier New" w:cs="Courier New"/>
          <w:color w:val="FF0000"/>
          <w:sz w:val="24"/>
          <w:szCs w:val="24"/>
        </w:rPr>
        <w:t>20(ans)</w:t>
      </w:r>
    </w:p>
    <w:p w14:paraId="25B291D0"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How many trucks do you have? </w:t>
      </w:r>
      <w:r>
        <w:rPr>
          <w:rFonts w:ascii="Courier New" w:eastAsia="Courier New" w:hAnsi="Courier New" w:cs="Courier New"/>
          <w:color w:val="FF0000"/>
          <w:sz w:val="24"/>
          <w:szCs w:val="24"/>
        </w:rPr>
        <w:t>20(ans)</w:t>
      </w:r>
    </w:p>
    <w:p w14:paraId="4E90B27A" w14:textId="77777777" w:rsidR="00E93F82" w:rsidRDefault="00E93F82">
      <w:pPr>
        <w:shd w:val="clear" w:color="auto" w:fill="FFFFFF"/>
        <w:rPr>
          <w:rFonts w:ascii="Courier New" w:eastAsia="Courier New" w:hAnsi="Courier New" w:cs="Courier New"/>
          <w:sz w:val="24"/>
          <w:szCs w:val="24"/>
        </w:rPr>
      </w:pPr>
    </w:p>
    <w:p w14:paraId="201BCAF6" w14:textId="77777777" w:rsidR="00E93F82" w:rsidRDefault="00B52F7D">
      <w:pPr>
        <w:shd w:val="clear" w:color="auto" w:fill="FFFFFF"/>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We can choose between cars or trucks.</w:t>
      </w:r>
    </w:p>
    <w:p w14:paraId="654614A2" w14:textId="77777777" w:rsidR="00E93F82" w:rsidRDefault="00B52F7D">
      <w:pPr>
        <w:shd w:val="clear" w:color="auto" w:fill="FFFFFF"/>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We still can't decide.</w:t>
      </w:r>
    </w:p>
    <w:p w14:paraId="4C927FD0" w14:textId="77777777" w:rsidR="00E93F82" w:rsidRDefault="00B52F7D">
      <w:pPr>
        <w:shd w:val="clear" w:color="auto" w:fill="FFFFFF"/>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Should we split up and take both cars and trucks?</w:t>
      </w:r>
    </w:p>
    <w:p w14:paraId="2B3E3D29" w14:textId="77777777" w:rsidR="00E93F82" w:rsidRDefault="00E93F82">
      <w:pPr>
        <w:shd w:val="clear" w:color="auto" w:fill="FFFFFF"/>
        <w:rPr>
          <w:rFonts w:ascii="Courier New" w:eastAsia="Courier New" w:hAnsi="Courier New" w:cs="Courier New"/>
          <w:sz w:val="24"/>
          <w:szCs w:val="24"/>
        </w:rPr>
      </w:pPr>
    </w:p>
    <w:p w14:paraId="0DBD0545"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1: Allows people to input </w:t>
      </w:r>
      <w:commentRangeStart w:id="7"/>
      <w:r>
        <w:rPr>
          <w:rFonts w:ascii="Times New Roman" w:eastAsia="Times New Roman" w:hAnsi="Times New Roman" w:cs="Times New Roman"/>
          <w:sz w:val="24"/>
          <w:szCs w:val="24"/>
        </w:rPr>
        <w:t>the</w:t>
      </w:r>
      <w:commentRangeEnd w:id="7"/>
      <w:r>
        <w:rPr>
          <w:rStyle w:val="CommentReference"/>
        </w:rPr>
        <w:commentReference w:id="7"/>
      </w:r>
      <w:r>
        <w:rPr>
          <w:rFonts w:ascii="Times New Roman" w:eastAsia="Times New Roman" w:hAnsi="Times New Roman" w:cs="Times New Roman"/>
          <w:sz w:val="24"/>
          <w:szCs w:val="24"/>
        </w:rPr>
        <w:t xml:space="preserve"> numbers. This code can be used by non-coders because they can enter the data and then have the options provided accordingly.</w:t>
      </w:r>
    </w:p>
    <w:p w14:paraId="277FE476"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2: Choice between trucks and cars if they are both more than the number of people. In 1b, users had the choice made according to the number of cars outweighing the number of people, followed by the number of trucks outweighing the cars and finally the number of trucks outweighing the number of people. I found this ineffective in presenting possible solutions as cars were automatically eliminated from the option if there were less than people. </w:t>
      </w:r>
    </w:p>
    <w:p w14:paraId="706C45C7"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Change 3: Having the same number of people to trucks or cars still allows them to choose either vehicle, instead of being considered ‘unable to decide’.</w:t>
      </w:r>
    </w:p>
    <w:p w14:paraId="04BDC501" w14:textId="77777777" w:rsidR="00E93F82" w:rsidRDefault="00E93F82">
      <w:pPr>
        <w:shd w:val="clear" w:color="auto" w:fill="FFFFFF"/>
        <w:rPr>
          <w:rFonts w:ascii="Courier New" w:eastAsia="Courier New" w:hAnsi="Courier New" w:cs="Courier New"/>
          <w:sz w:val="24"/>
          <w:szCs w:val="24"/>
        </w:rPr>
      </w:pPr>
    </w:p>
    <w:p w14:paraId="7F3B6571" w14:textId="77777777" w:rsidR="00E93F82" w:rsidRDefault="00B52F7D">
      <w:pPr>
        <w:shd w:val="clear" w:color="auto" w:fill="FFFFFF"/>
        <w:rPr>
          <w:rFonts w:ascii="Courier New" w:eastAsia="Courier New" w:hAnsi="Courier New" w:cs="Courier New"/>
          <w:sz w:val="24"/>
          <w:szCs w:val="24"/>
        </w:rPr>
      </w:pPr>
      <w:r>
        <w:rPr>
          <w:rFonts w:ascii="Times New Roman" w:eastAsia="Times New Roman" w:hAnsi="Times New Roman" w:cs="Times New Roman"/>
          <w:b/>
          <w:sz w:val="24"/>
          <w:szCs w:val="24"/>
        </w:rPr>
        <w:t>[Word Count: 275]</w:t>
      </w:r>
    </w:p>
    <w:p w14:paraId="24AF9517" w14:textId="77777777" w:rsidR="00E93F82" w:rsidRDefault="00E93F82">
      <w:pPr>
        <w:shd w:val="clear" w:color="auto" w:fill="FFFFFF"/>
        <w:rPr>
          <w:rFonts w:ascii="Times New Roman" w:eastAsia="Times New Roman" w:hAnsi="Times New Roman" w:cs="Times New Roman"/>
          <w:sz w:val="24"/>
          <w:szCs w:val="24"/>
        </w:rPr>
      </w:pPr>
    </w:p>
    <w:p w14:paraId="7EF762B3" w14:textId="77777777" w:rsidR="00E93F82" w:rsidRDefault="00B52F7D">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2</w:t>
      </w:r>
    </w:p>
    <w:p w14:paraId="73927AF0" w14:textId="77777777" w:rsidR="00E93F82" w:rsidRDefault="00E93F82">
      <w:pPr>
        <w:shd w:val="clear" w:color="auto" w:fill="FFFFFF"/>
        <w:rPr>
          <w:rFonts w:ascii="Times New Roman" w:eastAsia="Times New Roman" w:hAnsi="Times New Roman" w:cs="Times New Roman"/>
          <w:b/>
          <w:sz w:val="24"/>
          <w:szCs w:val="24"/>
          <w:u w:val="single"/>
        </w:rPr>
      </w:pPr>
    </w:p>
    <w:p w14:paraId="55834A96"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code in appendix 1 is quite disorganised. For usability, lines 5-10 have been changed to allow continuos items to be added to cart, with the option to exit by entering “d”.  Lines 11-14 allow prices to be input in the rows below the products. For readability, the prices have been changed from (in SGD) to S$ with a float(input). Finally for overall quality, a summary of their cart items have been added in lines 16-25. The output will be a list of products and the sum of all </w:t>
      </w:r>
      <w:commentRangeStart w:id="8"/>
      <w:r>
        <w:rPr>
          <w:rFonts w:ascii="Times New Roman" w:eastAsia="Times New Roman" w:hAnsi="Times New Roman" w:cs="Times New Roman"/>
          <w:sz w:val="24"/>
          <w:szCs w:val="24"/>
        </w:rPr>
        <w:t>prices</w:t>
      </w:r>
      <w:commentRangeEnd w:id="8"/>
      <w:r>
        <w:rPr>
          <w:rStyle w:val="CommentReference"/>
        </w:rPr>
        <w:commentReference w:id="8"/>
      </w:r>
      <w:r>
        <w:rPr>
          <w:rFonts w:ascii="Times New Roman" w:eastAsia="Times New Roman" w:hAnsi="Times New Roman" w:cs="Times New Roman"/>
          <w:sz w:val="24"/>
          <w:szCs w:val="24"/>
        </w:rPr>
        <w:t xml:space="preserve">. </w:t>
      </w:r>
    </w:p>
    <w:p w14:paraId="28D15102" w14:textId="77777777" w:rsidR="00E93F82" w:rsidRDefault="00E93F82">
      <w:pPr>
        <w:shd w:val="clear" w:color="auto" w:fill="FFFFFF"/>
        <w:rPr>
          <w:rFonts w:ascii="Times New Roman" w:eastAsia="Times New Roman" w:hAnsi="Times New Roman" w:cs="Times New Roman"/>
          <w:sz w:val="24"/>
          <w:szCs w:val="24"/>
        </w:rPr>
      </w:pPr>
    </w:p>
    <w:p w14:paraId="011D7E84"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products = ['laptop', 'mouse', 'webcam', 'keyboard', 'speaker']</w:t>
      </w:r>
    </w:p>
    <w:p w14:paraId="638B37B0"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prices = []</w:t>
      </w:r>
    </w:p>
    <w:p w14:paraId="6EE43B72"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total = 0</w:t>
      </w:r>
    </w:p>
    <w:p w14:paraId="44C967EB"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print(f'We have a list of products here: {products}.')</w:t>
      </w:r>
    </w:p>
    <w:p w14:paraId="7DA48499" w14:textId="77777777" w:rsidR="00E93F82" w:rsidRDefault="00E93F82">
      <w:pPr>
        <w:shd w:val="clear" w:color="auto" w:fill="FFFFFF"/>
        <w:rPr>
          <w:rFonts w:ascii="Courier New" w:eastAsia="Courier New" w:hAnsi="Courier New" w:cs="Courier New"/>
          <w:sz w:val="24"/>
          <w:szCs w:val="24"/>
        </w:rPr>
      </w:pPr>
    </w:p>
    <w:p w14:paraId="2B7FE6CE"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while True:</w:t>
      </w:r>
    </w:p>
    <w:p w14:paraId="64C6452D"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product = input("Hello! What do you want to buy, (e to exit): ?")</w:t>
      </w:r>
    </w:p>
    <w:p w14:paraId="2558AF1C"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if item not in products:</w:t>
      </w:r>
    </w:p>
    <w:p w14:paraId="56427DE4"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print(f'Wrong product! Please try again.')</w:t>
      </w:r>
    </w:p>
    <w:p w14:paraId="4FE480EC"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elif product == "d":</w:t>
      </w:r>
    </w:p>
    <w:p w14:paraId="0C32C98F"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break</w:t>
      </w:r>
    </w:p>
    <w:p w14:paraId="136B350A"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else:</w:t>
      </w:r>
    </w:p>
    <w:p w14:paraId="12DE7C0E"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price = float(input(f"Enter the price of a {product}: S$"))</w:t>
      </w:r>
    </w:p>
    <w:p w14:paraId="7C49DA22"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products.append(product)</w:t>
      </w:r>
    </w:p>
    <w:p w14:paraId="38423B45"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prices.append(price)</w:t>
      </w:r>
    </w:p>
    <w:p w14:paraId="5FE895B7"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w:t>
      </w:r>
    </w:p>
    <w:p w14:paraId="78C46A8A"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print("This is our updated shopping list")</w:t>
      </w:r>
    </w:p>
    <w:p w14:paraId="223820E7" w14:textId="77777777" w:rsidR="00E93F82" w:rsidRDefault="00E93F82">
      <w:pPr>
        <w:shd w:val="clear" w:color="auto" w:fill="FFFFFF"/>
        <w:rPr>
          <w:rFonts w:ascii="Courier New" w:eastAsia="Courier New" w:hAnsi="Courier New" w:cs="Courier New"/>
          <w:sz w:val="24"/>
          <w:szCs w:val="24"/>
        </w:rPr>
      </w:pPr>
    </w:p>
    <w:p w14:paraId="5E52FFA1"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for product in products:</w:t>
      </w:r>
    </w:p>
    <w:p w14:paraId="3125A8CB"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print(product)</w:t>
      </w:r>
    </w:p>
    <w:p w14:paraId="0CC93D67" w14:textId="77777777" w:rsidR="00E93F82" w:rsidRDefault="00E93F82">
      <w:pPr>
        <w:shd w:val="clear" w:color="auto" w:fill="FFFFFF"/>
        <w:rPr>
          <w:rFonts w:ascii="Courier New" w:eastAsia="Courier New" w:hAnsi="Courier New" w:cs="Courier New"/>
          <w:sz w:val="24"/>
          <w:szCs w:val="24"/>
        </w:rPr>
      </w:pPr>
    </w:p>
    <w:p w14:paraId="1F45611A"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for price in prices:</w:t>
      </w:r>
    </w:p>
    <w:p w14:paraId="43AADD44"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 xml:space="preserve">    total = total + price</w:t>
      </w:r>
    </w:p>
    <w:p w14:paraId="0CF743BC" w14:textId="77777777" w:rsidR="00E93F82" w:rsidRDefault="00E93F82">
      <w:pPr>
        <w:shd w:val="clear" w:color="auto" w:fill="FFFFFF"/>
        <w:rPr>
          <w:rFonts w:ascii="Courier New" w:eastAsia="Courier New" w:hAnsi="Courier New" w:cs="Courier New"/>
          <w:sz w:val="24"/>
          <w:szCs w:val="24"/>
        </w:rPr>
      </w:pPr>
    </w:p>
    <w:p w14:paraId="04EE4876"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print()</w:t>
      </w:r>
    </w:p>
    <w:p w14:paraId="445E7D15" w14:textId="77777777" w:rsidR="00E93F82" w:rsidRDefault="00B52F7D">
      <w:pPr>
        <w:shd w:val="clear" w:color="auto" w:fill="FFFFFF"/>
        <w:rPr>
          <w:rFonts w:ascii="Courier New" w:eastAsia="Courier New" w:hAnsi="Courier New" w:cs="Courier New"/>
          <w:sz w:val="24"/>
          <w:szCs w:val="24"/>
        </w:rPr>
      </w:pPr>
      <w:r>
        <w:rPr>
          <w:rFonts w:ascii="Courier New" w:eastAsia="Courier New" w:hAnsi="Courier New" w:cs="Courier New"/>
          <w:sz w:val="24"/>
          <w:szCs w:val="24"/>
        </w:rPr>
        <w:t>print(f"Your total is: S${total}")</w:t>
      </w:r>
    </w:p>
    <w:p w14:paraId="77F15A87" w14:textId="77777777" w:rsidR="00E93F82" w:rsidRDefault="00E93F82">
      <w:pPr>
        <w:shd w:val="clear" w:color="auto" w:fill="FFFFFF"/>
        <w:rPr>
          <w:rFonts w:ascii="Times New Roman" w:eastAsia="Times New Roman" w:hAnsi="Times New Roman" w:cs="Times New Roman"/>
          <w:sz w:val="24"/>
          <w:szCs w:val="24"/>
        </w:rPr>
      </w:pPr>
    </w:p>
    <w:p w14:paraId="012AED53" w14:textId="77777777" w:rsidR="00E93F82" w:rsidRDefault="00B52F7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[Word Count: 185]</w:t>
      </w:r>
    </w:p>
    <w:p w14:paraId="66DF3B6D" w14:textId="77777777" w:rsidR="00E93F82" w:rsidRDefault="00E93F82">
      <w:pPr>
        <w:shd w:val="clear" w:color="auto" w:fill="FFFFFF"/>
        <w:rPr>
          <w:rFonts w:ascii="Courier New" w:eastAsia="Courier New" w:hAnsi="Courier New" w:cs="Courier New"/>
          <w:sz w:val="24"/>
          <w:szCs w:val="24"/>
        </w:rPr>
      </w:pPr>
    </w:p>
    <w:p w14:paraId="1CF7C03C" w14:textId="77777777" w:rsidR="00E93F82" w:rsidRDefault="00E93F82">
      <w:pPr>
        <w:shd w:val="clear" w:color="auto" w:fill="FFFFFF"/>
        <w:rPr>
          <w:sz w:val="21"/>
          <w:szCs w:val="21"/>
        </w:rPr>
      </w:pPr>
    </w:p>
    <w:p w14:paraId="6796717F" w14:textId="77777777" w:rsidR="00E93F82" w:rsidRDefault="00E93F82">
      <w:pPr>
        <w:shd w:val="clear" w:color="auto" w:fill="FFFFFF"/>
        <w:rPr>
          <w:sz w:val="21"/>
          <w:szCs w:val="21"/>
        </w:rPr>
      </w:pPr>
    </w:p>
    <w:p w14:paraId="118CFBB7" w14:textId="77777777" w:rsidR="00E93F82" w:rsidRDefault="00E93F82">
      <w:pPr>
        <w:shd w:val="clear" w:color="auto" w:fill="FFFFFF"/>
        <w:rPr>
          <w:rFonts w:ascii="Times New Roman" w:eastAsia="Times New Roman" w:hAnsi="Times New Roman" w:cs="Times New Roman"/>
          <w:sz w:val="24"/>
          <w:szCs w:val="24"/>
        </w:rPr>
      </w:pPr>
    </w:p>
    <w:p w14:paraId="68A16881" w14:textId="77777777" w:rsidR="00E93F82" w:rsidRDefault="00B52F7D">
      <w:pPr>
        <w:shd w:val="clear" w:color="auto" w:fill="FFFFFF"/>
        <w:jc w:val="center"/>
        <w:rPr>
          <w:rFonts w:ascii="Times New Roman" w:eastAsia="Times New Roman" w:hAnsi="Times New Roman" w:cs="Times New Roman"/>
          <w:sz w:val="24"/>
          <w:szCs w:val="24"/>
        </w:rPr>
      </w:pPr>
      <w:r>
        <w:br w:type="page"/>
      </w:r>
    </w:p>
    <w:p w14:paraId="13331294" w14:textId="77777777" w:rsidR="00E93F82" w:rsidRDefault="00B52F7D">
      <w:pPr>
        <w:shd w:val="clear" w:color="auto" w:fill="FFFFFF"/>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Reference List</w:t>
      </w:r>
    </w:p>
    <w:p w14:paraId="295C78F4" w14:textId="77777777" w:rsidR="00E93F82" w:rsidRDefault="00E93F82">
      <w:pPr>
        <w:shd w:val="clear" w:color="auto" w:fill="FFFFFF"/>
        <w:jc w:val="center"/>
        <w:rPr>
          <w:rFonts w:ascii="Times New Roman" w:eastAsia="Times New Roman" w:hAnsi="Times New Roman" w:cs="Times New Roman"/>
          <w:b/>
          <w:sz w:val="24"/>
          <w:szCs w:val="24"/>
          <w:u w:val="single"/>
        </w:rPr>
      </w:pPr>
    </w:p>
    <w:p w14:paraId="5B990387" w14:textId="77777777" w:rsidR="00E93F82" w:rsidRDefault="00B52F7D">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(2021, July 9). </w:t>
      </w:r>
      <w:r>
        <w:rPr>
          <w:rFonts w:ascii="Times New Roman" w:eastAsia="Times New Roman" w:hAnsi="Times New Roman" w:cs="Times New Roman"/>
          <w:i/>
          <w:sz w:val="24"/>
          <w:szCs w:val="24"/>
        </w:rPr>
        <w:t>All You Need to Know About Plagiarism in Coding | Copyleaks</w:t>
      </w:r>
      <w:r>
        <w:rPr>
          <w:rFonts w:ascii="Times New Roman" w:eastAsia="Times New Roman" w:hAnsi="Times New Roman" w:cs="Times New Roman"/>
          <w:sz w:val="24"/>
          <w:szCs w:val="24"/>
        </w:rPr>
        <w:t xml:space="preserve">. Copyleaks. </w:t>
      </w:r>
      <w:hyperlink r:id="rId9">
        <w:r>
          <w:rPr>
            <w:rFonts w:ascii="Times New Roman" w:eastAsia="Times New Roman" w:hAnsi="Times New Roman" w:cs="Times New Roman"/>
            <w:color w:val="1155CC"/>
            <w:sz w:val="24"/>
            <w:szCs w:val="24"/>
            <w:u w:val="single"/>
          </w:rPr>
          <w:t>https://copyleaks.com/blog/all-you-need-to-know-about-plagiarism-in-coding</w:t>
        </w:r>
      </w:hyperlink>
    </w:p>
    <w:p w14:paraId="1829388C" w14:textId="77777777" w:rsidR="00E93F82" w:rsidRDefault="00B52F7D">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Shaw. (19 C.E., September 13). </w:t>
      </w:r>
      <w:r>
        <w:rPr>
          <w:rFonts w:ascii="Times New Roman" w:eastAsia="Times New Roman" w:hAnsi="Times New Roman" w:cs="Times New Roman"/>
          <w:i/>
          <w:sz w:val="24"/>
          <w:szCs w:val="24"/>
        </w:rPr>
        <w:t>Learn Python 3 the Hard Way: A Very Simple Introduction to the Terrifyingly Beautiful World of Computers and Code</w:t>
      </w:r>
      <w:r>
        <w:rPr>
          <w:rFonts w:ascii="Times New Roman" w:eastAsia="Times New Roman" w:hAnsi="Times New Roman" w:cs="Times New Roman"/>
          <w:sz w:val="24"/>
          <w:szCs w:val="24"/>
        </w:rPr>
        <w:t xml:space="preserve"> (1st ed.).</w:t>
      </w:r>
    </w:p>
    <w:p w14:paraId="006B18EC" w14:textId="77777777" w:rsidR="00E93F82" w:rsidRDefault="00E93F82">
      <w:pPr>
        <w:shd w:val="clear" w:color="auto" w:fill="FFFFFF"/>
        <w:spacing w:before="240" w:after="240"/>
        <w:rPr>
          <w:rFonts w:ascii="Times New Roman" w:eastAsia="Times New Roman" w:hAnsi="Times New Roman" w:cs="Times New Roman"/>
          <w:sz w:val="24"/>
          <w:szCs w:val="24"/>
        </w:rPr>
      </w:pPr>
    </w:p>
    <w:p w14:paraId="27A7C2D8" w14:textId="77777777" w:rsidR="00E93F82" w:rsidRDefault="00E93F82">
      <w:pPr>
        <w:shd w:val="clear" w:color="auto" w:fill="FFFFFF"/>
        <w:spacing w:before="240" w:after="240"/>
        <w:jc w:val="center"/>
        <w:rPr>
          <w:rFonts w:ascii="Times New Roman" w:eastAsia="Times New Roman" w:hAnsi="Times New Roman" w:cs="Times New Roman"/>
          <w:sz w:val="24"/>
          <w:szCs w:val="24"/>
        </w:rPr>
      </w:pPr>
    </w:p>
    <w:p w14:paraId="69EA9948" w14:textId="77777777" w:rsidR="00E93F82" w:rsidRDefault="00E93F82">
      <w:pPr>
        <w:shd w:val="clear" w:color="auto" w:fill="FFFFFF"/>
        <w:spacing w:before="240" w:after="240"/>
        <w:jc w:val="center"/>
        <w:rPr>
          <w:rFonts w:ascii="Times New Roman" w:eastAsia="Times New Roman" w:hAnsi="Times New Roman" w:cs="Times New Roman"/>
          <w:sz w:val="24"/>
          <w:szCs w:val="24"/>
        </w:rPr>
      </w:pPr>
    </w:p>
    <w:p w14:paraId="68074911" w14:textId="77777777" w:rsidR="00E93F82" w:rsidRDefault="00E93F82">
      <w:pPr>
        <w:shd w:val="clear" w:color="auto" w:fill="FFFFFF"/>
        <w:rPr>
          <w:rFonts w:ascii="Times New Roman" w:eastAsia="Times New Roman" w:hAnsi="Times New Roman" w:cs="Times New Roman"/>
          <w:b/>
          <w:sz w:val="24"/>
          <w:szCs w:val="24"/>
        </w:rPr>
      </w:pPr>
    </w:p>
    <w:sectPr w:rsidR="00E93F8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09-21T18:18:00Z" w:initials="MK">
    <w:p w14:paraId="0551F20F" w14:textId="49D0214D" w:rsidR="00B52F7D" w:rsidRDefault="00B52F7D" w:rsidP="00B52F7D">
      <w:pPr>
        <w:pStyle w:val="CommentText"/>
      </w:pPr>
      <w:r>
        <w:rPr>
          <w:rStyle w:val="CommentReference"/>
        </w:rPr>
        <w:annotationRef/>
      </w:r>
      <w:r>
        <w:t xml:space="preserve">1a </w:t>
      </w:r>
      <w:r w:rsidR="00331DD2">
        <w:t>11</w:t>
      </w:r>
    </w:p>
    <w:p w14:paraId="33BFED2F" w14:textId="4E0AD707" w:rsidR="00B52F7D" w:rsidRDefault="00B52F7D" w:rsidP="00B52F7D">
      <w:pPr>
        <w:pStyle w:val="CommentText"/>
      </w:pPr>
      <w:r>
        <w:t xml:space="preserve">1b </w:t>
      </w:r>
      <w:r w:rsidR="00331DD2">
        <w:t>9</w:t>
      </w:r>
    </w:p>
    <w:p w14:paraId="64FB05B4" w14:textId="0571EBC4" w:rsidR="00B52F7D" w:rsidRDefault="00B52F7D" w:rsidP="00B52F7D">
      <w:pPr>
        <w:pStyle w:val="CommentText"/>
      </w:pPr>
      <w:r>
        <w:t>1c 15</w:t>
      </w:r>
    </w:p>
    <w:p w14:paraId="0D16BE3C" w14:textId="1445CF06" w:rsidR="00B52F7D" w:rsidRDefault="00B52F7D" w:rsidP="00B52F7D">
      <w:pPr>
        <w:pStyle w:val="CommentText"/>
      </w:pPr>
      <w:r>
        <w:t>2 18</w:t>
      </w:r>
    </w:p>
    <w:p w14:paraId="3C8CB03B" w14:textId="77777777" w:rsidR="00B52F7D" w:rsidRDefault="00B52F7D" w:rsidP="00B52F7D">
      <w:pPr>
        <w:pStyle w:val="CommentText"/>
      </w:pPr>
    </w:p>
    <w:p w14:paraId="5DF29C99" w14:textId="6C7DBDBA" w:rsidR="00B52F7D" w:rsidRDefault="00B52F7D" w:rsidP="00B52F7D">
      <w:pPr>
        <w:pStyle w:val="CommentText"/>
      </w:pPr>
      <w:r>
        <w:t>Total 50</w:t>
      </w:r>
    </w:p>
  </w:comment>
  <w:comment w:id="2" w:author="Munish K" w:date="2023-09-21T18:19:00Z" w:initials="MK">
    <w:p w14:paraId="60FE3F1C" w14:textId="0B974A5B" w:rsidR="00B52F7D" w:rsidRDefault="00B52F7D">
      <w:pPr>
        <w:pStyle w:val="CommentText"/>
      </w:pPr>
      <w:r>
        <w:rPr>
          <w:rStyle w:val="CommentReference"/>
        </w:rPr>
        <w:annotationRef/>
      </w:r>
      <w:r>
        <w:t>Examples would be good</w:t>
      </w:r>
    </w:p>
  </w:comment>
  <w:comment w:id="3" w:author="Munish K" w:date="2023-09-21T18:19:00Z" w:initials="MK">
    <w:p w14:paraId="1047C1BF" w14:textId="703E97C7" w:rsidR="00B52F7D" w:rsidRDefault="00B52F7D">
      <w:pPr>
        <w:pStyle w:val="CommentText"/>
      </w:pPr>
      <w:r>
        <w:rPr>
          <w:rStyle w:val="CommentReference"/>
        </w:rPr>
        <w:annotationRef/>
      </w:r>
      <w:r>
        <w:t>References and examples to this?</w:t>
      </w:r>
    </w:p>
    <w:p w14:paraId="5C4D01AA" w14:textId="77777777" w:rsidR="00B52F7D" w:rsidRDefault="00B52F7D">
      <w:pPr>
        <w:pStyle w:val="CommentText"/>
      </w:pPr>
    </w:p>
    <w:p w14:paraId="460C4DAA" w14:textId="4B796A39" w:rsidR="00B52F7D" w:rsidRDefault="00331DD2">
      <w:pPr>
        <w:pStyle w:val="CommentText"/>
      </w:pPr>
      <w:r>
        <w:t>11</w:t>
      </w:r>
      <w:r w:rsidR="00B52F7D">
        <w:t>M</w:t>
      </w:r>
    </w:p>
  </w:comment>
  <w:comment w:id="4" w:author="Munish K" w:date="2023-09-21T18:21:00Z" w:initials="MK">
    <w:p w14:paraId="22D8BDE0" w14:textId="3234227C" w:rsidR="00B52F7D" w:rsidRDefault="00B52F7D">
      <w:pPr>
        <w:pStyle w:val="CommentText"/>
      </w:pPr>
      <w:r>
        <w:rPr>
          <w:rStyle w:val="CommentReference"/>
        </w:rPr>
        <w:annotationRef/>
      </w:r>
      <w:r>
        <w:t>ok</w:t>
      </w:r>
    </w:p>
  </w:comment>
  <w:comment w:id="5" w:author="Munish K" w:date="2023-09-21T18:21:00Z" w:initials="MK">
    <w:p w14:paraId="60720AED" w14:textId="77777777" w:rsidR="00B52F7D" w:rsidRDefault="00B52F7D">
      <w:pPr>
        <w:pStyle w:val="CommentText"/>
      </w:pPr>
      <w:r>
        <w:rPr>
          <w:rStyle w:val="CommentReference"/>
        </w:rPr>
        <w:annotationRef/>
      </w:r>
      <w:r>
        <w:t>spelling?</w:t>
      </w:r>
    </w:p>
    <w:p w14:paraId="0B6DE100" w14:textId="77777777" w:rsidR="00B52F7D" w:rsidRDefault="00B52F7D">
      <w:pPr>
        <w:pStyle w:val="CommentText"/>
      </w:pPr>
    </w:p>
    <w:p w14:paraId="151BB376" w14:textId="79B9D525" w:rsidR="00B52F7D" w:rsidRDefault="00B52F7D">
      <w:pPr>
        <w:pStyle w:val="CommentText"/>
      </w:pPr>
      <w:r>
        <w:t>You could say more thatn this</w:t>
      </w:r>
    </w:p>
  </w:comment>
  <w:comment w:id="6" w:author="Munish K" w:date="2023-09-21T18:21:00Z" w:initials="MK">
    <w:p w14:paraId="7D4E54FF" w14:textId="77777777" w:rsidR="00B52F7D" w:rsidRDefault="00B52F7D">
      <w:pPr>
        <w:pStyle w:val="CommentText"/>
      </w:pPr>
      <w:r>
        <w:rPr>
          <w:rStyle w:val="CommentReference"/>
        </w:rPr>
        <w:annotationRef/>
      </w:r>
      <w:r>
        <w:t>Ok so pretty basica code</w:t>
      </w:r>
    </w:p>
    <w:p w14:paraId="78108A21" w14:textId="77777777" w:rsidR="00B52F7D" w:rsidRDefault="00B52F7D">
      <w:pPr>
        <w:pStyle w:val="CommentText"/>
      </w:pPr>
    </w:p>
    <w:p w14:paraId="0249A338" w14:textId="77777777" w:rsidR="00B52F7D" w:rsidRDefault="00B52F7D" w:rsidP="00B52F7D">
      <w:pPr>
        <w:pStyle w:val="CommentText"/>
      </w:pPr>
      <w:r>
        <w:t>so, I don’t know if comments were left deliberately out, but you should comment your codes</w:t>
      </w:r>
    </w:p>
    <w:p w14:paraId="60DCAFB0" w14:textId="77777777" w:rsidR="00B52F7D" w:rsidRDefault="00B52F7D" w:rsidP="00B52F7D">
      <w:pPr>
        <w:pStyle w:val="CommentText"/>
      </w:pPr>
      <w:r>
        <w:t>also, us  modules and functions to really elevate your answer</w:t>
      </w:r>
    </w:p>
    <w:p w14:paraId="591060AB" w14:textId="77777777" w:rsidR="00B52F7D" w:rsidRDefault="00B52F7D" w:rsidP="00B52F7D">
      <w:pPr>
        <w:pStyle w:val="CommentText"/>
      </w:pPr>
    </w:p>
    <w:p w14:paraId="6932E992" w14:textId="198383FA" w:rsidR="00B52F7D" w:rsidRDefault="00331DD2" w:rsidP="00B52F7D">
      <w:pPr>
        <w:pStyle w:val="CommentText"/>
      </w:pPr>
      <w:r>
        <w:t>9</w:t>
      </w:r>
      <w:r w:rsidR="00B52F7D">
        <w:t>M</w:t>
      </w:r>
    </w:p>
  </w:comment>
  <w:comment w:id="7" w:author="Munish K" w:date="2023-09-21T18:22:00Z" w:initials="MK">
    <w:p w14:paraId="646479BD" w14:textId="77777777" w:rsidR="00B52F7D" w:rsidRDefault="00B52F7D">
      <w:pPr>
        <w:pStyle w:val="CommentText"/>
      </w:pPr>
      <w:r>
        <w:rPr>
          <w:rStyle w:val="CommentReference"/>
        </w:rPr>
        <w:annotationRef/>
      </w:r>
      <w:r>
        <w:t>Same comments as above. This is a 30M qn. Using some basic input statements, and if-else and some print statements is not going to get u there</w:t>
      </w:r>
    </w:p>
    <w:p w14:paraId="5D7BB5AB" w14:textId="77777777" w:rsidR="00B52F7D" w:rsidRDefault="00B52F7D">
      <w:pPr>
        <w:pStyle w:val="CommentText"/>
      </w:pPr>
    </w:p>
    <w:p w14:paraId="62588A5B" w14:textId="77777777" w:rsidR="00B52F7D" w:rsidRDefault="00B52F7D">
      <w:pPr>
        <w:pStyle w:val="CommentText"/>
      </w:pPr>
      <w:r>
        <w:t>15M</w:t>
      </w:r>
    </w:p>
    <w:p w14:paraId="4AD72576" w14:textId="3278E0E5" w:rsidR="00B52F7D" w:rsidRDefault="00B52F7D">
      <w:pPr>
        <w:pStyle w:val="CommentText"/>
      </w:pPr>
    </w:p>
  </w:comment>
  <w:comment w:id="8" w:author="Munish K" w:date="2023-09-21T18:24:00Z" w:initials="MK">
    <w:p w14:paraId="1CC7F10D" w14:textId="77777777" w:rsidR="00B52F7D" w:rsidRDefault="00B52F7D" w:rsidP="00B52F7D">
      <w:pPr>
        <w:pStyle w:val="CommentText"/>
      </w:pPr>
      <w:r>
        <w:rPr>
          <w:rStyle w:val="CommentReference"/>
        </w:rPr>
        <w:annotationRef/>
      </w:r>
    </w:p>
    <w:p w14:paraId="2774E361" w14:textId="77777777" w:rsidR="00B52F7D" w:rsidRDefault="00B52F7D" w:rsidP="00B52F7D">
      <w:pPr>
        <w:pStyle w:val="CommentText"/>
      </w:pPr>
      <w:r>
        <w:t>Using functions, loops, try-except.....this would elevate your answer</w:t>
      </w:r>
    </w:p>
    <w:p w14:paraId="25E45C07" w14:textId="77777777" w:rsidR="00B52F7D" w:rsidRDefault="00B52F7D" w:rsidP="00B52F7D">
      <w:pPr>
        <w:pStyle w:val="CommentText"/>
      </w:pPr>
    </w:p>
    <w:p w14:paraId="4A5E23FA" w14:textId="77777777" w:rsidR="00B52F7D" w:rsidRDefault="00B52F7D" w:rsidP="00B52F7D">
      <w:pPr>
        <w:pStyle w:val="CommentText"/>
      </w:pPr>
      <w:r>
        <w:t>Why no comments in your code?</w:t>
      </w:r>
    </w:p>
    <w:p w14:paraId="73DFDDA5" w14:textId="77777777" w:rsidR="00B52F7D" w:rsidRDefault="00B52F7D" w:rsidP="00B52F7D">
      <w:pPr>
        <w:pStyle w:val="CommentText"/>
      </w:pPr>
    </w:p>
    <w:p w14:paraId="4414BE9F" w14:textId="77777777" w:rsidR="00B52F7D" w:rsidRDefault="00B52F7D" w:rsidP="00B52F7D">
      <w:pPr>
        <w:pStyle w:val="CommentText"/>
      </w:pPr>
      <w:r>
        <w:t>U wrote there e to exit not d?</w:t>
      </w:r>
    </w:p>
    <w:p w14:paraId="6EB9D7DE" w14:textId="77777777" w:rsidR="00B52F7D" w:rsidRDefault="00B52F7D" w:rsidP="00B52F7D">
      <w:pPr>
        <w:pStyle w:val="CommentText"/>
      </w:pPr>
    </w:p>
    <w:p w14:paraId="79C0A4BD" w14:textId="0134E649" w:rsidR="00B52F7D" w:rsidRDefault="00B52F7D" w:rsidP="00B52F7D">
      <w:pPr>
        <w:pStyle w:val="CommentText"/>
      </w:pPr>
      <w:r>
        <w:t>18M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F29C99" w15:done="0"/>
  <w15:commentEx w15:paraId="60FE3F1C" w15:done="0"/>
  <w15:commentEx w15:paraId="460C4DAA" w15:done="0"/>
  <w15:commentEx w15:paraId="22D8BDE0" w15:done="0"/>
  <w15:commentEx w15:paraId="151BB376" w15:done="0"/>
  <w15:commentEx w15:paraId="6932E992" w15:done="0"/>
  <w15:commentEx w15:paraId="4AD72576" w15:done="0"/>
  <w15:commentEx w15:paraId="79C0A4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0779" w16cex:dateUtc="2023-09-21T10:18:00Z"/>
  <w16cex:commentExtensible w16cex:durableId="28B70796" w16cex:dateUtc="2023-09-21T10:19:00Z"/>
  <w16cex:commentExtensible w16cex:durableId="28B707A0" w16cex:dateUtc="2023-09-21T10:19:00Z"/>
  <w16cex:commentExtensible w16cex:durableId="28B7080F" w16cex:dateUtc="2023-09-21T10:21:00Z"/>
  <w16cex:commentExtensible w16cex:durableId="28B70816" w16cex:dateUtc="2023-09-21T10:21:00Z"/>
  <w16cex:commentExtensible w16cex:durableId="28B7082F" w16cex:dateUtc="2023-09-21T10:21:00Z"/>
  <w16cex:commentExtensible w16cex:durableId="28B70872" w16cex:dateUtc="2023-09-21T10:22:00Z"/>
  <w16cex:commentExtensible w16cex:durableId="28B708F8" w16cex:dateUtc="2023-09-21T1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F29C99" w16cid:durableId="28B70779"/>
  <w16cid:commentId w16cid:paraId="60FE3F1C" w16cid:durableId="28B70796"/>
  <w16cid:commentId w16cid:paraId="460C4DAA" w16cid:durableId="28B707A0"/>
  <w16cid:commentId w16cid:paraId="22D8BDE0" w16cid:durableId="28B7080F"/>
  <w16cid:commentId w16cid:paraId="151BB376" w16cid:durableId="28B70816"/>
  <w16cid:commentId w16cid:paraId="6932E992" w16cid:durableId="28B7082F"/>
  <w16cid:commentId w16cid:paraId="4AD72576" w16cid:durableId="28B70872"/>
  <w16cid:commentId w16cid:paraId="79C0A4BD" w16cid:durableId="28B708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F82"/>
    <w:rsid w:val="00331DD2"/>
    <w:rsid w:val="00B52F7D"/>
    <w:rsid w:val="00E9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F908"/>
  <w15:docId w15:val="{2950E210-44C7-4274-9DDA-0C3F4076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B52F7D"/>
    <w:rPr>
      <w:sz w:val="16"/>
      <w:szCs w:val="16"/>
    </w:rPr>
  </w:style>
  <w:style w:type="paragraph" w:styleId="CommentText">
    <w:name w:val="annotation text"/>
    <w:basedOn w:val="Normal"/>
    <w:link w:val="CommentTextChar"/>
    <w:uiPriority w:val="99"/>
    <w:semiHidden/>
    <w:unhideWhenUsed/>
    <w:rsid w:val="00B52F7D"/>
    <w:pPr>
      <w:spacing w:line="240" w:lineRule="auto"/>
    </w:pPr>
    <w:rPr>
      <w:sz w:val="20"/>
      <w:szCs w:val="20"/>
    </w:rPr>
  </w:style>
  <w:style w:type="character" w:customStyle="1" w:styleId="CommentTextChar">
    <w:name w:val="Comment Text Char"/>
    <w:basedOn w:val="DefaultParagraphFont"/>
    <w:link w:val="CommentText"/>
    <w:uiPriority w:val="99"/>
    <w:semiHidden/>
    <w:rsid w:val="00B52F7D"/>
    <w:rPr>
      <w:sz w:val="20"/>
      <w:szCs w:val="20"/>
    </w:rPr>
  </w:style>
  <w:style w:type="paragraph" w:styleId="CommentSubject">
    <w:name w:val="annotation subject"/>
    <w:basedOn w:val="CommentText"/>
    <w:next w:val="CommentText"/>
    <w:link w:val="CommentSubjectChar"/>
    <w:uiPriority w:val="99"/>
    <w:semiHidden/>
    <w:unhideWhenUsed/>
    <w:rsid w:val="00B52F7D"/>
    <w:rPr>
      <w:b/>
      <w:bCs/>
    </w:rPr>
  </w:style>
  <w:style w:type="character" w:customStyle="1" w:styleId="CommentSubjectChar">
    <w:name w:val="Comment Subject Char"/>
    <w:basedOn w:val="CommentTextChar"/>
    <w:link w:val="CommentSubject"/>
    <w:uiPriority w:val="99"/>
    <w:semiHidden/>
    <w:rsid w:val="00B52F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copyleaks.com/blog/all-you-need-to-know-about-plagiarism-in-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3</cp:revision>
  <dcterms:created xsi:type="dcterms:W3CDTF">2023-09-21T10:18:00Z</dcterms:created>
  <dcterms:modified xsi:type="dcterms:W3CDTF">2023-09-23T03:04:00Z</dcterms:modified>
</cp:coreProperties>
</file>