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3549" w14:textId="265D9FA9" w:rsidR="003B512E" w:rsidRDefault="003B512E" w:rsidP="003B512E">
      <w:pPr>
        <w:rPr>
          <w:rFonts w:ascii="Arial" w:hAnsi="Arial" w:cs="Arial"/>
          <w:b/>
          <w:bCs/>
          <w:sz w:val="24"/>
          <w:szCs w:val="24"/>
          <w:u w:val="single"/>
        </w:rPr>
      </w:pPr>
      <w:r>
        <w:rPr>
          <w:noProof/>
          <w:lang w:eastAsia="zh-CN"/>
        </w:rPr>
        <w:drawing>
          <wp:anchor distT="0" distB="0" distL="114300" distR="114300" simplePos="0" relativeHeight="251659264" behindDoc="0" locked="0" layoutInCell="1" allowOverlap="1" wp14:anchorId="0D7CF15B" wp14:editId="6DA4D8EB">
            <wp:simplePos x="0" y="0"/>
            <wp:positionH relativeFrom="margin">
              <wp:align>center</wp:align>
            </wp:positionH>
            <wp:positionV relativeFrom="paragraph">
              <wp:posOffset>8890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u w:val="single"/>
        </w:rPr>
        <w:t xml:space="preserve"> </w:t>
      </w:r>
    </w:p>
    <w:p w14:paraId="7BEF7FDF" w14:textId="77777777" w:rsidR="003B512E" w:rsidRDefault="003B512E" w:rsidP="003B512E">
      <w:pPr>
        <w:rPr>
          <w:rFonts w:ascii="Arial" w:hAnsi="Arial" w:cs="Arial"/>
          <w:b/>
          <w:bCs/>
          <w:sz w:val="24"/>
          <w:szCs w:val="24"/>
          <w:u w:val="single"/>
        </w:rPr>
      </w:pPr>
    </w:p>
    <w:p w14:paraId="3CAAC7DF" w14:textId="77777777" w:rsidR="003B512E" w:rsidRDefault="003B512E" w:rsidP="003B512E">
      <w:pPr>
        <w:rPr>
          <w:rFonts w:ascii="Arial" w:hAnsi="Arial" w:cs="Arial"/>
          <w:b/>
          <w:bCs/>
          <w:sz w:val="24"/>
          <w:szCs w:val="24"/>
          <w:u w:val="single"/>
        </w:rPr>
      </w:pPr>
    </w:p>
    <w:p w14:paraId="7E35B9DC" w14:textId="77777777" w:rsidR="003B512E" w:rsidRPr="003B512E" w:rsidRDefault="003B512E" w:rsidP="003B512E">
      <w:pPr>
        <w:rPr>
          <w:rFonts w:ascii="Arial" w:hAnsi="Arial" w:cs="Arial"/>
          <w:b/>
          <w:bCs/>
          <w:sz w:val="24"/>
          <w:szCs w:val="24"/>
          <w:u w:val="single"/>
        </w:rPr>
      </w:pPr>
    </w:p>
    <w:p w14:paraId="7239EB49" w14:textId="240E1BF3" w:rsidR="003B512E" w:rsidRPr="00E260F1" w:rsidRDefault="00C228F5" w:rsidP="003B512E">
      <w:pPr>
        <w:ind w:left="720" w:hanging="540"/>
        <w:jc w:val="center"/>
        <w:rPr>
          <w:b/>
          <w:sz w:val="28"/>
          <w:szCs w:val="48"/>
        </w:rPr>
      </w:pPr>
      <w:sdt>
        <w:sdtPr>
          <w:rPr>
            <w:b/>
            <w:sz w:val="48"/>
            <w:szCs w:val="48"/>
          </w:rPr>
          <w:id w:val="-19557237"/>
          <w:placeholder>
            <w:docPart w:val="B9B7C9C6180449E9AEE47C273623D02B"/>
          </w:placeholder>
        </w:sdtPr>
        <w:sdtEndPr/>
        <w:sdtContent>
          <w:r w:rsidR="003B512E">
            <w:rPr>
              <w:b/>
              <w:sz w:val="48"/>
              <w:szCs w:val="48"/>
            </w:rPr>
            <w:t>ANL252</w:t>
          </w:r>
        </w:sdtContent>
      </w:sdt>
    </w:p>
    <w:sdt>
      <w:sdtPr>
        <w:rPr>
          <w:b/>
          <w:sz w:val="48"/>
          <w:szCs w:val="48"/>
        </w:rPr>
        <w:id w:val="-1537268859"/>
        <w:placeholder>
          <w:docPart w:val="F6B874D650EE459F8BB80187EF53A2E4"/>
        </w:placeholder>
      </w:sdtPr>
      <w:sdtEndPr/>
      <w:sdtContent>
        <w:p w14:paraId="33045172" w14:textId="70562F6C" w:rsidR="003B512E" w:rsidRDefault="003B512E" w:rsidP="003B512E">
          <w:pPr>
            <w:ind w:left="720"/>
            <w:jc w:val="center"/>
            <w:rPr>
              <w:b/>
              <w:sz w:val="48"/>
              <w:szCs w:val="48"/>
            </w:rPr>
          </w:pPr>
          <w:r>
            <w:rPr>
              <w:b/>
              <w:sz w:val="48"/>
              <w:szCs w:val="48"/>
            </w:rPr>
            <w:t>PYTHON FOR DATA ANALYTICS</w:t>
          </w:r>
        </w:p>
      </w:sdtContent>
    </w:sdt>
    <w:p w14:paraId="47B55B0E" w14:textId="77777777" w:rsidR="003B512E" w:rsidRPr="00620F5E" w:rsidRDefault="003B512E" w:rsidP="003B512E">
      <w:pPr>
        <w:pBdr>
          <w:bottom w:val="single" w:sz="4" w:space="1" w:color="auto"/>
        </w:pBdr>
        <w:tabs>
          <w:tab w:val="left" w:pos="0"/>
        </w:tabs>
        <w:ind w:left="720" w:hanging="720"/>
        <w:jc w:val="center"/>
        <w:rPr>
          <w:b/>
          <w:sz w:val="48"/>
          <w:szCs w:val="48"/>
        </w:rPr>
      </w:pPr>
    </w:p>
    <w:p w14:paraId="1372FD5B" w14:textId="77777777" w:rsidR="003B512E" w:rsidRPr="00620F5E" w:rsidRDefault="003B512E" w:rsidP="003B512E">
      <w:pPr>
        <w:pStyle w:val="Heading1"/>
        <w:jc w:val="center"/>
        <w:rPr>
          <w:b/>
          <w:bCs/>
          <w:sz w:val="48"/>
          <w:szCs w:val="48"/>
        </w:rPr>
      </w:pPr>
    </w:p>
    <w:p w14:paraId="4D98CDA0" w14:textId="472316A6" w:rsidR="003B512E" w:rsidRPr="00620F5E" w:rsidRDefault="00C228F5" w:rsidP="003B512E">
      <w:pPr>
        <w:pStyle w:val="Heading1"/>
        <w:jc w:val="center"/>
        <w:rPr>
          <w:b/>
          <w:bCs/>
          <w:sz w:val="48"/>
          <w:szCs w:val="48"/>
        </w:rPr>
      </w:pPr>
      <w:sdt>
        <w:sdtPr>
          <w:rPr>
            <w:b/>
            <w:bCs/>
            <w:sz w:val="48"/>
            <w:szCs w:val="48"/>
          </w:rPr>
          <w:id w:val="-901134656"/>
          <w:placeholder>
            <w:docPart w:val="2C177699693D478E8807DC488A548886"/>
          </w:placeholder>
          <w:dropDownList>
            <w:listItem w:displayText="Tutor-Marked Assignment" w:value="Tutor-Marked Assignment"/>
            <w:listItem w:displayText="Group-Based Assignment" w:value="Group-Based Assignment"/>
          </w:dropDownList>
        </w:sdtPr>
        <w:sdtEndPr/>
        <w:sdtContent>
          <w:r w:rsidR="003B512E">
            <w:rPr>
              <w:b/>
              <w:bCs/>
              <w:sz w:val="48"/>
              <w:szCs w:val="48"/>
            </w:rPr>
            <w:t>Tutor-Marked Assignment</w:t>
          </w:r>
        </w:sdtContent>
      </w:sdt>
      <w:r w:rsidR="003B512E">
        <w:rPr>
          <w:b/>
          <w:bCs/>
          <w:sz w:val="48"/>
          <w:szCs w:val="48"/>
        </w:rPr>
        <w:br/>
      </w:r>
    </w:p>
    <w:p w14:paraId="7A1550DB" w14:textId="2C215644" w:rsidR="003B512E" w:rsidRPr="00314F25" w:rsidRDefault="00C228F5" w:rsidP="003B512E">
      <w:pPr>
        <w:spacing w:line="240" w:lineRule="auto"/>
        <w:ind w:left="720"/>
        <w:jc w:val="center"/>
        <w:rPr>
          <w:b/>
          <w:sz w:val="48"/>
          <w:szCs w:val="48"/>
        </w:rPr>
      </w:pPr>
      <w:sdt>
        <w:sdtPr>
          <w:rPr>
            <w:b/>
            <w:bCs/>
            <w:sz w:val="48"/>
            <w:szCs w:val="48"/>
          </w:rPr>
          <w:id w:val="-1106727014"/>
          <w:placeholder>
            <w:docPart w:val="2AC70A00CEF04CDAAB4BFE12D0924D55"/>
          </w:placeholder>
          <w:dropDownList>
            <w:listItem w:displayText="January" w:value="January"/>
            <w:listItem w:displayText="July" w:value="July"/>
          </w:dropDownList>
        </w:sdtPr>
        <w:sdtEndPr/>
        <w:sdtContent>
          <w:r w:rsidR="003B512E">
            <w:rPr>
              <w:b/>
              <w:bCs/>
              <w:sz w:val="48"/>
              <w:szCs w:val="48"/>
            </w:rPr>
            <w:t>July</w:t>
          </w:r>
        </w:sdtContent>
      </w:sdt>
      <w:r w:rsidR="003B512E">
        <w:rPr>
          <w:b/>
          <w:bCs/>
          <w:sz w:val="48"/>
          <w:szCs w:val="48"/>
        </w:rPr>
        <w:t xml:space="preserve"> </w:t>
      </w:r>
      <w:sdt>
        <w:sdtPr>
          <w:rPr>
            <w:b/>
            <w:bCs/>
            <w:sz w:val="48"/>
            <w:szCs w:val="48"/>
          </w:rPr>
          <w:id w:val="-46995849"/>
          <w:placeholder>
            <w:docPart w:val="83EBC855B05E469F980BCC5E5541BCFA"/>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3B512E">
            <w:rPr>
              <w:b/>
              <w:bCs/>
              <w:sz w:val="48"/>
              <w:szCs w:val="48"/>
            </w:rPr>
            <w:t>2023</w:t>
          </w:r>
        </w:sdtContent>
      </w:sdt>
      <w:r w:rsidR="003B512E" w:rsidRPr="00620F5E">
        <w:rPr>
          <w:b/>
          <w:bCs/>
          <w:sz w:val="48"/>
          <w:szCs w:val="48"/>
        </w:rPr>
        <w:t xml:space="preserve"> Presentation</w:t>
      </w:r>
    </w:p>
    <w:p w14:paraId="1ECBEAAE" w14:textId="77777777" w:rsidR="003B512E" w:rsidRPr="00620F5E" w:rsidRDefault="003B512E" w:rsidP="003B512E">
      <w:pPr>
        <w:pBdr>
          <w:bottom w:val="single" w:sz="4" w:space="1" w:color="auto"/>
        </w:pBdr>
        <w:jc w:val="center"/>
        <w:rPr>
          <w:sz w:val="48"/>
          <w:szCs w:val="48"/>
        </w:rPr>
      </w:pPr>
    </w:p>
    <w:p w14:paraId="0BD3BEB7" w14:textId="77777777" w:rsidR="003B512E" w:rsidRPr="00620F5E" w:rsidRDefault="003B512E" w:rsidP="003B512E">
      <w:pPr>
        <w:rPr>
          <w:b/>
        </w:rPr>
      </w:pPr>
    </w:p>
    <w:p w14:paraId="55481851" w14:textId="77777777" w:rsidR="003B512E" w:rsidRDefault="003B512E" w:rsidP="003B512E">
      <w:pPr>
        <w:rPr>
          <w:b/>
        </w:rPr>
      </w:pPr>
      <w:r>
        <w:rPr>
          <w:b/>
        </w:rPr>
        <w:t xml:space="preserve">Submitted by: </w:t>
      </w:r>
    </w:p>
    <w:p w14:paraId="49D9D136" w14:textId="77777777" w:rsidR="003B512E" w:rsidRDefault="003B512E" w:rsidP="003B512E">
      <w:pPr>
        <w:rPr>
          <w:b/>
        </w:rPr>
      </w:pPr>
    </w:p>
    <w:tbl>
      <w:tblPr>
        <w:tblStyle w:val="TableGrid"/>
        <w:tblW w:w="0" w:type="auto"/>
        <w:jc w:val="center"/>
        <w:tblLook w:val="04A0" w:firstRow="1" w:lastRow="0" w:firstColumn="1" w:lastColumn="0" w:noHBand="0" w:noVBand="1"/>
      </w:tblPr>
      <w:tblGrid>
        <w:gridCol w:w="4675"/>
        <w:gridCol w:w="2340"/>
      </w:tblGrid>
      <w:tr w:rsidR="003B512E" w14:paraId="4247C18F" w14:textId="77777777" w:rsidTr="005F65B3">
        <w:trPr>
          <w:trHeight w:val="432"/>
          <w:jc w:val="center"/>
        </w:trPr>
        <w:tc>
          <w:tcPr>
            <w:tcW w:w="4675" w:type="dxa"/>
          </w:tcPr>
          <w:p w14:paraId="443BF323" w14:textId="09EC14ED" w:rsidR="003B512E" w:rsidRDefault="003B512E" w:rsidP="005F65B3">
            <w:pPr>
              <w:jc w:val="center"/>
              <w:rPr>
                <w:b/>
              </w:rPr>
            </w:pPr>
            <w:r>
              <w:rPr>
                <w:b/>
              </w:rPr>
              <w:t>Name</w:t>
            </w:r>
          </w:p>
        </w:tc>
        <w:tc>
          <w:tcPr>
            <w:tcW w:w="2340" w:type="dxa"/>
          </w:tcPr>
          <w:p w14:paraId="4AEB5C7B" w14:textId="77777777" w:rsidR="003B512E" w:rsidRDefault="003B512E" w:rsidP="005F65B3">
            <w:pPr>
              <w:jc w:val="center"/>
              <w:rPr>
                <w:b/>
              </w:rPr>
            </w:pPr>
            <w:r>
              <w:rPr>
                <w:b/>
              </w:rPr>
              <w:t>PI No.</w:t>
            </w:r>
          </w:p>
        </w:tc>
      </w:tr>
      <w:tr w:rsidR="003B512E" w14:paraId="76ECF57F" w14:textId="77777777" w:rsidTr="005F65B3">
        <w:trPr>
          <w:trHeight w:val="432"/>
          <w:jc w:val="center"/>
        </w:trPr>
        <w:tc>
          <w:tcPr>
            <w:tcW w:w="4675" w:type="dxa"/>
            <w:vAlign w:val="center"/>
          </w:tcPr>
          <w:p w14:paraId="55D973D9" w14:textId="77777777" w:rsidR="003B512E" w:rsidRDefault="00C228F5" w:rsidP="005F65B3">
            <w:pPr>
              <w:jc w:val="center"/>
              <w:rPr>
                <w:b/>
              </w:rPr>
            </w:pPr>
            <w:sdt>
              <w:sdtPr>
                <w:rPr>
                  <w:b/>
                </w:rPr>
                <w:id w:val="692654762"/>
                <w:placeholder>
                  <w:docPart w:val="CFEF623152024BC6BBA8B2854F8588D9"/>
                </w:placeholder>
              </w:sdtPr>
              <w:sdtEndPr/>
              <w:sdtContent>
                <w:r w:rsidR="003B512E">
                  <w:rPr>
                    <w:b/>
                  </w:rPr>
                  <w:t xml:space="preserve">Ong </w:t>
                </w:r>
                <w:commentRangeStart w:id="0"/>
                <w:r w:rsidR="003B512E">
                  <w:rPr>
                    <w:b/>
                  </w:rPr>
                  <w:t>Ming</w:t>
                </w:r>
                <w:commentRangeEnd w:id="0"/>
                <w:r w:rsidR="00317534">
                  <w:rPr>
                    <w:rStyle w:val="CommentReference"/>
                    <w:kern w:val="2"/>
                    <w:lang w:val="en-US"/>
                    <w14:ligatures w14:val="standardContextual"/>
                  </w:rPr>
                  <w:commentReference w:id="0"/>
                </w:r>
                <w:r w:rsidR="003B512E">
                  <w:rPr>
                    <w:b/>
                  </w:rPr>
                  <w:t xml:space="preserve"> Da</w:t>
                </w:r>
              </w:sdtContent>
            </w:sdt>
            <w:r w:rsidR="003B512E">
              <w:rPr>
                <w:b/>
              </w:rPr>
              <w:fldChar w:fldCharType="begin"/>
            </w:r>
            <w:r w:rsidR="003B512E">
              <w:rPr>
                <w:b/>
              </w:rPr>
              <w:instrText xml:space="preserve"> TITLE  "Enter Name" \* Upper  \* MERGEFORMAT </w:instrText>
            </w:r>
            <w:r w:rsidR="003B512E">
              <w:rPr>
                <w:b/>
              </w:rPr>
              <w:fldChar w:fldCharType="end"/>
            </w:r>
          </w:p>
        </w:tc>
        <w:sdt>
          <w:sdtPr>
            <w:rPr>
              <w:b/>
            </w:rPr>
            <w:id w:val="-435294301"/>
            <w:placeholder>
              <w:docPart w:val="4EF85ED2F33246239B8D8B69F98916FD"/>
            </w:placeholder>
          </w:sdtPr>
          <w:sdtEndPr/>
          <w:sdtContent>
            <w:tc>
              <w:tcPr>
                <w:tcW w:w="2340" w:type="dxa"/>
                <w:vAlign w:val="center"/>
              </w:tcPr>
              <w:p w14:paraId="123E3110" w14:textId="77777777" w:rsidR="003B512E" w:rsidRDefault="003B512E" w:rsidP="005F65B3">
                <w:pPr>
                  <w:jc w:val="center"/>
                  <w:rPr>
                    <w:b/>
                  </w:rPr>
                </w:pPr>
                <w:r>
                  <w:rPr>
                    <w:b/>
                  </w:rPr>
                  <w:t>B1611465</w:t>
                </w:r>
              </w:p>
            </w:tc>
          </w:sdtContent>
        </w:sdt>
      </w:tr>
      <w:tr w:rsidR="003B512E" w14:paraId="213C0428" w14:textId="77777777" w:rsidTr="005F65B3">
        <w:trPr>
          <w:trHeight w:val="432"/>
          <w:jc w:val="center"/>
        </w:trPr>
        <w:sdt>
          <w:sdtPr>
            <w:rPr>
              <w:b/>
            </w:rPr>
            <w:id w:val="1467081636"/>
            <w:placeholder>
              <w:docPart w:val="6E2D4C89144B4DC39FCF1E447AF8C894"/>
            </w:placeholder>
            <w:showingPlcHdr/>
          </w:sdtPr>
          <w:sdtEndPr/>
          <w:sdtContent>
            <w:tc>
              <w:tcPr>
                <w:tcW w:w="4675" w:type="dxa"/>
                <w:vAlign w:val="center"/>
              </w:tcPr>
              <w:p w14:paraId="7B92FC4C" w14:textId="77777777" w:rsidR="003B512E" w:rsidRDefault="003B512E" w:rsidP="005F65B3">
                <w:pPr>
                  <w:jc w:val="center"/>
                  <w:rPr>
                    <w:b/>
                  </w:rPr>
                </w:pPr>
                <w:r w:rsidRPr="00F23A75">
                  <w:rPr>
                    <w:rStyle w:val="PlaceholderText"/>
                  </w:rPr>
                  <w:t xml:space="preserve">Click to enter </w:t>
                </w:r>
                <w:r>
                  <w:rPr>
                    <w:rStyle w:val="PlaceholderText"/>
                  </w:rPr>
                  <w:t>NAME</w:t>
                </w:r>
                <w:r w:rsidRPr="00F23A75">
                  <w:rPr>
                    <w:rStyle w:val="PlaceholderText"/>
                  </w:rPr>
                  <w:t>.</w:t>
                </w:r>
              </w:p>
            </w:tc>
          </w:sdtContent>
        </w:sdt>
        <w:sdt>
          <w:sdtPr>
            <w:rPr>
              <w:b/>
            </w:rPr>
            <w:id w:val="-1689062708"/>
            <w:placeholder>
              <w:docPart w:val="9B171EAA0E3A4EE895E7A4F8185BA1BB"/>
            </w:placeholder>
            <w:showingPlcHdr/>
          </w:sdtPr>
          <w:sdtEndPr/>
          <w:sdtContent>
            <w:tc>
              <w:tcPr>
                <w:tcW w:w="2340" w:type="dxa"/>
                <w:vAlign w:val="center"/>
              </w:tcPr>
              <w:p w14:paraId="50E5F6DB" w14:textId="77777777" w:rsidR="003B512E" w:rsidRDefault="003B512E" w:rsidP="005F65B3">
                <w:pPr>
                  <w:jc w:val="center"/>
                  <w:rPr>
                    <w:b/>
                  </w:rPr>
                </w:pPr>
                <w:r w:rsidRPr="00F23A75">
                  <w:rPr>
                    <w:rStyle w:val="PlaceholderText"/>
                  </w:rPr>
                  <w:t xml:space="preserve">Click to enter </w:t>
                </w:r>
                <w:r>
                  <w:rPr>
                    <w:rStyle w:val="PlaceholderText"/>
                  </w:rPr>
                  <w:t>PI NO</w:t>
                </w:r>
                <w:r w:rsidRPr="00F23A75">
                  <w:rPr>
                    <w:rStyle w:val="PlaceholderText"/>
                  </w:rPr>
                  <w:t>.</w:t>
                </w:r>
              </w:p>
            </w:tc>
          </w:sdtContent>
        </w:sdt>
      </w:tr>
      <w:tr w:rsidR="003B512E" w14:paraId="03E52C67" w14:textId="77777777" w:rsidTr="005F65B3">
        <w:trPr>
          <w:trHeight w:val="432"/>
          <w:jc w:val="center"/>
        </w:trPr>
        <w:sdt>
          <w:sdtPr>
            <w:rPr>
              <w:b/>
            </w:rPr>
            <w:id w:val="1674989855"/>
            <w:placeholder>
              <w:docPart w:val="084A168B26A543BB81E245BE3CAE1EB5"/>
            </w:placeholder>
            <w:showingPlcHdr/>
          </w:sdtPr>
          <w:sdtEndPr/>
          <w:sdtContent>
            <w:tc>
              <w:tcPr>
                <w:tcW w:w="4675" w:type="dxa"/>
                <w:vAlign w:val="center"/>
              </w:tcPr>
              <w:p w14:paraId="167828C8" w14:textId="77777777" w:rsidR="003B512E" w:rsidRDefault="003B512E" w:rsidP="005F65B3">
                <w:pPr>
                  <w:jc w:val="center"/>
                  <w:rPr>
                    <w:b/>
                  </w:rPr>
                </w:pPr>
                <w:r w:rsidRPr="00F23A75">
                  <w:rPr>
                    <w:rStyle w:val="PlaceholderText"/>
                  </w:rPr>
                  <w:t xml:space="preserve">Click to enter </w:t>
                </w:r>
                <w:r>
                  <w:rPr>
                    <w:rStyle w:val="PlaceholderText"/>
                  </w:rPr>
                  <w:t>NAME</w:t>
                </w:r>
                <w:r w:rsidRPr="00F23A75">
                  <w:rPr>
                    <w:rStyle w:val="PlaceholderText"/>
                  </w:rPr>
                  <w:t>.</w:t>
                </w:r>
              </w:p>
            </w:tc>
          </w:sdtContent>
        </w:sdt>
        <w:sdt>
          <w:sdtPr>
            <w:rPr>
              <w:b/>
            </w:rPr>
            <w:id w:val="-496104051"/>
            <w:placeholder>
              <w:docPart w:val="A28C4A69DD414E18BBEE47955A937D9D"/>
            </w:placeholder>
            <w:showingPlcHdr/>
          </w:sdtPr>
          <w:sdtEndPr/>
          <w:sdtContent>
            <w:tc>
              <w:tcPr>
                <w:tcW w:w="2340" w:type="dxa"/>
                <w:vAlign w:val="center"/>
              </w:tcPr>
              <w:p w14:paraId="1AC1479E" w14:textId="77777777" w:rsidR="003B512E" w:rsidRDefault="003B512E" w:rsidP="005F65B3">
                <w:pPr>
                  <w:jc w:val="center"/>
                  <w:rPr>
                    <w:b/>
                  </w:rPr>
                </w:pPr>
                <w:r w:rsidRPr="00F23A75">
                  <w:rPr>
                    <w:rStyle w:val="PlaceholderText"/>
                  </w:rPr>
                  <w:t xml:space="preserve">Click to enter </w:t>
                </w:r>
                <w:r>
                  <w:rPr>
                    <w:rStyle w:val="PlaceholderText"/>
                  </w:rPr>
                  <w:t>PI NO</w:t>
                </w:r>
                <w:r w:rsidRPr="00F23A75">
                  <w:rPr>
                    <w:rStyle w:val="PlaceholderText"/>
                  </w:rPr>
                  <w:t>.</w:t>
                </w:r>
              </w:p>
            </w:tc>
          </w:sdtContent>
        </w:sdt>
      </w:tr>
      <w:tr w:rsidR="003B512E" w14:paraId="34A44865" w14:textId="77777777" w:rsidTr="005F65B3">
        <w:trPr>
          <w:trHeight w:val="432"/>
          <w:jc w:val="center"/>
        </w:trPr>
        <w:sdt>
          <w:sdtPr>
            <w:rPr>
              <w:b/>
            </w:rPr>
            <w:id w:val="1983424421"/>
            <w:placeholder>
              <w:docPart w:val="4D9EA8431B304E6DBB6030C02E2090C7"/>
            </w:placeholder>
            <w:showingPlcHdr/>
          </w:sdtPr>
          <w:sdtEndPr/>
          <w:sdtContent>
            <w:tc>
              <w:tcPr>
                <w:tcW w:w="4675" w:type="dxa"/>
                <w:vAlign w:val="center"/>
              </w:tcPr>
              <w:p w14:paraId="09E52125" w14:textId="77777777" w:rsidR="003B512E" w:rsidRDefault="003B512E" w:rsidP="005F65B3">
                <w:pPr>
                  <w:jc w:val="center"/>
                  <w:rPr>
                    <w:b/>
                  </w:rPr>
                </w:pPr>
                <w:r w:rsidRPr="00F23A75">
                  <w:rPr>
                    <w:rStyle w:val="PlaceholderText"/>
                  </w:rPr>
                  <w:t xml:space="preserve">Click to enter </w:t>
                </w:r>
                <w:r>
                  <w:rPr>
                    <w:rStyle w:val="PlaceholderText"/>
                  </w:rPr>
                  <w:t>NAME</w:t>
                </w:r>
                <w:r w:rsidRPr="00F23A75">
                  <w:rPr>
                    <w:rStyle w:val="PlaceholderText"/>
                  </w:rPr>
                  <w:t>.</w:t>
                </w:r>
              </w:p>
            </w:tc>
          </w:sdtContent>
        </w:sdt>
        <w:sdt>
          <w:sdtPr>
            <w:rPr>
              <w:b/>
            </w:rPr>
            <w:id w:val="817298886"/>
            <w:placeholder>
              <w:docPart w:val="E98322486C7342EAA444FD4EFD825B5A"/>
            </w:placeholder>
            <w:showingPlcHdr/>
          </w:sdtPr>
          <w:sdtEndPr/>
          <w:sdtContent>
            <w:tc>
              <w:tcPr>
                <w:tcW w:w="2340" w:type="dxa"/>
                <w:vAlign w:val="center"/>
              </w:tcPr>
              <w:p w14:paraId="363544FC" w14:textId="77777777" w:rsidR="003B512E" w:rsidRDefault="003B512E" w:rsidP="005F65B3">
                <w:pPr>
                  <w:jc w:val="center"/>
                  <w:rPr>
                    <w:b/>
                  </w:rPr>
                </w:pPr>
                <w:r w:rsidRPr="00F23A75">
                  <w:rPr>
                    <w:rStyle w:val="PlaceholderText"/>
                  </w:rPr>
                  <w:t xml:space="preserve">Click to enter </w:t>
                </w:r>
                <w:r>
                  <w:rPr>
                    <w:rStyle w:val="PlaceholderText"/>
                  </w:rPr>
                  <w:t>PI NO</w:t>
                </w:r>
                <w:r w:rsidRPr="00F23A75">
                  <w:rPr>
                    <w:rStyle w:val="PlaceholderText"/>
                  </w:rPr>
                  <w:t>.</w:t>
                </w:r>
              </w:p>
            </w:tc>
          </w:sdtContent>
        </w:sdt>
      </w:tr>
    </w:tbl>
    <w:p w14:paraId="71C9E7B9" w14:textId="5B51DBC5" w:rsidR="003B512E" w:rsidRPr="00620F5E" w:rsidRDefault="003B512E" w:rsidP="003B512E">
      <w:pPr>
        <w:rPr>
          <w:b/>
        </w:rPr>
      </w:pPr>
    </w:p>
    <w:p w14:paraId="41B4A13E" w14:textId="14528DA7" w:rsidR="003B512E" w:rsidRDefault="003B512E" w:rsidP="003B512E">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03 </w:t>
      </w:r>
    </w:p>
    <w:p w14:paraId="4CB45861" w14:textId="34240D88" w:rsidR="003B512E" w:rsidRDefault="003B512E" w:rsidP="003B512E">
      <w:pPr>
        <w:rPr>
          <w:b/>
        </w:rPr>
      </w:pPr>
      <w:r>
        <w:rPr>
          <w:b/>
        </w:rPr>
        <w:t xml:space="preserve">Instructor’s Name: </w:t>
      </w:r>
      <w:r>
        <w:rPr>
          <w:b/>
        </w:rPr>
        <w:tab/>
      </w:r>
      <w:sdt>
        <w:sdtPr>
          <w:rPr>
            <w:b/>
          </w:rPr>
          <w:id w:val="129678565"/>
          <w:placeholder>
            <w:docPart w:val="887772FA297F442784D6BBC04129A31B"/>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Mr.</w:t>
          </w:r>
        </w:sdtContent>
      </w:sdt>
      <w:r>
        <w:rPr>
          <w:b/>
        </w:rPr>
        <w:t xml:space="preserve"> </w:t>
      </w:r>
      <w:sdt>
        <w:sdtPr>
          <w:rPr>
            <w:b/>
          </w:rPr>
          <w:id w:val="379673124"/>
          <w:placeholder>
            <w:docPart w:val="0E3C66F1CF7B41E8BDE509E8AF305BDE"/>
          </w:placeholder>
        </w:sdtPr>
        <w:sdtEndPr/>
        <w:sdtContent>
          <w:r>
            <w:rPr>
              <w:b/>
            </w:rPr>
            <w:t>MUNISH KUMAR</w:t>
          </w:r>
        </w:sdtContent>
      </w:sdt>
    </w:p>
    <w:p w14:paraId="3DAF58C1" w14:textId="64BD89DC" w:rsidR="003B512E" w:rsidRDefault="003B512E" w:rsidP="003B512E">
      <w:pPr>
        <w:rPr>
          <w:b/>
        </w:rPr>
      </w:pPr>
      <w:r>
        <w:rPr>
          <w:b/>
        </w:rPr>
        <w:t>Submission Date:</w:t>
      </w:r>
      <w:r>
        <w:rPr>
          <w:b/>
        </w:rPr>
        <w:tab/>
      </w:r>
      <w:sdt>
        <w:sdtPr>
          <w:rPr>
            <w:b/>
          </w:rPr>
          <w:id w:val="1999756866"/>
          <w:placeholder>
            <w:docPart w:val="7D0E15EB6D6244779C4F3E2A0AB99081"/>
          </w:placeholder>
          <w:date w:fullDate="2023-09-15T00:00:00Z">
            <w:dateFormat w:val="dd/MM/yyyy"/>
            <w:lid w:val="en-US"/>
            <w:storeMappedDataAs w:val="dateTime"/>
            <w:calendar w:val="gregorian"/>
          </w:date>
        </w:sdtPr>
        <w:sdtEndPr/>
        <w:sdtContent>
          <w:r>
            <w:rPr>
              <w:b/>
            </w:rPr>
            <w:t>15/09/2023</w:t>
          </w:r>
        </w:sdtContent>
      </w:sdt>
    </w:p>
    <w:p w14:paraId="0AECC3F3" w14:textId="77777777" w:rsidR="003B512E" w:rsidRDefault="003B512E" w:rsidP="003B512E">
      <w:pPr>
        <w:ind w:left="720" w:hanging="360"/>
      </w:pPr>
    </w:p>
    <w:p w14:paraId="3E090A3D" w14:textId="7FCBD82D" w:rsidR="00A715FD" w:rsidRPr="00F366F5" w:rsidRDefault="00A715FD">
      <w:pPr>
        <w:rPr>
          <w:rFonts w:ascii="Arial" w:hAnsi="Arial" w:cs="Arial"/>
          <w:b/>
          <w:bCs/>
          <w:sz w:val="24"/>
          <w:szCs w:val="24"/>
          <w:u w:val="single"/>
        </w:rPr>
      </w:pPr>
      <w:r w:rsidRPr="00F366F5">
        <w:rPr>
          <w:rFonts w:ascii="Arial" w:hAnsi="Arial" w:cs="Arial"/>
          <w:b/>
          <w:bCs/>
          <w:sz w:val="24"/>
          <w:szCs w:val="24"/>
          <w:u w:val="single"/>
        </w:rPr>
        <w:t>Question 1(a)</w:t>
      </w:r>
    </w:p>
    <w:p w14:paraId="65D00F5D" w14:textId="77777777" w:rsidR="00A715FD" w:rsidRPr="00F366F5" w:rsidRDefault="00A715FD">
      <w:pPr>
        <w:rPr>
          <w:rFonts w:ascii="Arial" w:hAnsi="Arial" w:cs="Arial"/>
          <w:sz w:val="24"/>
          <w:szCs w:val="24"/>
        </w:rPr>
      </w:pPr>
      <w:r w:rsidRPr="00F366F5">
        <w:rPr>
          <w:rFonts w:ascii="Arial" w:hAnsi="Arial" w:cs="Arial"/>
          <w:sz w:val="24"/>
          <w:szCs w:val="24"/>
        </w:rPr>
        <w:t>Plagiarism happens in the education setting. A person may plagiarize intentionally or unintentionally, and it is up to the individual to ensure that it does not happen.</w:t>
      </w:r>
    </w:p>
    <w:p w14:paraId="41E73FCF" w14:textId="77777777" w:rsidR="00A715FD" w:rsidRPr="00F366F5" w:rsidRDefault="00A715FD">
      <w:pPr>
        <w:rPr>
          <w:rFonts w:ascii="Arial" w:hAnsi="Arial" w:cs="Arial"/>
          <w:sz w:val="24"/>
          <w:szCs w:val="24"/>
        </w:rPr>
      </w:pPr>
      <w:r w:rsidRPr="00F366F5">
        <w:rPr>
          <w:rFonts w:ascii="Arial" w:hAnsi="Arial" w:cs="Arial"/>
          <w:sz w:val="24"/>
          <w:szCs w:val="24"/>
        </w:rPr>
        <w:t xml:space="preserve">In coding, there are several tendencies </w:t>
      </w:r>
      <w:proofErr w:type="gramStart"/>
      <w:r w:rsidRPr="00F366F5">
        <w:rPr>
          <w:rFonts w:ascii="Arial" w:hAnsi="Arial" w:cs="Arial"/>
          <w:sz w:val="24"/>
          <w:szCs w:val="24"/>
        </w:rPr>
        <w:t>why</w:t>
      </w:r>
      <w:proofErr w:type="gramEnd"/>
      <w:r w:rsidRPr="00F366F5">
        <w:rPr>
          <w:rFonts w:ascii="Arial" w:hAnsi="Arial" w:cs="Arial"/>
          <w:sz w:val="24"/>
          <w:szCs w:val="24"/>
        </w:rPr>
        <w:t xml:space="preserve"> plagiarism may happen.</w:t>
      </w:r>
    </w:p>
    <w:p w14:paraId="09E151E0" w14:textId="4A833715" w:rsidR="00A715FD" w:rsidRPr="00F366F5" w:rsidRDefault="00A715FD" w:rsidP="00A715FD">
      <w:pPr>
        <w:pStyle w:val="ListParagraph"/>
        <w:numPr>
          <w:ilvl w:val="0"/>
          <w:numId w:val="2"/>
        </w:numPr>
        <w:rPr>
          <w:rFonts w:ascii="Arial" w:hAnsi="Arial" w:cs="Arial"/>
          <w:sz w:val="24"/>
          <w:szCs w:val="24"/>
        </w:rPr>
      </w:pPr>
      <w:r w:rsidRPr="00F366F5">
        <w:rPr>
          <w:rFonts w:ascii="Arial" w:hAnsi="Arial" w:cs="Arial"/>
          <w:sz w:val="24"/>
          <w:szCs w:val="24"/>
        </w:rPr>
        <w:t>Codes are readily available and easy to source.</w:t>
      </w:r>
      <w:r w:rsidR="007C6F8F" w:rsidRPr="00F366F5">
        <w:rPr>
          <w:rFonts w:ascii="Arial" w:hAnsi="Arial" w:cs="Arial"/>
          <w:sz w:val="24"/>
          <w:szCs w:val="24"/>
        </w:rPr>
        <w:t xml:space="preserve"> A quick search on the internet will lead to quite a few libraries of ready codes. </w:t>
      </w:r>
      <w:r w:rsidR="0021175A" w:rsidRPr="00F366F5">
        <w:rPr>
          <w:rFonts w:ascii="Arial" w:hAnsi="Arial" w:cs="Arial"/>
          <w:sz w:val="24"/>
          <w:szCs w:val="24"/>
        </w:rPr>
        <w:t xml:space="preserve">It would then be tempting to use them as an answer. </w:t>
      </w:r>
      <w:r w:rsidR="007C6F8F" w:rsidRPr="00F366F5">
        <w:rPr>
          <w:rFonts w:ascii="Arial" w:hAnsi="Arial" w:cs="Arial"/>
          <w:sz w:val="24"/>
          <w:szCs w:val="24"/>
        </w:rPr>
        <w:t>Rather than attempt to use them, an individual may learn from them or simply take reference.</w:t>
      </w:r>
    </w:p>
    <w:p w14:paraId="2D0BC2AB" w14:textId="786980FB" w:rsidR="007C6F8F" w:rsidRPr="00F366F5" w:rsidRDefault="0021175A" w:rsidP="00A715FD">
      <w:pPr>
        <w:pStyle w:val="ListParagraph"/>
        <w:numPr>
          <w:ilvl w:val="0"/>
          <w:numId w:val="2"/>
        </w:numPr>
        <w:rPr>
          <w:rFonts w:ascii="Arial" w:hAnsi="Arial" w:cs="Arial"/>
          <w:sz w:val="24"/>
          <w:szCs w:val="24"/>
        </w:rPr>
      </w:pPr>
      <w:r w:rsidRPr="00F366F5">
        <w:rPr>
          <w:rFonts w:ascii="Arial" w:hAnsi="Arial" w:cs="Arial"/>
          <w:sz w:val="24"/>
          <w:szCs w:val="24"/>
        </w:rPr>
        <w:t>Plagiarism is a quick and convenient way derive at an answer.</w:t>
      </w:r>
    </w:p>
    <w:p w14:paraId="6B78EF6F" w14:textId="5D8D8172" w:rsidR="0021175A" w:rsidRPr="00F366F5" w:rsidRDefault="0021175A" w:rsidP="00A715FD">
      <w:pPr>
        <w:pStyle w:val="ListParagraph"/>
        <w:numPr>
          <w:ilvl w:val="0"/>
          <w:numId w:val="2"/>
        </w:numPr>
        <w:rPr>
          <w:rFonts w:ascii="Arial" w:hAnsi="Arial" w:cs="Arial"/>
          <w:sz w:val="24"/>
          <w:szCs w:val="24"/>
        </w:rPr>
      </w:pPr>
      <w:r w:rsidRPr="00F366F5">
        <w:rPr>
          <w:rFonts w:ascii="Arial" w:hAnsi="Arial" w:cs="Arial"/>
          <w:sz w:val="24"/>
          <w:szCs w:val="24"/>
        </w:rPr>
        <w:t>A student may be somewhat lacking in the understand of coding and therefore succumb to plagiarism</w:t>
      </w:r>
    </w:p>
    <w:p w14:paraId="5C251A0B" w14:textId="52F9127C" w:rsidR="0021175A" w:rsidRPr="00F366F5" w:rsidRDefault="0021175A" w:rsidP="00A715FD">
      <w:pPr>
        <w:pStyle w:val="ListParagraph"/>
        <w:numPr>
          <w:ilvl w:val="0"/>
          <w:numId w:val="2"/>
        </w:numPr>
        <w:rPr>
          <w:rFonts w:ascii="Arial" w:hAnsi="Arial" w:cs="Arial"/>
          <w:sz w:val="24"/>
          <w:szCs w:val="24"/>
        </w:rPr>
      </w:pPr>
      <w:r w:rsidRPr="00F366F5">
        <w:rPr>
          <w:rFonts w:ascii="Arial" w:hAnsi="Arial" w:cs="Arial"/>
          <w:sz w:val="24"/>
          <w:szCs w:val="24"/>
        </w:rPr>
        <w:t>In coding, parts of the code may be plagiarized and disguised so that it passes off as an original work.</w:t>
      </w:r>
    </w:p>
    <w:p w14:paraId="58AF1C76" w14:textId="50CA1DAC" w:rsidR="00B74FB5" w:rsidRPr="00F366F5" w:rsidRDefault="00B80CB4" w:rsidP="00B74FB5">
      <w:pPr>
        <w:rPr>
          <w:rFonts w:ascii="Arial" w:hAnsi="Arial" w:cs="Arial"/>
          <w:sz w:val="24"/>
          <w:szCs w:val="24"/>
        </w:rPr>
      </w:pPr>
      <w:r w:rsidRPr="00F366F5">
        <w:rPr>
          <w:rFonts w:ascii="Arial" w:hAnsi="Arial" w:cs="Arial"/>
          <w:sz w:val="24"/>
          <w:szCs w:val="24"/>
        </w:rPr>
        <w:t>According to Bailey (2017), there are three ways to prevent plagiarism in coding.</w:t>
      </w:r>
    </w:p>
    <w:p w14:paraId="7FCF863B" w14:textId="6A5B82F7" w:rsidR="00B80CB4" w:rsidRPr="00F366F5" w:rsidRDefault="00B80CB4" w:rsidP="00B80CB4">
      <w:pPr>
        <w:pStyle w:val="ListParagraph"/>
        <w:numPr>
          <w:ilvl w:val="0"/>
          <w:numId w:val="3"/>
        </w:numPr>
        <w:rPr>
          <w:rFonts w:ascii="Arial" w:hAnsi="Arial" w:cs="Arial"/>
          <w:sz w:val="24"/>
          <w:szCs w:val="24"/>
        </w:rPr>
      </w:pPr>
      <w:commentRangeStart w:id="1"/>
      <w:r w:rsidRPr="00F366F5">
        <w:rPr>
          <w:rFonts w:ascii="Arial" w:hAnsi="Arial" w:cs="Arial"/>
          <w:sz w:val="24"/>
          <w:szCs w:val="24"/>
        </w:rPr>
        <w:t>Coding in a cleanroom</w:t>
      </w:r>
      <w:r w:rsidR="00F366F5" w:rsidRPr="00F366F5">
        <w:rPr>
          <w:rFonts w:ascii="Arial" w:hAnsi="Arial" w:cs="Arial"/>
          <w:sz w:val="24"/>
          <w:szCs w:val="24"/>
        </w:rPr>
        <w:t xml:space="preserve"> is the first </w:t>
      </w:r>
      <w:commentRangeEnd w:id="1"/>
      <w:r w:rsidR="00317534">
        <w:rPr>
          <w:rStyle w:val="CommentReference"/>
        </w:rPr>
        <w:commentReference w:id="1"/>
      </w:r>
      <w:r w:rsidR="00F366F5" w:rsidRPr="00F366F5">
        <w:rPr>
          <w:rFonts w:ascii="Arial" w:hAnsi="Arial" w:cs="Arial"/>
          <w:sz w:val="24"/>
          <w:szCs w:val="24"/>
        </w:rPr>
        <w:t xml:space="preserve">recommended method. All input of code, text or idea is not referenced </w:t>
      </w:r>
      <w:r w:rsidR="00F366F5">
        <w:rPr>
          <w:rFonts w:ascii="Arial" w:hAnsi="Arial" w:cs="Arial"/>
          <w:sz w:val="24"/>
          <w:szCs w:val="24"/>
        </w:rPr>
        <w:t>or copied</w:t>
      </w:r>
      <w:r w:rsidR="00F366F5" w:rsidRPr="00F366F5">
        <w:rPr>
          <w:rFonts w:ascii="Arial" w:hAnsi="Arial" w:cs="Arial"/>
          <w:sz w:val="24"/>
          <w:szCs w:val="24"/>
        </w:rPr>
        <w:t>, and when referencing</w:t>
      </w:r>
      <w:r w:rsidR="00F366F5">
        <w:rPr>
          <w:rFonts w:ascii="Arial" w:hAnsi="Arial" w:cs="Arial"/>
          <w:sz w:val="24"/>
          <w:szCs w:val="24"/>
        </w:rPr>
        <w:t xml:space="preserve"> or copying</w:t>
      </w:r>
      <w:r w:rsidR="00F366F5" w:rsidRPr="00F366F5">
        <w:rPr>
          <w:rFonts w:ascii="Arial" w:hAnsi="Arial" w:cs="Arial"/>
          <w:sz w:val="24"/>
          <w:szCs w:val="24"/>
        </w:rPr>
        <w:t xml:space="preserve"> does happen, a citation is immediately entered.</w:t>
      </w:r>
    </w:p>
    <w:p w14:paraId="4631588B" w14:textId="09C51B26" w:rsidR="00F366F5" w:rsidRPr="00F366F5" w:rsidRDefault="00F366F5" w:rsidP="00B80CB4">
      <w:pPr>
        <w:pStyle w:val="ListParagraph"/>
        <w:numPr>
          <w:ilvl w:val="0"/>
          <w:numId w:val="3"/>
        </w:numPr>
        <w:rPr>
          <w:rFonts w:ascii="Arial" w:hAnsi="Arial" w:cs="Arial"/>
          <w:sz w:val="24"/>
          <w:szCs w:val="24"/>
        </w:rPr>
      </w:pPr>
      <w:proofErr w:type="spellStart"/>
      <w:r w:rsidRPr="00F366F5">
        <w:rPr>
          <w:rFonts w:ascii="Arial" w:hAnsi="Arial" w:cs="Arial"/>
          <w:sz w:val="24"/>
          <w:szCs w:val="24"/>
        </w:rPr>
        <w:t>Commending</w:t>
      </w:r>
      <w:proofErr w:type="spellEnd"/>
      <w:r w:rsidRPr="00F366F5">
        <w:rPr>
          <w:rFonts w:ascii="Arial" w:hAnsi="Arial" w:cs="Arial"/>
          <w:sz w:val="24"/>
          <w:szCs w:val="24"/>
        </w:rPr>
        <w:t xml:space="preserve"> on the code thoroughly is the second recommendation. Through commenting on the code, it shows the reader the writer’s understanding on the subject.</w:t>
      </w:r>
    </w:p>
    <w:p w14:paraId="0A187F13" w14:textId="5B0BF5CF" w:rsidR="00F366F5" w:rsidRPr="00F366F5" w:rsidRDefault="00F366F5" w:rsidP="00B80CB4">
      <w:pPr>
        <w:pStyle w:val="ListParagraph"/>
        <w:numPr>
          <w:ilvl w:val="0"/>
          <w:numId w:val="3"/>
        </w:numPr>
        <w:rPr>
          <w:rFonts w:ascii="Arial" w:hAnsi="Arial" w:cs="Arial"/>
          <w:sz w:val="24"/>
          <w:szCs w:val="24"/>
        </w:rPr>
      </w:pPr>
      <w:r w:rsidRPr="00F366F5">
        <w:rPr>
          <w:rFonts w:ascii="Arial" w:hAnsi="Arial" w:cs="Arial"/>
          <w:sz w:val="24"/>
          <w:szCs w:val="24"/>
        </w:rPr>
        <w:t xml:space="preserve">Using original variable names is </w:t>
      </w:r>
      <w:commentRangeStart w:id="2"/>
      <w:r w:rsidRPr="00F366F5">
        <w:rPr>
          <w:rFonts w:ascii="Arial" w:hAnsi="Arial" w:cs="Arial"/>
          <w:sz w:val="24"/>
          <w:szCs w:val="24"/>
        </w:rPr>
        <w:t>the</w:t>
      </w:r>
      <w:commentRangeEnd w:id="2"/>
      <w:r w:rsidR="00317534">
        <w:rPr>
          <w:rStyle w:val="CommentReference"/>
        </w:rPr>
        <w:commentReference w:id="2"/>
      </w:r>
      <w:r w:rsidRPr="00F366F5">
        <w:rPr>
          <w:rFonts w:ascii="Arial" w:hAnsi="Arial" w:cs="Arial"/>
          <w:sz w:val="24"/>
          <w:szCs w:val="24"/>
        </w:rPr>
        <w:t xml:space="preserve"> last recommendation. Although changing variable names on codes that have been copied does not mean that there is no plagiarism, it helps in making coding simpler and more unique for the writer.</w:t>
      </w:r>
    </w:p>
    <w:p w14:paraId="0B174B79" w14:textId="77777777" w:rsidR="003B512E" w:rsidRDefault="003B512E" w:rsidP="00FD40C6">
      <w:pPr>
        <w:rPr>
          <w:rFonts w:ascii="Arial" w:hAnsi="Arial" w:cs="Arial"/>
          <w:b/>
          <w:bCs/>
          <w:sz w:val="24"/>
          <w:szCs w:val="24"/>
          <w:u w:val="single"/>
        </w:rPr>
      </w:pPr>
    </w:p>
    <w:p w14:paraId="5A3E9BAC" w14:textId="565EBA20" w:rsidR="00FD40C6" w:rsidRPr="00F366F5" w:rsidRDefault="00FD40C6" w:rsidP="00FD40C6">
      <w:pPr>
        <w:rPr>
          <w:rFonts w:ascii="Arial" w:hAnsi="Arial" w:cs="Arial"/>
          <w:b/>
          <w:bCs/>
          <w:sz w:val="24"/>
          <w:szCs w:val="24"/>
          <w:u w:val="single"/>
        </w:rPr>
      </w:pPr>
      <w:r w:rsidRPr="00F366F5">
        <w:rPr>
          <w:rFonts w:ascii="Arial" w:hAnsi="Arial" w:cs="Arial"/>
          <w:b/>
          <w:bCs/>
          <w:sz w:val="24"/>
          <w:szCs w:val="24"/>
          <w:u w:val="single"/>
        </w:rPr>
        <w:t>Question 2</w:t>
      </w:r>
    </w:p>
    <w:p w14:paraId="661DABAC" w14:textId="1FDDC694" w:rsidR="00FD40C6" w:rsidRPr="00F366F5" w:rsidRDefault="00E10EA2" w:rsidP="00FD40C6">
      <w:pPr>
        <w:rPr>
          <w:rFonts w:ascii="Arial" w:hAnsi="Arial" w:cs="Arial"/>
          <w:sz w:val="24"/>
          <w:szCs w:val="24"/>
        </w:rPr>
      </w:pPr>
      <w:r w:rsidRPr="00F366F5">
        <w:rPr>
          <w:rFonts w:ascii="Arial" w:hAnsi="Arial" w:cs="Arial"/>
          <w:sz w:val="24"/>
          <w:szCs w:val="24"/>
        </w:rPr>
        <w:t>When running the code in its current form, the first line that is printed is as such:</w:t>
      </w:r>
    </w:p>
    <w:p w14:paraId="39DB37A1" w14:textId="77777777" w:rsidR="00E10EA2" w:rsidRPr="00E10EA2" w:rsidRDefault="00E10EA2" w:rsidP="00E10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4"/>
          <w:szCs w:val="24"/>
          <w14:ligatures w14:val="none"/>
        </w:rPr>
      </w:pPr>
      <w:r w:rsidRPr="00E10EA2">
        <w:rPr>
          <w:rFonts w:ascii="Courier New" w:eastAsia="Times New Roman" w:hAnsi="Courier New" w:cs="Courier New"/>
          <w:color w:val="000000"/>
          <w:kern w:val="0"/>
          <w:sz w:val="24"/>
          <w:szCs w:val="24"/>
          <w14:ligatures w14:val="none"/>
        </w:rPr>
        <w:t>We have a list of products here: ['Laptop', 'mouse', 'webcam', 'keyboard', 'speaker'].</w:t>
      </w:r>
    </w:p>
    <w:p w14:paraId="402EC095" w14:textId="3B49BC46" w:rsidR="00E10EA2" w:rsidRPr="00F366F5" w:rsidRDefault="00E10EA2" w:rsidP="00FD40C6">
      <w:pPr>
        <w:rPr>
          <w:rFonts w:ascii="Arial" w:hAnsi="Arial" w:cs="Arial"/>
          <w:sz w:val="24"/>
          <w:szCs w:val="24"/>
        </w:rPr>
      </w:pPr>
      <w:r w:rsidRPr="00F366F5">
        <w:rPr>
          <w:sz w:val="24"/>
          <w:szCs w:val="24"/>
        </w:rPr>
        <w:br/>
      </w:r>
      <w:r w:rsidRPr="00F366F5">
        <w:rPr>
          <w:rFonts w:ascii="Arial" w:hAnsi="Arial" w:cs="Arial"/>
          <w:sz w:val="24"/>
          <w:szCs w:val="24"/>
        </w:rPr>
        <w:t>For product listing, the readability is affected when the products are presented in a single line. Moreover, the lines are printed with the square brackets and inverted commas as per coding language. This is not natural to the reader and may confuse them.</w:t>
      </w:r>
    </w:p>
    <w:p w14:paraId="736C701E" w14:textId="5903EA17" w:rsidR="00F50775" w:rsidRPr="00F366F5" w:rsidRDefault="00E10EA2" w:rsidP="00FD40C6">
      <w:pPr>
        <w:rPr>
          <w:rFonts w:ascii="Arial" w:hAnsi="Arial" w:cs="Arial"/>
          <w:sz w:val="24"/>
          <w:szCs w:val="24"/>
        </w:rPr>
      </w:pPr>
      <w:r w:rsidRPr="00F366F5">
        <w:rPr>
          <w:rFonts w:ascii="Arial" w:hAnsi="Arial" w:cs="Arial"/>
          <w:sz w:val="24"/>
          <w:szCs w:val="24"/>
        </w:rPr>
        <w:t xml:space="preserve">For better readability, the list should be presented in a list. To achieve this, </w:t>
      </w:r>
      <w:r w:rsidR="00F50775" w:rsidRPr="00F366F5">
        <w:rPr>
          <w:rFonts w:ascii="Arial" w:hAnsi="Arial" w:cs="Arial"/>
          <w:sz w:val="24"/>
          <w:szCs w:val="24"/>
        </w:rPr>
        <w:t>2 lines are added in lines 6 and 7 as such:</w:t>
      </w:r>
    </w:p>
    <w:p w14:paraId="71284562" w14:textId="00EDE0D7" w:rsidR="00E10EA2" w:rsidRPr="00F366F5" w:rsidRDefault="00F50775" w:rsidP="00F50775">
      <w:pPr>
        <w:rPr>
          <w:rFonts w:ascii="Courier New" w:hAnsi="Courier New" w:cs="Courier New"/>
          <w:sz w:val="24"/>
          <w:szCs w:val="24"/>
        </w:rPr>
      </w:pPr>
      <w:r w:rsidRPr="00F366F5">
        <w:rPr>
          <w:rFonts w:ascii="Courier New" w:hAnsi="Courier New" w:cs="Courier New"/>
          <w:sz w:val="24"/>
          <w:szCs w:val="24"/>
        </w:rPr>
        <w:lastRenderedPageBreak/>
        <w:t xml:space="preserve">for </w:t>
      </w:r>
      <w:proofErr w:type="spellStart"/>
      <w:r w:rsidRPr="00F366F5">
        <w:rPr>
          <w:rFonts w:ascii="Courier New" w:hAnsi="Courier New" w:cs="Courier New"/>
          <w:sz w:val="24"/>
          <w:szCs w:val="24"/>
        </w:rPr>
        <w:t>i</w:t>
      </w:r>
      <w:proofErr w:type="spellEnd"/>
      <w:r w:rsidRPr="00F366F5">
        <w:rPr>
          <w:rFonts w:ascii="Courier New" w:hAnsi="Courier New" w:cs="Courier New"/>
          <w:sz w:val="24"/>
          <w:szCs w:val="24"/>
        </w:rPr>
        <w:t xml:space="preserve"> in products:</w:t>
      </w:r>
      <w:r w:rsidRPr="00F366F5">
        <w:rPr>
          <w:rFonts w:ascii="Courier New" w:hAnsi="Courier New" w:cs="Courier New"/>
          <w:sz w:val="24"/>
          <w:szCs w:val="24"/>
        </w:rPr>
        <w:br/>
        <w:t xml:space="preserve">    print(</w:t>
      </w:r>
      <w:proofErr w:type="spellStart"/>
      <w:r w:rsidRPr="00F366F5">
        <w:rPr>
          <w:rFonts w:ascii="Courier New" w:hAnsi="Courier New" w:cs="Courier New"/>
          <w:sz w:val="24"/>
          <w:szCs w:val="24"/>
        </w:rPr>
        <w:t>i</w:t>
      </w:r>
      <w:proofErr w:type="spellEnd"/>
      <w:r w:rsidRPr="00F366F5">
        <w:rPr>
          <w:rFonts w:ascii="Courier New" w:hAnsi="Courier New" w:cs="Courier New"/>
          <w:sz w:val="24"/>
          <w:szCs w:val="24"/>
        </w:rPr>
        <w:t>)</w:t>
      </w:r>
    </w:p>
    <w:p w14:paraId="1C3C7EAB" w14:textId="1AFDCAAA" w:rsidR="00F50775" w:rsidRPr="00F366F5" w:rsidRDefault="00F50775" w:rsidP="00F50775">
      <w:pPr>
        <w:rPr>
          <w:rFonts w:ascii="Arial" w:hAnsi="Arial" w:cs="Arial"/>
          <w:sz w:val="24"/>
          <w:szCs w:val="24"/>
        </w:rPr>
      </w:pPr>
      <w:r w:rsidRPr="00F366F5">
        <w:rPr>
          <w:rFonts w:ascii="Arial" w:hAnsi="Arial" w:cs="Arial"/>
          <w:sz w:val="24"/>
          <w:szCs w:val="24"/>
        </w:rPr>
        <w:t>This changes the output to look like</w:t>
      </w:r>
      <w:r w:rsidR="00B74FB5" w:rsidRPr="00F366F5">
        <w:rPr>
          <w:rFonts w:ascii="Arial" w:hAnsi="Arial" w:cs="Arial"/>
          <w:sz w:val="24"/>
          <w:szCs w:val="24"/>
        </w:rPr>
        <w:t xml:space="preserve"> the below:</w:t>
      </w:r>
    </w:p>
    <w:p w14:paraId="4989A4C2" w14:textId="77777777" w:rsidR="00F50775" w:rsidRPr="00F366F5" w:rsidRDefault="00F50775" w:rsidP="00F50775">
      <w:pPr>
        <w:pStyle w:val="HTMLPreformatted"/>
        <w:shd w:val="clear" w:color="auto" w:fill="FFFFFF"/>
        <w:wordWrap w:val="0"/>
        <w:textAlignment w:val="baseline"/>
        <w:rPr>
          <w:color w:val="000000"/>
          <w:sz w:val="24"/>
          <w:szCs w:val="24"/>
        </w:rPr>
      </w:pPr>
      <w:r w:rsidRPr="00F366F5">
        <w:rPr>
          <w:color w:val="000000"/>
          <w:sz w:val="24"/>
          <w:szCs w:val="24"/>
        </w:rPr>
        <w:t>We have a list of products here:</w:t>
      </w:r>
    </w:p>
    <w:p w14:paraId="40827F31" w14:textId="77777777" w:rsidR="00F50775" w:rsidRPr="00F366F5" w:rsidRDefault="00F50775" w:rsidP="00F50775">
      <w:pPr>
        <w:pStyle w:val="HTMLPreformatted"/>
        <w:shd w:val="clear" w:color="auto" w:fill="FFFFFF"/>
        <w:wordWrap w:val="0"/>
        <w:textAlignment w:val="baseline"/>
        <w:rPr>
          <w:color w:val="000000"/>
          <w:sz w:val="24"/>
          <w:szCs w:val="24"/>
        </w:rPr>
      </w:pPr>
      <w:r w:rsidRPr="00F366F5">
        <w:rPr>
          <w:color w:val="000000"/>
          <w:sz w:val="24"/>
          <w:szCs w:val="24"/>
        </w:rPr>
        <w:t>laptop</w:t>
      </w:r>
    </w:p>
    <w:p w14:paraId="69565709" w14:textId="77777777" w:rsidR="00F50775" w:rsidRPr="00F366F5" w:rsidRDefault="00F50775" w:rsidP="00F50775">
      <w:pPr>
        <w:pStyle w:val="HTMLPreformatted"/>
        <w:shd w:val="clear" w:color="auto" w:fill="FFFFFF"/>
        <w:wordWrap w:val="0"/>
        <w:textAlignment w:val="baseline"/>
        <w:rPr>
          <w:color w:val="000000"/>
          <w:sz w:val="24"/>
          <w:szCs w:val="24"/>
        </w:rPr>
      </w:pPr>
      <w:r w:rsidRPr="00F366F5">
        <w:rPr>
          <w:color w:val="000000"/>
          <w:sz w:val="24"/>
          <w:szCs w:val="24"/>
        </w:rPr>
        <w:t>mouse</w:t>
      </w:r>
    </w:p>
    <w:p w14:paraId="3055E51D" w14:textId="77777777" w:rsidR="00F50775" w:rsidRPr="00F366F5" w:rsidRDefault="00F50775" w:rsidP="00F50775">
      <w:pPr>
        <w:pStyle w:val="HTMLPreformatted"/>
        <w:shd w:val="clear" w:color="auto" w:fill="FFFFFF"/>
        <w:wordWrap w:val="0"/>
        <w:textAlignment w:val="baseline"/>
        <w:rPr>
          <w:color w:val="000000"/>
          <w:sz w:val="24"/>
          <w:szCs w:val="24"/>
        </w:rPr>
      </w:pPr>
      <w:r w:rsidRPr="00F366F5">
        <w:rPr>
          <w:color w:val="000000"/>
          <w:sz w:val="24"/>
          <w:szCs w:val="24"/>
        </w:rPr>
        <w:t>webcam</w:t>
      </w:r>
    </w:p>
    <w:p w14:paraId="6A435223" w14:textId="77777777" w:rsidR="00F50775" w:rsidRPr="00F366F5" w:rsidRDefault="00F50775" w:rsidP="00F50775">
      <w:pPr>
        <w:pStyle w:val="HTMLPreformatted"/>
        <w:shd w:val="clear" w:color="auto" w:fill="FFFFFF"/>
        <w:wordWrap w:val="0"/>
        <w:textAlignment w:val="baseline"/>
        <w:rPr>
          <w:color w:val="000000"/>
          <w:sz w:val="24"/>
          <w:szCs w:val="24"/>
        </w:rPr>
      </w:pPr>
      <w:r w:rsidRPr="00F366F5">
        <w:rPr>
          <w:color w:val="000000"/>
          <w:sz w:val="24"/>
          <w:szCs w:val="24"/>
        </w:rPr>
        <w:t>keyboard</w:t>
      </w:r>
    </w:p>
    <w:p w14:paraId="09D6A988" w14:textId="2823B101" w:rsidR="00F50775" w:rsidRPr="00F366F5" w:rsidRDefault="00F50775" w:rsidP="00BA040F">
      <w:pPr>
        <w:pStyle w:val="HTMLPreformatted"/>
        <w:shd w:val="clear" w:color="auto" w:fill="FFFFFF"/>
        <w:wordWrap w:val="0"/>
        <w:textAlignment w:val="baseline"/>
        <w:rPr>
          <w:color w:val="000000"/>
          <w:sz w:val="24"/>
          <w:szCs w:val="24"/>
        </w:rPr>
      </w:pPr>
      <w:r w:rsidRPr="00F366F5">
        <w:rPr>
          <w:color w:val="000000"/>
          <w:sz w:val="24"/>
          <w:szCs w:val="24"/>
        </w:rPr>
        <w:t>speaker</w:t>
      </w:r>
      <w:r w:rsidR="00BA040F" w:rsidRPr="00F366F5">
        <w:rPr>
          <w:color w:val="000000"/>
          <w:sz w:val="24"/>
          <w:szCs w:val="24"/>
        </w:rPr>
        <w:br/>
      </w:r>
    </w:p>
    <w:p w14:paraId="39B10A2F" w14:textId="5CFD8129" w:rsidR="00B74FB5" w:rsidRPr="00F366F5" w:rsidRDefault="00B74FB5" w:rsidP="00F50775">
      <w:pPr>
        <w:rPr>
          <w:rFonts w:ascii="Arial" w:hAnsi="Arial" w:cs="Arial"/>
          <w:sz w:val="24"/>
          <w:szCs w:val="24"/>
        </w:rPr>
      </w:pPr>
      <w:r w:rsidRPr="00F366F5">
        <w:rPr>
          <w:rFonts w:ascii="Arial" w:hAnsi="Arial" w:cs="Arial"/>
          <w:sz w:val="24"/>
          <w:szCs w:val="24"/>
        </w:rPr>
        <w:t>Upon continuation on testing the output, the following print occurs:</w:t>
      </w:r>
    </w:p>
    <w:p w14:paraId="6379BB7B"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 xml:space="preserve">Hello! What do you want to </w:t>
      </w:r>
      <w:proofErr w:type="spellStart"/>
      <w:proofErr w:type="gramStart"/>
      <w:r w:rsidRPr="00F366F5">
        <w:rPr>
          <w:color w:val="000000"/>
          <w:sz w:val="24"/>
          <w:szCs w:val="24"/>
        </w:rPr>
        <w:t>buy?laptop</w:t>
      </w:r>
      <w:proofErr w:type="spellEnd"/>
      <w:proofErr w:type="gramEnd"/>
    </w:p>
    <w:p w14:paraId="501A4156"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How much is it (in SGD)?2000</w:t>
      </w:r>
    </w:p>
    <w:p w14:paraId="1A49706A"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Would you like to continue? (yes/</w:t>
      </w:r>
      <w:proofErr w:type="gramStart"/>
      <w:r w:rsidRPr="00F366F5">
        <w:rPr>
          <w:color w:val="000000"/>
          <w:sz w:val="24"/>
          <w:szCs w:val="24"/>
        </w:rPr>
        <w:t>no)yes</w:t>
      </w:r>
      <w:proofErr w:type="gramEnd"/>
    </w:p>
    <w:p w14:paraId="0E6A42C4"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 xml:space="preserve">Hello! What do you want to </w:t>
      </w:r>
      <w:proofErr w:type="spellStart"/>
      <w:proofErr w:type="gramStart"/>
      <w:r w:rsidRPr="00F366F5">
        <w:rPr>
          <w:color w:val="000000"/>
          <w:sz w:val="24"/>
          <w:szCs w:val="24"/>
        </w:rPr>
        <w:t>buy?mouse</w:t>
      </w:r>
      <w:proofErr w:type="spellEnd"/>
      <w:proofErr w:type="gramEnd"/>
    </w:p>
    <w:p w14:paraId="1D900BC8"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How much is it (in SGD)?10</w:t>
      </w:r>
    </w:p>
    <w:p w14:paraId="3A20C26F"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Would you like to continue? (yes/</w:t>
      </w:r>
      <w:proofErr w:type="gramStart"/>
      <w:r w:rsidRPr="00F366F5">
        <w:rPr>
          <w:color w:val="000000"/>
          <w:sz w:val="24"/>
          <w:szCs w:val="24"/>
        </w:rPr>
        <w:t>no)no</w:t>
      </w:r>
      <w:proofErr w:type="gramEnd"/>
    </w:p>
    <w:p w14:paraId="15D000CE" w14:textId="77777777" w:rsidR="00B74FB5" w:rsidRPr="00F366F5" w:rsidRDefault="00B74FB5" w:rsidP="00B74FB5">
      <w:pPr>
        <w:pStyle w:val="HTMLPreformatted"/>
        <w:shd w:val="clear" w:color="auto" w:fill="FFFFFF"/>
        <w:wordWrap w:val="0"/>
        <w:textAlignment w:val="baseline"/>
        <w:rPr>
          <w:color w:val="000000"/>
          <w:sz w:val="24"/>
          <w:szCs w:val="24"/>
        </w:rPr>
      </w:pPr>
      <w:r w:rsidRPr="00F366F5">
        <w:rPr>
          <w:color w:val="000000"/>
          <w:sz w:val="24"/>
          <w:szCs w:val="24"/>
        </w:rPr>
        <w:t>This is our updated shopping list: [['laptop', '2000'], ['mouse', '10']]</w:t>
      </w:r>
    </w:p>
    <w:p w14:paraId="28481069" w14:textId="77777777" w:rsidR="00B74FB5" w:rsidRPr="00F366F5" w:rsidRDefault="00B74FB5" w:rsidP="00F50775">
      <w:pPr>
        <w:rPr>
          <w:rFonts w:ascii="Courier New" w:hAnsi="Courier New" w:cs="Courier New"/>
          <w:sz w:val="24"/>
          <w:szCs w:val="24"/>
        </w:rPr>
      </w:pPr>
    </w:p>
    <w:p w14:paraId="6E2259CC" w14:textId="6DAD440E" w:rsidR="00B74FB5" w:rsidRPr="00F366F5" w:rsidRDefault="00B74FB5" w:rsidP="00F50775">
      <w:pPr>
        <w:rPr>
          <w:rFonts w:ascii="Arial" w:hAnsi="Arial" w:cs="Arial"/>
          <w:sz w:val="24"/>
          <w:szCs w:val="24"/>
        </w:rPr>
      </w:pPr>
      <w:r w:rsidRPr="00F366F5">
        <w:rPr>
          <w:rFonts w:ascii="Arial" w:hAnsi="Arial" w:cs="Arial"/>
          <w:sz w:val="24"/>
          <w:szCs w:val="24"/>
        </w:rPr>
        <w:t xml:space="preserve">To further improve the reliability, there are a few improvements that can be made. Firstly, the prices should be automatically calculated </w:t>
      </w:r>
      <w:commentRangeStart w:id="3"/>
      <w:r w:rsidRPr="00F366F5">
        <w:rPr>
          <w:rFonts w:ascii="Arial" w:hAnsi="Arial" w:cs="Arial"/>
          <w:sz w:val="24"/>
          <w:szCs w:val="24"/>
        </w:rPr>
        <w:t>once</w:t>
      </w:r>
      <w:commentRangeEnd w:id="3"/>
      <w:r w:rsidR="00317534">
        <w:rPr>
          <w:rStyle w:val="CommentReference"/>
        </w:rPr>
        <w:commentReference w:id="3"/>
      </w:r>
      <w:r w:rsidRPr="00F366F5">
        <w:rPr>
          <w:rFonts w:ascii="Arial" w:hAnsi="Arial" w:cs="Arial"/>
          <w:sz w:val="24"/>
          <w:szCs w:val="24"/>
        </w:rPr>
        <w:t xml:space="preserve"> a selection is made, instead of having to type in the price manually. Second, adding an option for quantity would also reduce errors when adding multiple of the same selection.</w:t>
      </w:r>
    </w:p>
    <w:p w14:paraId="5D8EA01F" w14:textId="3FC36DA1" w:rsidR="00F366F5" w:rsidRDefault="00F366F5">
      <w:pPr>
        <w:rPr>
          <w:rFonts w:ascii="Arial" w:hAnsi="Arial" w:cs="Arial"/>
          <w:sz w:val="21"/>
          <w:szCs w:val="21"/>
        </w:rPr>
      </w:pPr>
      <w:r>
        <w:rPr>
          <w:rFonts w:ascii="Arial" w:hAnsi="Arial" w:cs="Arial"/>
          <w:sz w:val="21"/>
          <w:szCs w:val="21"/>
        </w:rPr>
        <w:br w:type="page"/>
      </w:r>
    </w:p>
    <w:p w14:paraId="2E274EAA" w14:textId="60596A2C" w:rsidR="00B80CB4" w:rsidRPr="00F366F5" w:rsidRDefault="00F366F5" w:rsidP="00F366F5">
      <w:pPr>
        <w:jc w:val="center"/>
        <w:rPr>
          <w:rFonts w:ascii="Arial" w:hAnsi="Arial" w:cs="Arial"/>
          <w:b/>
          <w:bCs/>
          <w:sz w:val="27"/>
          <w:szCs w:val="27"/>
        </w:rPr>
      </w:pPr>
      <w:r w:rsidRPr="00F366F5">
        <w:rPr>
          <w:rFonts w:ascii="Arial" w:hAnsi="Arial" w:cs="Arial"/>
          <w:b/>
          <w:bCs/>
          <w:sz w:val="27"/>
          <w:szCs w:val="27"/>
        </w:rPr>
        <w:lastRenderedPageBreak/>
        <w:t>References</w:t>
      </w:r>
    </w:p>
    <w:p w14:paraId="1B38EB3D" w14:textId="2379DE69" w:rsidR="00B80CB4" w:rsidRPr="00F366F5" w:rsidRDefault="00B80CB4" w:rsidP="00F366F5">
      <w:pPr>
        <w:spacing w:line="480" w:lineRule="auto"/>
        <w:ind w:left="720" w:hanging="720"/>
        <w:rPr>
          <w:rFonts w:ascii="Arial" w:hAnsi="Arial" w:cs="Arial"/>
          <w:sz w:val="21"/>
          <w:szCs w:val="21"/>
        </w:rPr>
      </w:pPr>
      <w:r w:rsidRPr="00F366F5">
        <w:rPr>
          <w:rFonts w:ascii="Arial" w:hAnsi="Arial" w:cs="Arial"/>
          <w:color w:val="161719"/>
          <w:sz w:val="27"/>
          <w:szCs w:val="27"/>
          <w:shd w:val="clear" w:color="auto" w:fill="FFFFFF"/>
        </w:rPr>
        <w:t>Bailey, J. (2017, November 8). </w:t>
      </w:r>
      <w:r w:rsidRPr="00F366F5">
        <w:rPr>
          <w:rStyle w:val="Emphasis"/>
          <w:rFonts w:ascii="Arial" w:hAnsi="Arial" w:cs="Arial"/>
          <w:color w:val="161719"/>
          <w:sz w:val="27"/>
          <w:szCs w:val="27"/>
          <w:shd w:val="clear" w:color="auto" w:fill="FFFFFF"/>
        </w:rPr>
        <w:t>Plagiarism and Programming: How to Code Without Plagiarizing</w:t>
      </w:r>
      <w:r w:rsidRPr="00F366F5">
        <w:rPr>
          <w:rFonts w:ascii="Arial" w:hAnsi="Arial" w:cs="Arial"/>
          <w:color w:val="161719"/>
          <w:sz w:val="27"/>
          <w:szCs w:val="27"/>
          <w:shd w:val="clear" w:color="auto" w:fill="FFFFFF"/>
        </w:rPr>
        <w:t>. Turnitin. Retrieved September 12, 2023, from https://www.turnitin.com/blog/plagiarism-and-programming-how-to-code-without-plagiarizing-2</w:t>
      </w:r>
    </w:p>
    <w:sectPr w:rsidR="00B80CB4" w:rsidRPr="00F366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10:29:00Z" w:initials="MK">
    <w:p w14:paraId="15E6772E" w14:textId="3BA8F9DA" w:rsidR="00317534" w:rsidRDefault="00317534" w:rsidP="00317534">
      <w:pPr>
        <w:pStyle w:val="CommentText"/>
      </w:pPr>
      <w:r>
        <w:rPr>
          <w:rStyle w:val="CommentReference"/>
        </w:rPr>
        <w:annotationRef/>
      </w:r>
      <w:r>
        <w:t>1a 1</w:t>
      </w:r>
      <w:r w:rsidR="00C228F5">
        <w:t>6</w:t>
      </w:r>
    </w:p>
    <w:p w14:paraId="4576E731" w14:textId="5CDA0461" w:rsidR="00317534" w:rsidRDefault="00317534" w:rsidP="00317534">
      <w:pPr>
        <w:pStyle w:val="CommentText"/>
      </w:pPr>
      <w:r>
        <w:t>1b 0</w:t>
      </w:r>
    </w:p>
    <w:p w14:paraId="7D902793" w14:textId="5C9F4E65" w:rsidR="00317534" w:rsidRDefault="00317534" w:rsidP="00317534">
      <w:pPr>
        <w:pStyle w:val="CommentText"/>
      </w:pPr>
      <w:r>
        <w:t>1c 0</w:t>
      </w:r>
    </w:p>
    <w:p w14:paraId="1E4B3E5F" w14:textId="1AFB5B43" w:rsidR="00317534" w:rsidRDefault="00317534" w:rsidP="00317534">
      <w:pPr>
        <w:pStyle w:val="CommentText"/>
      </w:pPr>
      <w:r>
        <w:t xml:space="preserve">2 </w:t>
      </w:r>
      <w:r w:rsidR="00E3010D">
        <w:t>1</w:t>
      </w:r>
      <w:r w:rsidR="00C228F5">
        <w:t>5</w:t>
      </w:r>
    </w:p>
    <w:p w14:paraId="47A481AD" w14:textId="77777777" w:rsidR="00317534" w:rsidRDefault="00317534" w:rsidP="00317534">
      <w:pPr>
        <w:pStyle w:val="CommentText"/>
      </w:pPr>
    </w:p>
    <w:p w14:paraId="6B609922" w14:textId="0E623F26" w:rsidR="00317534" w:rsidRDefault="00317534" w:rsidP="00317534">
      <w:pPr>
        <w:pStyle w:val="CommentText"/>
      </w:pPr>
      <w:r>
        <w:t xml:space="preserve">Total </w:t>
      </w:r>
      <w:r w:rsidR="00C228F5">
        <w:t>31</w:t>
      </w:r>
      <w:r>
        <w:t>M</w:t>
      </w:r>
    </w:p>
  </w:comment>
  <w:comment w:id="1" w:author="Munish K" w:date="2023-09-23T10:29:00Z" w:initials="MK">
    <w:p w14:paraId="2CBC8077" w14:textId="6F63FE6D" w:rsidR="00317534" w:rsidRDefault="00317534">
      <w:pPr>
        <w:pStyle w:val="CommentText"/>
      </w:pPr>
      <w:r>
        <w:rPr>
          <w:rStyle w:val="CommentReference"/>
        </w:rPr>
        <w:annotationRef/>
      </w:r>
      <w:r>
        <w:t xml:space="preserve">What does cleanroom mean? </w:t>
      </w:r>
    </w:p>
  </w:comment>
  <w:comment w:id="2" w:author="Munish K" w:date="2023-09-23T10:29:00Z" w:initials="MK">
    <w:p w14:paraId="1F5456F6" w14:textId="77777777" w:rsidR="00317534" w:rsidRDefault="00317534">
      <w:pPr>
        <w:pStyle w:val="CommentText"/>
      </w:pPr>
      <w:r>
        <w:rPr>
          <w:rStyle w:val="CommentReference"/>
        </w:rPr>
        <w:annotationRef/>
      </w:r>
      <w:r>
        <w:t>Ok good</w:t>
      </w:r>
    </w:p>
    <w:p w14:paraId="61DEBCA0" w14:textId="77777777" w:rsidR="00317534" w:rsidRDefault="00317534">
      <w:pPr>
        <w:pStyle w:val="CommentText"/>
      </w:pPr>
    </w:p>
    <w:p w14:paraId="7011454B" w14:textId="284038BF" w:rsidR="00317534" w:rsidRDefault="00317534">
      <w:pPr>
        <w:pStyle w:val="CommentText"/>
      </w:pPr>
      <w:r>
        <w:t>A few more</w:t>
      </w:r>
      <w:r w:rsidRPr="00317534">
        <w:t xml:space="preserve"> valid references and some </w:t>
      </w:r>
      <w:r>
        <w:t xml:space="preserve">concrete </w:t>
      </w:r>
      <w:r w:rsidRPr="00317534">
        <w:t>examples of what you mean in each point for full credit</w:t>
      </w:r>
    </w:p>
    <w:p w14:paraId="453DDABB" w14:textId="77777777" w:rsidR="00317534" w:rsidRDefault="00317534">
      <w:pPr>
        <w:pStyle w:val="CommentText"/>
      </w:pPr>
    </w:p>
    <w:p w14:paraId="6A247F2D" w14:textId="760B70ED" w:rsidR="00317534" w:rsidRDefault="00317534">
      <w:pPr>
        <w:pStyle w:val="CommentText"/>
      </w:pPr>
      <w:r>
        <w:t>1</w:t>
      </w:r>
      <w:r w:rsidR="00C228F5">
        <w:t>6</w:t>
      </w:r>
      <w:r>
        <w:t>M</w:t>
      </w:r>
    </w:p>
  </w:comment>
  <w:comment w:id="3" w:author="Munish K" w:date="2023-09-23T10:30:00Z" w:initials="MK">
    <w:p w14:paraId="0AB931B2" w14:textId="77777777" w:rsidR="00317534" w:rsidRDefault="00317534">
      <w:pPr>
        <w:pStyle w:val="CommentText"/>
      </w:pPr>
      <w:r>
        <w:rPr>
          <w:rStyle w:val="CommentReference"/>
        </w:rPr>
        <w:annotationRef/>
      </w:r>
      <w:r>
        <w:t>Where is your parts b and c?</w:t>
      </w:r>
    </w:p>
    <w:p w14:paraId="0545A378" w14:textId="77777777" w:rsidR="00317534" w:rsidRDefault="00317534">
      <w:pPr>
        <w:pStyle w:val="CommentText"/>
      </w:pPr>
    </w:p>
    <w:p w14:paraId="6A4D8494" w14:textId="58F01594" w:rsidR="00317534" w:rsidRDefault="00317534">
      <w:pPr>
        <w:pStyle w:val="CommentText"/>
      </w:pPr>
      <w:r>
        <w:t>And for part 2 I don’t quite understand your answer</w:t>
      </w:r>
    </w:p>
    <w:p w14:paraId="6B5E97A8" w14:textId="77777777" w:rsidR="00317534" w:rsidRDefault="00317534">
      <w:pPr>
        <w:pStyle w:val="CommentText"/>
      </w:pPr>
    </w:p>
    <w:p w14:paraId="44AC23BF" w14:textId="77777777" w:rsidR="00317534" w:rsidRDefault="00317534">
      <w:pPr>
        <w:pStyle w:val="CommentText"/>
      </w:pPr>
      <w:r w:rsidRPr="00317534">
        <w:t xml:space="preserve">You could use </w:t>
      </w:r>
      <w:proofErr w:type="spellStart"/>
      <w:r w:rsidRPr="00317534">
        <w:t>dict</w:t>
      </w:r>
      <w:proofErr w:type="spellEnd"/>
      <w:r w:rsidRPr="00317534">
        <w:t>, functions, try-except</w:t>
      </w:r>
      <w:r>
        <w:t xml:space="preserve">, </w:t>
      </w:r>
      <w:r w:rsidRPr="00317534">
        <w:t>loops,</w:t>
      </w:r>
    </w:p>
    <w:p w14:paraId="3FAAAC47" w14:textId="77777777" w:rsidR="00317534" w:rsidRDefault="00317534">
      <w:pPr>
        <w:pStyle w:val="CommentText"/>
      </w:pPr>
    </w:p>
    <w:p w14:paraId="2FE0ACE4" w14:textId="77777777" w:rsidR="00317534" w:rsidRDefault="00317534">
      <w:pPr>
        <w:pStyle w:val="CommentText"/>
      </w:pPr>
      <w:r>
        <w:t xml:space="preserve">But giving a blank answer or </w:t>
      </w:r>
      <w:proofErr w:type="spellStart"/>
      <w:proofErr w:type="gramStart"/>
      <w:r>
        <w:t>a</w:t>
      </w:r>
      <w:proofErr w:type="spellEnd"/>
      <w:proofErr w:type="gramEnd"/>
      <w:r>
        <w:t xml:space="preserve"> answer like this; even If I want to grade you up, I cant</w:t>
      </w:r>
    </w:p>
    <w:p w14:paraId="40A60CC0" w14:textId="77777777" w:rsidR="00317534" w:rsidRDefault="00317534">
      <w:pPr>
        <w:pStyle w:val="CommentText"/>
      </w:pPr>
    </w:p>
    <w:p w14:paraId="38D82FAA" w14:textId="5E96CFC1" w:rsidR="00317534" w:rsidRDefault="00E3010D">
      <w:pPr>
        <w:pStyle w:val="CommentText"/>
      </w:pPr>
      <w:r>
        <w:t>1</w:t>
      </w:r>
      <w:r w:rsidR="00C228F5">
        <w:t>5</w:t>
      </w:r>
      <w:r w:rsidR="00317534">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09922" w15:done="0"/>
  <w15:commentEx w15:paraId="2CBC8077" w15:done="0"/>
  <w15:commentEx w15:paraId="6A247F2D" w15:done="0"/>
  <w15:commentEx w15:paraId="38D82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C77" w16cex:dateUtc="2023-09-23T02:29:00Z"/>
  <w16cex:commentExtensible w16cex:durableId="28B93C92" w16cex:dateUtc="2023-09-23T02:29:00Z"/>
  <w16cex:commentExtensible w16cex:durableId="28B93CA5" w16cex:dateUtc="2023-09-23T02:29:00Z"/>
  <w16cex:commentExtensible w16cex:durableId="28B93CD9" w16cex:dateUtc="2023-09-2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09922" w16cid:durableId="28B93C77"/>
  <w16cid:commentId w16cid:paraId="2CBC8077" w16cid:durableId="28B93C92"/>
  <w16cid:commentId w16cid:paraId="6A247F2D" w16cid:durableId="28B93CA5"/>
  <w16cid:commentId w16cid:paraId="38D82FAA" w16cid:durableId="28B93C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DFB"/>
    <w:multiLevelType w:val="hybridMultilevel"/>
    <w:tmpl w:val="EFA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663B8"/>
    <w:multiLevelType w:val="hybridMultilevel"/>
    <w:tmpl w:val="D404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71A22"/>
    <w:multiLevelType w:val="hybridMultilevel"/>
    <w:tmpl w:val="668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FD"/>
    <w:rsid w:val="0021175A"/>
    <w:rsid w:val="00317534"/>
    <w:rsid w:val="003B512E"/>
    <w:rsid w:val="00423365"/>
    <w:rsid w:val="006C6C14"/>
    <w:rsid w:val="00760652"/>
    <w:rsid w:val="007C6F8F"/>
    <w:rsid w:val="00835A77"/>
    <w:rsid w:val="0087228E"/>
    <w:rsid w:val="00A510B1"/>
    <w:rsid w:val="00A715FD"/>
    <w:rsid w:val="00B74FB5"/>
    <w:rsid w:val="00B80CB4"/>
    <w:rsid w:val="00BA040F"/>
    <w:rsid w:val="00C228F5"/>
    <w:rsid w:val="00E10EA2"/>
    <w:rsid w:val="00E3010D"/>
    <w:rsid w:val="00F366F5"/>
    <w:rsid w:val="00F50775"/>
    <w:rsid w:val="00FD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2F10"/>
  <w15:chartTrackingRefBased/>
  <w15:docId w15:val="{2657EA01-DD57-45EE-84B4-DEADAB7B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B512E"/>
    <w:pPr>
      <w:keepNext/>
      <w:spacing w:after="0" w:line="240" w:lineRule="auto"/>
      <w:outlineLvl w:val="0"/>
    </w:pPr>
    <w:rPr>
      <w:rFonts w:ascii="Times New Roman" w:eastAsia="Times New Roman" w:hAnsi="Times New Roman" w:cs="Times New Roman"/>
      <w:kern w:val="0"/>
      <w:sz w:val="40"/>
      <w:szCs w:val="2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5FD"/>
    <w:pPr>
      <w:ind w:left="720"/>
      <w:contextualSpacing/>
    </w:pPr>
  </w:style>
  <w:style w:type="paragraph" w:styleId="HTMLPreformatted">
    <w:name w:val="HTML Preformatted"/>
    <w:basedOn w:val="Normal"/>
    <w:link w:val="HTMLPreformattedChar"/>
    <w:uiPriority w:val="99"/>
    <w:unhideWhenUsed/>
    <w:rsid w:val="00E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10EA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B80CB4"/>
    <w:rPr>
      <w:i/>
      <w:iCs/>
    </w:rPr>
  </w:style>
  <w:style w:type="character" w:customStyle="1" w:styleId="Heading1Char">
    <w:name w:val="Heading 1 Char"/>
    <w:basedOn w:val="DefaultParagraphFont"/>
    <w:link w:val="Heading1"/>
    <w:rsid w:val="003B512E"/>
    <w:rPr>
      <w:rFonts w:ascii="Times New Roman" w:eastAsia="Times New Roman" w:hAnsi="Times New Roman" w:cs="Times New Roman"/>
      <w:kern w:val="0"/>
      <w:sz w:val="40"/>
      <w:szCs w:val="20"/>
      <w:lang w:val="en-GB"/>
      <w14:ligatures w14:val="none"/>
    </w:rPr>
  </w:style>
  <w:style w:type="table" w:styleId="TableGrid">
    <w:name w:val="Table Grid"/>
    <w:basedOn w:val="TableNormal"/>
    <w:uiPriority w:val="39"/>
    <w:rsid w:val="003B512E"/>
    <w:pPr>
      <w:spacing w:after="0" w:line="240" w:lineRule="auto"/>
    </w:pPr>
    <w:rPr>
      <w:kern w:val="0"/>
      <w:sz w:val="24"/>
      <w:szCs w:val="24"/>
      <w:lang w:val="en-S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512E"/>
    <w:rPr>
      <w:color w:val="808080"/>
    </w:rPr>
  </w:style>
  <w:style w:type="character" w:styleId="CommentReference">
    <w:name w:val="annotation reference"/>
    <w:basedOn w:val="DefaultParagraphFont"/>
    <w:uiPriority w:val="99"/>
    <w:semiHidden/>
    <w:unhideWhenUsed/>
    <w:rsid w:val="00317534"/>
    <w:rPr>
      <w:sz w:val="16"/>
      <w:szCs w:val="16"/>
    </w:rPr>
  </w:style>
  <w:style w:type="paragraph" w:styleId="CommentText">
    <w:name w:val="annotation text"/>
    <w:basedOn w:val="Normal"/>
    <w:link w:val="CommentTextChar"/>
    <w:uiPriority w:val="99"/>
    <w:semiHidden/>
    <w:unhideWhenUsed/>
    <w:rsid w:val="00317534"/>
    <w:pPr>
      <w:spacing w:line="240" w:lineRule="auto"/>
    </w:pPr>
    <w:rPr>
      <w:sz w:val="20"/>
      <w:szCs w:val="20"/>
    </w:rPr>
  </w:style>
  <w:style w:type="character" w:customStyle="1" w:styleId="CommentTextChar">
    <w:name w:val="Comment Text Char"/>
    <w:basedOn w:val="DefaultParagraphFont"/>
    <w:link w:val="CommentText"/>
    <w:uiPriority w:val="99"/>
    <w:semiHidden/>
    <w:rsid w:val="00317534"/>
    <w:rPr>
      <w:sz w:val="20"/>
      <w:szCs w:val="20"/>
    </w:rPr>
  </w:style>
  <w:style w:type="paragraph" w:styleId="CommentSubject">
    <w:name w:val="annotation subject"/>
    <w:basedOn w:val="CommentText"/>
    <w:next w:val="CommentText"/>
    <w:link w:val="CommentSubjectChar"/>
    <w:uiPriority w:val="99"/>
    <w:semiHidden/>
    <w:unhideWhenUsed/>
    <w:rsid w:val="00317534"/>
    <w:rPr>
      <w:b/>
      <w:bCs/>
    </w:rPr>
  </w:style>
  <w:style w:type="character" w:customStyle="1" w:styleId="CommentSubjectChar">
    <w:name w:val="Comment Subject Char"/>
    <w:basedOn w:val="CommentTextChar"/>
    <w:link w:val="CommentSubject"/>
    <w:uiPriority w:val="99"/>
    <w:semiHidden/>
    <w:rsid w:val="003175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71729">
      <w:bodyDiv w:val="1"/>
      <w:marLeft w:val="0"/>
      <w:marRight w:val="0"/>
      <w:marTop w:val="0"/>
      <w:marBottom w:val="0"/>
      <w:divBdr>
        <w:top w:val="none" w:sz="0" w:space="0" w:color="auto"/>
        <w:left w:val="none" w:sz="0" w:space="0" w:color="auto"/>
        <w:bottom w:val="none" w:sz="0" w:space="0" w:color="auto"/>
        <w:right w:val="none" w:sz="0" w:space="0" w:color="auto"/>
      </w:divBdr>
    </w:div>
    <w:div w:id="1334457373">
      <w:bodyDiv w:val="1"/>
      <w:marLeft w:val="0"/>
      <w:marRight w:val="0"/>
      <w:marTop w:val="0"/>
      <w:marBottom w:val="0"/>
      <w:divBdr>
        <w:top w:val="none" w:sz="0" w:space="0" w:color="auto"/>
        <w:left w:val="none" w:sz="0" w:space="0" w:color="auto"/>
        <w:bottom w:val="none" w:sz="0" w:space="0" w:color="auto"/>
        <w:right w:val="none" w:sz="0" w:space="0" w:color="auto"/>
      </w:divBdr>
    </w:div>
    <w:div w:id="17970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7C9C6180449E9AEE47C273623D02B"/>
        <w:category>
          <w:name w:val="General"/>
          <w:gallery w:val="placeholder"/>
        </w:category>
        <w:types>
          <w:type w:val="bbPlcHdr"/>
        </w:types>
        <w:behaviors>
          <w:behavior w:val="content"/>
        </w:behaviors>
        <w:guid w:val="{80963DEC-1964-449C-88BC-8977A6256794}"/>
      </w:docPartPr>
      <w:docPartBody>
        <w:p w:rsidR="00EA740B" w:rsidRDefault="008750E5" w:rsidP="008750E5">
          <w:pPr>
            <w:pStyle w:val="B9B7C9C6180449E9AEE47C273623D02B"/>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F6B874D650EE459F8BB80187EF53A2E4"/>
        <w:category>
          <w:name w:val="General"/>
          <w:gallery w:val="placeholder"/>
        </w:category>
        <w:types>
          <w:type w:val="bbPlcHdr"/>
        </w:types>
        <w:behaviors>
          <w:behavior w:val="content"/>
        </w:behaviors>
        <w:guid w:val="{097B167E-758A-4D4C-9828-B3FF98F4024E}"/>
      </w:docPartPr>
      <w:docPartBody>
        <w:p w:rsidR="00EA740B" w:rsidRDefault="008750E5" w:rsidP="008750E5">
          <w:pPr>
            <w:pStyle w:val="F6B874D650EE459F8BB80187EF53A2E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2C177699693D478E8807DC488A548886"/>
        <w:category>
          <w:name w:val="General"/>
          <w:gallery w:val="placeholder"/>
        </w:category>
        <w:types>
          <w:type w:val="bbPlcHdr"/>
        </w:types>
        <w:behaviors>
          <w:behavior w:val="content"/>
        </w:behaviors>
        <w:guid w:val="{71B0966C-75F8-497C-8571-82F707FA2D6A}"/>
      </w:docPartPr>
      <w:docPartBody>
        <w:p w:rsidR="00EA740B" w:rsidRDefault="008750E5" w:rsidP="008750E5">
          <w:pPr>
            <w:pStyle w:val="2C177699693D478E8807DC488A548886"/>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2AC70A00CEF04CDAAB4BFE12D0924D55"/>
        <w:category>
          <w:name w:val="General"/>
          <w:gallery w:val="placeholder"/>
        </w:category>
        <w:types>
          <w:type w:val="bbPlcHdr"/>
        </w:types>
        <w:behaviors>
          <w:behavior w:val="content"/>
        </w:behaviors>
        <w:guid w:val="{79C32A2B-18C9-48F4-8004-D3415FED7252}"/>
      </w:docPartPr>
      <w:docPartBody>
        <w:p w:rsidR="00EA740B" w:rsidRDefault="008750E5" w:rsidP="008750E5">
          <w:pPr>
            <w:pStyle w:val="2AC70A00CEF04CDAAB4BFE12D0924D55"/>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83EBC855B05E469F980BCC5E5541BCFA"/>
        <w:category>
          <w:name w:val="General"/>
          <w:gallery w:val="placeholder"/>
        </w:category>
        <w:types>
          <w:type w:val="bbPlcHdr"/>
        </w:types>
        <w:behaviors>
          <w:behavior w:val="content"/>
        </w:behaviors>
        <w:guid w:val="{FAA7214B-E55F-45DA-931C-67F90E8FB3C3}"/>
      </w:docPartPr>
      <w:docPartBody>
        <w:p w:rsidR="00EA740B" w:rsidRDefault="008750E5" w:rsidP="008750E5">
          <w:pPr>
            <w:pStyle w:val="83EBC855B05E469F980BCC5E5541BCFA"/>
          </w:pPr>
          <w:r w:rsidRPr="009068C7">
            <w:rPr>
              <w:rStyle w:val="PlaceholderText"/>
              <w:sz w:val="40"/>
            </w:rPr>
            <w:t>Select YEAR.</w:t>
          </w:r>
        </w:p>
      </w:docPartBody>
    </w:docPart>
    <w:docPart>
      <w:docPartPr>
        <w:name w:val="CFEF623152024BC6BBA8B2854F8588D9"/>
        <w:category>
          <w:name w:val="General"/>
          <w:gallery w:val="placeholder"/>
        </w:category>
        <w:types>
          <w:type w:val="bbPlcHdr"/>
        </w:types>
        <w:behaviors>
          <w:behavior w:val="content"/>
        </w:behaviors>
        <w:guid w:val="{EF392F7D-BCB9-47D4-9931-057772B3E774}"/>
      </w:docPartPr>
      <w:docPartBody>
        <w:p w:rsidR="00EA740B" w:rsidRDefault="008750E5" w:rsidP="008750E5">
          <w:pPr>
            <w:pStyle w:val="CFEF623152024BC6BBA8B2854F8588D9"/>
          </w:pPr>
          <w:r w:rsidRPr="00F23A75">
            <w:rPr>
              <w:rStyle w:val="PlaceholderText"/>
            </w:rPr>
            <w:t xml:space="preserve">Click to enter </w:t>
          </w:r>
          <w:r>
            <w:rPr>
              <w:rStyle w:val="PlaceholderText"/>
            </w:rPr>
            <w:t>NAME</w:t>
          </w:r>
          <w:r w:rsidRPr="00F23A75">
            <w:rPr>
              <w:rStyle w:val="PlaceholderText"/>
            </w:rPr>
            <w:t>.</w:t>
          </w:r>
        </w:p>
      </w:docPartBody>
    </w:docPart>
    <w:docPart>
      <w:docPartPr>
        <w:name w:val="4EF85ED2F33246239B8D8B69F98916FD"/>
        <w:category>
          <w:name w:val="General"/>
          <w:gallery w:val="placeholder"/>
        </w:category>
        <w:types>
          <w:type w:val="bbPlcHdr"/>
        </w:types>
        <w:behaviors>
          <w:behavior w:val="content"/>
        </w:behaviors>
        <w:guid w:val="{C0576129-3EBD-4472-8791-66DC7D3C2016}"/>
      </w:docPartPr>
      <w:docPartBody>
        <w:p w:rsidR="00EA740B" w:rsidRDefault="008750E5" w:rsidP="008750E5">
          <w:pPr>
            <w:pStyle w:val="4EF85ED2F33246239B8D8B69F98916F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E2D4C89144B4DC39FCF1E447AF8C894"/>
        <w:category>
          <w:name w:val="General"/>
          <w:gallery w:val="placeholder"/>
        </w:category>
        <w:types>
          <w:type w:val="bbPlcHdr"/>
        </w:types>
        <w:behaviors>
          <w:behavior w:val="content"/>
        </w:behaviors>
        <w:guid w:val="{8D7A3CC1-00D8-41A9-A01F-2AC2ED425298}"/>
      </w:docPartPr>
      <w:docPartBody>
        <w:p w:rsidR="00EA740B" w:rsidRDefault="008750E5" w:rsidP="008750E5">
          <w:pPr>
            <w:pStyle w:val="6E2D4C89144B4DC39FCF1E447AF8C894"/>
          </w:pPr>
          <w:r w:rsidRPr="00F23A75">
            <w:rPr>
              <w:rStyle w:val="PlaceholderText"/>
            </w:rPr>
            <w:t xml:space="preserve">Click to enter </w:t>
          </w:r>
          <w:r>
            <w:rPr>
              <w:rStyle w:val="PlaceholderText"/>
            </w:rPr>
            <w:t>NAME</w:t>
          </w:r>
          <w:r w:rsidRPr="00F23A75">
            <w:rPr>
              <w:rStyle w:val="PlaceholderText"/>
            </w:rPr>
            <w:t>.</w:t>
          </w:r>
        </w:p>
      </w:docPartBody>
    </w:docPart>
    <w:docPart>
      <w:docPartPr>
        <w:name w:val="9B171EAA0E3A4EE895E7A4F8185BA1BB"/>
        <w:category>
          <w:name w:val="General"/>
          <w:gallery w:val="placeholder"/>
        </w:category>
        <w:types>
          <w:type w:val="bbPlcHdr"/>
        </w:types>
        <w:behaviors>
          <w:behavior w:val="content"/>
        </w:behaviors>
        <w:guid w:val="{8FFE69DE-99D6-4DAF-8987-25BEF6B83CB4}"/>
      </w:docPartPr>
      <w:docPartBody>
        <w:p w:rsidR="00EA740B" w:rsidRDefault="008750E5" w:rsidP="008750E5">
          <w:pPr>
            <w:pStyle w:val="9B171EAA0E3A4EE895E7A4F8185BA1B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084A168B26A543BB81E245BE3CAE1EB5"/>
        <w:category>
          <w:name w:val="General"/>
          <w:gallery w:val="placeholder"/>
        </w:category>
        <w:types>
          <w:type w:val="bbPlcHdr"/>
        </w:types>
        <w:behaviors>
          <w:behavior w:val="content"/>
        </w:behaviors>
        <w:guid w:val="{FB1D93FD-5009-4090-8691-BA620F96D69D}"/>
      </w:docPartPr>
      <w:docPartBody>
        <w:p w:rsidR="00EA740B" w:rsidRDefault="008750E5" w:rsidP="008750E5">
          <w:pPr>
            <w:pStyle w:val="084A168B26A543BB81E245BE3CAE1EB5"/>
          </w:pPr>
          <w:r w:rsidRPr="00F23A75">
            <w:rPr>
              <w:rStyle w:val="PlaceholderText"/>
            </w:rPr>
            <w:t xml:space="preserve">Click to enter </w:t>
          </w:r>
          <w:r>
            <w:rPr>
              <w:rStyle w:val="PlaceholderText"/>
            </w:rPr>
            <w:t>NAME</w:t>
          </w:r>
          <w:r w:rsidRPr="00F23A75">
            <w:rPr>
              <w:rStyle w:val="PlaceholderText"/>
            </w:rPr>
            <w:t>.</w:t>
          </w:r>
        </w:p>
      </w:docPartBody>
    </w:docPart>
    <w:docPart>
      <w:docPartPr>
        <w:name w:val="A28C4A69DD414E18BBEE47955A937D9D"/>
        <w:category>
          <w:name w:val="General"/>
          <w:gallery w:val="placeholder"/>
        </w:category>
        <w:types>
          <w:type w:val="bbPlcHdr"/>
        </w:types>
        <w:behaviors>
          <w:behavior w:val="content"/>
        </w:behaviors>
        <w:guid w:val="{062F27F5-8E1A-4942-AB89-E515CA2AC8A3}"/>
      </w:docPartPr>
      <w:docPartBody>
        <w:p w:rsidR="00EA740B" w:rsidRDefault="008750E5" w:rsidP="008750E5">
          <w:pPr>
            <w:pStyle w:val="A28C4A69DD414E18BBEE47955A937D9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D9EA8431B304E6DBB6030C02E2090C7"/>
        <w:category>
          <w:name w:val="General"/>
          <w:gallery w:val="placeholder"/>
        </w:category>
        <w:types>
          <w:type w:val="bbPlcHdr"/>
        </w:types>
        <w:behaviors>
          <w:behavior w:val="content"/>
        </w:behaviors>
        <w:guid w:val="{8B6746D4-103F-460A-B7BB-AD4374382FC5}"/>
      </w:docPartPr>
      <w:docPartBody>
        <w:p w:rsidR="00EA740B" w:rsidRDefault="008750E5" w:rsidP="008750E5">
          <w:pPr>
            <w:pStyle w:val="4D9EA8431B304E6DBB6030C02E2090C7"/>
          </w:pPr>
          <w:r w:rsidRPr="00F23A75">
            <w:rPr>
              <w:rStyle w:val="PlaceholderText"/>
            </w:rPr>
            <w:t xml:space="preserve">Click to enter </w:t>
          </w:r>
          <w:r>
            <w:rPr>
              <w:rStyle w:val="PlaceholderText"/>
            </w:rPr>
            <w:t>NAME</w:t>
          </w:r>
          <w:r w:rsidRPr="00F23A75">
            <w:rPr>
              <w:rStyle w:val="PlaceholderText"/>
            </w:rPr>
            <w:t>.</w:t>
          </w:r>
        </w:p>
      </w:docPartBody>
    </w:docPart>
    <w:docPart>
      <w:docPartPr>
        <w:name w:val="E98322486C7342EAA444FD4EFD825B5A"/>
        <w:category>
          <w:name w:val="General"/>
          <w:gallery w:val="placeholder"/>
        </w:category>
        <w:types>
          <w:type w:val="bbPlcHdr"/>
        </w:types>
        <w:behaviors>
          <w:behavior w:val="content"/>
        </w:behaviors>
        <w:guid w:val="{F80D6DB4-5362-4F91-9E2E-FE4FE46993AD}"/>
      </w:docPartPr>
      <w:docPartBody>
        <w:p w:rsidR="00EA740B" w:rsidRDefault="008750E5" w:rsidP="008750E5">
          <w:pPr>
            <w:pStyle w:val="E98322486C7342EAA444FD4EFD825B5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87772FA297F442784D6BBC04129A31B"/>
        <w:category>
          <w:name w:val="General"/>
          <w:gallery w:val="placeholder"/>
        </w:category>
        <w:types>
          <w:type w:val="bbPlcHdr"/>
        </w:types>
        <w:behaviors>
          <w:behavior w:val="content"/>
        </w:behaviors>
        <w:guid w:val="{2A46531B-EAE9-49F5-8995-E82363977FAA}"/>
      </w:docPartPr>
      <w:docPartBody>
        <w:p w:rsidR="00EA740B" w:rsidRDefault="008750E5" w:rsidP="008750E5">
          <w:pPr>
            <w:pStyle w:val="887772FA297F442784D6BBC04129A31B"/>
          </w:pPr>
          <w:r>
            <w:rPr>
              <w:rStyle w:val="PlaceholderText"/>
            </w:rPr>
            <w:t>Select SALUTATION</w:t>
          </w:r>
          <w:r w:rsidRPr="00F23A75">
            <w:rPr>
              <w:rStyle w:val="PlaceholderText"/>
            </w:rPr>
            <w:t>.</w:t>
          </w:r>
        </w:p>
      </w:docPartBody>
    </w:docPart>
    <w:docPart>
      <w:docPartPr>
        <w:name w:val="0E3C66F1CF7B41E8BDE509E8AF305BDE"/>
        <w:category>
          <w:name w:val="General"/>
          <w:gallery w:val="placeholder"/>
        </w:category>
        <w:types>
          <w:type w:val="bbPlcHdr"/>
        </w:types>
        <w:behaviors>
          <w:behavior w:val="content"/>
        </w:behaviors>
        <w:guid w:val="{C37D9969-C82E-444E-BAAD-3EADB447081B}"/>
      </w:docPartPr>
      <w:docPartBody>
        <w:p w:rsidR="00EA740B" w:rsidRDefault="008750E5" w:rsidP="008750E5">
          <w:pPr>
            <w:pStyle w:val="0E3C66F1CF7B41E8BDE509E8AF305BDE"/>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7D0E15EB6D6244779C4F3E2A0AB99081"/>
        <w:category>
          <w:name w:val="General"/>
          <w:gallery w:val="placeholder"/>
        </w:category>
        <w:types>
          <w:type w:val="bbPlcHdr"/>
        </w:types>
        <w:behaviors>
          <w:behavior w:val="content"/>
        </w:behaviors>
        <w:guid w:val="{AA623FAF-4BDB-45ED-9111-5D4424C3F404}"/>
      </w:docPartPr>
      <w:docPartBody>
        <w:p w:rsidR="00EA740B" w:rsidRDefault="008750E5" w:rsidP="008750E5">
          <w:pPr>
            <w:pStyle w:val="7D0E15EB6D6244779C4F3E2A0AB99081"/>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E5"/>
    <w:rsid w:val="003F65D0"/>
    <w:rsid w:val="00482E67"/>
    <w:rsid w:val="00564883"/>
    <w:rsid w:val="005D7943"/>
    <w:rsid w:val="008750E5"/>
    <w:rsid w:val="00EA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0E5"/>
    <w:rPr>
      <w:color w:val="808080"/>
    </w:rPr>
  </w:style>
  <w:style w:type="paragraph" w:customStyle="1" w:styleId="B9B7C9C6180449E9AEE47C273623D02B">
    <w:name w:val="B9B7C9C6180449E9AEE47C273623D02B"/>
    <w:rsid w:val="008750E5"/>
  </w:style>
  <w:style w:type="paragraph" w:customStyle="1" w:styleId="F6B874D650EE459F8BB80187EF53A2E4">
    <w:name w:val="F6B874D650EE459F8BB80187EF53A2E4"/>
    <w:rsid w:val="008750E5"/>
  </w:style>
  <w:style w:type="paragraph" w:customStyle="1" w:styleId="2C177699693D478E8807DC488A548886">
    <w:name w:val="2C177699693D478E8807DC488A548886"/>
    <w:rsid w:val="008750E5"/>
  </w:style>
  <w:style w:type="paragraph" w:customStyle="1" w:styleId="2AC70A00CEF04CDAAB4BFE12D0924D55">
    <w:name w:val="2AC70A00CEF04CDAAB4BFE12D0924D55"/>
    <w:rsid w:val="008750E5"/>
  </w:style>
  <w:style w:type="paragraph" w:customStyle="1" w:styleId="83EBC855B05E469F980BCC5E5541BCFA">
    <w:name w:val="83EBC855B05E469F980BCC5E5541BCFA"/>
    <w:rsid w:val="008750E5"/>
  </w:style>
  <w:style w:type="paragraph" w:customStyle="1" w:styleId="CFEF623152024BC6BBA8B2854F8588D9">
    <w:name w:val="CFEF623152024BC6BBA8B2854F8588D9"/>
    <w:rsid w:val="008750E5"/>
  </w:style>
  <w:style w:type="paragraph" w:customStyle="1" w:styleId="4EF85ED2F33246239B8D8B69F98916FD">
    <w:name w:val="4EF85ED2F33246239B8D8B69F98916FD"/>
    <w:rsid w:val="008750E5"/>
  </w:style>
  <w:style w:type="paragraph" w:customStyle="1" w:styleId="6E2D4C89144B4DC39FCF1E447AF8C894">
    <w:name w:val="6E2D4C89144B4DC39FCF1E447AF8C894"/>
    <w:rsid w:val="008750E5"/>
  </w:style>
  <w:style w:type="paragraph" w:customStyle="1" w:styleId="9B171EAA0E3A4EE895E7A4F8185BA1BB">
    <w:name w:val="9B171EAA0E3A4EE895E7A4F8185BA1BB"/>
    <w:rsid w:val="008750E5"/>
  </w:style>
  <w:style w:type="paragraph" w:customStyle="1" w:styleId="084A168B26A543BB81E245BE3CAE1EB5">
    <w:name w:val="084A168B26A543BB81E245BE3CAE1EB5"/>
    <w:rsid w:val="008750E5"/>
  </w:style>
  <w:style w:type="paragraph" w:customStyle="1" w:styleId="A28C4A69DD414E18BBEE47955A937D9D">
    <w:name w:val="A28C4A69DD414E18BBEE47955A937D9D"/>
    <w:rsid w:val="008750E5"/>
  </w:style>
  <w:style w:type="paragraph" w:customStyle="1" w:styleId="4D9EA8431B304E6DBB6030C02E2090C7">
    <w:name w:val="4D9EA8431B304E6DBB6030C02E2090C7"/>
    <w:rsid w:val="008750E5"/>
  </w:style>
  <w:style w:type="paragraph" w:customStyle="1" w:styleId="E98322486C7342EAA444FD4EFD825B5A">
    <w:name w:val="E98322486C7342EAA444FD4EFD825B5A"/>
    <w:rsid w:val="008750E5"/>
  </w:style>
  <w:style w:type="paragraph" w:customStyle="1" w:styleId="887772FA297F442784D6BBC04129A31B">
    <w:name w:val="887772FA297F442784D6BBC04129A31B"/>
    <w:rsid w:val="008750E5"/>
  </w:style>
  <w:style w:type="paragraph" w:customStyle="1" w:styleId="0E3C66F1CF7B41E8BDE509E8AF305BDE">
    <w:name w:val="0E3C66F1CF7B41E8BDE509E8AF305BDE"/>
    <w:rsid w:val="008750E5"/>
  </w:style>
  <w:style w:type="paragraph" w:customStyle="1" w:styleId="7D0E15EB6D6244779C4F3E2A0AB99081">
    <w:name w:val="7D0E15EB6D6244779C4F3E2A0AB99081"/>
    <w:rsid w:val="00875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Mingda Ong</dc:creator>
  <cp:keywords/>
  <dc:description/>
  <cp:lastModifiedBy>Munish K</cp:lastModifiedBy>
  <cp:revision>7</cp:revision>
  <dcterms:created xsi:type="dcterms:W3CDTF">2023-09-15T15:29:00Z</dcterms:created>
  <dcterms:modified xsi:type="dcterms:W3CDTF">2023-09-23T03:24:00Z</dcterms:modified>
</cp:coreProperties>
</file>