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A46E" w14:textId="77777777" w:rsidR="00096439" w:rsidRDefault="00B03D5E">
      <w:pPr>
        <w:rPr>
          <w:sz w:val="24"/>
          <w:szCs w:val="24"/>
        </w:rPr>
      </w:pPr>
      <w:r>
        <w:rPr>
          <w:noProof/>
        </w:rPr>
        <w:drawing>
          <wp:anchor distT="0" distB="0" distL="114300" distR="114300" simplePos="0" relativeHeight="251658240" behindDoc="0" locked="0" layoutInCell="1" hidden="0" allowOverlap="1" wp14:anchorId="03795658" wp14:editId="60F22F3B">
            <wp:simplePos x="0" y="0"/>
            <wp:positionH relativeFrom="column">
              <wp:posOffset>-25399</wp:posOffset>
            </wp:positionH>
            <wp:positionV relativeFrom="paragraph">
              <wp:posOffset>-17085</wp:posOffset>
            </wp:positionV>
            <wp:extent cx="2010410" cy="1017270"/>
            <wp:effectExtent l="0" t="0" r="0" b="0"/>
            <wp:wrapNone/>
            <wp:docPr id="3"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7"/>
                    <a:srcRect/>
                    <a:stretch>
                      <a:fillRect/>
                    </a:stretch>
                  </pic:blipFill>
                  <pic:spPr>
                    <a:xfrm>
                      <a:off x="0" y="0"/>
                      <a:ext cx="2010410" cy="1017270"/>
                    </a:xfrm>
                    <a:prstGeom prst="rect">
                      <a:avLst/>
                    </a:prstGeom>
                    <a:ln/>
                  </pic:spPr>
                </pic:pic>
              </a:graphicData>
            </a:graphic>
          </wp:anchor>
        </w:drawing>
      </w:r>
    </w:p>
    <w:p w14:paraId="3A1908D2" w14:textId="77777777" w:rsidR="00096439" w:rsidRDefault="00096439"/>
    <w:p w14:paraId="6D74399A" w14:textId="77777777" w:rsidR="00096439" w:rsidRDefault="00096439"/>
    <w:p w14:paraId="1ED2B691" w14:textId="77777777" w:rsidR="00096439" w:rsidRDefault="00096439"/>
    <w:p w14:paraId="14B2A8A1" w14:textId="77777777" w:rsidR="00096439" w:rsidRDefault="00096439"/>
    <w:p w14:paraId="24FBD4B3" w14:textId="77777777" w:rsidR="00096439" w:rsidRDefault="00096439">
      <w:pPr>
        <w:ind w:left="720"/>
        <w:jc w:val="right"/>
        <w:rPr>
          <w:rFonts w:ascii="Century Gothic" w:eastAsia="Century Gothic" w:hAnsi="Century Gothic" w:cs="Century Gothic"/>
          <w:b/>
          <w:sz w:val="48"/>
          <w:szCs w:val="48"/>
        </w:rPr>
      </w:pPr>
    </w:p>
    <w:p w14:paraId="6C1B90F2" w14:textId="77777777" w:rsidR="00096439" w:rsidRDefault="00096439">
      <w:pPr>
        <w:ind w:left="720"/>
        <w:jc w:val="center"/>
        <w:rPr>
          <w:b/>
          <w:color w:val="0000FF"/>
          <w:sz w:val="48"/>
          <w:szCs w:val="48"/>
        </w:rPr>
      </w:pPr>
    </w:p>
    <w:p w14:paraId="78947D69" w14:textId="77777777" w:rsidR="00096439" w:rsidRDefault="00B03D5E">
      <w:pPr>
        <w:ind w:left="720" w:hanging="540"/>
        <w:jc w:val="center"/>
        <w:rPr>
          <w:b/>
          <w:sz w:val="28"/>
          <w:szCs w:val="28"/>
        </w:rPr>
      </w:pPr>
      <w:r>
        <w:rPr>
          <w:b/>
          <w:sz w:val="48"/>
          <w:szCs w:val="48"/>
        </w:rPr>
        <w:t>ANL252</w:t>
      </w:r>
    </w:p>
    <w:p w14:paraId="739C1BC1" w14:textId="77777777" w:rsidR="00096439" w:rsidRDefault="00B03D5E">
      <w:pPr>
        <w:ind w:left="720"/>
        <w:jc w:val="center"/>
        <w:rPr>
          <w:b/>
          <w:sz w:val="48"/>
          <w:szCs w:val="48"/>
        </w:rPr>
      </w:pPr>
      <w:r>
        <w:rPr>
          <w:b/>
          <w:sz w:val="48"/>
          <w:szCs w:val="48"/>
        </w:rPr>
        <w:t>Python for Data Analytics</w:t>
      </w:r>
    </w:p>
    <w:p w14:paraId="46E1A9A2" w14:textId="77777777" w:rsidR="00096439" w:rsidRDefault="00096439">
      <w:pPr>
        <w:pBdr>
          <w:bottom w:val="single" w:sz="4" w:space="1" w:color="000000"/>
        </w:pBdr>
        <w:tabs>
          <w:tab w:val="left" w:pos="0"/>
        </w:tabs>
        <w:ind w:left="720" w:hanging="720"/>
        <w:jc w:val="center"/>
        <w:rPr>
          <w:b/>
          <w:sz w:val="48"/>
          <w:szCs w:val="48"/>
        </w:rPr>
      </w:pPr>
    </w:p>
    <w:p w14:paraId="5A3582B1" w14:textId="77777777" w:rsidR="00096439" w:rsidRDefault="00096439">
      <w:pPr>
        <w:pStyle w:val="Heading1"/>
        <w:jc w:val="center"/>
        <w:rPr>
          <w:b/>
          <w:sz w:val="48"/>
          <w:szCs w:val="48"/>
        </w:rPr>
      </w:pPr>
    </w:p>
    <w:p w14:paraId="51E3AE25" w14:textId="77777777" w:rsidR="00096439" w:rsidRDefault="00B03D5E">
      <w:pPr>
        <w:pStyle w:val="Heading1"/>
        <w:jc w:val="center"/>
        <w:rPr>
          <w:b/>
          <w:sz w:val="48"/>
          <w:szCs w:val="48"/>
        </w:rPr>
      </w:pPr>
      <w:r>
        <w:rPr>
          <w:b/>
          <w:sz w:val="48"/>
          <w:szCs w:val="48"/>
        </w:rPr>
        <w:t>Group-Based Assignment</w:t>
      </w:r>
    </w:p>
    <w:p w14:paraId="269CA639" w14:textId="77777777" w:rsidR="00096439" w:rsidRDefault="00096439">
      <w:pPr>
        <w:pStyle w:val="Heading1"/>
        <w:jc w:val="center"/>
        <w:rPr>
          <w:b/>
          <w:sz w:val="48"/>
          <w:szCs w:val="48"/>
        </w:rPr>
      </w:pPr>
    </w:p>
    <w:p w14:paraId="62A197F2" w14:textId="77777777" w:rsidR="00096439" w:rsidRDefault="00B03D5E">
      <w:pPr>
        <w:ind w:left="720"/>
        <w:jc w:val="center"/>
        <w:rPr>
          <w:b/>
          <w:sz w:val="48"/>
          <w:szCs w:val="48"/>
        </w:rPr>
      </w:pPr>
      <w:r>
        <w:rPr>
          <w:b/>
          <w:sz w:val="48"/>
          <w:szCs w:val="48"/>
        </w:rPr>
        <w:t>July 2023 Presentation</w:t>
      </w:r>
    </w:p>
    <w:p w14:paraId="6C4F0471" w14:textId="77777777" w:rsidR="00096439" w:rsidRDefault="00096439">
      <w:pPr>
        <w:pBdr>
          <w:bottom w:val="single" w:sz="4" w:space="1" w:color="000000"/>
        </w:pBdr>
        <w:jc w:val="center"/>
        <w:rPr>
          <w:sz w:val="48"/>
          <w:szCs w:val="48"/>
        </w:rPr>
      </w:pPr>
    </w:p>
    <w:p w14:paraId="2E6A419D" w14:textId="77777777" w:rsidR="00096439" w:rsidRDefault="00096439">
      <w:pPr>
        <w:rPr>
          <w:b/>
          <w:sz w:val="24"/>
          <w:szCs w:val="24"/>
        </w:rPr>
      </w:pPr>
    </w:p>
    <w:p w14:paraId="3D63E081" w14:textId="77777777" w:rsidR="00096439" w:rsidRDefault="00096439">
      <w:pPr>
        <w:rPr>
          <w:b/>
          <w:sz w:val="24"/>
          <w:szCs w:val="24"/>
        </w:rPr>
      </w:pPr>
    </w:p>
    <w:p w14:paraId="3BA87EBE" w14:textId="77777777" w:rsidR="00096439" w:rsidRDefault="00B03D5E">
      <w:pPr>
        <w:rPr>
          <w:b/>
          <w:sz w:val="24"/>
          <w:szCs w:val="24"/>
        </w:rPr>
      </w:pPr>
      <w:r>
        <w:rPr>
          <w:b/>
          <w:sz w:val="24"/>
          <w:szCs w:val="24"/>
        </w:rPr>
        <w:t xml:space="preserve">Submitted by: </w:t>
      </w:r>
    </w:p>
    <w:p w14:paraId="4A131C9C" w14:textId="77777777" w:rsidR="00096439" w:rsidRDefault="00096439">
      <w:pPr>
        <w:rPr>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096439" w14:paraId="33080A0E" w14:textId="77777777">
        <w:trPr>
          <w:trHeight w:val="432"/>
          <w:tblHeader/>
          <w:jc w:val="center"/>
        </w:trPr>
        <w:tc>
          <w:tcPr>
            <w:tcW w:w="4675" w:type="dxa"/>
          </w:tcPr>
          <w:p w14:paraId="5A3D617D" w14:textId="77777777" w:rsidR="00096439" w:rsidRDefault="00B03D5E">
            <w:pPr>
              <w:jc w:val="center"/>
              <w:rPr>
                <w:b/>
                <w:sz w:val="24"/>
                <w:szCs w:val="24"/>
              </w:rPr>
            </w:pPr>
            <w:r>
              <w:rPr>
                <w:b/>
                <w:sz w:val="24"/>
                <w:szCs w:val="24"/>
              </w:rPr>
              <w:t>Name</w:t>
            </w:r>
          </w:p>
        </w:tc>
        <w:tc>
          <w:tcPr>
            <w:tcW w:w="2340" w:type="dxa"/>
          </w:tcPr>
          <w:p w14:paraId="7FD1E9EC" w14:textId="77777777" w:rsidR="00096439" w:rsidRDefault="00B03D5E">
            <w:pPr>
              <w:jc w:val="center"/>
              <w:rPr>
                <w:b/>
                <w:sz w:val="24"/>
                <w:szCs w:val="24"/>
              </w:rPr>
            </w:pPr>
            <w:r>
              <w:rPr>
                <w:b/>
                <w:sz w:val="24"/>
                <w:szCs w:val="24"/>
              </w:rPr>
              <w:t>PI No.</w:t>
            </w:r>
          </w:p>
        </w:tc>
      </w:tr>
      <w:tr w:rsidR="00096439" w14:paraId="594F6155" w14:textId="77777777">
        <w:trPr>
          <w:trHeight w:val="432"/>
          <w:tblHeader/>
          <w:jc w:val="center"/>
        </w:trPr>
        <w:tc>
          <w:tcPr>
            <w:tcW w:w="4675" w:type="dxa"/>
            <w:vAlign w:val="center"/>
          </w:tcPr>
          <w:p w14:paraId="567696B9" w14:textId="77777777" w:rsidR="00096439" w:rsidRPr="00250EA9" w:rsidRDefault="00B03D5E">
            <w:pPr>
              <w:jc w:val="center"/>
              <w:rPr>
                <w:b/>
                <w:sz w:val="24"/>
                <w:szCs w:val="24"/>
              </w:rPr>
            </w:pPr>
            <w:r w:rsidRPr="00250EA9">
              <w:rPr>
                <w:b/>
                <w:sz w:val="24"/>
                <w:szCs w:val="24"/>
              </w:rPr>
              <w:t xml:space="preserve">DON LEE YANG </w:t>
            </w:r>
          </w:p>
        </w:tc>
        <w:tc>
          <w:tcPr>
            <w:tcW w:w="2340" w:type="dxa"/>
            <w:vAlign w:val="center"/>
          </w:tcPr>
          <w:p w14:paraId="1E8116AB" w14:textId="77777777" w:rsidR="00096439" w:rsidRPr="00250EA9" w:rsidRDefault="00B03D5E">
            <w:pPr>
              <w:jc w:val="center"/>
              <w:rPr>
                <w:b/>
                <w:sz w:val="28"/>
                <w:szCs w:val="28"/>
              </w:rPr>
            </w:pPr>
            <w:commentRangeStart w:id="0"/>
            <w:r w:rsidRPr="00250EA9">
              <w:rPr>
                <w:b/>
                <w:sz w:val="24"/>
                <w:szCs w:val="24"/>
              </w:rPr>
              <w:t>W2270423</w:t>
            </w:r>
            <w:commentRangeEnd w:id="0"/>
            <w:r w:rsidR="00D13F0F">
              <w:rPr>
                <w:rStyle w:val="CommentReference"/>
              </w:rPr>
              <w:commentReference w:id="0"/>
            </w:r>
          </w:p>
        </w:tc>
      </w:tr>
      <w:tr w:rsidR="00096439" w14:paraId="2E2E262C" w14:textId="77777777">
        <w:trPr>
          <w:trHeight w:val="432"/>
          <w:tblHeader/>
          <w:jc w:val="center"/>
        </w:trPr>
        <w:tc>
          <w:tcPr>
            <w:tcW w:w="4675" w:type="dxa"/>
            <w:vAlign w:val="center"/>
          </w:tcPr>
          <w:p w14:paraId="5555D118" w14:textId="77777777" w:rsidR="00096439" w:rsidRPr="00250EA9" w:rsidRDefault="00B03D5E">
            <w:pPr>
              <w:jc w:val="center"/>
              <w:rPr>
                <w:b/>
                <w:sz w:val="24"/>
                <w:szCs w:val="24"/>
              </w:rPr>
            </w:pPr>
            <w:r w:rsidRPr="00250EA9">
              <w:rPr>
                <w:b/>
                <w:sz w:val="24"/>
                <w:szCs w:val="24"/>
              </w:rPr>
              <w:t>ISAAC CHRISTOPHER ONG WEN XUAN</w:t>
            </w:r>
          </w:p>
        </w:tc>
        <w:tc>
          <w:tcPr>
            <w:tcW w:w="2340" w:type="dxa"/>
            <w:vAlign w:val="center"/>
          </w:tcPr>
          <w:p w14:paraId="5843700A" w14:textId="77777777" w:rsidR="00096439" w:rsidRPr="00250EA9" w:rsidRDefault="00B03D5E">
            <w:pPr>
              <w:jc w:val="center"/>
              <w:rPr>
                <w:b/>
                <w:sz w:val="24"/>
                <w:szCs w:val="24"/>
              </w:rPr>
            </w:pPr>
            <w:r w:rsidRPr="00250EA9">
              <w:rPr>
                <w:b/>
                <w:sz w:val="24"/>
                <w:szCs w:val="24"/>
              </w:rPr>
              <w:t>Q2180896</w:t>
            </w:r>
          </w:p>
        </w:tc>
      </w:tr>
      <w:tr w:rsidR="00096439" w14:paraId="1E60F0A0" w14:textId="77777777">
        <w:trPr>
          <w:trHeight w:val="432"/>
          <w:tblHeader/>
          <w:jc w:val="center"/>
        </w:trPr>
        <w:tc>
          <w:tcPr>
            <w:tcW w:w="4675" w:type="dxa"/>
            <w:vAlign w:val="center"/>
          </w:tcPr>
          <w:p w14:paraId="3B7B2719" w14:textId="77777777" w:rsidR="00096439" w:rsidRPr="00250EA9" w:rsidRDefault="00B03D5E">
            <w:pPr>
              <w:jc w:val="center"/>
              <w:rPr>
                <w:b/>
                <w:sz w:val="24"/>
                <w:szCs w:val="24"/>
              </w:rPr>
            </w:pPr>
            <w:r w:rsidRPr="00250EA9">
              <w:rPr>
                <w:b/>
                <w:sz w:val="24"/>
                <w:szCs w:val="24"/>
              </w:rPr>
              <w:t>ADAM ABDULLAH ANG</w:t>
            </w:r>
          </w:p>
        </w:tc>
        <w:tc>
          <w:tcPr>
            <w:tcW w:w="2340" w:type="dxa"/>
            <w:vAlign w:val="center"/>
          </w:tcPr>
          <w:p w14:paraId="7E97BE00" w14:textId="77777777" w:rsidR="00096439" w:rsidRPr="00250EA9" w:rsidRDefault="00B03D5E">
            <w:pPr>
              <w:jc w:val="center"/>
              <w:rPr>
                <w:b/>
                <w:sz w:val="24"/>
                <w:szCs w:val="24"/>
              </w:rPr>
            </w:pPr>
            <w:r w:rsidRPr="00250EA9">
              <w:rPr>
                <w:b/>
                <w:sz w:val="24"/>
                <w:szCs w:val="24"/>
              </w:rPr>
              <w:t>H2210484</w:t>
            </w:r>
          </w:p>
        </w:tc>
      </w:tr>
      <w:tr w:rsidR="00096439" w14:paraId="00332A1D" w14:textId="77777777">
        <w:trPr>
          <w:trHeight w:val="432"/>
          <w:tblHeader/>
          <w:jc w:val="center"/>
        </w:trPr>
        <w:tc>
          <w:tcPr>
            <w:tcW w:w="4675" w:type="dxa"/>
            <w:vAlign w:val="center"/>
          </w:tcPr>
          <w:p w14:paraId="07FBEFE3" w14:textId="77777777" w:rsidR="00096439" w:rsidRPr="00250EA9" w:rsidRDefault="00B03D5E">
            <w:pPr>
              <w:jc w:val="center"/>
              <w:rPr>
                <w:b/>
                <w:sz w:val="24"/>
                <w:szCs w:val="24"/>
              </w:rPr>
            </w:pPr>
            <w:r w:rsidRPr="00250EA9">
              <w:rPr>
                <w:b/>
                <w:sz w:val="24"/>
                <w:szCs w:val="24"/>
              </w:rPr>
              <w:t>NUR HAMIZAH BINTE RIDWAN</w:t>
            </w:r>
          </w:p>
        </w:tc>
        <w:tc>
          <w:tcPr>
            <w:tcW w:w="2340" w:type="dxa"/>
            <w:vAlign w:val="center"/>
          </w:tcPr>
          <w:p w14:paraId="672E8F0F" w14:textId="77777777" w:rsidR="00096439" w:rsidRPr="00250EA9" w:rsidRDefault="00B03D5E">
            <w:pPr>
              <w:jc w:val="center"/>
              <w:rPr>
                <w:b/>
                <w:sz w:val="24"/>
                <w:szCs w:val="24"/>
              </w:rPr>
            </w:pPr>
            <w:r w:rsidRPr="00250EA9">
              <w:rPr>
                <w:b/>
                <w:sz w:val="24"/>
                <w:szCs w:val="24"/>
              </w:rPr>
              <w:t>M2311185</w:t>
            </w:r>
          </w:p>
        </w:tc>
      </w:tr>
    </w:tbl>
    <w:p w14:paraId="45E35115" w14:textId="77777777" w:rsidR="00096439" w:rsidRDefault="00096439">
      <w:pPr>
        <w:rPr>
          <w:b/>
          <w:sz w:val="24"/>
          <w:szCs w:val="24"/>
        </w:rPr>
      </w:pPr>
    </w:p>
    <w:p w14:paraId="3CAA7576" w14:textId="77777777" w:rsidR="00096439" w:rsidRDefault="00096439">
      <w:pPr>
        <w:rPr>
          <w:b/>
          <w:sz w:val="24"/>
          <w:szCs w:val="24"/>
        </w:rPr>
      </w:pPr>
    </w:p>
    <w:p w14:paraId="72690821" w14:textId="77777777" w:rsidR="00096439" w:rsidRDefault="00B03D5E">
      <w:pPr>
        <w:rPr>
          <w:b/>
          <w:sz w:val="24"/>
          <w:szCs w:val="24"/>
        </w:rPr>
      </w:pPr>
      <w:r>
        <w:rPr>
          <w:b/>
          <w:sz w:val="24"/>
          <w:szCs w:val="24"/>
        </w:rPr>
        <w:t xml:space="preserve">Tutorial Group: </w:t>
      </w:r>
      <w:r>
        <w:rPr>
          <w:b/>
          <w:sz w:val="24"/>
          <w:szCs w:val="24"/>
        </w:rPr>
        <w:tab/>
        <w:t>T03</w:t>
      </w:r>
    </w:p>
    <w:p w14:paraId="4269D924" w14:textId="77777777" w:rsidR="00096439" w:rsidRDefault="00096439">
      <w:pPr>
        <w:rPr>
          <w:b/>
          <w:sz w:val="24"/>
          <w:szCs w:val="24"/>
        </w:rPr>
      </w:pPr>
    </w:p>
    <w:p w14:paraId="71BC1D5B" w14:textId="77777777" w:rsidR="00096439" w:rsidRDefault="00B03D5E">
      <w:pPr>
        <w:rPr>
          <w:b/>
          <w:sz w:val="24"/>
          <w:szCs w:val="24"/>
        </w:rPr>
      </w:pPr>
      <w:r>
        <w:rPr>
          <w:b/>
          <w:sz w:val="24"/>
          <w:szCs w:val="24"/>
        </w:rPr>
        <w:t xml:space="preserve">Instructor’s Name: </w:t>
      </w:r>
      <w:r>
        <w:rPr>
          <w:b/>
          <w:sz w:val="24"/>
          <w:szCs w:val="24"/>
        </w:rPr>
        <w:tab/>
        <w:t>Dr. Munish Kumar</w:t>
      </w:r>
    </w:p>
    <w:p w14:paraId="58BF1FBF" w14:textId="77777777" w:rsidR="00096439" w:rsidRDefault="00096439">
      <w:pPr>
        <w:rPr>
          <w:b/>
          <w:sz w:val="24"/>
          <w:szCs w:val="24"/>
        </w:rPr>
      </w:pPr>
    </w:p>
    <w:p w14:paraId="3731CD9C" w14:textId="77777777" w:rsidR="00096439" w:rsidRDefault="00B03D5E">
      <w:pPr>
        <w:rPr>
          <w:b/>
          <w:sz w:val="24"/>
          <w:szCs w:val="24"/>
        </w:rPr>
      </w:pPr>
      <w:r>
        <w:rPr>
          <w:b/>
          <w:sz w:val="24"/>
          <w:szCs w:val="24"/>
        </w:rPr>
        <w:t>Submission Date:</w:t>
      </w:r>
      <w:r>
        <w:rPr>
          <w:b/>
          <w:sz w:val="24"/>
          <w:szCs w:val="24"/>
        </w:rPr>
        <w:tab/>
        <w:t>13/10/2023</w:t>
      </w:r>
    </w:p>
    <w:p w14:paraId="0CA9B0BE" w14:textId="77777777" w:rsidR="00096439" w:rsidRDefault="00096439">
      <w:pPr>
        <w:rPr>
          <w:b/>
          <w:sz w:val="24"/>
          <w:szCs w:val="24"/>
        </w:rPr>
      </w:pPr>
    </w:p>
    <w:p w14:paraId="64EE1F0B" w14:textId="77777777" w:rsidR="00096439" w:rsidRDefault="00096439">
      <w:pPr>
        <w:rPr>
          <w:b/>
          <w:sz w:val="24"/>
          <w:szCs w:val="24"/>
        </w:rPr>
      </w:pPr>
    </w:p>
    <w:p w14:paraId="1E29E7C7" w14:textId="77777777" w:rsidR="00096439" w:rsidRDefault="00096439">
      <w:pPr>
        <w:rPr>
          <w:b/>
          <w:sz w:val="24"/>
          <w:szCs w:val="24"/>
        </w:rPr>
      </w:pPr>
    </w:p>
    <w:p w14:paraId="48AD7DA8" w14:textId="77777777" w:rsidR="00096439" w:rsidRDefault="00096439">
      <w:pPr>
        <w:rPr>
          <w:b/>
          <w:sz w:val="24"/>
          <w:szCs w:val="24"/>
        </w:rPr>
      </w:pPr>
    </w:p>
    <w:p w14:paraId="42BA70FF" w14:textId="77777777" w:rsidR="00096439" w:rsidRDefault="00B03D5E">
      <w:pPr>
        <w:rPr>
          <w:b/>
          <w:sz w:val="24"/>
          <w:szCs w:val="24"/>
        </w:rPr>
      </w:pPr>
      <w:r>
        <w:rPr>
          <w:b/>
          <w:sz w:val="24"/>
          <w:szCs w:val="24"/>
        </w:rPr>
        <w:lastRenderedPageBreak/>
        <w:t xml:space="preserve">Question 1a </w:t>
      </w:r>
    </w:p>
    <w:p w14:paraId="058DADBF" w14:textId="77777777" w:rsidR="00096439" w:rsidRDefault="00096439">
      <w:pPr>
        <w:rPr>
          <w:b/>
          <w:sz w:val="24"/>
          <w:szCs w:val="24"/>
        </w:rPr>
      </w:pPr>
    </w:p>
    <w:p w14:paraId="274F3A53"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#Import Panda</w:t>
      </w:r>
    </w:p>
    <w:p w14:paraId="257D5600" w14:textId="77777777" w:rsidR="00096439" w:rsidRDefault="00B03D5E">
      <w:pPr>
        <w:spacing w:line="276" w:lineRule="auto"/>
        <w:rPr>
          <w:rFonts w:ascii="Roboto Mono" w:eastAsia="Roboto Mono" w:hAnsi="Roboto Mono" w:cs="Roboto Mono"/>
          <w:sz w:val="24"/>
          <w:szCs w:val="24"/>
        </w:rPr>
      </w:pPr>
      <w:commentRangeStart w:id="1"/>
      <w:r>
        <w:rPr>
          <w:rFonts w:ascii="Roboto Mono" w:eastAsia="Roboto Mono" w:hAnsi="Roboto Mono" w:cs="Roboto Mono"/>
          <w:sz w:val="24"/>
          <w:szCs w:val="24"/>
        </w:rPr>
        <w:t>import pandas as pd</w:t>
      </w:r>
      <w:commentRangeEnd w:id="1"/>
      <w:r w:rsidR="00D13F0F">
        <w:rPr>
          <w:rStyle w:val="CommentReference"/>
        </w:rPr>
        <w:commentReference w:id="1"/>
      </w:r>
    </w:p>
    <w:p w14:paraId="5458FB4A"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 xml:space="preserve"> </w:t>
      </w:r>
    </w:p>
    <w:p w14:paraId="74AD360C"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#Read the dataset</w:t>
      </w:r>
    </w:p>
    <w:p w14:paraId="33FF6757"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df = pd.read_csv('HDB_GBA.csv')</w:t>
      </w:r>
    </w:p>
    <w:p w14:paraId="682C4D8B"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 xml:space="preserve"> </w:t>
      </w:r>
    </w:p>
    <w:p w14:paraId="06A7BEA4"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#Print output</w:t>
      </w:r>
    </w:p>
    <w:p w14:paraId="6C4957B1"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print(f"The dataset has {df.shape[0]} rows and {df.shape[1]} columns.")</w:t>
      </w:r>
    </w:p>
    <w:p w14:paraId="0222C343" w14:textId="77777777" w:rsidR="00250EA9" w:rsidRDefault="00250EA9" w:rsidP="00D06F59">
      <w:pPr>
        <w:spacing w:line="360" w:lineRule="auto"/>
        <w:rPr>
          <w:sz w:val="24"/>
          <w:szCs w:val="24"/>
        </w:rPr>
      </w:pPr>
    </w:p>
    <w:p w14:paraId="76F93481" w14:textId="77777777" w:rsidR="00BC6E8D" w:rsidRDefault="00B03D5E" w:rsidP="00D06F59">
      <w:pPr>
        <w:spacing w:line="360" w:lineRule="auto"/>
        <w:ind w:firstLine="720"/>
        <w:rPr>
          <w:sz w:val="24"/>
          <w:szCs w:val="24"/>
        </w:rPr>
      </w:pPr>
      <w:r>
        <w:rPr>
          <w:sz w:val="24"/>
          <w:szCs w:val="24"/>
        </w:rPr>
        <w:t>We would use Pandas to import and read the CSV file. Pandas dataframes are size-mutable and can easily identify missing data with isnull() and notnull(). This gives coders the freedom to customize the data output (geeksforgeeks, 2023).</w:t>
      </w:r>
    </w:p>
    <w:p w14:paraId="09D3C725" w14:textId="55E84090" w:rsidR="00BC6E8D" w:rsidRDefault="00B03D5E" w:rsidP="00D06F59">
      <w:pPr>
        <w:spacing w:line="360" w:lineRule="auto"/>
        <w:ind w:firstLine="720"/>
        <w:rPr>
          <w:sz w:val="24"/>
          <w:szCs w:val="24"/>
        </w:rPr>
      </w:pPr>
      <w:r>
        <w:rPr>
          <w:sz w:val="24"/>
          <w:szCs w:val="24"/>
        </w:rPr>
        <w:t xml:space="preserve">Secondly, we would use the ‘pd.read_csv()’ function to read the file. This function imports the </w:t>
      </w:r>
      <w:commentRangeStart w:id="2"/>
      <w:r>
        <w:rPr>
          <w:sz w:val="24"/>
          <w:szCs w:val="24"/>
        </w:rPr>
        <w:t>CSV</w:t>
      </w:r>
      <w:commentRangeEnd w:id="2"/>
      <w:r w:rsidR="00D13F0F">
        <w:rPr>
          <w:rStyle w:val="CommentReference"/>
        </w:rPr>
        <w:commentReference w:id="2"/>
      </w:r>
      <w:r>
        <w:rPr>
          <w:sz w:val="24"/>
          <w:szCs w:val="24"/>
        </w:rPr>
        <w:t xml:space="preserve"> file and identifies it as a dataframe. This allows us to relate further instructions back to the dataframe.</w:t>
      </w:r>
    </w:p>
    <w:p w14:paraId="4D9E8885" w14:textId="40C47A56" w:rsidR="00BC6E8D" w:rsidRDefault="00B03D5E" w:rsidP="00D06F59">
      <w:pPr>
        <w:spacing w:line="360" w:lineRule="auto"/>
        <w:ind w:firstLine="720"/>
        <w:rPr>
          <w:sz w:val="24"/>
          <w:szCs w:val="24"/>
        </w:rPr>
      </w:pPr>
      <w:r>
        <w:rPr>
          <w:sz w:val="24"/>
          <w:szCs w:val="24"/>
        </w:rPr>
        <w:t>Next, we would use the function ‘df.shape’ to identify the number of rows and columns in the dataset. This function is a tuple of array dimensions which presents the row and column of the dataframe (Akim, 2023).</w:t>
      </w:r>
    </w:p>
    <w:p w14:paraId="2C244F87" w14:textId="32DBF52A" w:rsidR="00096439" w:rsidRDefault="00B03D5E" w:rsidP="00D06F59">
      <w:pPr>
        <w:spacing w:line="360" w:lineRule="auto"/>
        <w:ind w:firstLine="720"/>
        <w:rPr>
          <w:sz w:val="24"/>
          <w:szCs w:val="24"/>
        </w:rPr>
      </w:pPr>
      <w:r>
        <w:rPr>
          <w:sz w:val="24"/>
          <w:szCs w:val="24"/>
        </w:rPr>
        <w:t xml:space="preserve">As Shapes </w:t>
      </w:r>
      <w:commentRangeStart w:id="3"/>
      <w:r>
        <w:rPr>
          <w:sz w:val="24"/>
          <w:szCs w:val="24"/>
        </w:rPr>
        <w:t xml:space="preserve">prints the data as (rows, columns), we can use the number 0 to indicate the first number (rows) </w:t>
      </w:r>
      <w:commentRangeEnd w:id="3"/>
      <w:r w:rsidR="00D13F0F">
        <w:rPr>
          <w:rStyle w:val="CommentReference"/>
        </w:rPr>
        <w:commentReference w:id="3"/>
      </w:r>
      <w:r>
        <w:rPr>
          <w:sz w:val="24"/>
          <w:szCs w:val="24"/>
        </w:rPr>
        <w:t>and 1 to indicate the second number (column). To make it comprehensible to readers who are unfamiliar with Python, we have coded the output as a string, clearly indicating the number of rows and columns. Which gives us the output: ‘</w:t>
      </w:r>
      <w:r>
        <w:rPr>
          <w:rFonts w:ascii="Roboto Mono" w:eastAsia="Roboto Mono" w:hAnsi="Roboto Mono" w:cs="Roboto Mono"/>
          <w:sz w:val="24"/>
          <w:szCs w:val="24"/>
        </w:rPr>
        <w:t>The dataset has 1250 rows and 11 columns</w:t>
      </w:r>
      <w:r>
        <w:rPr>
          <w:sz w:val="24"/>
          <w:szCs w:val="24"/>
        </w:rPr>
        <w:t>’.</w:t>
      </w:r>
    </w:p>
    <w:p w14:paraId="080BAFAF" w14:textId="77777777" w:rsidR="00096439" w:rsidRDefault="00096439">
      <w:pPr>
        <w:ind w:firstLine="720"/>
        <w:rPr>
          <w:sz w:val="24"/>
          <w:szCs w:val="24"/>
        </w:rPr>
      </w:pPr>
    </w:p>
    <w:p w14:paraId="435F848C" w14:textId="77777777" w:rsidR="00096439" w:rsidRDefault="00B03D5E">
      <w:pPr>
        <w:rPr>
          <w:sz w:val="24"/>
          <w:szCs w:val="24"/>
        </w:rPr>
      </w:pPr>
      <w:r>
        <w:rPr>
          <w:sz w:val="24"/>
          <w:szCs w:val="24"/>
        </w:rPr>
        <w:t>(200 Words)</w:t>
      </w:r>
    </w:p>
    <w:p w14:paraId="426CBCA3" w14:textId="77777777" w:rsidR="00096439" w:rsidRDefault="00096439">
      <w:pPr>
        <w:rPr>
          <w:b/>
          <w:sz w:val="24"/>
          <w:szCs w:val="24"/>
        </w:rPr>
      </w:pPr>
    </w:p>
    <w:p w14:paraId="7A3D3CCE" w14:textId="77777777" w:rsidR="00D06F59" w:rsidRDefault="00B03D5E">
      <w:pPr>
        <w:rPr>
          <w:b/>
          <w:sz w:val="24"/>
          <w:szCs w:val="24"/>
        </w:rPr>
      </w:pP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p>
    <w:p w14:paraId="608D8185" w14:textId="33590C65" w:rsidR="00096439" w:rsidRDefault="00B03D5E">
      <w:pPr>
        <w:rPr>
          <w:b/>
          <w:sz w:val="24"/>
          <w:szCs w:val="24"/>
        </w:rPr>
      </w:pPr>
      <w:r>
        <w:rPr>
          <w:b/>
          <w:sz w:val="24"/>
          <w:szCs w:val="24"/>
        </w:rPr>
        <w:t>Question 1b</w:t>
      </w:r>
    </w:p>
    <w:p w14:paraId="2FAEB005" w14:textId="77777777" w:rsidR="00096439" w:rsidRDefault="00096439">
      <w:pPr>
        <w:rPr>
          <w:b/>
          <w:sz w:val="24"/>
          <w:szCs w:val="24"/>
        </w:rPr>
      </w:pPr>
    </w:p>
    <w:p w14:paraId="5BA38E73" w14:textId="77777777" w:rsidR="00096439" w:rsidRDefault="00B03D5E">
      <w:pPr>
        <w:pBdr>
          <w:top w:val="nil"/>
          <w:left w:val="nil"/>
          <w:bottom w:val="nil"/>
          <w:right w:val="nil"/>
          <w:between w:val="nil"/>
        </w:pBdr>
        <w:spacing w:line="276" w:lineRule="auto"/>
        <w:rPr>
          <w:rFonts w:ascii="Roboto Mono" w:eastAsia="Roboto Mono" w:hAnsi="Roboto Mono" w:cs="Roboto Mono"/>
          <w:sz w:val="24"/>
          <w:szCs w:val="24"/>
        </w:rPr>
      </w:pPr>
      <w:r>
        <w:rPr>
          <w:rFonts w:ascii="Roboto Mono" w:eastAsia="Roboto Mono" w:hAnsi="Roboto Mono" w:cs="Roboto Mono"/>
          <w:sz w:val="24"/>
          <w:szCs w:val="24"/>
        </w:rPr>
        <w:t>#Find and count missing values in columns</w:t>
      </w:r>
    </w:p>
    <w:p w14:paraId="2C9CBB6E" w14:textId="77777777" w:rsidR="00096439" w:rsidRDefault="00B03D5E">
      <w:pPr>
        <w:pBdr>
          <w:top w:val="nil"/>
          <w:left w:val="nil"/>
          <w:bottom w:val="nil"/>
          <w:right w:val="nil"/>
          <w:between w:val="nil"/>
        </w:pBdr>
        <w:spacing w:line="276" w:lineRule="auto"/>
        <w:rPr>
          <w:rFonts w:ascii="Roboto Mono" w:eastAsia="Roboto Mono" w:hAnsi="Roboto Mono" w:cs="Roboto Mono"/>
          <w:sz w:val="24"/>
          <w:szCs w:val="24"/>
        </w:rPr>
      </w:pPr>
      <w:r>
        <w:rPr>
          <w:rFonts w:ascii="Roboto Mono" w:eastAsia="Roboto Mono" w:hAnsi="Roboto Mono" w:cs="Roboto Mono"/>
          <w:sz w:val="24"/>
          <w:szCs w:val="24"/>
        </w:rPr>
        <w:lastRenderedPageBreak/>
        <w:t>df.isnull().sum()</w:t>
      </w:r>
      <w:r>
        <w:rPr>
          <w:rFonts w:ascii="Roboto Mono" w:eastAsia="Roboto Mono" w:hAnsi="Roboto Mono" w:cs="Roboto Mono"/>
          <w:sz w:val="24"/>
          <w:szCs w:val="24"/>
        </w:rPr>
        <w:br/>
      </w:r>
    </w:p>
    <w:p w14:paraId="13CF22C9" w14:textId="77777777" w:rsidR="00096439" w:rsidRDefault="00B03D5E">
      <w:pPr>
        <w:pBdr>
          <w:top w:val="nil"/>
          <w:left w:val="nil"/>
          <w:bottom w:val="nil"/>
          <w:right w:val="nil"/>
          <w:between w:val="nil"/>
        </w:pBdr>
        <w:spacing w:line="276" w:lineRule="auto"/>
        <w:rPr>
          <w:sz w:val="24"/>
          <w:szCs w:val="24"/>
        </w:rPr>
      </w:pPr>
      <w:r>
        <w:rPr>
          <w:sz w:val="24"/>
          <w:szCs w:val="24"/>
        </w:rPr>
        <w:t>Output:</w:t>
      </w:r>
      <w:r>
        <w:rPr>
          <w:sz w:val="24"/>
          <w:szCs w:val="24"/>
        </w:rPr>
        <w:br/>
      </w:r>
    </w:p>
    <w:p w14:paraId="0C7638DD"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month</w:t>
      </w:r>
      <w:r>
        <w:rPr>
          <w:rFonts w:ascii="Roboto Mono" w:eastAsia="Roboto Mono" w:hAnsi="Roboto Mono" w:cs="Roboto Mono"/>
          <w:sz w:val="21"/>
          <w:szCs w:val="21"/>
        </w:rPr>
        <w:tab/>
      </w:r>
      <w:r>
        <w:rPr>
          <w:rFonts w:ascii="Roboto Mono" w:eastAsia="Roboto Mono" w:hAnsi="Roboto Mono" w:cs="Roboto Mono"/>
          <w:sz w:val="21"/>
          <w:szCs w:val="21"/>
        </w:rPr>
        <w:tab/>
      </w:r>
      <w:r>
        <w:rPr>
          <w:rFonts w:ascii="Roboto Mono" w:eastAsia="Roboto Mono" w:hAnsi="Roboto Mono" w:cs="Roboto Mono"/>
          <w:sz w:val="21"/>
          <w:szCs w:val="21"/>
        </w:rPr>
        <w:tab/>
        <w:t xml:space="preserve"> </w:t>
      </w:r>
      <w:r>
        <w:rPr>
          <w:rFonts w:ascii="Roboto Mono" w:eastAsia="Roboto Mono" w:hAnsi="Roboto Mono" w:cs="Roboto Mono"/>
          <w:sz w:val="21"/>
          <w:szCs w:val="21"/>
        </w:rPr>
        <w:tab/>
        <w:t xml:space="preserve"> 0</w:t>
      </w:r>
    </w:p>
    <w:p w14:paraId="2E702079"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town</w:t>
      </w:r>
      <w:r>
        <w:rPr>
          <w:rFonts w:ascii="Roboto Mono" w:eastAsia="Roboto Mono" w:hAnsi="Roboto Mono" w:cs="Roboto Mono"/>
          <w:sz w:val="21"/>
          <w:szCs w:val="21"/>
        </w:rPr>
        <w:tab/>
      </w:r>
      <w:r>
        <w:rPr>
          <w:rFonts w:ascii="Roboto Mono" w:eastAsia="Roboto Mono" w:hAnsi="Roboto Mono" w:cs="Roboto Mono"/>
          <w:sz w:val="21"/>
          <w:szCs w:val="21"/>
        </w:rPr>
        <w:tab/>
      </w:r>
      <w:r>
        <w:rPr>
          <w:rFonts w:ascii="Roboto Mono" w:eastAsia="Roboto Mono" w:hAnsi="Roboto Mono" w:cs="Roboto Mono"/>
          <w:sz w:val="21"/>
          <w:szCs w:val="21"/>
        </w:rPr>
        <w:tab/>
        <w:t xml:space="preserve"> </w:t>
      </w:r>
      <w:r>
        <w:rPr>
          <w:rFonts w:ascii="Roboto Mono" w:eastAsia="Roboto Mono" w:hAnsi="Roboto Mono" w:cs="Roboto Mono"/>
          <w:sz w:val="21"/>
          <w:szCs w:val="21"/>
        </w:rPr>
        <w:tab/>
        <w:t xml:space="preserve"> 0</w:t>
      </w:r>
    </w:p>
    <w:p w14:paraId="1E9A7F8D"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flat_type</w:t>
      </w:r>
      <w:r>
        <w:rPr>
          <w:rFonts w:ascii="Roboto Mono" w:eastAsia="Roboto Mono" w:hAnsi="Roboto Mono" w:cs="Roboto Mono"/>
          <w:sz w:val="21"/>
          <w:szCs w:val="21"/>
        </w:rPr>
        <w:tab/>
      </w:r>
      <w:r>
        <w:rPr>
          <w:rFonts w:ascii="Roboto Mono" w:eastAsia="Roboto Mono" w:hAnsi="Roboto Mono" w:cs="Roboto Mono"/>
          <w:sz w:val="21"/>
          <w:szCs w:val="21"/>
        </w:rPr>
        <w:tab/>
      </w:r>
      <w:r>
        <w:rPr>
          <w:rFonts w:ascii="Roboto Mono" w:eastAsia="Roboto Mono" w:hAnsi="Roboto Mono" w:cs="Roboto Mono"/>
          <w:sz w:val="21"/>
          <w:szCs w:val="21"/>
        </w:rPr>
        <w:tab/>
        <w:t>40</w:t>
      </w:r>
    </w:p>
    <w:p w14:paraId="281C038A"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block</w:t>
      </w:r>
      <w:r>
        <w:rPr>
          <w:rFonts w:ascii="Roboto Mono" w:eastAsia="Roboto Mono" w:hAnsi="Roboto Mono" w:cs="Roboto Mono"/>
          <w:sz w:val="21"/>
          <w:szCs w:val="21"/>
        </w:rPr>
        <w:tab/>
      </w:r>
      <w:r>
        <w:rPr>
          <w:rFonts w:ascii="Roboto Mono" w:eastAsia="Roboto Mono" w:hAnsi="Roboto Mono" w:cs="Roboto Mono"/>
          <w:sz w:val="21"/>
          <w:szCs w:val="21"/>
        </w:rPr>
        <w:tab/>
      </w:r>
      <w:r>
        <w:rPr>
          <w:rFonts w:ascii="Roboto Mono" w:eastAsia="Roboto Mono" w:hAnsi="Roboto Mono" w:cs="Roboto Mono"/>
          <w:sz w:val="21"/>
          <w:szCs w:val="21"/>
        </w:rPr>
        <w:tab/>
      </w:r>
      <w:r>
        <w:rPr>
          <w:rFonts w:ascii="Roboto Mono" w:eastAsia="Roboto Mono" w:hAnsi="Roboto Mono" w:cs="Roboto Mono"/>
          <w:sz w:val="21"/>
          <w:szCs w:val="21"/>
        </w:rPr>
        <w:tab/>
        <w:t xml:space="preserve"> 0</w:t>
      </w:r>
    </w:p>
    <w:p w14:paraId="55C08B44"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street_name</w:t>
      </w:r>
      <w:r>
        <w:rPr>
          <w:rFonts w:ascii="Roboto Mono" w:eastAsia="Roboto Mono" w:hAnsi="Roboto Mono" w:cs="Roboto Mono"/>
          <w:sz w:val="21"/>
          <w:szCs w:val="21"/>
        </w:rPr>
        <w:tab/>
      </w:r>
      <w:r>
        <w:rPr>
          <w:rFonts w:ascii="Roboto Mono" w:eastAsia="Roboto Mono" w:hAnsi="Roboto Mono" w:cs="Roboto Mono"/>
          <w:sz w:val="21"/>
          <w:szCs w:val="21"/>
        </w:rPr>
        <w:tab/>
      </w:r>
      <w:r>
        <w:rPr>
          <w:rFonts w:ascii="Roboto Mono" w:eastAsia="Roboto Mono" w:hAnsi="Roboto Mono" w:cs="Roboto Mono"/>
          <w:sz w:val="21"/>
          <w:szCs w:val="21"/>
        </w:rPr>
        <w:tab/>
        <w:t xml:space="preserve"> 1</w:t>
      </w:r>
    </w:p>
    <w:p w14:paraId="56AB8A24"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storey_range</w:t>
      </w:r>
      <w:r>
        <w:rPr>
          <w:rFonts w:ascii="Roboto Mono" w:eastAsia="Roboto Mono" w:hAnsi="Roboto Mono" w:cs="Roboto Mono"/>
          <w:sz w:val="21"/>
          <w:szCs w:val="21"/>
        </w:rPr>
        <w:tab/>
      </w:r>
      <w:r>
        <w:rPr>
          <w:rFonts w:ascii="Roboto Mono" w:eastAsia="Roboto Mono" w:hAnsi="Roboto Mono" w:cs="Roboto Mono"/>
          <w:sz w:val="21"/>
          <w:szCs w:val="21"/>
        </w:rPr>
        <w:tab/>
        <w:t xml:space="preserve"> 0</w:t>
      </w:r>
    </w:p>
    <w:p w14:paraId="0DDF6A23"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floor_area_sqm</w:t>
      </w:r>
      <w:r>
        <w:rPr>
          <w:rFonts w:ascii="Roboto Mono" w:eastAsia="Roboto Mono" w:hAnsi="Roboto Mono" w:cs="Roboto Mono"/>
          <w:sz w:val="21"/>
          <w:szCs w:val="21"/>
        </w:rPr>
        <w:tab/>
      </w:r>
      <w:r>
        <w:rPr>
          <w:rFonts w:ascii="Roboto Mono" w:eastAsia="Roboto Mono" w:hAnsi="Roboto Mono" w:cs="Roboto Mono"/>
          <w:sz w:val="21"/>
          <w:szCs w:val="21"/>
        </w:rPr>
        <w:tab/>
        <w:t xml:space="preserve"> 0</w:t>
      </w:r>
      <w:r>
        <w:rPr>
          <w:rFonts w:ascii="Roboto Mono" w:eastAsia="Roboto Mono" w:hAnsi="Roboto Mono" w:cs="Roboto Mono"/>
          <w:sz w:val="21"/>
          <w:szCs w:val="21"/>
        </w:rPr>
        <w:br/>
        <w:t>flat_model</w:t>
      </w:r>
      <w:r>
        <w:rPr>
          <w:rFonts w:ascii="Roboto Mono" w:eastAsia="Roboto Mono" w:hAnsi="Roboto Mono" w:cs="Roboto Mono"/>
          <w:sz w:val="21"/>
          <w:szCs w:val="21"/>
        </w:rPr>
        <w:tab/>
      </w:r>
      <w:r>
        <w:rPr>
          <w:rFonts w:ascii="Roboto Mono" w:eastAsia="Roboto Mono" w:hAnsi="Roboto Mono" w:cs="Roboto Mono"/>
          <w:sz w:val="21"/>
          <w:szCs w:val="21"/>
        </w:rPr>
        <w:tab/>
      </w:r>
      <w:r>
        <w:rPr>
          <w:rFonts w:ascii="Roboto Mono" w:eastAsia="Roboto Mono" w:hAnsi="Roboto Mono" w:cs="Roboto Mono"/>
          <w:sz w:val="21"/>
          <w:szCs w:val="21"/>
        </w:rPr>
        <w:tab/>
        <w:t xml:space="preserve"> 0</w:t>
      </w:r>
    </w:p>
    <w:p w14:paraId="4EF77923"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lease_commence_date</w:t>
      </w:r>
      <w:r>
        <w:rPr>
          <w:rFonts w:ascii="Roboto Mono" w:eastAsia="Roboto Mono" w:hAnsi="Roboto Mono" w:cs="Roboto Mono"/>
          <w:sz w:val="21"/>
          <w:szCs w:val="21"/>
        </w:rPr>
        <w:tab/>
        <w:t xml:space="preserve"> 0</w:t>
      </w:r>
    </w:p>
    <w:p w14:paraId="06EF04F1"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remaining_lease</w:t>
      </w:r>
      <w:r>
        <w:rPr>
          <w:rFonts w:ascii="Roboto Mono" w:eastAsia="Roboto Mono" w:hAnsi="Roboto Mono" w:cs="Roboto Mono"/>
          <w:sz w:val="21"/>
          <w:szCs w:val="21"/>
        </w:rPr>
        <w:tab/>
      </w:r>
      <w:r>
        <w:rPr>
          <w:rFonts w:ascii="Roboto Mono" w:eastAsia="Roboto Mono" w:hAnsi="Roboto Mono" w:cs="Roboto Mono"/>
          <w:sz w:val="21"/>
          <w:szCs w:val="21"/>
        </w:rPr>
        <w:tab/>
        <w:t xml:space="preserve"> 0</w:t>
      </w:r>
    </w:p>
    <w:p w14:paraId="1A9D4122"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resale_price</w:t>
      </w:r>
      <w:r>
        <w:rPr>
          <w:rFonts w:ascii="Roboto Mono" w:eastAsia="Roboto Mono" w:hAnsi="Roboto Mono" w:cs="Roboto Mono"/>
          <w:sz w:val="21"/>
          <w:szCs w:val="21"/>
        </w:rPr>
        <w:tab/>
        <w:t xml:space="preserve">     134</w:t>
      </w:r>
    </w:p>
    <w:p w14:paraId="1DD875F1" w14:textId="77777777" w:rsidR="00096439" w:rsidRDefault="00B03D5E">
      <w:pPr>
        <w:pBdr>
          <w:top w:val="nil"/>
          <w:left w:val="nil"/>
          <w:bottom w:val="nil"/>
          <w:right w:val="nil"/>
          <w:between w:val="nil"/>
        </w:pBdr>
        <w:spacing w:line="276" w:lineRule="auto"/>
        <w:rPr>
          <w:rFonts w:ascii="Roboto Mono" w:eastAsia="Roboto Mono" w:hAnsi="Roboto Mono" w:cs="Roboto Mono"/>
          <w:sz w:val="21"/>
          <w:szCs w:val="21"/>
        </w:rPr>
      </w:pPr>
      <w:r>
        <w:rPr>
          <w:rFonts w:ascii="Roboto Mono" w:eastAsia="Roboto Mono" w:hAnsi="Roboto Mono" w:cs="Roboto Mono"/>
          <w:sz w:val="21"/>
          <w:szCs w:val="21"/>
        </w:rPr>
        <w:t>dtype: int64</w:t>
      </w:r>
    </w:p>
    <w:p w14:paraId="1431680F" w14:textId="77777777" w:rsidR="00096439" w:rsidRDefault="00096439">
      <w:pPr>
        <w:pBdr>
          <w:top w:val="nil"/>
          <w:left w:val="nil"/>
          <w:bottom w:val="nil"/>
          <w:right w:val="nil"/>
          <w:between w:val="nil"/>
        </w:pBdr>
        <w:spacing w:line="276" w:lineRule="auto"/>
        <w:rPr>
          <w:rFonts w:ascii="Roboto Mono" w:eastAsia="Roboto Mono" w:hAnsi="Roboto Mono" w:cs="Roboto Mono"/>
          <w:sz w:val="21"/>
          <w:szCs w:val="21"/>
        </w:rPr>
      </w:pPr>
    </w:p>
    <w:p w14:paraId="4671C231" w14:textId="2AC052A2" w:rsidR="00096439" w:rsidRDefault="00B03D5E" w:rsidP="00D06F59">
      <w:pPr>
        <w:spacing w:before="240" w:after="240" w:line="360" w:lineRule="auto"/>
        <w:ind w:firstLine="720"/>
        <w:rPr>
          <w:sz w:val="24"/>
          <w:szCs w:val="24"/>
        </w:rPr>
      </w:pPr>
      <w:r>
        <w:rPr>
          <w:sz w:val="24"/>
          <w:szCs w:val="24"/>
        </w:rPr>
        <w:t xml:space="preserve">By not handling the missing values it will lead to inaccuracies in the data set. For this data set the columns with missing values are “flat_type”, “street_name” and “resale_price”. With the data missing we might </w:t>
      </w:r>
      <w:commentRangeStart w:id="4"/>
      <w:r>
        <w:rPr>
          <w:sz w:val="24"/>
          <w:szCs w:val="24"/>
        </w:rPr>
        <w:t>have concluded a different outcome and made an inaccurate statistical judgement about the data set. Compromising the integrity of the data resulting in a biased outcome. It also hinders machine learning algorithms as it cannot handle missing data. Hence handling missing values would improve the quality of the data which would meet the assumption of the statistical tests and models which assumes the data is complete and woul</w:t>
      </w:r>
      <w:commentRangeEnd w:id="4"/>
      <w:r w:rsidR="00D13F0F">
        <w:rPr>
          <w:rStyle w:val="CommentReference"/>
        </w:rPr>
        <w:commentReference w:id="4"/>
      </w:r>
      <w:r>
        <w:rPr>
          <w:sz w:val="24"/>
          <w:szCs w:val="24"/>
        </w:rPr>
        <w:t>d give a better data visualisation when doing up charts.</w:t>
      </w:r>
    </w:p>
    <w:p w14:paraId="1533BB3A" w14:textId="77777777" w:rsidR="00096439" w:rsidRDefault="00B03D5E">
      <w:pPr>
        <w:spacing w:before="240" w:after="240" w:line="276" w:lineRule="auto"/>
        <w:rPr>
          <w:b/>
          <w:sz w:val="24"/>
          <w:szCs w:val="24"/>
        </w:rPr>
      </w:pPr>
      <w:r>
        <w:rPr>
          <w:sz w:val="24"/>
          <w:szCs w:val="24"/>
        </w:rPr>
        <w:t xml:space="preserve"> (111 Words)</w:t>
      </w:r>
    </w:p>
    <w:p w14:paraId="7CA26959" w14:textId="77777777" w:rsidR="00096439" w:rsidRDefault="00096439">
      <w:pPr>
        <w:rPr>
          <w:b/>
          <w:sz w:val="24"/>
          <w:szCs w:val="24"/>
        </w:rPr>
      </w:pPr>
    </w:p>
    <w:p w14:paraId="7DB06DE5" w14:textId="77777777" w:rsidR="00096439" w:rsidRDefault="00B03D5E">
      <w:pPr>
        <w:rPr>
          <w:b/>
          <w:sz w:val="24"/>
          <w:szCs w:val="24"/>
        </w:rPr>
      </w:pPr>
      <w:r>
        <w:rPr>
          <w:b/>
          <w:sz w:val="24"/>
          <w:szCs w:val="24"/>
        </w:rPr>
        <w:br/>
      </w:r>
    </w:p>
    <w:p w14:paraId="7474E00D" w14:textId="77777777" w:rsidR="00096439" w:rsidRDefault="00096439">
      <w:pPr>
        <w:rPr>
          <w:b/>
          <w:sz w:val="24"/>
          <w:szCs w:val="24"/>
        </w:rPr>
      </w:pPr>
    </w:p>
    <w:p w14:paraId="42C44849" w14:textId="77777777" w:rsidR="00096439" w:rsidRDefault="00096439">
      <w:pPr>
        <w:rPr>
          <w:b/>
          <w:sz w:val="24"/>
          <w:szCs w:val="24"/>
        </w:rPr>
      </w:pPr>
    </w:p>
    <w:p w14:paraId="7F15F235" w14:textId="77777777" w:rsidR="00096439" w:rsidRDefault="00096439">
      <w:pPr>
        <w:rPr>
          <w:b/>
          <w:sz w:val="24"/>
          <w:szCs w:val="24"/>
        </w:rPr>
      </w:pPr>
    </w:p>
    <w:p w14:paraId="07F9C55B" w14:textId="77777777" w:rsidR="00096439" w:rsidRDefault="00096439">
      <w:pPr>
        <w:rPr>
          <w:b/>
          <w:sz w:val="24"/>
          <w:szCs w:val="24"/>
        </w:rPr>
      </w:pPr>
    </w:p>
    <w:p w14:paraId="4C5D5161" w14:textId="77777777" w:rsidR="00B03D5E" w:rsidRDefault="00B03D5E">
      <w:pPr>
        <w:rPr>
          <w:b/>
          <w:sz w:val="24"/>
          <w:szCs w:val="24"/>
        </w:rPr>
      </w:pPr>
    </w:p>
    <w:p w14:paraId="506CC26A" w14:textId="77777777" w:rsidR="00B03D5E" w:rsidRDefault="00B03D5E">
      <w:pPr>
        <w:rPr>
          <w:b/>
          <w:sz w:val="24"/>
          <w:szCs w:val="24"/>
        </w:rPr>
      </w:pPr>
    </w:p>
    <w:p w14:paraId="645D084A" w14:textId="16CD143E" w:rsidR="00096439" w:rsidRDefault="00B03D5E">
      <w:pPr>
        <w:rPr>
          <w:b/>
          <w:sz w:val="24"/>
          <w:szCs w:val="24"/>
        </w:rPr>
      </w:pPr>
      <w:r>
        <w:rPr>
          <w:b/>
          <w:sz w:val="24"/>
          <w:szCs w:val="24"/>
        </w:rPr>
        <w:t xml:space="preserve">Question 1c </w:t>
      </w:r>
    </w:p>
    <w:p w14:paraId="6013E515" w14:textId="77777777" w:rsidR="00096439" w:rsidRDefault="00096439">
      <w:pPr>
        <w:rPr>
          <w:b/>
          <w:sz w:val="24"/>
          <w:szCs w:val="24"/>
        </w:rPr>
      </w:pPr>
    </w:p>
    <w:p w14:paraId="76484D8A" w14:textId="77777777" w:rsidR="00096439" w:rsidRDefault="00096439">
      <w:pPr>
        <w:rPr>
          <w:b/>
          <w:sz w:val="24"/>
          <w:szCs w:val="24"/>
        </w:rPr>
      </w:pPr>
    </w:p>
    <w:p w14:paraId="4ED38B16"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#Treat missing data (method 1)</w:t>
      </w:r>
    </w:p>
    <w:p w14:paraId="248BB0D2"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df.dropna()</w:t>
      </w:r>
    </w:p>
    <w:p w14:paraId="1E0B3C5C" w14:textId="77777777" w:rsidR="00096439" w:rsidRDefault="00096439">
      <w:pPr>
        <w:spacing w:line="276" w:lineRule="auto"/>
        <w:rPr>
          <w:rFonts w:ascii="Roboto Mono" w:eastAsia="Roboto Mono" w:hAnsi="Roboto Mono" w:cs="Roboto Mono"/>
          <w:sz w:val="24"/>
          <w:szCs w:val="24"/>
        </w:rPr>
      </w:pPr>
    </w:p>
    <w:p w14:paraId="0CEEFC35" w14:textId="4AF1E9AE" w:rsidR="00096439" w:rsidRDefault="00B03D5E" w:rsidP="0009009B">
      <w:pPr>
        <w:spacing w:line="360" w:lineRule="auto"/>
        <w:ind w:firstLine="720"/>
        <w:rPr>
          <w:sz w:val="24"/>
          <w:szCs w:val="24"/>
        </w:rPr>
      </w:pPr>
      <w:r>
        <w:rPr>
          <w:sz w:val="24"/>
          <w:szCs w:val="24"/>
        </w:rPr>
        <w:t xml:space="preserve">In this dataset, </w:t>
      </w:r>
      <w:r w:rsidR="00D06F59">
        <w:rPr>
          <w:sz w:val="24"/>
          <w:szCs w:val="24"/>
        </w:rPr>
        <w:t>the</w:t>
      </w:r>
      <w:r>
        <w:rPr>
          <w:sz w:val="24"/>
          <w:szCs w:val="24"/>
        </w:rPr>
        <w:t xml:space="preserve"> number of NaN values is about 10% of the whole dataset which is 100+ rows out of 1200+ rows. The sample size is reasonable enough to carry on with the analysis even after dropping the rows with the missing values. If the dataset were to have 50% of the data missing, it will churn out an outcome that might be skewed and not usable for plotting.</w:t>
      </w:r>
    </w:p>
    <w:p w14:paraId="1D5FCB3B" w14:textId="77777777" w:rsidR="00096439" w:rsidRDefault="00096439">
      <w:pPr>
        <w:spacing w:line="276" w:lineRule="auto"/>
        <w:rPr>
          <w:rFonts w:ascii="Roboto Mono" w:eastAsia="Roboto Mono" w:hAnsi="Roboto Mono" w:cs="Roboto Mono"/>
          <w:sz w:val="24"/>
          <w:szCs w:val="24"/>
        </w:rPr>
      </w:pPr>
    </w:p>
    <w:p w14:paraId="7F0449C2"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#Treat missing data (method 2)</w:t>
      </w:r>
      <w:r>
        <w:rPr>
          <w:rFonts w:ascii="Roboto Mono" w:eastAsia="Roboto Mono" w:hAnsi="Roboto Mono" w:cs="Roboto Mono"/>
          <w:sz w:val="24"/>
          <w:szCs w:val="24"/>
        </w:rPr>
        <w:br/>
        <w:t>#Flat type</w:t>
      </w:r>
    </w:p>
    <w:p w14:paraId="628E8193"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df[‘flat_type’].fillna(“Unknown”, inplace = True)</w:t>
      </w:r>
    </w:p>
    <w:p w14:paraId="100DC60A" w14:textId="77777777" w:rsidR="00096439" w:rsidRDefault="00096439">
      <w:pPr>
        <w:spacing w:line="276" w:lineRule="auto"/>
        <w:rPr>
          <w:rFonts w:ascii="Roboto Mono" w:eastAsia="Roboto Mono" w:hAnsi="Roboto Mono" w:cs="Roboto Mono"/>
          <w:sz w:val="24"/>
          <w:szCs w:val="24"/>
        </w:rPr>
      </w:pPr>
    </w:p>
    <w:p w14:paraId="7B7314BE" w14:textId="77777777" w:rsidR="00096439" w:rsidRDefault="00B03D5E" w:rsidP="00D06F59">
      <w:pPr>
        <w:spacing w:line="360" w:lineRule="auto"/>
        <w:ind w:firstLine="720"/>
        <w:rPr>
          <w:sz w:val="24"/>
          <w:szCs w:val="24"/>
        </w:rPr>
      </w:pPr>
      <w:r>
        <w:rPr>
          <w:sz w:val="24"/>
          <w:szCs w:val="24"/>
        </w:rPr>
        <w:t xml:space="preserve">Besides dropping the rows </w:t>
      </w:r>
      <w:commentRangeStart w:id="5"/>
      <w:r>
        <w:rPr>
          <w:sz w:val="24"/>
          <w:szCs w:val="24"/>
        </w:rPr>
        <w:t>with</w:t>
      </w:r>
      <w:commentRangeEnd w:id="5"/>
      <w:r w:rsidR="00D13F0F">
        <w:rPr>
          <w:rStyle w:val="CommentReference"/>
        </w:rPr>
        <w:commentReference w:id="5"/>
      </w:r>
      <w:r>
        <w:rPr>
          <w:sz w:val="24"/>
          <w:szCs w:val="24"/>
        </w:rPr>
        <w:t xml:space="preserve"> the missing data, we can fill it and give it some meaning.</w:t>
      </w:r>
      <w:r>
        <w:rPr>
          <w:sz w:val="24"/>
          <w:szCs w:val="24"/>
        </w:rPr>
        <w:br/>
        <w:t>For above ‘flat_type’, the name ‘Unknown’ is filled in for better visibility if there’s a need to plot it in a graph, it will be clearer.</w:t>
      </w:r>
    </w:p>
    <w:p w14:paraId="6F2CF7F9" w14:textId="77777777" w:rsidR="00096439" w:rsidRDefault="00096439">
      <w:pPr>
        <w:spacing w:line="276" w:lineRule="auto"/>
        <w:rPr>
          <w:sz w:val="24"/>
          <w:szCs w:val="24"/>
        </w:rPr>
      </w:pPr>
    </w:p>
    <w:p w14:paraId="2B31EF90"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 xml:space="preserve">#Treat missing data (method 3) </w:t>
      </w:r>
    </w:p>
    <w:p w14:paraId="35C03491"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from sklearn.impute import SimpleImputer</w:t>
      </w:r>
    </w:p>
    <w:p w14:paraId="29AD5C91"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import numpy as np</w:t>
      </w:r>
    </w:p>
    <w:p w14:paraId="7AC501DC"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imputer = SimpleImputer(missing_values=np.NaN, strategy='mean')</w:t>
      </w:r>
    </w:p>
    <w:p w14:paraId="72E5574B"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df.resale_price = imputer.fit_transform(df['resale_price'].values.reshape(-1,1))</w:t>
      </w:r>
    </w:p>
    <w:p w14:paraId="6352DA8B" w14:textId="77777777" w:rsidR="00096439" w:rsidRDefault="00B03D5E">
      <w:pPr>
        <w:spacing w:line="276" w:lineRule="auto"/>
        <w:rPr>
          <w:rFonts w:ascii="Roboto Mono" w:eastAsia="Roboto Mono" w:hAnsi="Roboto Mono" w:cs="Roboto Mono"/>
          <w:sz w:val="24"/>
          <w:szCs w:val="24"/>
        </w:rPr>
      </w:pPr>
      <w:r>
        <w:rPr>
          <w:rFonts w:ascii="Roboto Mono" w:eastAsia="Roboto Mono" w:hAnsi="Roboto Mono" w:cs="Roboto Mono"/>
          <w:sz w:val="24"/>
          <w:szCs w:val="24"/>
        </w:rPr>
        <w:t>#(Lucy, 2022)</w:t>
      </w:r>
    </w:p>
    <w:p w14:paraId="7C9701E6" w14:textId="77777777" w:rsidR="00096439" w:rsidRDefault="00096439">
      <w:pPr>
        <w:rPr>
          <w:sz w:val="24"/>
          <w:szCs w:val="24"/>
        </w:rPr>
      </w:pPr>
    </w:p>
    <w:p w14:paraId="1AA09635" w14:textId="77777777" w:rsidR="007D4017" w:rsidRDefault="00B03D5E" w:rsidP="007D4017">
      <w:pPr>
        <w:spacing w:line="360" w:lineRule="auto"/>
        <w:ind w:firstLine="720"/>
        <w:rPr>
          <w:rFonts w:ascii="Roboto Mono" w:eastAsia="Roboto Mono" w:hAnsi="Roboto Mono" w:cs="Roboto Mono"/>
          <w:sz w:val="24"/>
          <w:szCs w:val="24"/>
        </w:rPr>
      </w:pPr>
      <w:r>
        <w:rPr>
          <w:sz w:val="24"/>
          <w:szCs w:val="24"/>
        </w:rPr>
        <w:t xml:space="preserve">With the SimpleImputer library from </w:t>
      </w:r>
      <w:r w:rsidR="00987A80">
        <w:rPr>
          <w:sz w:val="24"/>
          <w:szCs w:val="24"/>
        </w:rPr>
        <w:t>sick-it learn</w:t>
      </w:r>
      <w:r>
        <w:rPr>
          <w:sz w:val="24"/>
          <w:szCs w:val="24"/>
        </w:rPr>
        <w:t xml:space="preserve">, we can replace the missing values with a statistical “mean”. </w:t>
      </w:r>
      <w:commentRangeStart w:id="6"/>
      <w:r>
        <w:rPr>
          <w:sz w:val="24"/>
          <w:szCs w:val="24"/>
        </w:rPr>
        <w:t>The</w:t>
      </w:r>
      <w:commentRangeEnd w:id="6"/>
      <w:r w:rsidR="00D13F0F">
        <w:rPr>
          <w:rStyle w:val="CommentReference"/>
        </w:rPr>
        <w:commentReference w:id="6"/>
      </w:r>
      <w:r>
        <w:rPr>
          <w:sz w:val="24"/>
          <w:szCs w:val="24"/>
        </w:rPr>
        <w:t xml:space="preserve"> mean would vary for different rows, as compared to using </w:t>
      </w:r>
      <w:r>
        <w:rPr>
          <w:rFonts w:ascii="Roboto Mono" w:eastAsia="Roboto Mono" w:hAnsi="Roboto Mono" w:cs="Roboto Mono"/>
          <w:sz w:val="24"/>
          <w:szCs w:val="24"/>
        </w:rPr>
        <w:t>df['resale_price’'] = df['resale_price'].fillna(df[‘resale_price’].mean())</w:t>
      </w:r>
    </w:p>
    <w:p w14:paraId="154D7D91" w14:textId="675DF583" w:rsidR="00096439" w:rsidRPr="007D4017" w:rsidRDefault="00B03D5E" w:rsidP="007D4017">
      <w:pPr>
        <w:spacing w:line="360" w:lineRule="auto"/>
        <w:ind w:firstLine="720"/>
        <w:rPr>
          <w:rFonts w:ascii="Roboto Mono" w:eastAsia="Roboto Mono" w:hAnsi="Roboto Mono" w:cs="Roboto Mono"/>
          <w:sz w:val="24"/>
          <w:szCs w:val="24"/>
        </w:rPr>
      </w:pPr>
      <w:r>
        <w:rPr>
          <w:sz w:val="24"/>
          <w:szCs w:val="24"/>
        </w:rPr>
        <w:t xml:space="preserve">It will give the same mean for all the </w:t>
      </w:r>
      <w:commentRangeStart w:id="7"/>
      <w:r>
        <w:rPr>
          <w:sz w:val="24"/>
          <w:szCs w:val="24"/>
        </w:rPr>
        <w:t>rows</w:t>
      </w:r>
      <w:commentRangeEnd w:id="7"/>
      <w:r w:rsidR="00D13F0F">
        <w:rPr>
          <w:rStyle w:val="CommentReference"/>
        </w:rPr>
        <w:commentReference w:id="7"/>
      </w:r>
      <w:r>
        <w:rPr>
          <w:sz w:val="24"/>
          <w:szCs w:val="24"/>
        </w:rPr>
        <w:t xml:space="preserve"> </w:t>
      </w:r>
      <w:r w:rsidR="00D06F59">
        <w:rPr>
          <w:sz w:val="24"/>
          <w:szCs w:val="24"/>
        </w:rPr>
        <w:t>regardless</w:t>
      </w:r>
      <w:r>
        <w:rPr>
          <w:sz w:val="24"/>
          <w:szCs w:val="24"/>
        </w:rPr>
        <w:t>.</w:t>
      </w:r>
    </w:p>
    <w:p w14:paraId="58D6E7DC" w14:textId="77777777" w:rsidR="00096439" w:rsidRDefault="00096439">
      <w:pPr>
        <w:rPr>
          <w:sz w:val="24"/>
          <w:szCs w:val="24"/>
        </w:rPr>
      </w:pPr>
    </w:p>
    <w:p w14:paraId="4789C800" w14:textId="77777777" w:rsidR="00096439" w:rsidRDefault="00B03D5E">
      <w:pPr>
        <w:rPr>
          <w:sz w:val="24"/>
          <w:szCs w:val="24"/>
        </w:rPr>
      </w:pPr>
      <w:r>
        <w:rPr>
          <w:sz w:val="24"/>
          <w:szCs w:val="24"/>
        </w:rPr>
        <w:t>(198 words)</w:t>
      </w:r>
    </w:p>
    <w:p w14:paraId="0BCA831E" w14:textId="77777777" w:rsidR="00096439" w:rsidRDefault="00096439">
      <w:pPr>
        <w:rPr>
          <w:b/>
          <w:sz w:val="24"/>
          <w:szCs w:val="24"/>
        </w:rPr>
      </w:pPr>
    </w:p>
    <w:p w14:paraId="7314C493" w14:textId="77777777" w:rsidR="00096439" w:rsidRDefault="00096439">
      <w:pPr>
        <w:rPr>
          <w:b/>
          <w:sz w:val="24"/>
          <w:szCs w:val="24"/>
        </w:rPr>
      </w:pPr>
    </w:p>
    <w:p w14:paraId="3E82CF5D" w14:textId="77777777" w:rsidR="0009009B" w:rsidRDefault="0009009B">
      <w:pPr>
        <w:rPr>
          <w:b/>
          <w:sz w:val="24"/>
          <w:szCs w:val="24"/>
        </w:rPr>
      </w:pPr>
    </w:p>
    <w:p w14:paraId="16D81066" w14:textId="277E9765" w:rsidR="00096439" w:rsidRDefault="00B03D5E">
      <w:pPr>
        <w:rPr>
          <w:b/>
          <w:sz w:val="24"/>
          <w:szCs w:val="24"/>
        </w:rPr>
      </w:pPr>
      <w:r>
        <w:rPr>
          <w:b/>
          <w:sz w:val="24"/>
          <w:szCs w:val="24"/>
        </w:rPr>
        <w:t xml:space="preserve">Question 1d </w:t>
      </w:r>
    </w:p>
    <w:p w14:paraId="79F9DD50" w14:textId="77777777" w:rsidR="00096439" w:rsidRDefault="00096439">
      <w:pPr>
        <w:rPr>
          <w:b/>
          <w:sz w:val="24"/>
          <w:szCs w:val="24"/>
        </w:rPr>
      </w:pPr>
    </w:p>
    <w:p w14:paraId="01AC321D"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#Creating a Bar Chart </w:t>
      </w:r>
    </w:p>
    <w:p w14:paraId="460B3350" w14:textId="77777777" w:rsidR="00096439" w:rsidRDefault="00096439">
      <w:pPr>
        <w:rPr>
          <w:rFonts w:ascii="Roboto Mono" w:eastAsia="Roboto Mono" w:hAnsi="Roboto Mono" w:cs="Roboto Mono"/>
          <w:sz w:val="24"/>
          <w:szCs w:val="24"/>
        </w:rPr>
      </w:pPr>
    </w:p>
    <w:p w14:paraId="36BC676C"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#To return objects of unique values. (Without this function, we will not be able to do construct the horizontal bar chart below as this function counts all the unique value)</w:t>
      </w:r>
    </w:p>
    <w:p w14:paraId="74D85F2A"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town_dataset = hdb_dataset ["town"].value_counts() </w:t>
      </w:r>
    </w:p>
    <w:p w14:paraId="2BC7D2A8"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#Printing of Table</w:t>
      </w:r>
    </w:p>
    <w:p w14:paraId="2BE94F60"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print (town_dataset)</w:t>
      </w:r>
    </w:p>
    <w:p w14:paraId="3096CF45" w14:textId="77777777" w:rsidR="00096439" w:rsidRDefault="00096439">
      <w:pPr>
        <w:rPr>
          <w:rFonts w:ascii="Roboto Mono" w:eastAsia="Roboto Mono" w:hAnsi="Roboto Mono" w:cs="Roboto Mono"/>
          <w:sz w:val="24"/>
          <w:szCs w:val="24"/>
        </w:rPr>
      </w:pPr>
    </w:p>
    <w:p w14:paraId="249A6927"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lastRenderedPageBreak/>
        <w:t>#(GeeksforGeeks, 2021)</w:t>
      </w:r>
    </w:p>
    <w:p w14:paraId="52C0C3E6" w14:textId="77777777" w:rsidR="00096439" w:rsidRDefault="00096439">
      <w:pPr>
        <w:rPr>
          <w:rFonts w:ascii="Roboto Mono" w:eastAsia="Roboto Mono" w:hAnsi="Roboto Mono" w:cs="Roboto Mono"/>
          <w:sz w:val="24"/>
          <w:szCs w:val="24"/>
        </w:rPr>
      </w:pPr>
    </w:p>
    <w:p w14:paraId="48283A60"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#Accessing town_dataset in sequence ()</w:t>
      </w:r>
    </w:p>
    <w:p w14:paraId="4A545D53"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town_name = town_dataset.index </w:t>
      </w:r>
    </w:p>
    <w:p w14:paraId="218D1AF0"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fig, ax = plt.subplots(figsize =(16, 9))</w:t>
      </w:r>
    </w:p>
    <w:p w14:paraId="3D4F1E3D" w14:textId="77777777" w:rsidR="00096439" w:rsidRDefault="00096439">
      <w:pPr>
        <w:rPr>
          <w:rFonts w:ascii="Roboto Mono" w:eastAsia="Roboto Mono" w:hAnsi="Roboto Mono" w:cs="Roboto Mono"/>
          <w:sz w:val="24"/>
          <w:szCs w:val="24"/>
        </w:rPr>
      </w:pPr>
    </w:p>
    <w:p w14:paraId="1F47D4B7"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##Creating a bar plot (Matplotlib Bars, n.d.)</w:t>
      </w:r>
    </w:p>
    <w:p w14:paraId="21B8400E"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towns = ax.barh(town_name, town_dataset)</w:t>
      </w:r>
    </w:p>
    <w:p w14:paraId="347E2F2E" w14:textId="77777777" w:rsidR="00096439" w:rsidRDefault="00096439">
      <w:pPr>
        <w:rPr>
          <w:rFonts w:ascii="Roboto Mono" w:eastAsia="Roboto Mono" w:hAnsi="Roboto Mono" w:cs="Roboto Mono"/>
          <w:sz w:val="24"/>
          <w:szCs w:val="24"/>
        </w:rPr>
      </w:pPr>
    </w:p>
    <w:p w14:paraId="67E4C63C"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#Label barcharts </w:t>
      </w:r>
    </w:p>
    <w:p w14:paraId="4E95D36C"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ax.bar_label(ax.containers[0])</w:t>
      </w:r>
    </w:p>
    <w:p w14:paraId="64DCB817" w14:textId="77777777" w:rsidR="00096439" w:rsidRDefault="00096439">
      <w:pPr>
        <w:rPr>
          <w:rFonts w:ascii="Roboto Mono" w:eastAsia="Roboto Mono" w:hAnsi="Roboto Mono" w:cs="Roboto Mono"/>
          <w:sz w:val="24"/>
          <w:szCs w:val="24"/>
        </w:rPr>
      </w:pPr>
    </w:p>
    <w:p w14:paraId="028F2CBE"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#Setting x_label as the number of flats in each town </w:t>
      </w:r>
    </w:p>
    <w:p w14:paraId="49B41518"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ax.set_xlabel('Number of Resale HDB Flats')</w:t>
      </w:r>
    </w:p>
    <w:p w14:paraId="1C9A09AC" w14:textId="77777777" w:rsidR="00096439" w:rsidRDefault="00096439">
      <w:pPr>
        <w:rPr>
          <w:rFonts w:ascii="Roboto Mono" w:eastAsia="Roboto Mono" w:hAnsi="Roboto Mono" w:cs="Roboto Mono"/>
          <w:sz w:val="24"/>
          <w:szCs w:val="24"/>
        </w:rPr>
      </w:pPr>
    </w:p>
    <w:p w14:paraId="5C71CEB2"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#Setting y_label as the town name</w:t>
      </w:r>
    </w:p>
    <w:p w14:paraId="151359E2"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ax.set_ylabel('Town')</w:t>
      </w:r>
    </w:p>
    <w:p w14:paraId="226BF710" w14:textId="77777777" w:rsidR="00096439" w:rsidRDefault="00096439">
      <w:pPr>
        <w:rPr>
          <w:rFonts w:ascii="Roboto Mono" w:eastAsia="Roboto Mono" w:hAnsi="Roboto Mono" w:cs="Roboto Mono"/>
          <w:sz w:val="24"/>
          <w:szCs w:val="24"/>
        </w:rPr>
      </w:pPr>
    </w:p>
    <w:p w14:paraId="22F1F0FD"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ax.set_title('Resale HDB Flats in Each Town')</w:t>
      </w:r>
    </w:p>
    <w:p w14:paraId="36B6DB06"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ax.grid (axis = 'x')</w:t>
      </w:r>
    </w:p>
    <w:p w14:paraId="1FFD491A"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plt.show()</w:t>
      </w:r>
    </w:p>
    <w:p w14:paraId="52EA2EB4" w14:textId="77777777" w:rsidR="00096439" w:rsidRDefault="00096439">
      <w:pPr>
        <w:rPr>
          <w:rFonts w:ascii="Roboto Mono" w:eastAsia="Roboto Mono" w:hAnsi="Roboto Mono" w:cs="Roboto Mono"/>
          <w:sz w:val="24"/>
          <w:szCs w:val="24"/>
        </w:rPr>
      </w:pPr>
    </w:p>
    <w:p w14:paraId="7D0E9B6F"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JURONG WEST        104</w:t>
      </w:r>
    </w:p>
    <w:p w14:paraId="346DEEAE"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TAMPINES            91</w:t>
      </w:r>
    </w:p>
    <w:p w14:paraId="786A5EB3"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BEDOK               89</w:t>
      </w:r>
    </w:p>
    <w:p w14:paraId="23C002E6"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WOODLANDS           84</w:t>
      </w:r>
    </w:p>
    <w:p w14:paraId="183BED6D"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SENGKANG            75</w:t>
      </w:r>
    </w:p>
    <w:p w14:paraId="4E102718"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YISHUN              70</w:t>
      </w:r>
    </w:p>
    <w:p w14:paraId="5CB89BE8"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HOUGANG             62</w:t>
      </w:r>
    </w:p>
    <w:p w14:paraId="31420B78"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BUKIT BATOK         61</w:t>
      </w:r>
    </w:p>
    <w:p w14:paraId="4DBEBB8E"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ANG MO KIO          59</w:t>
      </w:r>
    </w:p>
    <w:p w14:paraId="292E22EF"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CHOA CHU KANG       58</w:t>
      </w:r>
    </w:p>
    <w:p w14:paraId="69FEF753"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PASIR RIS           51</w:t>
      </w:r>
    </w:p>
    <w:p w14:paraId="75631672"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BUKIT PANJANG       50</w:t>
      </w:r>
    </w:p>
    <w:p w14:paraId="756117CF"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BUKIT MERAH         49</w:t>
      </w:r>
    </w:p>
    <w:p w14:paraId="28DB5EE8"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PUNGGOL             48</w:t>
      </w:r>
    </w:p>
    <w:p w14:paraId="02D4A3C1"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KALLANG/WHAMPOA     42</w:t>
      </w:r>
    </w:p>
    <w:p w14:paraId="329AE2CE"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SERANGOON           38</w:t>
      </w:r>
    </w:p>
    <w:p w14:paraId="7AFBBB72"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GEYLANG             35</w:t>
      </w:r>
    </w:p>
    <w:p w14:paraId="2653079E"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QUEENSTOWN          34</w:t>
      </w:r>
    </w:p>
    <w:p w14:paraId="5A57EDF9"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TOA PAYOH           33</w:t>
      </w:r>
    </w:p>
    <w:p w14:paraId="7A513E6C"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JURONG EAST         26</w:t>
      </w:r>
    </w:p>
    <w:p w14:paraId="19D4B4B1"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BISHAN              25</w:t>
      </w:r>
    </w:p>
    <w:p w14:paraId="10249CBB"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SEMBAWANG           24</w:t>
      </w:r>
    </w:p>
    <w:p w14:paraId="679D6EC6"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CLEMENTI            22</w:t>
      </w:r>
    </w:p>
    <w:p w14:paraId="1DAF8EA7"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CENTRAL AREA        15</w:t>
      </w:r>
    </w:p>
    <w:p w14:paraId="730065A5"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MARINE PARADE        3</w:t>
      </w:r>
    </w:p>
    <w:p w14:paraId="714867FE"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BUKIT TIMAH          2</w:t>
      </w:r>
    </w:p>
    <w:p w14:paraId="01CA81A0" w14:textId="77777777" w:rsidR="00096439" w:rsidRDefault="00096439">
      <w:pPr>
        <w:jc w:val="center"/>
        <w:rPr>
          <w:rFonts w:ascii="Roboto Mono" w:eastAsia="Roboto Mono" w:hAnsi="Roboto Mono" w:cs="Roboto Mono"/>
          <w:sz w:val="24"/>
          <w:szCs w:val="24"/>
        </w:rPr>
      </w:pPr>
    </w:p>
    <w:p w14:paraId="50DB7E76" w14:textId="77777777" w:rsidR="00096439" w:rsidRDefault="00B03D5E">
      <w:pPr>
        <w:jc w:val="center"/>
        <w:rPr>
          <w:rFonts w:ascii="Roboto Mono" w:eastAsia="Roboto Mono" w:hAnsi="Roboto Mono" w:cs="Roboto Mono"/>
          <w:sz w:val="24"/>
          <w:szCs w:val="24"/>
        </w:rPr>
      </w:pPr>
      <w:r>
        <w:rPr>
          <w:sz w:val="24"/>
          <w:szCs w:val="24"/>
        </w:rPr>
        <w:t>Table 1</w:t>
      </w:r>
    </w:p>
    <w:p w14:paraId="0F8F5C93" w14:textId="77777777" w:rsidR="00096439" w:rsidRDefault="00B03D5E">
      <w:pPr>
        <w:rPr>
          <w:rFonts w:ascii="Roboto Mono" w:eastAsia="Roboto Mono" w:hAnsi="Roboto Mono" w:cs="Roboto Mono"/>
          <w:sz w:val="24"/>
          <w:szCs w:val="24"/>
        </w:rPr>
      </w:pPr>
      <w:r>
        <w:rPr>
          <w:rFonts w:ascii="Roboto Mono" w:eastAsia="Roboto Mono" w:hAnsi="Roboto Mono" w:cs="Roboto Mono"/>
          <w:noProof/>
          <w:sz w:val="24"/>
          <w:szCs w:val="24"/>
        </w:rPr>
        <w:lastRenderedPageBreak/>
        <w:drawing>
          <wp:inline distT="114300" distB="114300" distL="114300" distR="114300" wp14:anchorId="460ACC4A" wp14:editId="274C1544">
            <wp:extent cx="5943600" cy="37298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729856"/>
                    </a:xfrm>
                    <a:prstGeom prst="rect">
                      <a:avLst/>
                    </a:prstGeom>
                    <a:ln/>
                  </pic:spPr>
                </pic:pic>
              </a:graphicData>
            </a:graphic>
          </wp:inline>
        </w:drawing>
      </w:r>
    </w:p>
    <w:p w14:paraId="09DF2682" w14:textId="77777777" w:rsidR="00096439" w:rsidRDefault="00B03D5E">
      <w:pPr>
        <w:jc w:val="center"/>
        <w:rPr>
          <w:sz w:val="24"/>
          <w:szCs w:val="24"/>
        </w:rPr>
      </w:pPr>
      <w:r>
        <w:rPr>
          <w:sz w:val="24"/>
          <w:szCs w:val="24"/>
        </w:rPr>
        <w:t xml:space="preserve">Figure </w:t>
      </w:r>
      <w:commentRangeStart w:id="8"/>
      <w:r>
        <w:rPr>
          <w:sz w:val="24"/>
          <w:szCs w:val="24"/>
        </w:rPr>
        <w:t>1</w:t>
      </w:r>
      <w:commentRangeEnd w:id="8"/>
      <w:r w:rsidR="00D13F0F">
        <w:rPr>
          <w:rStyle w:val="CommentReference"/>
        </w:rPr>
        <w:commentReference w:id="8"/>
      </w:r>
    </w:p>
    <w:p w14:paraId="50D4F80E" w14:textId="77777777" w:rsidR="00096439" w:rsidRDefault="00096439">
      <w:pPr>
        <w:jc w:val="center"/>
        <w:rPr>
          <w:sz w:val="24"/>
          <w:szCs w:val="24"/>
        </w:rPr>
      </w:pPr>
    </w:p>
    <w:p w14:paraId="153D1F15" w14:textId="77777777" w:rsidR="00096439" w:rsidRDefault="00B03D5E" w:rsidP="00AF0A87">
      <w:pPr>
        <w:spacing w:line="360" w:lineRule="auto"/>
        <w:ind w:firstLine="720"/>
        <w:rPr>
          <w:sz w:val="24"/>
          <w:szCs w:val="24"/>
        </w:rPr>
      </w:pPr>
      <w:r>
        <w:rPr>
          <w:sz w:val="24"/>
          <w:szCs w:val="24"/>
        </w:rPr>
        <w:t>By constructing the horizontal bar chart in Figure 1, we can observe that the highest number of resale flats are in Jurong West, and the least are in Bukit Timah. Furthermore, we observe the highest number of resale flats falls between 20 and 40, and the lowest number falls in the range of more than 100.</w:t>
      </w:r>
    </w:p>
    <w:p w14:paraId="64DE34FB" w14:textId="77777777" w:rsidR="00096439" w:rsidRDefault="00B03D5E" w:rsidP="00AF0A87">
      <w:pPr>
        <w:spacing w:line="360" w:lineRule="auto"/>
        <w:ind w:firstLine="720"/>
        <w:rPr>
          <w:sz w:val="24"/>
          <w:szCs w:val="24"/>
        </w:rPr>
      </w:pPr>
      <w:r>
        <w:rPr>
          <w:sz w:val="24"/>
          <w:szCs w:val="24"/>
        </w:rPr>
        <w:t xml:space="preserve">Given that Bukit Timah has the fewest resale apartments in Figure 1, </w:t>
      </w:r>
      <w:commentRangeStart w:id="9"/>
      <w:r>
        <w:rPr>
          <w:sz w:val="24"/>
          <w:szCs w:val="24"/>
        </w:rPr>
        <w:t>we can assume that the apartments there may be exclusive and prime</w:t>
      </w:r>
      <w:commentRangeEnd w:id="9"/>
      <w:r w:rsidR="00D13F0F">
        <w:rPr>
          <w:rStyle w:val="CommentReference"/>
        </w:rPr>
        <w:commentReference w:id="9"/>
      </w:r>
      <w:r>
        <w:rPr>
          <w:sz w:val="24"/>
          <w:szCs w:val="24"/>
        </w:rPr>
        <w:t>. Thus, there are few resale apartments in that town. However, Jurong West has the highest percentage of resale flats, which may suggest that either the prices are affordable or that there are a larger volume of apartments in that town.</w:t>
      </w:r>
    </w:p>
    <w:p w14:paraId="3BA35E8B" w14:textId="77777777" w:rsidR="00096439" w:rsidRDefault="00096439">
      <w:pPr>
        <w:rPr>
          <w:sz w:val="24"/>
          <w:szCs w:val="24"/>
        </w:rPr>
      </w:pPr>
    </w:p>
    <w:p w14:paraId="056EE0C7" w14:textId="77777777" w:rsidR="00096439" w:rsidRDefault="00096439">
      <w:pPr>
        <w:rPr>
          <w:sz w:val="24"/>
          <w:szCs w:val="24"/>
        </w:rPr>
      </w:pPr>
    </w:p>
    <w:p w14:paraId="09B1E373"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#Creating a histogram</w:t>
      </w:r>
    </w:p>
    <w:p w14:paraId="086F6C40" w14:textId="77777777" w:rsidR="00096439" w:rsidRDefault="00096439">
      <w:pPr>
        <w:rPr>
          <w:rFonts w:ascii="Roboto Mono" w:eastAsia="Roboto Mono" w:hAnsi="Roboto Mono" w:cs="Roboto Mono"/>
          <w:sz w:val="24"/>
          <w:szCs w:val="24"/>
        </w:rPr>
      </w:pPr>
    </w:p>
    <w:p w14:paraId="359892F1"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#Importing of libraries </w:t>
      </w:r>
    </w:p>
    <w:p w14:paraId="3949EA2A"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import matplotlib.pyplot as plt</w:t>
      </w:r>
    </w:p>
    <w:p w14:paraId="63A91317"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import pandas as pd </w:t>
      </w:r>
    </w:p>
    <w:p w14:paraId="684E3E48" w14:textId="77777777" w:rsidR="00096439" w:rsidRDefault="00096439">
      <w:pPr>
        <w:rPr>
          <w:rFonts w:ascii="Roboto Mono" w:eastAsia="Roboto Mono" w:hAnsi="Roboto Mono" w:cs="Roboto Mono"/>
          <w:sz w:val="24"/>
          <w:szCs w:val="24"/>
        </w:rPr>
      </w:pPr>
    </w:p>
    <w:p w14:paraId="1CB843B3"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#Reading HDV csv files, but specifically the resale prices </w:t>
      </w:r>
    </w:p>
    <w:p w14:paraId="6409E0F3"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hdb_resale_prices = pd.read_csv ("GBA_HDB.CSV", usecols = ["resale_price"])</w:t>
      </w:r>
    </w:p>
    <w:p w14:paraId="6A07A995"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#Printing of Table</w:t>
      </w:r>
    </w:p>
    <w:p w14:paraId="4301BB21"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print(hdb_resale_prices)</w:t>
      </w:r>
    </w:p>
    <w:p w14:paraId="3474C073" w14:textId="77777777" w:rsidR="00096439" w:rsidRDefault="00096439">
      <w:pPr>
        <w:rPr>
          <w:rFonts w:ascii="Roboto Mono" w:eastAsia="Roboto Mono" w:hAnsi="Roboto Mono" w:cs="Roboto Mono"/>
          <w:sz w:val="24"/>
          <w:szCs w:val="24"/>
        </w:rPr>
      </w:pPr>
    </w:p>
    <w:p w14:paraId="7E07BEFC"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#Plotting of histogram</w:t>
      </w:r>
    </w:p>
    <w:p w14:paraId="0A36C721"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plt.title ("Resale Prices Histogram")</w:t>
      </w:r>
    </w:p>
    <w:p w14:paraId="728200F2"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plt.hist (hdb_resale_prices, bins = None , range = None , align = "mid", orientation = "vertical", rwidth = None , color = None)</w:t>
      </w:r>
    </w:p>
    <w:p w14:paraId="006B3A74" w14:textId="77777777" w:rsidR="00096439" w:rsidRDefault="00096439">
      <w:pPr>
        <w:rPr>
          <w:rFonts w:ascii="Roboto Mono" w:eastAsia="Roboto Mono" w:hAnsi="Roboto Mono" w:cs="Roboto Mono"/>
          <w:sz w:val="24"/>
          <w:szCs w:val="24"/>
        </w:rPr>
      </w:pPr>
    </w:p>
    <w:p w14:paraId="2CAE3568"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Labelling the chart</w:t>
      </w:r>
    </w:p>
    <w:p w14:paraId="32439247"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plt.xlabel("Resale Price")</w:t>
      </w:r>
    </w:p>
    <w:p w14:paraId="654F754F"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plt.ylabel("Number of Units Sold")</w:t>
      </w:r>
    </w:p>
    <w:p w14:paraId="34545325" w14:textId="77777777" w:rsidR="00096439" w:rsidRDefault="00096439">
      <w:pPr>
        <w:rPr>
          <w:rFonts w:ascii="Roboto Mono" w:eastAsia="Roboto Mono" w:hAnsi="Roboto Mono" w:cs="Roboto Mono"/>
          <w:sz w:val="24"/>
          <w:szCs w:val="24"/>
        </w:rPr>
      </w:pPr>
    </w:p>
    <w:p w14:paraId="220682C4"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Display the plot</w:t>
      </w:r>
    </w:p>
    <w:p w14:paraId="6ED36840"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plt.show()</w:t>
      </w:r>
    </w:p>
    <w:p w14:paraId="3F53514B"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4"/>
          <w:szCs w:val="24"/>
        </w:rPr>
        <w:tab/>
      </w:r>
      <w:r>
        <w:rPr>
          <w:rFonts w:ascii="Roboto Mono" w:eastAsia="Roboto Mono" w:hAnsi="Roboto Mono" w:cs="Roboto Mono"/>
          <w:sz w:val="21"/>
          <w:szCs w:val="21"/>
          <w:highlight w:val="white"/>
        </w:rPr>
        <w:t xml:space="preserve"> resale_price</w:t>
      </w:r>
    </w:p>
    <w:p w14:paraId="7A626F67"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0         255000.0</w:t>
      </w:r>
    </w:p>
    <w:p w14:paraId="2D58B55C"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1         275000.0</w:t>
      </w:r>
    </w:p>
    <w:p w14:paraId="3F325679"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2         285000.0</w:t>
      </w:r>
    </w:p>
    <w:p w14:paraId="092C47D0"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3         290000.0</w:t>
      </w:r>
    </w:p>
    <w:p w14:paraId="02CBA09A"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4         290000.0</w:t>
      </w:r>
    </w:p>
    <w:p w14:paraId="58DCE399"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            ...</w:t>
      </w:r>
    </w:p>
    <w:p w14:paraId="2D145281"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1245      460000.0</w:t>
      </w:r>
    </w:p>
    <w:p w14:paraId="7FADFB3F"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1246      500000.0</w:t>
      </w:r>
    </w:p>
    <w:p w14:paraId="508C9EAA"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1247      525888.0</w:t>
      </w:r>
    </w:p>
    <w:p w14:paraId="3DAFC67C"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1248      538000.0</w:t>
      </w:r>
    </w:p>
    <w:p w14:paraId="1B5E5E03" w14:textId="77777777" w:rsidR="00096439" w:rsidRDefault="00B03D5E">
      <w:pPr>
        <w:jc w:val="center"/>
        <w:rPr>
          <w:rFonts w:ascii="Roboto Mono" w:eastAsia="Roboto Mono" w:hAnsi="Roboto Mono" w:cs="Roboto Mono"/>
          <w:sz w:val="21"/>
          <w:szCs w:val="21"/>
          <w:highlight w:val="white"/>
        </w:rPr>
      </w:pPr>
      <w:r>
        <w:rPr>
          <w:rFonts w:ascii="Roboto Mono" w:eastAsia="Roboto Mono" w:hAnsi="Roboto Mono" w:cs="Roboto Mono"/>
          <w:sz w:val="21"/>
          <w:szCs w:val="21"/>
          <w:highlight w:val="white"/>
        </w:rPr>
        <w:t>1249      550000.0</w:t>
      </w:r>
    </w:p>
    <w:p w14:paraId="0E496033" w14:textId="77777777" w:rsidR="00096439" w:rsidRDefault="00B03D5E">
      <w:pPr>
        <w:jc w:val="center"/>
        <w:rPr>
          <w:sz w:val="24"/>
          <w:szCs w:val="24"/>
        </w:rPr>
      </w:pPr>
      <w:r>
        <w:rPr>
          <w:sz w:val="24"/>
          <w:szCs w:val="24"/>
        </w:rPr>
        <w:t>Table 2</w:t>
      </w:r>
    </w:p>
    <w:p w14:paraId="2FFC4677" w14:textId="77777777" w:rsidR="00096439" w:rsidRDefault="00B03D5E">
      <w:pPr>
        <w:jc w:val="center"/>
        <w:rPr>
          <w:sz w:val="24"/>
          <w:szCs w:val="24"/>
        </w:rPr>
      </w:pPr>
      <w:r>
        <w:rPr>
          <w:noProof/>
          <w:sz w:val="24"/>
          <w:szCs w:val="24"/>
        </w:rPr>
        <w:drawing>
          <wp:inline distT="114300" distB="114300" distL="114300" distR="114300" wp14:anchorId="2CD89823" wp14:editId="0C5146AB">
            <wp:extent cx="4498828" cy="325155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98828" cy="3251556"/>
                    </a:xfrm>
                    <a:prstGeom prst="rect">
                      <a:avLst/>
                    </a:prstGeom>
                    <a:ln/>
                  </pic:spPr>
                </pic:pic>
              </a:graphicData>
            </a:graphic>
          </wp:inline>
        </w:drawing>
      </w:r>
    </w:p>
    <w:p w14:paraId="7C281712" w14:textId="77777777" w:rsidR="00096439" w:rsidRDefault="00096439">
      <w:pPr>
        <w:rPr>
          <w:sz w:val="24"/>
          <w:szCs w:val="24"/>
        </w:rPr>
      </w:pPr>
    </w:p>
    <w:p w14:paraId="290A178F" w14:textId="77777777" w:rsidR="00096439" w:rsidRDefault="00B03D5E">
      <w:pPr>
        <w:jc w:val="center"/>
        <w:rPr>
          <w:sz w:val="24"/>
          <w:szCs w:val="24"/>
        </w:rPr>
      </w:pPr>
      <w:r>
        <w:rPr>
          <w:sz w:val="24"/>
          <w:szCs w:val="24"/>
        </w:rPr>
        <w:t>Figure 2</w:t>
      </w:r>
    </w:p>
    <w:p w14:paraId="033692E8" w14:textId="77777777" w:rsidR="00096439" w:rsidRDefault="00096439">
      <w:pPr>
        <w:rPr>
          <w:sz w:val="24"/>
          <w:szCs w:val="24"/>
        </w:rPr>
      </w:pPr>
    </w:p>
    <w:p w14:paraId="5FAE8C78" w14:textId="67A66DD2" w:rsidR="00096439" w:rsidRDefault="00B03D5E" w:rsidP="00AF0A87">
      <w:pPr>
        <w:spacing w:line="360" w:lineRule="auto"/>
        <w:rPr>
          <w:sz w:val="24"/>
          <w:szCs w:val="24"/>
        </w:rPr>
      </w:pPr>
      <w:r>
        <w:rPr>
          <w:sz w:val="24"/>
          <w:szCs w:val="24"/>
        </w:rPr>
        <w:tab/>
        <w:t xml:space="preserve">The histogram above is all the 1250 resale prices of HDB flats imported from the CSV file "GBA_HDB." The histogram in Figure 2 is slightly skewed to the right. </w:t>
      </w:r>
      <w:commentRangeStart w:id="10"/>
      <w:r>
        <w:rPr>
          <w:sz w:val="24"/>
          <w:szCs w:val="24"/>
        </w:rPr>
        <w:t xml:space="preserve">This indicates that </w:t>
      </w:r>
      <w:r>
        <w:rPr>
          <w:sz w:val="24"/>
          <w:szCs w:val="24"/>
        </w:rPr>
        <w:lastRenderedPageBreak/>
        <w:t xml:space="preserve">the mode is less than the median price, while the median price is less than the mean price. </w:t>
      </w:r>
      <w:commentRangeEnd w:id="10"/>
      <w:r w:rsidR="00D13F0F">
        <w:rPr>
          <w:rStyle w:val="CommentReference"/>
        </w:rPr>
        <w:commentReference w:id="10"/>
      </w:r>
      <w:r>
        <w:rPr>
          <w:sz w:val="24"/>
          <w:szCs w:val="24"/>
        </w:rPr>
        <w:t xml:space="preserve">We observe in the histogram that most resale prices are within the range of $300,000 to $500,000. We have also noted very few resale prices between $700,000 to $900,000. This suggests that units priced lower are more popular </w:t>
      </w:r>
      <w:r w:rsidR="00AF0A87">
        <w:rPr>
          <w:sz w:val="24"/>
          <w:szCs w:val="24"/>
        </w:rPr>
        <w:t>now</w:t>
      </w:r>
      <w:r>
        <w:rPr>
          <w:sz w:val="24"/>
          <w:szCs w:val="24"/>
        </w:rPr>
        <w:t>.</w:t>
      </w:r>
    </w:p>
    <w:p w14:paraId="464FCEA8" w14:textId="24B7FD6B" w:rsidR="00096439" w:rsidRDefault="00B03D5E" w:rsidP="00AF0A87">
      <w:pPr>
        <w:spacing w:line="360" w:lineRule="auto"/>
        <w:rPr>
          <w:sz w:val="24"/>
          <w:szCs w:val="24"/>
        </w:rPr>
      </w:pPr>
      <w:commentRangeStart w:id="11"/>
      <w:r>
        <w:rPr>
          <w:sz w:val="24"/>
          <w:szCs w:val="24"/>
        </w:rPr>
        <w:t xml:space="preserve">            The team also notes that we may use this histogram to compare with the horizontal bar chart in Figure 1 and determine </w:t>
      </w:r>
      <w:r w:rsidR="00AF0A87">
        <w:rPr>
          <w:sz w:val="24"/>
          <w:szCs w:val="24"/>
        </w:rPr>
        <w:t>whether</w:t>
      </w:r>
      <w:r>
        <w:rPr>
          <w:sz w:val="24"/>
          <w:szCs w:val="24"/>
        </w:rPr>
        <w:t xml:space="preserve"> our presumption that particular HDBs are exclusive and prime is accurate. For instance, we can contrast the sparse data in the $700,000 to $900,000 price range with the fewest resale HDBs. We can infer that our assumption is correct if the list of HDBs falls inside the range. </w:t>
      </w:r>
      <w:commentRangeEnd w:id="11"/>
      <w:r w:rsidR="00D13F0F">
        <w:rPr>
          <w:rStyle w:val="CommentReference"/>
        </w:rPr>
        <w:commentReference w:id="11"/>
      </w:r>
    </w:p>
    <w:p w14:paraId="7EB7E58F" w14:textId="77777777" w:rsidR="00096439" w:rsidRDefault="00096439">
      <w:pPr>
        <w:rPr>
          <w:sz w:val="24"/>
          <w:szCs w:val="24"/>
        </w:rPr>
      </w:pPr>
    </w:p>
    <w:p w14:paraId="6FEE99AE"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#Creating a Scatter plot</w:t>
      </w:r>
    </w:p>
    <w:p w14:paraId="2F8A966F" w14:textId="77777777" w:rsidR="00096439" w:rsidRDefault="00096439">
      <w:pPr>
        <w:rPr>
          <w:rFonts w:ascii="Roboto Mono" w:eastAsia="Roboto Mono" w:hAnsi="Roboto Mono" w:cs="Roboto Mono"/>
          <w:sz w:val="24"/>
          <w:szCs w:val="24"/>
        </w:rPr>
      </w:pPr>
    </w:p>
    <w:p w14:paraId="72B9DB4A"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#Importing of libraries</w:t>
      </w:r>
    </w:p>
    <w:p w14:paraId="5F1EA436"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import matplotlib.pyplot as plt</w:t>
      </w:r>
    </w:p>
    <w:p w14:paraId="358E8F0C"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 xml:space="preserve">import pandas as pd </w:t>
      </w:r>
    </w:p>
    <w:p w14:paraId="39129A9F" w14:textId="77777777" w:rsidR="00096439" w:rsidRDefault="00096439">
      <w:pPr>
        <w:rPr>
          <w:rFonts w:ascii="Roboto Mono" w:eastAsia="Roboto Mono" w:hAnsi="Roboto Mono" w:cs="Roboto Mono"/>
          <w:sz w:val="24"/>
          <w:szCs w:val="24"/>
        </w:rPr>
      </w:pPr>
    </w:p>
    <w:p w14:paraId="19C2A8BF"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#Plotting a scatter plot</w:t>
      </w:r>
    </w:p>
    <w:p w14:paraId="5BD058D7"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hdb_resale_prices = pd.read_csv ("GBA_HDB.CSV", usecols = ["resale_price"])</w:t>
      </w:r>
    </w:p>
    <w:p w14:paraId="62ED0572"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hdb_size = pd.read_csv ("GBA_HDB.CSV", usecols = ["floor_area_sqm"])</w:t>
      </w:r>
    </w:p>
    <w:p w14:paraId="39F6E259" w14:textId="77777777" w:rsidR="00096439" w:rsidRDefault="00096439">
      <w:pPr>
        <w:rPr>
          <w:rFonts w:ascii="Roboto Mono" w:eastAsia="Roboto Mono" w:hAnsi="Roboto Mono" w:cs="Roboto Mono"/>
          <w:sz w:val="24"/>
          <w:szCs w:val="24"/>
        </w:rPr>
      </w:pPr>
    </w:p>
    <w:p w14:paraId="4F563471"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plt.title ("Price vs Size of House")</w:t>
      </w:r>
    </w:p>
    <w:p w14:paraId="3926B129"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plt.xlabel("Area in ft")</w:t>
      </w:r>
    </w:p>
    <w:p w14:paraId="1C675122"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plt.ylabel("Price of House in thousands")</w:t>
      </w:r>
    </w:p>
    <w:p w14:paraId="42A033A8" w14:textId="77777777" w:rsidR="00096439" w:rsidRDefault="00B03D5E">
      <w:pPr>
        <w:rPr>
          <w:rFonts w:ascii="Roboto Mono" w:eastAsia="Roboto Mono" w:hAnsi="Roboto Mono" w:cs="Roboto Mono"/>
          <w:sz w:val="24"/>
          <w:szCs w:val="24"/>
        </w:rPr>
      </w:pPr>
      <w:r>
        <w:rPr>
          <w:rFonts w:ascii="Roboto Mono" w:eastAsia="Roboto Mono" w:hAnsi="Roboto Mono" w:cs="Roboto Mono"/>
          <w:sz w:val="24"/>
          <w:szCs w:val="24"/>
        </w:rPr>
        <w:t>plt.scatter (hdb_size , hdb_resale_prices , color = None , marker = None , linewidths = 3 , edgecolors = None)</w:t>
      </w:r>
    </w:p>
    <w:p w14:paraId="16EA979D" w14:textId="77777777" w:rsidR="00096439" w:rsidRDefault="00096439">
      <w:pPr>
        <w:rPr>
          <w:sz w:val="24"/>
          <w:szCs w:val="24"/>
        </w:rPr>
      </w:pPr>
    </w:p>
    <w:p w14:paraId="40C724DF" w14:textId="77777777" w:rsidR="00096439" w:rsidRDefault="00B03D5E">
      <w:pPr>
        <w:rPr>
          <w:sz w:val="24"/>
          <w:szCs w:val="24"/>
        </w:rPr>
      </w:pPr>
      <w:r>
        <w:rPr>
          <w:noProof/>
          <w:sz w:val="24"/>
          <w:szCs w:val="24"/>
        </w:rPr>
        <w:lastRenderedPageBreak/>
        <w:drawing>
          <wp:inline distT="114300" distB="114300" distL="114300" distR="114300" wp14:anchorId="2510BA55" wp14:editId="0DC908CD">
            <wp:extent cx="5943600" cy="396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962400"/>
                    </a:xfrm>
                    <a:prstGeom prst="rect">
                      <a:avLst/>
                    </a:prstGeom>
                    <a:ln/>
                  </pic:spPr>
                </pic:pic>
              </a:graphicData>
            </a:graphic>
          </wp:inline>
        </w:drawing>
      </w:r>
    </w:p>
    <w:p w14:paraId="32DE59C0" w14:textId="77777777" w:rsidR="00096439" w:rsidRDefault="00B03D5E">
      <w:pPr>
        <w:jc w:val="center"/>
        <w:rPr>
          <w:sz w:val="24"/>
          <w:szCs w:val="24"/>
        </w:rPr>
      </w:pPr>
      <w:r>
        <w:rPr>
          <w:sz w:val="24"/>
          <w:szCs w:val="24"/>
        </w:rPr>
        <w:t>Figure 3</w:t>
      </w:r>
    </w:p>
    <w:p w14:paraId="1725F351" w14:textId="77777777" w:rsidR="00096439" w:rsidRDefault="00B03D5E">
      <w:pPr>
        <w:rPr>
          <w:sz w:val="24"/>
          <w:szCs w:val="24"/>
        </w:rPr>
      </w:pPr>
      <w:r>
        <w:rPr>
          <w:sz w:val="24"/>
          <w:szCs w:val="24"/>
        </w:rPr>
        <w:tab/>
      </w:r>
    </w:p>
    <w:p w14:paraId="25F438BA" w14:textId="77777777" w:rsidR="00096439" w:rsidRDefault="00B03D5E" w:rsidP="00AF0A87">
      <w:pPr>
        <w:spacing w:line="360" w:lineRule="auto"/>
        <w:rPr>
          <w:sz w:val="24"/>
          <w:szCs w:val="24"/>
        </w:rPr>
      </w:pPr>
      <w:r>
        <w:rPr>
          <w:sz w:val="24"/>
          <w:szCs w:val="24"/>
        </w:rPr>
        <w:tab/>
        <w:t xml:space="preserve">The above figure is a scatter plot of the price of a house versus the size of the house. The purpose of plotting a scatter plot is to observe if there is any correlation between the house's cost and the house's size. </w:t>
      </w:r>
    </w:p>
    <w:p w14:paraId="25310A4B" w14:textId="77777777" w:rsidR="00096439" w:rsidRDefault="00B03D5E" w:rsidP="00AF0A87">
      <w:pPr>
        <w:spacing w:line="360" w:lineRule="auto"/>
        <w:rPr>
          <w:sz w:val="24"/>
          <w:szCs w:val="24"/>
        </w:rPr>
      </w:pPr>
      <w:r>
        <w:rPr>
          <w:sz w:val="24"/>
          <w:szCs w:val="24"/>
        </w:rPr>
        <w:tab/>
        <w:t xml:space="preserve">Observing the scatter plot, we can see a positive correlation between the price of the resale flats and the flat area as the scatter plots go upward. There are a few data within the 40 sqm range, which only cost around $200,000 to $300,000, while a few data within the 180 sqm area cost upwards of $900,000. </w:t>
      </w:r>
      <w:commentRangeStart w:id="12"/>
      <w:r>
        <w:rPr>
          <w:sz w:val="24"/>
          <w:szCs w:val="24"/>
        </w:rPr>
        <w:t xml:space="preserve">Thus, we can assume that the bigger the house, the more expensive it is. </w:t>
      </w:r>
      <w:commentRangeEnd w:id="12"/>
      <w:r w:rsidR="00D13F0F">
        <w:rPr>
          <w:rStyle w:val="CommentReference"/>
        </w:rPr>
        <w:commentReference w:id="12"/>
      </w:r>
    </w:p>
    <w:p w14:paraId="6564A71A" w14:textId="77777777" w:rsidR="00096439" w:rsidRDefault="00B03D5E" w:rsidP="00AF0A87">
      <w:pPr>
        <w:spacing w:line="360" w:lineRule="auto"/>
        <w:ind w:firstLine="720"/>
        <w:rPr>
          <w:sz w:val="24"/>
          <w:szCs w:val="24"/>
        </w:rPr>
      </w:pPr>
      <w:commentRangeStart w:id="13"/>
      <w:r>
        <w:rPr>
          <w:sz w:val="24"/>
          <w:szCs w:val="24"/>
        </w:rPr>
        <w:t>Additionally, there are a sizable number of outliers such as a unit larger than 60sqm, costing less than a 40 sqm unit. While a 120 sqm unit and a 180 sqm unit cost upwards of $900,000. This suggests that aside from the size, there are other deciding factors such as location which affects the price.</w:t>
      </w:r>
      <w:commentRangeEnd w:id="13"/>
      <w:r w:rsidR="00D13F0F">
        <w:rPr>
          <w:rStyle w:val="CommentReference"/>
        </w:rPr>
        <w:commentReference w:id="13"/>
      </w:r>
    </w:p>
    <w:p w14:paraId="616B71B3" w14:textId="77777777" w:rsidR="00096439" w:rsidRDefault="00096439" w:rsidP="00AF0A87">
      <w:pPr>
        <w:spacing w:line="360" w:lineRule="auto"/>
        <w:rPr>
          <w:sz w:val="24"/>
          <w:szCs w:val="24"/>
        </w:rPr>
      </w:pPr>
    </w:p>
    <w:p w14:paraId="71F5D763" w14:textId="77777777" w:rsidR="00096439" w:rsidRDefault="00B03D5E">
      <w:pPr>
        <w:rPr>
          <w:sz w:val="24"/>
          <w:szCs w:val="24"/>
        </w:rPr>
      </w:pPr>
      <w:r>
        <w:rPr>
          <w:sz w:val="24"/>
          <w:szCs w:val="24"/>
        </w:rPr>
        <w:t>(452 words)</w:t>
      </w:r>
    </w:p>
    <w:p w14:paraId="7F54D85D" w14:textId="77777777" w:rsidR="00096439" w:rsidRDefault="00096439">
      <w:pPr>
        <w:rPr>
          <w:sz w:val="24"/>
          <w:szCs w:val="24"/>
        </w:rPr>
      </w:pPr>
    </w:p>
    <w:p w14:paraId="3D8A113B" w14:textId="77777777" w:rsidR="00096439" w:rsidRDefault="00096439">
      <w:pPr>
        <w:rPr>
          <w:sz w:val="24"/>
          <w:szCs w:val="24"/>
        </w:rPr>
      </w:pPr>
    </w:p>
    <w:p w14:paraId="74C3D38E" w14:textId="48099A79" w:rsidR="00096439" w:rsidRDefault="00B03D5E" w:rsidP="00250EA9">
      <w:pPr>
        <w:rPr>
          <w:b/>
          <w:sz w:val="24"/>
          <w:szCs w:val="24"/>
          <w:u w:val="single"/>
        </w:rPr>
      </w:pPr>
      <w:r>
        <w:rPr>
          <w:b/>
          <w:sz w:val="24"/>
          <w:szCs w:val="24"/>
          <w:u w:val="single"/>
        </w:rPr>
        <w:t>Reference</w:t>
      </w:r>
      <w:r w:rsidR="00250EA9">
        <w:rPr>
          <w:b/>
          <w:sz w:val="24"/>
          <w:szCs w:val="24"/>
          <w:u w:val="single"/>
        </w:rPr>
        <w:t>s</w:t>
      </w:r>
    </w:p>
    <w:p w14:paraId="0C1DE496" w14:textId="77777777" w:rsidR="00B1778B" w:rsidRDefault="00B1778B" w:rsidP="00B1778B">
      <w:pPr>
        <w:spacing w:line="360" w:lineRule="auto"/>
        <w:rPr>
          <w:b/>
          <w:sz w:val="24"/>
          <w:szCs w:val="24"/>
          <w:u w:val="single"/>
        </w:rPr>
      </w:pPr>
    </w:p>
    <w:p w14:paraId="764624F6" w14:textId="2E870029" w:rsidR="00B1778B" w:rsidRDefault="00B03D5E" w:rsidP="00B1778B">
      <w:pPr>
        <w:spacing w:line="360" w:lineRule="auto"/>
        <w:rPr>
          <w:rFonts w:eastAsia="Calibri"/>
          <w:sz w:val="24"/>
          <w:szCs w:val="24"/>
        </w:rPr>
      </w:pPr>
      <w:r w:rsidRPr="00250EA9">
        <w:rPr>
          <w:rFonts w:eastAsia="Calibri"/>
          <w:sz w:val="24"/>
          <w:szCs w:val="24"/>
        </w:rPr>
        <w:t xml:space="preserve">Akim, A. (2023). </w:t>
      </w:r>
      <w:r w:rsidRPr="00250EA9">
        <w:rPr>
          <w:rFonts w:eastAsia="Calibri"/>
          <w:i/>
          <w:sz w:val="24"/>
          <w:szCs w:val="24"/>
        </w:rPr>
        <w:t>How to return the shape of a DataFrame in Pandas</w:t>
      </w:r>
      <w:r w:rsidRPr="00250EA9">
        <w:rPr>
          <w:rFonts w:eastAsia="Calibri"/>
          <w:sz w:val="24"/>
          <w:szCs w:val="24"/>
        </w:rPr>
        <w:t xml:space="preserve">. Retrieved from educative: </w:t>
      </w:r>
      <w:r w:rsidR="00B1778B">
        <w:rPr>
          <w:rFonts w:eastAsia="Calibri"/>
          <w:sz w:val="24"/>
          <w:szCs w:val="24"/>
        </w:rPr>
        <w:t xml:space="preserve"> </w:t>
      </w:r>
    </w:p>
    <w:p w14:paraId="399C998C" w14:textId="599F362B" w:rsidR="00096439" w:rsidRPr="00250EA9" w:rsidRDefault="001A5A00" w:rsidP="00B1778B">
      <w:pPr>
        <w:spacing w:line="360" w:lineRule="auto"/>
        <w:ind w:left="720"/>
        <w:rPr>
          <w:sz w:val="24"/>
          <w:szCs w:val="24"/>
        </w:rPr>
      </w:pPr>
      <w:hyperlink r:id="rId15" w:history="1">
        <w:r w:rsidR="00B1778B" w:rsidRPr="008D0F75">
          <w:rPr>
            <w:rStyle w:val="Hyperlink"/>
            <w:rFonts w:eastAsia="Calibri"/>
            <w:sz w:val="24"/>
            <w:szCs w:val="24"/>
          </w:rPr>
          <w:t>https://www.educative.io/answers/how-to-return-the-shape-of-a-dataframe-in-pandas</w:t>
        </w:r>
      </w:hyperlink>
    </w:p>
    <w:p w14:paraId="47BB55D8" w14:textId="77777777" w:rsidR="00096439" w:rsidRPr="00250EA9" w:rsidRDefault="00096439" w:rsidP="00B1778B">
      <w:pPr>
        <w:spacing w:line="360" w:lineRule="auto"/>
        <w:ind w:left="720"/>
        <w:rPr>
          <w:sz w:val="24"/>
          <w:szCs w:val="24"/>
        </w:rPr>
      </w:pPr>
    </w:p>
    <w:p w14:paraId="78D90BF8" w14:textId="77777777" w:rsidR="00096439" w:rsidRPr="00250EA9" w:rsidRDefault="00B03D5E" w:rsidP="00B1778B">
      <w:pPr>
        <w:spacing w:line="360" w:lineRule="auto"/>
        <w:rPr>
          <w:sz w:val="24"/>
          <w:szCs w:val="24"/>
        </w:rPr>
      </w:pPr>
      <w:r w:rsidRPr="00250EA9">
        <w:rPr>
          <w:sz w:val="24"/>
          <w:szCs w:val="24"/>
        </w:rPr>
        <w:t xml:space="preserve">GeeksforGeeks. (2021). Python  Pandas Index.value counts. </w:t>
      </w:r>
      <w:r w:rsidRPr="00250EA9">
        <w:rPr>
          <w:i/>
          <w:sz w:val="24"/>
          <w:szCs w:val="24"/>
        </w:rPr>
        <w:t>GeeksforGeeks</w:t>
      </w:r>
      <w:r w:rsidRPr="00250EA9">
        <w:rPr>
          <w:sz w:val="24"/>
          <w:szCs w:val="24"/>
        </w:rPr>
        <w:t>.</w:t>
      </w:r>
    </w:p>
    <w:p w14:paraId="39AD1464" w14:textId="77777777" w:rsidR="00096439" w:rsidRPr="00250EA9" w:rsidRDefault="001A5A00" w:rsidP="00B1778B">
      <w:pPr>
        <w:spacing w:line="360" w:lineRule="auto"/>
        <w:ind w:left="720"/>
        <w:rPr>
          <w:sz w:val="24"/>
          <w:szCs w:val="24"/>
        </w:rPr>
      </w:pPr>
      <w:hyperlink r:id="rId16">
        <w:r w:rsidR="00B03D5E" w:rsidRPr="00250EA9">
          <w:rPr>
            <w:color w:val="1155CC"/>
            <w:sz w:val="24"/>
            <w:szCs w:val="24"/>
            <w:u w:val="single"/>
          </w:rPr>
          <w:t>https://www.geeksforgeeks.org/python-pandas-index-value_counts/</w:t>
        </w:r>
      </w:hyperlink>
    </w:p>
    <w:p w14:paraId="3FF41E5D" w14:textId="77777777" w:rsidR="00096439" w:rsidRPr="00250EA9" w:rsidRDefault="00B03D5E" w:rsidP="00B1778B">
      <w:pPr>
        <w:spacing w:line="360" w:lineRule="auto"/>
        <w:ind w:left="1440" w:hanging="720"/>
        <w:rPr>
          <w:rFonts w:eastAsia="Calibri"/>
          <w:sz w:val="24"/>
          <w:szCs w:val="24"/>
        </w:rPr>
      </w:pPr>
      <w:r w:rsidRPr="00250EA9">
        <w:rPr>
          <w:rFonts w:eastAsia="Calibri"/>
          <w:sz w:val="24"/>
          <w:szCs w:val="24"/>
        </w:rPr>
        <w:t xml:space="preserve">geeksforgeeks. (2023, March 22). </w:t>
      </w:r>
      <w:r w:rsidRPr="00250EA9">
        <w:rPr>
          <w:rFonts w:eastAsia="Calibri"/>
          <w:i/>
          <w:sz w:val="24"/>
          <w:szCs w:val="24"/>
        </w:rPr>
        <w:t>Python Pandas DataFrame</w:t>
      </w:r>
      <w:r w:rsidRPr="00250EA9">
        <w:rPr>
          <w:rFonts w:eastAsia="Calibri"/>
          <w:sz w:val="24"/>
          <w:szCs w:val="24"/>
        </w:rPr>
        <w:t xml:space="preserve">. Retrieved from geeksforgeeks: </w:t>
      </w:r>
      <w:hyperlink r:id="rId17" w:anchor="Basics3">
        <w:r w:rsidRPr="00250EA9">
          <w:rPr>
            <w:rFonts w:eastAsia="Calibri"/>
            <w:color w:val="1155CC"/>
            <w:sz w:val="24"/>
            <w:szCs w:val="24"/>
            <w:u w:val="single"/>
          </w:rPr>
          <w:t>https://www.geeksforgeeks.org/python-pandas-dataframe/#Basics3</w:t>
        </w:r>
      </w:hyperlink>
    </w:p>
    <w:p w14:paraId="133DAE0E" w14:textId="77777777" w:rsidR="00096439" w:rsidRPr="00250EA9" w:rsidRDefault="00096439" w:rsidP="00B1778B">
      <w:pPr>
        <w:spacing w:line="360" w:lineRule="auto"/>
        <w:rPr>
          <w:sz w:val="24"/>
          <w:szCs w:val="24"/>
        </w:rPr>
      </w:pPr>
    </w:p>
    <w:p w14:paraId="404B0183" w14:textId="77777777" w:rsidR="00096439" w:rsidRPr="00250EA9" w:rsidRDefault="00B03D5E" w:rsidP="00B1778B">
      <w:pPr>
        <w:spacing w:line="360" w:lineRule="auto"/>
        <w:rPr>
          <w:sz w:val="24"/>
          <w:szCs w:val="24"/>
        </w:rPr>
      </w:pPr>
      <w:r w:rsidRPr="00250EA9">
        <w:rPr>
          <w:i/>
          <w:sz w:val="24"/>
          <w:szCs w:val="24"/>
        </w:rPr>
        <w:t>Matplotlib bars</w:t>
      </w:r>
      <w:r w:rsidRPr="00250EA9">
        <w:rPr>
          <w:sz w:val="24"/>
          <w:szCs w:val="24"/>
        </w:rPr>
        <w:t xml:space="preserve">. (n.d.). </w:t>
      </w:r>
    </w:p>
    <w:p w14:paraId="1885E1CC" w14:textId="77777777" w:rsidR="00096439" w:rsidRPr="00250EA9" w:rsidRDefault="001A5A00" w:rsidP="00B1778B">
      <w:pPr>
        <w:spacing w:line="360" w:lineRule="auto"/>
        <w:ind w:left="720"/>
        <w:rPr>
          <w:sz w:val="24"/>
          <w:szCs w:val="24"/>
        </w:rPr>
      </w:pPr>
      <w:hyperlink r:id="rId18">
        <w:r w:rsidR="00B03D5E" w:rsidRPr="00250EA9">
          <w:rPr>
            <w:color w:val="1155CC"/>
            <w:sz w:val="24"/>
            <w:szCs w:val="24"/>
            <w:u w:val="single"/>
          </w:rPr>
          <w:t>https://www.w3schools.com/python/matplotlib_bars.asp</w:t>
        </w:r>
      </w:hyperlink>
    </w:p>
    <w:p w14:paraId="60286593" w14:textId="77777777" w:rsidR="00096439" w:rsidRPr="00250EA9" w:rsidRDefault="00096439" w:rsidP="00B1778B">
      <w:pPr>
        <w:spacing w:line="360" w:lineRule="auto"/>
        <w:rPr>
          <w:sz w:val="24"/>
          <w:szCs w:val="24"/>
        </w:rPr>
      </w:pPr>
    </w:p>
    <w:p w14:paraId="08CD8F19" w14:textId="77777777" w:rsidR="00096439" w:rsidRPr="00250EA9" w:rsidRDefault="00B03D5E" w:rsidP="00B1778B">
      <w:pPr>
        <w:spacing w:line="360" w:lineRule="auto"/>
        <w:rPr>
          <w:sz w:val="24"/>
          <w:szCs w:val="24"/>
        </w:rPr>
      </w:pPr>
      <w:r w:rsidRPr="00250EA9">
        <w:rPr>
          <w:sz w:val="24"/>
          <w:szCs w:val="24"/>
        </w:rPr>
        <w:t xml:space="preserve">Lucy (2022) </w:t>
      </w:r>
      <w:r w:rsidRPr="00250EA9">
        <w:rPr>
          <w:i/>
          <w:sz w:val="24"/>
          <w:szCs w:val="24"/>
        </w:rPr>
        <w:t xml:space="preserve">How to handle missing data using SimpleImputer of Scikit-learn. </w:t>
      </w:r>
      <w:r w:rsidRPr="00250EA9">
        <w:rPr>
          <w:sz w:val="24"/>
          <w:szCs w:val="24"/>
        </w:rPr>
        <w:t>Retrieved from Code Underscored:</w:t>
      </w:r>
    </w:p>
    <w:p w14:paraId="50F76BA0" w14:textId="77777777" w:rsidR="00096439" w:rsidRPr="00250EA9" w:rsidRDefault="001A5A00" w:rsidP="00B1778B">
      <w:pPr>
        <w:spacing w:line="360" w:lineRule="auto"/>
        <w:ind w:left="720"/>
        <w:rPr>
          <w:sz w:val="24"/>
          <w:szCs w:val="24"/>
        </w:rPr>
      </w:pPr>
      <w:hyperlink r:id="rId19">
        <w:r w:rsidR="00B03D5E" w:rsidRPr="00250EA9">
          <w:rPr>
            <w:color w:val="1155CC"/>
            <w:sz w:val="24"/>
            <w:szCs w:val="24"/>
            <w:u w:val="single"/>
          </w:rPr>
          <w:t>https://www.codeunderscored.com/how-to-handle-missing-data-using-simpleimputer-of-scikit-learn/</w:t>
        </w:r>
      </w:hyperlink>
    </w:p>
    <w:p w14:paraId="3EE8C625" w14:textId="77777777" w:rsidR="00096439" w:rsidRDefault="00096439" w:rsidP="00B1778B">
      <w:pPr>
        <w:spacing w:line="360" w:lineRule="auto"/>
        <w:ind w:left="720"/>
        <w:rPr>
          <w:sz w:val="24"/>
          <w:szCs w:val="24"/>
        </w:rPr>
      </w:pPr>
    </w:p>
    <w:p w14:paraId="03065E4D" w14:textId="77777777" w:rsidR="00096439" w:rsidRDefault="00096439" w:rsidP="00B1778B">
      <w:pPr>
        <w:spacing w:line="360" w:lineRule="auto"/>
        <w:ind w:left="720"/>
        <w:rPr>
          <w:sz w:val="24"/>
          <w:szCs w:val="24"/>
        </w:rPr>
      </w:pPr>
    </w:p>
    <w:p w14:paraId="265C4FD2" w14:textId="77777777" w:rsidR="00096439" w:rsidRDefault="00096439">
      <w:pPr>
        <w:ind w:left="720"/>
        <w:rPr>
          <w:sz w:val="24"/>
          <w:szCs w:val="24"/>
        </w:rPr>
      </w:pPr>
    </w:p>
    <w:p w14:paraId="3E6EE656" w14:textId="77777777" w:rsidR="00096439" w:rsidRDefault="00096439">
      <w:pPr>
        <w:ind w:left="720"/>
        <w:rPr>
          <w:sz w:val="24"/>
          <w:szCs w:val="24"/>
        </w:rPr>
      </w:pPr>
    </w:p>
    <w:p w14:paraId="3F8740D1" w14:textId="77777777" w:rsidR="00096439" w:rsidRDefault="00096439">
      <w:pPr>
        <w:rPr>
          <w:sz w:val="24"/>
          <w:szCs w:val="24"/>
        </w:rPr>
      </w:pPr>
    </w:p>
    <w:p w14:paraId="42CE6805" w14:textId="77777777" w:rsidR="00096439" w:rsidRDefault="00096439">
      <w:pPr>
        <w:rPr>
          <w:b/>
          <w:sz w:val="24"/>
          <w:szCs w:val="24"/>
          <w:u w:val="single"/>
        </w:rPr>
      </w:pPr>
    </w:p>
    <w:sectPr w:rsidR="00096439">
      <w:footerReference w:type="default" r:id="rId20"/>
      <w:pgSz w:w="12240" w:h="15840"/>
      <w:pgMar w:top="1440" w:right="1440" w:bottom="108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6T21:05:00Z" w:initials="MK">
    <w:p w14:paraId="116EDA92" w14:textId="69F89128" w:rsidR="00D13F0F" w:rsidRDefault="00D13F0F">
      <w:pPr>
        <w:pStyle w:val="CommentText"/>
      </w:pPr>
      <w:r>
        <w:rPr>
          <w:rStyle w:val="CommentReference"/>
        </w:rPr>
        <w:annotationRef/>
      </w:r>
      <w:r>
        <w:t>Where is your cover sheet telling me who did what qn?</w:t>
      </w:r>
    </w:p>
    <w:p w14:paraId="4433982E" w14:textId="77777777" w:rsidR="00D13F0F" w:rsidRDefault="00D13F0F">
      <w:pPr>
        <w:pStyle w:val="CommentText"/>
      </w:pPr>
    </w:p>
    <w:p w14:paraId="4E1B1751" w14:textId="3A4616EE" w:rsidR="00D13F0F" w:rsidRDefault="00D13F0F" w:rsidP="00D13F0F">
      <w:pPr>
        <w:pStyle w:val="CommentText"/>
      </w:pPr>
      <w:r>
        <w:t>1a</w:t>
      </w:r>
      <w:r w:rsidR="00F206D6">
        <w:t xml:space="preserve"> 5</w:t>
      </w:r>
    </w:p>
    <w:p w14:paraId="005A6648" w14:textId="00F17EDC" w:rsidR="00D13F0F" w:rsidRDefault="00D13F0F" w:rsidP="00D13F0F">
      <w:pPr>
        <w:pStyle w:val="CommentText"/>
      </w:pPr>
      <w:r>
        <w:t>1b</w:t>
      </w:r>
      <w:r w:rsidR="00F206D6">
        <w:t xml:space="preserve"> 13</w:t>
      </w:r>
    </w:p>
    <w:p w14:paraId="27128231" w14:textId="72335706" w:rsidR="00D13F0F" w:rsidRDefault="00D13F0F" w:rsidP="00D13F0F">
      <w:pPr>
        <w:pStyle w:val="CommentText"/>
      </w:pPr>
      <w:r>
        <w:t>1c</w:t>
      </w:r>
      <w:r w:rsidR="00F206D6">
        <w:t xml:space="preserve"> 15</w:t>
      </w:r>
    </w:p>
    <w:p w14:paraId="6E0BF094" w14:textId="77777777" w:rsidR="00D13F0F" w:rsidRDefault="00D13F0F" w:rsidP="00D13F0F">
      <w:pPr>
        <w:pStyle w:val="CommentText"/>
      </w:pPr>
      <w:r>
        <w:t>1d</w:t>
      </w:r>
      <w:r w:rsidR="00F206D6">
        <w:t xml:space="preserve"> 41</w:t>
      </w:r>
    </w:p>
    <w:p w14:paraId="7473A4A7" w14:textId="77777777" w:rsidR="00F206D6" w:rsidRDefault="00F206D6" w:rsidP="00D13F0F">
      <w:pPr>
        <w:pStyle w:val="CommentText"/>
      </w:pPr>
    </w:p>
    <w:p w14:paraId="37FC516B" w14:textId="54962998" w:rsidR="00F206D6" w:rsidRDefault="00F206D6" w:rsidP="00D13F0F">
      <w:pPr>
        <w:pStyle w:val="CommentText"/>
      </w:pPr>
      <w:r>
        <w:t>74M</w:t>
      </w:r>
    </w:p>
  </w:comment>
  <w:comment w:id="1" w:author="Munish K" w:date="2023-10-16T21:06:00Z" w:initials="MK">
    <w:p w14:paraId="7FE59A32" w14:textId="1AE10549" w:rsidR="00D13F0F" w:rsidRDefault="00D13F0F">
      <w:pPr>
        <w:pStyle w:val="CommentText"/>
      </w:pPr>
      <w:r>
        <w:rPr>
          <w:rStyle w:val="CommentReference"/>
        </w:rPr>
        <w:annotationRef/>
      </w:r>
      <w:r>
        <w:t>ok</w:t>
      </w:r>
    </w:p>
  </w:comment>
  <w:comment w:id="2" w:author="Munish K" w:date="2023-10-16T21:06:00Z" w:initials="MK">
    <w:p w14:paraId="459479F1" w14:textId="481915F2" w:rsidR="00D13F0F" w:rsidRDefault="00D13F0F">
      <w:pPr>
        <w:pStyle w:val="CommentText"/>
      </w:pPr>
      <w:r>
        <w:rPr>
          <w:rStyle w:val="CommentReference"/>
        </w:rPr>
        <w:annotationRef/>
      </w:r>
      <w:r>
        <w:t>ok</w:t>
      </w:r>
    </w:p>
  </w:comment>
  <w:comment w:id="3" w:author="Munish K" w:date="2023-10-16T21:06:00Z" w:initials="MK">
    <w:p w14:paraId="393B81AC" w14:textId="77777777" w:rsidR="00D13F0F" w:rsidRDefault="00D13F0F">
      <w:pPr>
        <w:pStyle w:val="CommentText"/>
      </w:pPr>
      <w:r>
        <w:rPr>
          <w:rStyle w:val="CommentReference"/>
        </w:rPr>
        <w:annotationRef/>
      </w:r>
      <w:r>
        <w:t>ok</w:t>
      </w:r>
    </w:p>
    <w:p w14:paraId="4FFC34A7" w14:textId="77777777" w:rsidR="00D13F0F" w:rsidRDefault="00D13F0F">
      <w:pPr>
        <w:pStyle w:val="CommentText"/>
      </w:pPr>
    </w:p>
    <w:p w14:paraId="056BAEDF" w14:textId="636BB6CF" w:rsidR="00D13F0F" w:rsidRDefault="00D13F0F">
      <w:pPr>
        <w:pStyle w:val="CommentText"/>
      </w:pPr>
      <w:r>
        <w:t>5M</w:t>
      </w:r>
    </w:p>
  </w:comment>
  <w:comment w:id="4" w:author="Munish K" w:date="2023-10-16T21:07:00Z" w:initials="MK">
    <w:p w14:paraId="4BA320DC" w14:textId="777B0F2D" w:rsidR="00D13F0F" w:rsidRDefault="00D13F0F">
      <w:pPr>
        <w:pStyle w:val="CommentText"/>
      </w:pPr>
      <w:r>
        <w:rPr>
          <w:rStyle w:val="CommentReference"/>
        </w:rPr>
        <w:annotationRef/>
      </w:r>
      <w:r>
        <w:t>Ok</w:t>
      </w:r>
    </w:p>
    <w:p w14:paraId="382B7774" w14:textId="77777777" w:rsidR="00D13F0F" w:rsidRDefault="00D13F0F">
      <w:pPr>
        <w:pStyle w:val="CommentText"/>
      </w:pPr>
    </w:p>
    <w:p w14:paraId="0D6FA01F" w14:textId="020ED882" w:rsidR="00D13F0F" w:rsidRDefault="00D13F0F">
      <w:pPr>
        <w:pStyle w:val="CommentText"/>
      </w:pPr>
      <w:r>
        <w:t>13M</w:t>
      </w:r>
    </w:p>
  </w:comment>
  <w:comment w:id="5" w:author="Munish K" w:date="2023-10-16T21:07:00Z" w:initials="MK">
    <w:p w14:paraId="0E94A116" w14:textId="3DD50DD6" w:rsidR="00D13F0F" w:rsidRDefault="00D13F0F">
      <w:pPr>
        <w:pStyle w:val="CommentText"/>
      </w:pPr>
      <w:r>
        <w:rPr>
          <w:rStyle w:val="CommentReference"/>
        </w:rPr>
        <w:annotationRef/>
      </w:r>
      <w:r>
        <w:t>Ok</w:t>
      </w:r>
    </w:p>
  </w:comment>
  <w:comment w:id="6" w:author="Munish K" w:date="2023-10-16T21:08:00Z" w:initials="MK">
    <w:p w14:paraId="3180ACD3" w14:textId="646FA427" w:rsidR="00D13F0F" w:rsidRDefault="00D13F0F">
      <w:pPr>
        <w:pStyle w:val="CommentText"/>
      </w:pPr>
      <w:r>
        <w:rPr>
          <w:rStyle w:val="CommentReference"/>
        </w:rPr>
        <w:annotationRef/>
      </w:r>
      <w:r>
        <w:t>ok</w:t>
      </w:r>
    </w:p>
  </w:comment>
  <w:comment w:id="7" w:author="Munish K" w:date="2023-10-16T21:08:00Z" w:initials="MK">
    <w:p w14:paraId="06CCEF33" w14:textId="77777777" w:rsidR="00D13F0F" w:rsidRDefault="00D13F0F">
      <w:pPr>
        <w:pStyle w:val="CommentText"/>
      </w:pPr>
      <w:r>
        <w:rPr>
          <w:rStyle w:val="CommentReference"/>
        </w:rPr>
        <w:annotationRef/>
      </w:r>
      <w:r>
        <w:t>what did you do with streetname?</w:t>
      </w:r>
    </w:p>
    <w:p w14:paraId="6D0EFDAF" w14:textId="77777777" w:rsidR="00D13F0F" w:rsidRDefault="00D13F0F">
      <w:pPr>
        <w:pStyle w:val="CommentText"/>
      </w:pPr>
    </w:p>
    <w:p w14:paraId="79D99D86" w14:textId="782328A3" w:rsidR="00D13F0F" w:rsidRDefault="00D13F0F">
      <w:pPr>
        <w:pStyle w:val="CommentText"/>
      </w:pPr>
      <w:r>
        <w:t>Your answer is very unclear!</w:t>
      </w:r>
    </w:p>
    <w:p w14:paraId="77DAE1DC" w14:textId="23179D73" w:rsidR="00D13F0F" w:rsidRDefault="00D13F0F">
      <w:pPr>
        <w:pStyle w:val="CommentText"/>
      </w:pPr>
    </w:p>
    <w:p w14:paraId="27786491" w14:textId="0F82357D" w:rsidR="00D13F0F" w:rsidRDefault="00D13F0F">
      <w:pPr>
        <w:pStyle w:val="CommentText"/>
      </w:pPr>
      <w:r>
        <w:t>15M</w:t>
      </w:r>
    </w:p>
    <w:p w14:paraId="56DEF9A0" w14:textId="77777777" w:rsidR="00D13F0F" w:rsidRDefault="00D13F0F">
      <w:pPr>
        <w:pStyle w:val="CommentText"/>
      </w:pPr>
    </w:p>
    <w:p w14:paraId="29F959B7" w14:textId="2C7D1D6F" w:rsidR="00D13F0F" w:rsidRDefault="00D13F0F">
      <w:pPr>
        <w:pStyle w:val="CommentText"/>
      </w:pPr>
    </w:p>
  </w:comment>
  <w:comment w:id="8" w:author="Munish K" w:date="2023-10-16T21:11:00Z" w:initials="MK">
    <w:p w14:paraId="6DB60D04" w14:textId="77777777" w:rsidR="00D13F0F" w:rsidRDefault="00D13F0F">
      <w:pPr>
        <w:pStyle w:val="CommentText"/>
      </w:pPr>
      <w:r>
        <w:rPr>
          <w:rStyle w:val="CommentReference"/>
        </w:rPr>
        <w:annotationRef/>
      </w:r>
      <w:r>
        <w:t>Its impossible to read the graph; a bit too small and squashed</w:t>
      </w:r>
    </w:p>
    <w:p w14:paraId="30226221" w14:textId="77777777" w:rsidR="00D13F0F" w:rsidRDefault="00D13F0F">
      <w:pPr>
        <w:pStyle w:val="CommentText"/>
      </w:pPr>
    </w:p>
    <w:p w14:paraId="114AB25D" w14:textId="0454D795" w:rsidR="00D13F0F" w:rsidRDefault="00D13F0F">
      <w:pPr>
        <w:pStyle w:val="CommentText"/>
      </w:pPr>
      <w:r>
        <w:t>13M</w:t>
      </w:r>
    </w:p>
  </w:comment>
  <w:comment w:id="9" w:author="Munish K" w:date="2023-10-16T21:12:00Z" w:initials="MK">
    <w:p w14:paraId="6B696B64" w14:textId="53F3F526" w:rsidR="00D13F0F" w:rsidRDefault="00D13F0F">
      <w:pPr>
        <w:pStyle w:val="CommentText"/>
      </w:pPr>
      <w:r>
        <w:rPr>
          <w:rStyle w:val="CommentReference"/>
        </w:rPr>
        <w:annotationRef/>
      </w:r>
      <w:r>
        <w:t>How can u assume that? There is no such information related to that from this graph</w:t>
      </w:r>
    </w:p>
  </w:comment>
  <w:comment w:id="10" w:author="Munish K" w:date="2023-10-16T21:13:00Z" w:initials="MK">
    <w:p w14:paraId="45DF15DE" w14:textId="5CC624E4" w:rsidR="00D13F0F" w:rsidRDefault="00D13F0F">
      <w:pPr>
        <w:pStyle w:val="CommentText"/>
      </w:pPr>
      <w:r>
        <w:rPr>
          <w:rStyle w:val="CommentReference"/>
        </w:rPr>
        <w:annotationRef/>
      </w:r>
      <w:r>
        <w:t>ok</w:t>
      </w:r>
    </w:p>
  </w:comment>
  <w:comment w:id="11" w:author="Munish K" w:date="2023-10-16T21:13:00Z" w:initials="MK">
    <w:p w14:paraId="7ED7EB66" w14:textId="77777777" w:rsidR="00D13F0F" w:rsidRDefault="00D13F0F">
      <w:pPr>
        <w:pStyle w:val="CommentText"/>
      </w:pPr>
      <w:r>
        <w:rPr>
          <w:rStyle w:val="CommentReference"/>
        </w:rPr>
        <w:annotationRef/>
      </w:r>
      <w:r>
        <w:t>again, 1 is not linked to the other correct?</w:t>
      </w:r>
    </w:p>
    <w:p w14:paraId="79C9F9DC" w14:textId="77777777" w:rsidR="00D13F0F" w:rsidRDefault="00D13F0F">
      <w:pPr>
        <w:pStyle w:val="CommentText"/>
      </w:pPr>
    </w:p>
    <w:p w14:paraId="4F44A337" w14:textId="77777777" w:rsidR="00D13F0F" w:rsidRDefault="00D13F0F">
      <w:pPr>
        <w:pStyle w:val="CommentText"/>
      </w:pPr>
      <w:r>
        <w:t>All I know is that I don’t have many flats on the extereme right. I don’t know where they are located surely from this graph!</w:t>
      </w:r>
    </w:p>
    <w:p w14:paraId="189D49EC" w14:textId="77777777" w:rsidR="00D13F0F" w:rsidRDefault="00D13F0F">
      <w:pPr>
        <w:pStyle w:val="CommentText"/>
      </w:pPr>
    </w:p>
    <w:p w14:paraId="38822960" w14:textId="62405EBB" w:rsidR="00D13F0F" w:rsidRDefault="00D13F0F">
      <w:pPr>
        <w:pStyle w:val="CommentText"/>
      </w:pPr>
      <w:r>
        <w:t>13M</w:t>
      </w:r>
    </w:p>
  </w:comment>
  <w:comment w:id="12" w:author="Munish K" w:date="2023-10-16T21:14:00Z" w:initials="MK">
    <w:p w14:paraId="5A7F059F" w14:textId="586AAA7A" w:rsidR="00D13F0F" w:rsidRDefault="00D13F0F">
      <w:pPr>
        <w:pStyle w:val="CommentText"/>
      </w:pPr>
      <w:r>
        <w:rPr>
          <w:rStyle w:val="CommentReference"/>
        </w:rPr>
        <w:annotationRef/>
      </w:r>
      <w:r>
        <w:t>ok</w:t>
      </w:r>
    </w:p>
  </w:comment>
  <w:comment w:id="13" w:author="Munish K" w:date="2023-10-16T21:14:00Z" w:initials="MK">
    <w:p w14:paraId="4EDDC6AC" w14:textId="77777777" w:rsidR="00D13F0F" w:rsidRDefault="00D13F0F">
      <w:pPr>
        <w:pStyle w:val="CommentText"/>
      </w:pPr>
      <w:r>
        <w:rPr>
          <w:rStyle w:val="CommentReference"/>
        </w:rPr>
        <w:annotationRef/>
      </w:r>
      <w:r>
        <w:t>ok</w:t>
      </w:r>
    </w:p>
    <w:p w14:paraId="17A27BA2" w14:textId="77777777" w:rsidR="00D13F0F" w:rsidRDefault="00D13F0F">
      <w:pPr>
        <w:pStyle w:val="CommentText"/>
      </w:pPr>
    </w:p>
    <w:p w14:paraId="0F1AE37D" w14:textId="6AEE4BE6" w:rsidR="00D13F0F" w:rsidRDefault="00D13F0F">
      <w:pPr>
        <w:pStyle w:val="CommentText"/>
      </w:pPr>
      <w:r>
        <w:t>15M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C516B" w15:done="0"/>
  <w15:commentEx w15:paraId="7FE59A32" w15:done="0"/>
  <w15:commentEx w15:paraId="459479F1" w15:done="0"/>
  <w15:commentEx w15:paraId="056BAEDF" w15:done="0"/>
  <w15:commentEx w15:paraId="0D6FA01F" w15:done="0"/>
  <w15:commentEx w15:paraId="0E94A116" w15:done="0"/>
  <w15:commentEx w15:paraId="3180ACD3" w15:done="0"/>
  <w15:commentEx w15:paraId="29F959B7" w15:done="0"/>
  <w15:commentEx w15:paraId="114AB25D" w15:done="0"/>
  <w15:commentEx w15:paraId="6B696B64" w15:done="0"/>
  <w15:commentEx w15:paraId="45DF15DE" w15:done="0"/>
  <w15:commentEx w15:paraId="38822960" w15:done="0"/>
  <w15:commentEx w15:paraId="5A7F059F" w15:done="0"/>
  <w15:commentEx w15:paraId="0F1AE3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82407" w16cex:dateUtc="2023-10-16T13:05:00Z"/>
  <w16cex:commentExtensible w16cex:durableId="28D8243C" w16cex:dateUtc="2023-10-16T13:06:00Z"/>
  <w16cex:commentExtensible w16cex:durableId="28D8243F" w16cex:dateUtc="2023-10-16T13:06:00Z"/>
  <w16cex:commentExtensible w16cex:durableId="28D82446" w16cex:dateUtc="2023-10-16T13:06:00Z"/>
  <w16cex:commentExtensible w16cex:durableId="28D8248F" w16cex:dateUtc="2023-10-16T13:07:00Z"/>
  <w16cex:commentExtensible w16cex:durableId="28D824AC" w16cex:dateUtc="2023-10-16T13:07:00Z"/>
  <w16cex:commentExtensible w16cex:durableId="28D824DA" w16cex:dateUtc="2023-10-16T13:08:00Z"/>
  <w16cex:commentExtensible w16cex:durableId="28D824DD" w16cex:dateUtc="2023-10-16T13:08:00Z"/>
  <w16cex:commentExtensible w16cex:durableId="28D82580" w16cex:dateUtc="2023-10-16T13:11:00Z"/>
  <w16cex:commentExtensible w16cex:durableId="28D825A2" w16cex:dateUtc="2023-10-16T13:12:00Z"/>
  <w16cex:commentExtensible w16cex:durableId="28D825DD" w16cex:dateUtc="2023-10-16T13:13:00Z"/>
  <w16cex:commentExtensible w16cex:durableId="28D825EC" w16cex:dateUtc="2023-10-16T13:13:00Z"/>
  <w16cex:commentExtensible w16cex:durableId="28D82631" w16cex:dateUtc="2023-10-16T13:14:00Z"/>
  <w16cex:commentExtensible w16cex:durableId="28D8263C" w16cex:dateUtc="2023-10-16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C516B" w16cid:durableId="28D82407"/>
  <w16cid:commentId w16cid:paraId="7FE59A32" w16cid:durableId="28D8243C"/>
  <w16cid:commentId w16cid:paraId="459479F1" w16cid:durableId="28D8243F"/>
  <w16cid:commentId w16cid:paraId="056BAEDF" w16cid:durableId="28D82446"/>
  <w16cid:commentId w16cid:paraId="0D6FA01F" w16cid:durableId="28D8248F"/>
  <w16cid:commentId w16cid:paraId="0E94A116" w16cid:durableId="28D824AC"/>
  <w16cid:commentId w16cid:paraId="3180ACD3" w16cid:durableId="28D824DA"/>
  <w16cid:commentId w16cid:paraId="29F959B7" w16cid:durableId="28D824DD"/>
  <w16cid:commentId w16cid:paraId="114AB25D" w16cid:durableId="28D82580"/>
  <w16cid:commentId w16cid:paraId="6B696B64" w16cid:durableId="28D825A2"/>
  <w16cid:commentId w16cid:paraId="45DF15DE" w16cid:durableId="28D825DD"/>
  <w16cid:commentId w16cid:paraId="38822960" w16cid:durableId="28D825EC"/>
  <w16cid:commentId w16cid:paraId="5A7F059F" w16cid:durableId="28D82631"/>
  <w16cid:commentId w16cid:paraId="0F1AE37D" w16cid:durableId="28D82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D01E" w14:textId="77777777" w:rsidR="001A5A00" w:rsidRDefault="001A5A00">
      <w:r>
        <w:separator/>
      </w:r>
    </w:p>
  </w:endnote>
  <w:endnote w:type="continuationSeparator" w:id="0">
    <w:p w14:paraId="65EAC454" w14:textId="77777777" w:rsidR="001A5A00" w:rsidRDefault="001A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oboto Mono">
    <w:altName w:val="Arial"/>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1606" w14:textId="77777777" w:rsidR="00096439" w:rsidRDefault="00B03D5E">
    <w:pPr>
      <w:jc w:val="center"/>
    </w:pPr>
    <w:r>
      <w:fldChar w:fldCharType="begin"/>
    </w:r>
    <w:r>
      <w:instrText>PAGE</w:instrText>
    </w:r>
    <w:r>
      <w:fldChar w:fldCharType="separate"/>
    </w:r>
    <w:r w:rsidR="00250EA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90528" w14:textId="77777777" w:rsidR="001A5A00" w:rsidRDefault="001A5A00">
      <w:r>
        <w:separator/>
      </w:r>
    </w:p>
  </w:footnote>
  <w:footnote w:type="continuationSeparator" w:id="0">
    <w:p w14:paraId="44C751E8" w14:textId="77777777" w:rsidR="001A5A00" w:rsidRDefault="001A5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7382"/>
    <w:multiLevelType w:val="multilevel"/>
    <w:tmpl w:val="3072F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439"/>
    <w:rsid w:val="0009009B"/>
    <w:rsid w:val="00096439"/>
    <w:rsid w:val="00103D0D"/>
    <w:rsid w:val="001A5A00"/>
    <w:rsid w:val="0023042D"/>
    <w:rsid w:val="00250EA9"/>
    <w:rsid w:val="00577EB9"/>
    <w:rsid w:val="007241C9"/>
    <w:rsid w:val="007D4017"/>
    <w:rsid w:val="00987A80"/>
    <w:rsid w:val="00AF0A87"/>
    <w:rsid w:val="00B03D5E"/>
    <w:rsid w:val="00B1778B"/>
    <w:rsid w:val="00BC6E8D"/>
    <w:rsid w:val="00D06F59"/>
    <w:rsid w:val="00D13F0F"/>
    <w:rsid w:val="00F2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C093"/>
  <w15:docId w15:val="{26E94E94-164D-4B8D-856C-7163F802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B1778B"/>
    <w:rPr>
      <w:color w:val="0000FF" w:themeColor="hyperlink"/>
      <w:u w:val="single"/>
    </w:rPr>
  </w:style>
  <w:style w:type="character" w:styleId="UnresolvedMention">
    <w:name w:val="Unresolved Mention"/>
    <w:basedOn w:val="DefaultParagraphFont"/>
    <w:uiPriority w:val="99"/>
    <w:semiHidden/>
    <w:unhideWhenUsed/>
    <w:rsid w:val="00B1778B"/>
    <w:rPr>
      <w:color w:val="605E5C"/>
      <w:shd w:val="clear" w:color="auto" w:fill="E1DFDD"/>
    </w:rPr>
  </w:style>
  <w:style w:type="character" w:styleId="CommentReference">
    <w:name w:val="annotation reference"/>
    <w:basedOn w:val="DefaultParagraphFont"/>
    <w:uiPriority w:val="99"/>
    <w:semiHidden/>
    <w:unhideWhenUsed/>
    <w:rsid w:val="00D13F0F"/>
    <w:rPr>
      <w:sz w:val="16"/>
      <w:szCs w:val="16"/>
    </w:rPr>
  </w:style>
  <w:style w:type="paragraph" w:styleId="CommentText">
    <w:name w:val="annotation text"/>
    <w:basedOn w:val="Normal"/>
    <w:link w:val="CommentTextChar"/>
    <w:uiPriority w:val="99"/>
    <w:semiHidden/>
    <w:unhideWhenUsed/>
    <w:rsid w:val="00D13F0F"/>
  </w:style>
  <w:style w:type="character" w:customStyle="1" w:styleId="CommentTextChar">
    <w:name w:val="Comment Text Char"/>
    <w:basedOn w:val="DefaultParagraphFont"/>
    <w:link w:val="CommentText"/>
    <w:uiPriority w:val="99"/>
    <w:semiHidden/>
    <w:rsid w:val="00D13F0F"/>
  </w:style>
  <w:style w:type="paragraph" w:styleId="CommentSubject">
    <w:name w:val="annotation subject"/>
    <w:basedOn w:val="CommentText"/>
    <w:next w:val="CommentText"/>
    <w:link w:val="CommentSubjectChar"/>
    <w:uiPriority w:val="99"/>
    <w:semiHidden/>
    <w:unhideWhenUsed/>
    <w:rsid w:val="00D13F0F"/>
    <w:rPr>
      <w:b/>
      <w:bCs/>
    </w:rPr>
  </w:style>
  <w:style w:type="character" w:customStyle="1" w:styleId="CommentSubjectChar">
    <w:name w:val="Comment Subject Char"/>
    <w:basedOn w:val="CommentTextChar"/>
    <w:link w:val="CommentSubject"/>
    <w:uiPriority w:val="99"/>
    <w:semiHidden/>
    <w:rsid w:val="00D13F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w3schools.com/python/matplotlib_bars.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geeksforgeeks.org/python-pandas-dataframe/" TargetMode="External"/><Relationship Id="rId2" Type="http://schemas.openxmlformats.org/officeDocument/2006/relationships/styles" Target="styles.xml"/><Relationship Id="rId16" Type="http://schemas.openxmlformats.org/officeDocument/2006/relationships/hyperlink" Target="https://www.geeksforgeeks.org/python-pandas-index-value_coun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www.educative.io/answers/how-to-return-the-shape-of-a-dataframe-in-panda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codeunderscored.com/how-to-handle-missing-data-using-simpleimputer-of-scikit-learn/"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15</cp:revision>
  <dcterms:created xsi:type="dcterms:W3CDTF">2023-10-11T19:09:00Z</dcterms:created>
  <dcterms:modified xsi:type="dcterms:W3CDTF">2023-10-17T11:24:00Z</dcterms:modified>
</cp:coreProperties>
</file>