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8408E" w14:textId="77777777" w:rsidR="004133EE" w:rsidRDefault="00823E8E">
      <w:pPr>
        <w:spacing w:before="240" w:after="240"/>
        <w:jc w:val="center"/>
        <w:rPr>
          <w:rFonts w:ascii="Times New Roman" w:eastAsia="Times New Roman" w:hAnsi="Times New Roman" w:cs="Times New Roman"/>
          <w:b/>
          <w:sz w:val="45"/>
          <w:szCs w:val="45"/>
        </w:rPr>
      </w:pPr>
      <w:r>
        <w:rPr>
          <w:rFonts w:ascii="Times New Roman" w:eastAsia="Times New Roman" w:hAnsi="Times New Roman" w:cs="Times New Roman"/>
          <w:b/>
          <w:sz w:val="45"/>
          <w:szCs w:val="45"/>
        </w:rPr>
        <w:t>ANL252</w:t>
      </w:r>
    </w:p>
    <w:p w14:paraId="74516C36" w14:textId="77777777" w:rsidR="004133EE" w:rsidRDefault="00823E8E">
      <w:pPr>
        <w:spacing w:before="240" w:after="240"/>
        <w:jc w:val="center"/>
        <w:rPr>
          <w:rFonts w:ascii="Times New Roman" w:eastAsia="Times New Roman" w:hAnsi="Times New Roman" w:cs="Times New Roman"/>
          <w:b/>
          <w:sz w:val="45"/>
          <w:szCs w:val="45"/>
        </w:rPr>
      </w:pPr>
      <w:r>
        <w:rPr>
          <w:rFonts w:ascii="Times New Roman" w:eastAsia="Times New Roman" w:hAnsi="Times New Roman" w:cs="Times New Roman"/>
          <w:b/>
          <w:sz w:val="45"/>
          <w:szCs w:val="45"/>
        </w:rPr>
        <w:t>Python for Data Analytics</w:t>
      </w:r>
    </w:p>
    <w:p w14:paraId="72B151A5" w14:textId="77777777" w:rsidR="004133EE" w:rsidRDefault="00823E8E">
      <w:pPr>
        <w:jc w:val="center"/>
        <w:rPr>
          <w:rFonts w:ascii="Times New Roman" w:eastAsia="Times New Roman" w:hAnsi="Times New Roman" w:cs="Times New Roman"/>
          <w:b/>
          <w:sz w:val="24"/>
          <w:szCs w:val="24"/>
        </w:rPr>
      </w:pPr>
      <w:r>
        <w:pict w14:anchorId="42B6518C">
          <v:rect id="_x0000_i1025" style="width:0;height:1.5pt" o:hralign="center" o:hrstd="t" o:hr="t" fillcolor="#a0a0a0" stroked="f"/>
        </w:pict>
      </w:r>
    </w:p>
    <w:p w14:paraId="179614DD" w14:textId="77777777" w:rsidR="004133EE" w:rsidRDefault="00823E8E">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Based Assignment</w:t>
      </w:r>
    </w:p>
    <w:p w14:paraId="73AB27BE" w14:textId="77777777" w:rsidR="004133EE" w:rsidRDefault="00823E8E">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July 2023 Presentation</w:t>
      </w:r>
    </w:p>
    <w:p w14:paraId="08208C7A" w14:textId="77777777" w:rsidR="004133EE" w:rsidRDefault="00823E8E">
      <w:pPr>
        <w:jc w:val="center"/>
        <w:rPr>
          <w:rFonts w:ascii="Times New Roman" w:eastAsia="Times New Roman" w:hAnsi="Times New Roman" w:cs="Times New Roman"/>
          <w:sz w:val="24"/>
          <w:szCs w:val="24"/>
        </w:rPr>
      </w:pPr>
      <w:r>
        <w:pict w14:anchorId="67634059">
          <v:rect id="_x0000_i1026" style="width:0;height:1.5pt" o:hralign="center" o:hrstd="t" o:hr="t" fillcolor="#a0a0a0" stroked="f"/>
        </w:pict>
      </w:r>
    </w:p>
    <w:p w14:paraId="63B9DFE3" w14:textId="77777777" w:rsidR="004133EE" w:rsidRDefault="00823E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CEF0D0" w14:textId="77777777" w:rsidR="004133EE" w:rsidRDefault="00823E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685" w:type="dxa"/>
        <w:tblBorders>
          <w:top w:val="nil"/>
          <w:left w:val="nil"/>
          <w:bottom w:val="nil"/>
          <w:right w:val="nil"/>
          <w:insideH w:val="nil"/>
          <w:insideV w:val="nil"/>
        </w:tblBorders>
        <w:tblLayout w:type="fixed"/>
        <w:tblLook w:val="0600" w:firstRow="0" w:lastRow="0" w:firstColumn="0" w:lastColumn="0" w:noHBand="1" w:noVBand="1"/>
      </w:tblPr>
      <w:tblGrid>
        <w:gridCol w:w="6120"/>
        <w:gridCol w:w="2565"/>
      </w:tblGrid>
      <w:tr w:rsidR="004133EE" w14:paraId="1C3E4BF8" w14:textId="77777777">
        <w:trPr>
          <w:trHeight w:val="495"/>
        </w:trPr>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9443C" w14:textId="77777777" w:rsidR="004133EE" w:rsidRDefault="00823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BBA88F" w14:textId="77777777" w:rsidR="004133EE" w:rsidRDefault="00823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p>
        </w:tc>
      </w:tr>
      <w:tr w:rsidR="004133EE" w14:paraId="2504A035" w14:textId="77777777">
        <w:trPr>
          <w:trHeight w:val="705"/>
        </w:trPr>
        <w:tc>
          <w:tcPr>
            <w:tcW w:w="6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F530A7" w14:textId="77777777" w:rsidR="004133EE" w:rsidRDefault="00823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Hilmi Bin Ishak</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05583C0E" w14:textId="77777777" w:rsidR="004133EE" w:rsidRDefault="00823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N2181344</w:t>
            </w:r>
          </w:p>
        </w:tc>
      </w:tr>
      <w:tr w:rsidR="004133EE" w14:paraId="758CAB18" w14:textId="77777777">
        <w:trPr>
          <w:trHeight w:val="645"/>
        </w:trPr>
        <w:tc>
          <w:tcPr>
            <w:tcW w:w="6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82D0CB" w14:textId="77777777" w:rsidR="004133EE" w:rsidRDefault="00823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Ong Ming Da</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5E90D6C8" w14:textId="77777777" w:rsidR="004133EE" w:rsidRDefault="00823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B1611465</w:t>
            </w:r>
          </w:p>
        </w:tc>
      </w:tr>
      <w:tr w:rsidR="004133EE" w14:paraId="12525DF0" w14:textId="77777777">
        <w:trPr>
          <w:trHeight w:val="645"/>
        </w:trPr>
        <w:tc>
          <w:tcPr>
            <w:tcW w:w="6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8C9BE6" w14:textId="77777777" w:rsidR="004133EE" w:rsidRDefault="00823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 Pei Ling</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1D459ADA" w14:textId="77777777" w:rsidR="004133EE" w:rsidRDefault="00823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W2211367</w:t>
            </w:r>
          </w:p>
        </w:tc>
      </w:tr>
      <w:tr w:rsidR="004133EE" w14:paraId="5656A2FF" w14:textId="77777777">
        <w:trPr>
          <w:trHeight w:val="645"/>
        </w:trPr>
        <w:tc>
          <w:tcPr>
            <w:tcW w:w="6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EA7143" w14:textId="77777777" w:rsidR="004133EE" w:rsidRDefault="00823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Pang Shi Da Lawrence</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49081691" w14:textId="77777777" w:rsidR="004133EE" w:rsidRDefault="00823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Q2310757</w:t>
            </w:r>
          </w:p>
        </w:tc>
      </w:tr>
    </w:tbl>
    <w:p w14:paraId="54B8072C" w14:textId="77777777" w:rsidR="004133EE" w:rsidRDefault="00823E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4755" w:type="dxa"/>
        <w:tblBorders>
          <w:top w:val="nil"/>
          <w:left w:val="nil"/>
          <w:bottom w:val="nil"/>
          <w:right w:val="nil"/>
          <w:insideH w:val="nil"/>
          <w:insideV w:val="nil"/>
        </w:tblBorders>
        <w:tblLayout w:type="fixed"/>
        <w:tblLook w:val="0600" w:firstRow="0" w:lastRow="0" w:firstColumn="0" w:lastColumn="0" w:noHBand="1" w:noVBand="1"/>
      </w:tblPr>
      <w:tblGrid>
        <w:gridCol w:w="2025"/>
        <w:gridCol w:w="2730"/>
      </w:tblGrid>
      <w:tr w:rsidR="004133EE" w14:paraId="16AE1DA5" w14:textId="77777777">
        <w:trPr>
          <w:trHeight w:val="585"/>
        </w:trPr>
        <w:tc>
          <w:tcPr>
            <w:tcW w:w="202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2F80A76" w14:textId="77777777" w:rsidR="004133EE" w:rsidRDefault="00823E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Tutorial Group: </w:t>
            </w:r>
          </w:p>
        </w:tc>
        <w:tc>
          <w:tcPr>
            <w:tcW w:w="2730"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70B624C9" w14:textId="77777777" w:rsidR="004133EE" w:rsidRDefault="00823E8E">
            <w:pPr>
              <w:rPr>
                <w:rFonts w:ascii="Times New Roman" w:eastAsia="Times New Roman" w:hAnsi="Times New Roman" w:cs="Times New Roman"/>
                <w:sz w:val="24"/>
                <w:szCs w:val="24"/>
              </w:rPr>
            </w:pPr>
            <w:r>
              <w:rPr>
                <w:rFonts w:ascii="Times New Roman" w:eastAsia="Times New Roman" w:hAnsi="Times New Roman" w:cs="Times New Roman"/>
                <w:sz w:val="24"/>
                <w:szCs w:val="24"/>
              </w:rPr>
              <w:t>T03</w:t>
            </w:r>
          </w:p>
        </w:tc>
      </w:tr>
      <w:tr w:rsidR="004133EE" w14:paraId="7BFFF334" w14:textId="77777777">
        <w:trPr>
          <w:trHeight w:val="585"/>
        </w:trPr>
        <w:tc>
          <w:tcPr>
            <w:tcW w:w="20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30B408B3" w14:textId="77777777" w:rsidR="004133EE" w:rsidRDefault="00823E8E">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Name:</w:t>
            </w:r>
          </w:p>
        </w:tc>
        <w:tc>
          <w:tcPr>
            <w:tcW w:w="2730" w:type="dxa"/>
            <w:tcBorders>
              <w:top w:val="nil"/>
              <w:left w:val="nil"/>
              <w:bottom w:val="single" w:sz="8" w:space="0" w:color="FFFFFF"/>
              <w:right w:val="single" w:sz="8" w:space="0" w:color="FFFFFF"/>
            </w:tcBorders>
            <w:tcMar>
              <w:top w:w="100" w:type="dxa"/>
              <w:left w:w="100" w:type="dxa"/>
              <w:bottom w:w="100" w:type="dxa"/>
              <w:right w:w="100" w:type="dxa"/>
            </w:tcMar>
          </w:tcPr>
          <w:p w14:paraId="05BE98FE" w14:textId="77777777" w:rsidR="004133EE" w:rsidRDefault="00823E8E">
            <w:pPr>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r>
              <w:rPr>
                <w:rFonts w:ascii="Times New Roman" w:eastAsia="Times New Roman" w:hAnsi="Times New Roman" w:cs="Times New Roman"/>
                <w:sz w:val="24"/>
                <w:szCs w:val="24"/>
              </w:rPr>
              <w:t xml:space="preserve"> Munish Kumar</w:t>
            </w:r>
          </w:p>
        </w:tc>
      </w:tr>
      <w:tr w:rsidR="004133EE" w14:paraId="461F6F3C" w14:textId="77777777">
        <w:trPr>
          <w:trHeight w:val="585"/>
        </w:trPr>
        <w:tc>
          <w:tcPr>
            <w:tcW w:w="20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2522152B" w14:textId="77777777" w:rsidR="004133EE" w:rsidRDefault="00823E8E">
            <w:pP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w:t>
            </w:r>
          </w:p>
        </w:tc>
        <w:tc>
          <w:tcPr>
            <w:tcW w:w="2730" w:type="dxa"/>
            <w:tcBorders>
              <w:top w:val="nil"/>
              <w:left w:val="nil"/>
              <w:bottom w:val="single" w:sz="8" w:space="0" w:color="FFFFFF"/>
              <w:right w:val="single" w:sz="8" w:space="0" w:color="FFFFFF"/>
            </w:tcBorders>
            <w:tcMar>
              <w:top w:w="100" w:type="dxa"/>
              <w:left w:w="100" w:type="dxa"/>
              <w:bottom w:w="100" w:type="dxa"/>
              <w:right w:w="100" w:type="dxa"/>
            </w:tcMar>
          </w:tcPr>
          <w:p w14:paraId="2792CF17" w14:textId="77777777" w:rsidR="004133EE" w:rsidRDefault="00823E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Oct 2023 </w:t>
            </w:r>
          </w:p>
        </w:tc>
      </w:tr>
    </w:tbl>
    <w:p w14:paraId="3EFB2E62" w14:textId="77777777" w:rsidR="004133EE" w:rsidRDefault="00823E8E">
      <w:r>
        <w:br w:type="page"/>
      </w:r>
    </w:p>
    <w:p w14:paraId="452F3A6C" w14:textId="77777777" w:rsidR="004133EE" w:rsidRDefault="00823E8E">
      <w:pPr>
        <w:rPr>
          <w:u w:val="single"/>
        </w:rPr>
      </w:pPr>
      <w:r>
        <w:rPr>
          <w:u w:val="single"/>
        </w:rPr>
        <w:lastRenderedPageBreak/>
        <w:t>Declaration Page</w:t>
      </w:r>
    </w:p>
    <w:p w14:paraId="3FE10C63" w14:textId="77777777" w:rsidR="004133EE" w:rsidRDefault="004133EE">
      <w:pPr>
        <w:rPr>
          <w:u w:val="single"/>
        </w:rPr>
      </w:pPr>
    </w:p>
    <w:p w14:paraId="37A512EC" w14:textId="77777777" w:rsidR="004133EE" w:rsidRDefault="004133EE">
      <w:pPr>
        <w:rPr>
          <w:u w:val="single"/>
        </w:rPr>
      </w:pPr>
    </w:p>
    <w:p w14:paraId="52D3C339" w14:textId="77777777" w:rsidR="004133EE" w:rsidRDefault="00823E8E">
      <w:r>
        <w:t xml:space="preserve">We, members of GBA group 2, do hereby declare that we each contributed to this assignment and that we collectively agree to a shared </w:t>
      </w:r>
      <w:commentRangeStart w:id="0"/>
      <w:r>
        <w:t>grade</w:t>
      </w:r>
      <w:commentRangeEnd w:id="0"/>
      <w:r w:rsidR="00B00439">
        <w:rPr>
          <w:rStyle w:val="CommentReference"/>
        </w:rPr>
        <w:commentReference w:id="0"/>
      </w:r>
      <w:r>
        <w:t>.</w:t>
      </w:r>
    </w:p>
    <w:p w14:paraId="20F5333B" w14:textId="77777777" w:rsidR="004133EE" w:rsidRDefault="004133EE"/>
    <w:p w14:paraId="79BB29E2" w14:textId="77777777" w:rsidR="004133EE" w:rsidRDefault="004133E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133EE" w14:paraId="757CB6C7" w14:textId="77777777">
        <w:tc>
          <w:tcPr>
            <w:tcW w:w="3120" w:type="dxa"/>
            <w:shd w:val="clear" w:color="auto" w:fill="auto"/>
            <w:tcMar>
              <w:top w:w="387" w:type="dxa"/>
              <w:left w:w="387" w:type="dxa"/>
              <w:bottom w:w="387" w:type="dxa"/>
              <w:right w:w="387" w:type="dxa"/>
            </w:tcMar>
          </w:tcPr>
          <w:p w14:paraId="1C42BFEF" w14:textId="77777777" w:rsidR="004133EE" w:rsidRDefault="00823E8E">
            <w:pPr>
              <w:widowControl w:val="0"/>
              <w:spacing w:line="240" w:lineRule="auto"/>
            </w:pPr>
            <w:r>
              <w:t xml:space="preserve">Name </w:t>
            </w:r>
          </w:p>
        </w:tc>
        <w:tc>
          <w:tcPr>
            <w:tcW w:w="3120" w:type="dxa"/>
            <w:shd w:val="clear" w:color="auto" w:fill="auto"/>
            <w:tcMar>
              <w:top w:w="387" w:type="dxa"/>
              <w:left w:w="387" w:type="dxa"/>
              <w:bottom w:w="387" w:type="dxa"/>
              <w:right w:w="387" w:type="dxa"/>
            </w:tcMar>
          </w:tcPr>
          <w:p w14:paraId="47C9FEFA" w14:textId="77777777" w:rsidR="004133EE" w:rsidRDefault="00823E8E">
            <w:pPr>
              <w:widowControl w:val="0"/>
              <w:spacing w:line="240" w:lineRule="auto"/>
            </w:pPr>
            <w:r>
              <w:t>Contribution</w:t>
            </w:r>
          </w:p>
        </w:tc>
        <w:tc>
          <w:tcPr>
            <w:tcW w:w="3120" w:type="dxa"/>
            <w:shd w:val="clear" w:color="auto" w:fill="auto"/>
            <w:tcMar>
              <w:top w:w="387" w:type="dxa"/>
              <w:left w:w="387" w:type="dxa"/>
              <w:bottom w:w="387" w:type="dxa"/>
              <w:right w:w="387" w:type="dxa"/>
            </w:tcMar>
          </w:tcPr>
          <w:p w14:paraId="2B479DC7" w14:textId="77777777" w:rsidR="004133EE" w:rsidRDefault="00823E8E">
            <w:pPr>
              <w:widowControl w:val="0"/>
              <w:spacing w:line="240" w:lineRule="auto"/>
            </w:pPr>
            <w:r>
              <w:t>Signature</w:t>
            </w:r>
          </w:p>
        </w:tc>
      </w:tr>
      <w:tr w:rsidR="004133EE" w14:paraId="2F175FBA" w14:textId="77777777">
        <w:tc>
          <w:tcPr>
            <w:tcW w:w="3120" w:type="dxa"/>
            <w:shd w:val="clear" w:color="auto" w:fill="auto"/>
            <w:tcMar>
              <w:top w:w="387" w:type="dxa"/>
              <w:left w:w="387" w:type="dxa"/>
              <w:bottom w:w="387" w:type="dxa"/>
              <w:right w:w="387" w:type="dxa"/>
            </w:tcMar>
          </w:tcPr>
          <w:p w14:paraId="4C7CE82E" w14:textId="77777777" w:rsidR="004133EE" w:rsidRDefault="00823E8E">
            <w:pPr>
              <w:widowControl w:val="0"/>
              <w:spacing w:line="240" w:lineRule="auto"/>
            </w:pPr>
            <w:r>
              <w:t>Tan Pei Ling</w:t>
            </w:r>
          </w:p>
        </w:tc>
        <w:tc>
          <w:tcPr>
            <w:tcW w:w="3120" w:type="dxa"/>
            <w:shd w:val="clear" w:color="auto" w:fill="auto"/>
            <w:tcMar>
              <w:top w:w="387" w:type="dxa"/>
              <w:left w:w="387" w:type="dxa"/>
              <w:bottom w:w="387" w:type="dxa"/>
              <w:right w:w="387" w:type="dxa"/>
            </w:tcMar>
          </w:tcPr>
          <w:p w14:paraId="6EE3F829" w14:textId="77777777" w:rsidR="004133EE" w:rsidRDefault="00823E8E">
            <w:pPr>
              <w:widowControl w:val="0"/>
              <w:spacing w:line="240" w:lineRule="auto"/>
            </w:pPr>
            <w:r>
              <w:t xml:space="preserve">I </w:t>
            </w:r>
            <w:r>
              <w:t>did question 1d</w:t>
            </w:r>
          </w:p>
        </w:tc>
        <w:tc>
          <w:tcPr>
            <w:tcW w:w="3120" w:type="dxa"/>
            <w:shd w:val="clear" w:color="auto" w:fill="auto"/>
            <w:tcMar>
              <w:top w:w="99" w:type="dxa"/>
              <w:left w:w="99" w:type="dxa"/>
              <w:bottom w:w="99" w:type="dxa"/>
              <w:right w:w="99" w:type="dxa"/>
            </w:tcMar>
          </w:tcPr>
          <w:p w14:paraId="3AB439BA" w14:textId="77777777" w:rsidR="004133EE" w:rsidRDefault="00823E8E">
            <w:pPr>
              <w:widowControl w:val="0"/>
              <w:spacing w:line="240" w:lineRule="auto"/>
            </w:pPr>
            <w:r>
              <w:rPr>
                <w:noProof/>
              </w:rPr>
              <mc:AlternateContent>
                <mc:Choice Requires="wpg">
                  <w:drawing>
                    <wp:inline distT="114300" distB="114300" distL="114300" distR="114300" wp14:anchorId="65A88406" wp14:editId="0CDDD763">
                      <wp:extent cx="1295400" cy="409575"/>
                      <wp:effectExtent l="0" t="0" r="0" b="0"/>
                      <wp:docPr id="1" name="Freeform: Shape 1"/>
                      <wp:cNvGraphicFramePr/>
                      <a:graphic xmlns:a="http://schemas.openxmlformats.org/drawingml/2006/main">
                        <a:graphicData uri="http://schemas.microsoft.com/office/word/2010/wordprocessingShape">
                          <wps:wsp>
                            <wps:cNvSpPr/>
                            <wps:spPr>
                              <a:xfrm>
                                <a:off x="416200" y="487548"/>
                                <a:ext cx="1279025" cy="391100"/>
                              </a:xfrm>
                              <a:custGeom>
                                <a:avLst/>
                                <a:gdLst/>
                                <a:ahLst/>
                                <a:cxnLst/>
                                <a:rect l="l" t="t" r="r" b="b"/>
                                <a:pathLst>
                                  <a:path w="51161" h="15644" extrusionOk="0">
                                    <a:moveTo>
                                      <a:pt x="0" y="10545"/>
                                    </a:moveTo>
                                    <a:cubicBezTo>
                                      <a:pt x="6260" y="9293"/>
                                      <a:pt x="12880" y="7630"/>
                                      <a:pt x="17865" y="3642"/>
                                    </a:cubicBezTo>
                                    <a:cubicBezTo>
                                      <a:pt x="18911" y="2805"/>
                                      <a:pt x="21133" y="2071"/>
                                      <a:pt x="20708" y="800"/>
                                    </a:cubicBezTo>
                                    <a:cubicBezTo>
                                      <a:pt x="19495" y="-2831"/>
                                      <a:pt x="8955" y="7710"/>
                                      <a:pt x="12587" y="8921"/>
                                    </a:cubicBezTo>
                                    <a:cubicBezTo>
                                      <a:pt x="15639" y="9938"/>
                                      <a:pt x="18969" y="7753"/>
                                      <a:pt x="21926" y="6485"/>
                                    </a:cubicBezTo>
                                    <a:cubicBezTo>
                                      <a:pt x="23100" y="5982"/>
                                      <a:pt x="24271" y="3551"/>
                                      <a:pt x="25174" y="4454"/>
                                    </a:cubicBezTo>
                                    <a:cubicBezTo>
                                      <a:pt x="25922" y="5202"/>
                                      <a:pt x="26629" y="6878"/>
                                      <a:pt x="27610" y="6485"/>
                                    </a:cubicBezTo>
                                    <a:cubicBezTo>
                                      <a:pt x="28567" y="6102"/>
                                      <a:pt x="29724" y="4537"/>
                                      <a:pt x="30453" y="5266"/>
                                    </a:cubicBezTo>
                                    <a:cubicBezTo>
                                      <a:pt x="30671" y="5484"/>
                                      <a:pt x="38365" y="2652"/>
                                      <a:pt x="38167" y="3642"/>
                                    </a:cubicBezTo>
                                    <a:cubicBezTo>
                                      <a:pt x="37595" y="6501"/>
                                      <a:pt x="35551" y="8917"/>
                                      <a:pt x="34919" y="11763"/>
                                    </a:cubicBezTo>
                                    <a:cubicBezTo>
                                      <a:pt x="34640" y="13016"/>
                                      <a:pt x="34609" y="16325"/>
                                      <a:pt x="33701" y="15417"/>
                                    </a:cubicBezTo>
                                    <a:cubicBezTo>
                                      <a:pt x="32912" y="14628"/>
                                      <a:pt x="33843" y="13062"/>
                                      <a:pt x="34513" y="12169"/>
                                    </a:cubicBezTo>
                                    <a:cubicBezTo>
                                      <a:pt x="38149" y="7321"/>
                                      <a:pt x="45739" y="7568"/>
                                      <a:pt x="51161" y="486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oel="http://schemas.microsoft.com/office/2019/extlst">
                  <w:drawing>
                    <wp:inline distB="114300" distT="114300" distL="114300" distR="114300">
                      <wp:extent cx="1295400" cy="409575"/>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95400" cy="409575"/>
                              </a:xfrm>
                              <a:prstGeom prst="rect"/>
                              <a:ln/>
                            </pic:spPr>
                          </pic:pic>
                        </a:graphicData>
                      </a:graphic>
                    </wp:inline>
                  </w:drawing>
                </mc:Fallback>
              </mc:AlternateContent>
            </w:r>
          </w:p>
        </w:tc>
      </w:tr>
      <w:tr w:rsidR="004133EE" w14:paraId="465CCD19" w14:textId="77777777">
        <w:trPr>
          <w:trHeight w:val="1336"/>
        </w:trPr>
        <w:tc>
          <w:tcPr>
            <w:tcW w:w="3120" w:type="dxa"/>
            <w:shd w:val="clear" w:color="auto" w:fill="auto"/>
            <w:tcMar>
              <w:top w:w="387" w:type="dxa"/>
              <w:left w:w="387" w:type="dxa"/>
              <w:bottom w:w="387" w:type="dxa"/>
              <w:right w:w="387" w:type="dxa"/>
            </w:tcMar>
          </w:tcPr>
          <w:p w14:paraId="2EC01D2A" w14:textId="77777777" w:rsidR="004133EE" w:rsidRDefault="00823E8E">
            <w:pPr>
              <w:widowControl w:val="0"/>
              <w:spacing w:line="240" w:lineRule="auto"/>
            </w:pPr>
            <w:r>
              <w:t>Hilmi Bin Ishak</w:t>
            </w:r>
          </w:p>
        </w:tc>
        <w:tc>
          <w:tcPr>
            <w:tcW w:w="3120" w:type="dxa"/>
            <w:shd w:val="clear" w:color="auto" w:fill="auto"/>
            <w:tcMar>
              <w:top w:w="387" w:type="dxa"/>
              <w:left w:w="387" w:type="dxa"/>
              <w:bottom w:w="387" w:type="dxa"/>
              <w:right w:w="387" w:type="dxa"/>
            </w:tcMar>
          </w:tcPr>
          <w:p w14:paraId="1B2BAFBF" w14:textId="77777777" w:rsidR="004133EE" w:rsidRDefault="00823E8E">
            <w:pPr>
              <w:widowControl w:val="0"/>
              <w:spacing w:line="240" w:lineRule="auto"/>
            </w:pPr>
            <w:r>
              <w:t>I did question 1d</w:t>
            </w:r>
          </w:p>
        </w:tc>
        <w:tc>
          <w:tcPr>
            <w:tcW w:w="3120" w:type="dxa"/>
            <w:shd w:val="clear" w:color="auto" w:fill="auto"/>
            <w:tcMar>
              <w:top w:w="387" w:type="dxa"/>
              <w:left w:w="387" w:type="dxa"/>
              <w:bottom w:w="387" w:type="dxa"/>
              <w:right w:w="387" w:type="dxa"/>
            </w:tcMar>
          </w:tcPr>
          <w:p w14:paraId="760203E8" w14:textId="77777777" w:rsidR="004133EE" w:rsidRDefault="00823E8E">
            <w:pPr>
              <w:widowControl w:val="0"/>
              <w:spacing w:line="240" w:lineRule="auto"/>
            </w:pPr>
            <w:r>
              <w:rPr>
                <w:noProof/>
              </w:rPr>
              <w:drawing>
                <wp:inline distT="114300" distB="114300" distL="114300" distR="114300" wp14:anchorId="359CB873" wp14:editId="585CD231">
                  <wp:extent cx="600075" cy="462004"/>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00075" cy="462004"/>
                          </a:xfrm>
                          <a:prstGeom prst="rect">
                            <a:avLst/>
                          </a:prstGeom>
                          <a:ln/>
                        </pic:spPr>
                      </pic:pic>
                    </a:graphicData>
                  </a:graphic>
                </wp:inline>
              </w:drawing>
            </w:r>
          </w:p>
        </w:tc>
      </w:tr>
      <w:tr w:rsidR="004133EE" w14:paraId="46A2EC07" w14:textId="77777777">
        <w:tc>
          <w:tcPr>
            <w:tcW w:w="3120" w:type="dxa"/>
            <w:shd w:val="clear" w:color="auto" w:fill="auto"/>
            <w:tcMar>
              <w:top w:w="387" w:type="dxa"/>
              <w:left w:w="387" w:type="dxa"/>
              <w:bottom w:w="387" w:type="dxa"/>
              <w:right w:w="387" w:type="dxa"/>
            </w:tcMar>
          </w:tcPr>
          <w:p w14:paraId="71350E9F" w14:textId="77777777" w:rsidR="004133EE" w:rsidRDefault="00823E8E">
            <w:pPr>
              <w:widowControl w:val="0"/>
              <w:spacing w:line="240" w:lineRule="auto"/>
            </w:pPr>
            <w:r>
              <w:t>Ong Ming Da</w:t>
            </w:r>
          </w:p>
        </w:tc>
        <w:tc>
          <w:tcPr>
            <w:tcW w:w="3120" w:type="dxa"/>
            <w:shd w:val="clear" w:color="auto" w:fill="auto"/>
            <w:tcMar>
              <w:top w:w="387" w:type="dxa"/>
              <w:left w:w="387" w:type="dxa"/>
              <w:bottom w:w="387" w:type="dxa"/>
              <w:right w:w="387" w:type="dxa"/>
            </w:tcMar>
          </w:tcPr>
          <w:p w14:paraId="1B7EE219" w14:textId="77777777" w:rsidR="004133EE" w:rsidRDefault="00823E8E">
            <w:pPr>
              <w:widowControl w:val="0"/>
              <w:spacing w:line="240" w:lineRule="auto"/>
            </w:pPr>
            <w:r>
              <w:t>I did question 1a, 1b</w:t>
            </w:r>
          </w:p>
        </w:tc>
        <w:tc>
          <w:tcPr>
            <w:tcW w:w="3120" w:type="dxa"/>
            <w:shd w:val="clear" w:color="auto" w:fill="auto"/>
            <w:tcMar>
              <w:top w:w="387" w:type="dxa"/>
              <w:left w:w="387" w:type="dxa"/>
              <w:bottom w:w="387" w:type="dxa"/>
              <w:right w:w="387" w:type="dxa"/>
            </w:tcMar>
          </w:tcPr>
          <w:p w14:paraId="6DB4A821" w14:textId="77777777" w:rsidR="004133EE" w:rsidRDefault="00823E8E">
            <w:pPr>
              <w:widowControl w:val="0"/>
              <w:spacing w:line="240" w:lineRule="auto"/>
            </w:pPr>
            <w:r>
              <w:rPr>
                <w:noProof/>
              </w:rPr>
              <w:drawing>
                <wp:inline distT="114300" distB="114300" distL="114300" distR="114300" wp14:anchorId="7BF88766" wp14:editId="086F5FF3">
                  <wp:extent cx="776288" cy="437906"/>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776288" cy="437906"/>
                          </a:xfrm>
                          <a:prstGeom prst="rect">
                            <a:avLst/>
                          </a:prstGeom>
                          <a:ln/>
                        </pic:spPr>
                      </pic:pic>
                    </a:graphicData>
                  </a:graphic>
                </wp:inline>
              </w:drawing>
            </w:r>
          </w:p>
        </w:tc>
      </w:tr>
      <w:tr w:rsidR="004133EE" w14:paraId="768BA71B" w14:textId="77777777">
        <w:tc>
          <w:tcPr>
            <w:tcW w:w="3120" w:type="dxa"/>
            <w:shd w:val="clear" w:color="auto" w:fill="auto"/>
            <w:tcMar>
              <w:top w:w="387" w:type="dxa"/>
              <w:left w:w="387" w:type="dxa"/>
              <w:bottom w:w="387" w:type="dxa"/>
              <w:right w:w="387" w:type="dxa"/>
            </w:tcMar>
          </w:tcPr>
          <w:p w14:paraId="7345B410" w14:textId="77777777" w:rsidR="004133EE" w:rsidRDefault="00823E8E">
            <w:pPr>
              <w:widowControl w:val="0"/>
              <w:spacing w:line="240" w:lineRule="auto"/>
            </w:pPr>
            <w:r>
              <w:t>Pang Shi Da Lawrence</w:t>
            </w:r>
          </w:p>
        </w:tc>
        <w:tc>
          <w:tcPr>
            <w:tcW w:w="3120" w:type="dxa"/>
            <w:shd w:val="clear" w:color="auto" w:fill="auto"/>
            <w:tcMar>
              <w:top w:w="387" w:type="dxa"/>
              <w:left w:w="387" w:type="dxa"/>
              <w:bottom w:w="387" w:type="dxa"/>
              <w:right w:w="387" w:type="dxa"/>
            </w:tcMar>
          </w:tcPr>
          <w:p w14:paraId="5419BCC0" w14:textId="77777777" w:rsidR="004133EE" w:rsidRDefault="00823E8E">
            <w:pPr>
              <w:widowControl w:val="0"/>
              <w:spacing w:line="240" w:lineRule="auto"/>
            </w:pPr>
            <w:r>
              <w:t>I did question 1c</w:t>
            </w:r>
          </w:p>
        </w:tc>
        <w:tc>
          <w:tcPr>
            <w:tcW w:w="3120" w:type="dxa"/>
            <w:shd w:val="clear" w:color="auto" w:fill="auto"/>
            <w:tcMar>
              <w:top w:w="387" w:type="dxa"/>
              <w:left w:w="387" w:type="dxa"/>
              <w:bottom w:w="387" w:type="dxa"/>
              <w:right w:w="387" w:type="dxa"/>
            </w:tcMar>
          </w:tcPr>
          <w:p w14:paraId="7A6B042A" w14:textId="77777777" w:rsidR="004133EE" w:rsidRDefault="00823E8E">
            <w:pPr>
              <w:widowControl w:val="0"/>
              <w:spacing w:line="240" w:lineRule="auto"/>
            </w:pPr>
            <w:r>
              <w:rPr>
                <w:noProof/>
              </w:rPr>
              <w:drawing>
                <wp:inline distT="114300" distB="114300" distL="114300" distR="114300" wp14:anchorId="33C0A58D" wp14:editId="009BD583">
                  <wp:extent cx="991410" cy="59256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991410" cy="592567"/>
                          </a:xfrm>
                          <a:prstGeom prst="rect">
                            <a:avLst/>
                          </a:prstGeom>
                          <a:ln/>
                        </pic:spPr>
                      </pic:pic>
                    </a:graphicData>
                  </a:graphic>
                </wp:inline>
              </w:drawing>
            </w:r>
          </w:p>
        </w:tc>
      </w:tr>
    </w:tbl>
    <w:p w14:paraId="6696ADB8" w14:textId="77777777" w:rsidR="004133EE" w:rsidRDefault="004133EE">
      <w:pPr>
        <w:sectPr w:rsidR="004133EE">
          <w:pgSz w:w="12240" w:h="15840"/>
          <w:pgMar w:top="1440" w:right="1440" w:bottom="1440" w:left="1440" w:header="720" w:footer="720" w:gutter="0"/>
          <w:pgNumType w:start="1"/>
          <w:cols w:space="720"/>
        </w:sectPr>
      </w:pPr>
    </w:p>
    <w:p w14:paraId="3D934FE0" w14:textId="77777777" w:rsidR="004133EE" w:rsidRDefault="00823E8E">
      <w:pPr>
        <w:rPr>
          <w:b/>
        </w:rPr>
      </w:pPr>
      <w:r>
        <w:rPr>
          <w:b/>
        </w:rPr>
        <w:lastRenderedPageBreak/>
        <w:t>Question 1a</w:t>
      </w:r>
    </w:p>
    <w:p w14:paraId="576C0AA8" w14:textId="77777777" w:rsidR="004133EE" w:rsidRDefault="004133EE"/>
    <w:p w14:paraId="66E1B768" w14:textId="77777777" w:rsidR="004133EE" w:rsidRDefault="00823E8E">
      <w:pPr>
        <w:rPr>
          <w:rFonts w:ascii="Roboto Mono" w:eastAsia="Roboto Mono" w:hAnsi="Roboto Mono" w:cs="Roboto Mono"/>
        </w:rPr>
      </w:pPr>
      <w:r>
        <w:rPr>
          <w:rFonts w:ascii="Roboto Mono" w:eastAsia="Roboto Mono" w:hAnsi="Roboto Mono" w:cs="Roboto Mono"/>
        </w:rPr>
        <w:t>#in order to start reading the data, the “pandas” package is imported</w:t>
      </w:r>
    </w:p>
    <w:p w14:paraId="7C45EB97" w14:textId="77777777" w:rsidR="004133EE" w:rsidRDefault="00823E8E">
      <w:pPr>
        <w:rPr>
          <w:rFonts w:ascii="Roboto Mono" w:eastAsia="Roboto Mono" w:hAnsi="Roboto Mono" w:cs="Roboto Mono"/>
        </w:rPr>
      </w:pPr>
      <w:r>
        <w:rPr>
          <w:rFonts w:ascii="Roboto Mono" w:eastAsia="Roboto Mono" w:hAnsi="Roboto Mono" w:cs="Roboto Mono"/>
        </w:rPr>
        <w:t>Import pandas as pd</w:t>
      </w:r>
    </w:p>
    <w:p w14:paraId="216C05C1" w14:textId="77777777" w:rsidR="004133EE" w:rsidRDefault="004133EE">
      <w:pPr>
        <w:rPr>
          <w:rFonts w:ascii="Roboto Mono" w:eastAsia="Roboto Mono" w:hAnsi="Roboto Mono" w:cs="Roboto Mono"/>
        </w:rPr>
      </w:pPr>
    </w:p>
    <w:p w14:paraId="4825875E" w14:textId="77777777" w:rsidR="004133EE" w:rsidRDefault="00823E8E">
      <w:pPr>
        <w:rPr>
          <w:rFonts w:ascii="Roboto Mono" w:eastAsia="Roboto Mono" w:hAnsi="Roboto Mono" w:cs="Roboto Mono"/>
        </w:rPr>
      </w:pPr>
      <w:r>
        <w:rPr>
          <w:rFonts w:ascii="Roboto Mono" w:eastAsia="Roboto Mono" w:hAnsi="Roboto Mono" w:cs="Roboto Mono"/>
        </w:rPr>
        <w:t>#the</w:t>
      </w:r>
      <w:r>
        <w:rPr>
          <w:rFonts w:ascii="Roboto Mono" w:eastAsia="Roboto Mono" w:hAnsi="Roboto Mono" w:cs="Roboto Mono"/>
        </w:rPr>
        <w:t xml:space="preserve"> next step is to load the .csv dataset</w:t>
      </w:r>
    </w:p>
    <w:p w14:paraId="62C6FB36" w14:textId="77777777" w:rsidR="004133EE" w:rsidRDefault="00823E8E">
      <w:pPr>
        <w:rPr>
          <w:rFonts w:ascii="Roboto Mono" w:eastAsia="Roboto Mono" w:hAnsi="Roboto Mono" w:cs="Roboto Mono"/>
        </w:rPr>
      </w:pPr>
      <w:r>
        <w:rPr>
          <w:rFonts w:ascii="Roboto Mono" w:eastAsia="Roboto Mono" w:hAnsi="Roboto Mono" w:cs="Roboto Mono"/>
        </w:rPr>
        <w:t>hdb_sales = pd.read_csv("GBA_HDB.csv")</w:t>
      </w:r>
    </w:p>
    <w:p w14:paraId="06A02D33" w14:textId="77777777" w:rsidR="004133EE" w:rsidRDefault="004133EE">
      <w:pPr>
        <w:rPr>
          <w:rFonts w:ascii="Roboto Mono" w:eastAsia="Roboto Mono" w:hAnsi="Roboto Mono" w:cs="Roboto Mono"/>
        </w:rPr>
      </w:pPr>
    </w:p>
    <w:p w14:paraId="49F2A431" w14:textId="77777777" w:rsidR="004133EE" w:rsidRDefault="00823E8E">
      <w:pPr>
        <w:rPr>
          <w:rFonts w:ascii="Roboto Mono" w:eastAsia="Roboto Mono" w:hAnsi="Roboto Mono" w:cs="Roboto Mono"/>
        </w:rPr>
      </w:pPr>
      <w:r>
        <w:rPr>
          <w:rFonts w:ascii="Roboto Mono" w:eastAsia="Roboto Mono" w:hAnsi="Roboto Mono" w:cs="Roboto Mono"/>
        </w:rPr>
        <w:t>#viewing the top five rows of the dataset to check if the data has been imported correctly</w:t>
      </w:r>
    </w:p>
    <w:p w14:paraId="7C91BB25" w14:textId="77777777" w:rsidR="004133EE" w:rsidRDefault="00823E8E">
      <w:pPr>
        <w:rPr>
          <w:rFonts w:ascii="Roboto Mono" w:eastAsia="Roboto Mono" w:hAnsi="Roboto Mono" w:cs="Roboto Mono"/>
        </w:rPr>
      </w:pPr>
      <w:r>
        <w:rPr>
          <w:rFonts w:ascii="Roboto Mono" w:eastAsia="Roboto Mono" w:hAnsi="Roboto Mono" w:cs="Roboto Mono"/>
        </w:rPr>
        <w:t>hdb_sales.head()</w:t>
      </w:r>
    </w:p>
    <w:p w14:paraId="7DC5885A" w14:textId="77777777" w:rsidR="004133EE" w:rsidRDefault="004133EE">
      <w:pPr>
        <w:rPr>
          <w:rFonts w:ascii="Roboto Mono" w:eastAsia="Roboto Mono" w:hAnsi="Roboto Mono" w:cs="Roboto Mono"/>
        </w:rPr>
      </w:pPr>
    </w:p>
    <w:p w14:paraId="1E0CE619" w14:textId="77777777" w:rsidR="004133EE" w:rsidRDefault="00823E8E">
      <w:pPr>
        <w:rPr>
          <w:rFonts w:ascii="Roboto Mono" w:eastAsia="Roboto Mono" w:hAnsi="Roboto Mono" w:cs="Roboto Mono"/>
        </w:rPr>
      </w:pPr>
      <w:r>
        <w:rPr>
          <w:rFonts w:ascii="Roboto Mono" w:eastAsia="Roboto Mono" w:hAnsi="Roboto Mono" w:cs="Roboto Mono"/>
        </w:rPr>
        <w:t xml:space="preserve">#to get the number of dimensions in the data which will result in </w:t>
      </w:r>
      <w:r>
        <w:rPr>
          <w:rFonts w:ascii="Roboto Mono" w:eastAsia="Roboto Mono" w:hAnsi="Roboto Mono" w:cs="Roboto Mono"/>
        </w:rPr>
        <w:t>2, meaning the data is in a 2-dimensional array</w:t>
      </w:r>
    </w:p>
    <w:p w14:paraId="6FE41B3B" w14:textId="77777777" w:rsidR="004133EE" w:rsidRDefault="00823E8E">
      <w:pPr>
        <w:rPr>
          <w:rFonts w:ascii="Roboto Mono" w:eastAsia="Roboto Mono" w:hAnsi="Roboto Mono" w:cs="Roboto Mono"/>
        </w:rPr>
      </w:pPr>
      <w:r>
        <w:rPr>
          <w:rFonts w:ascii="Roboto Mono" w:eastAsia="Roboto Mono" w:hAnsi="Roboto Mono" w:cs="Roboto Mono"/>
        </w:rPr>
        <w:t>hdb_sales.ndim</w:t>
      </w:r>
    </w:p>
    <w:p w14:paraId="1CF59195" w14:textId="77777777" w:rsidR="004133EE" w:rsidRDefault="004133EE">
      <w:pPr>
        <w:rPr>
          <w:rFonts w:ascii="Roboto Mono" w:eastAsia="Roboto Mono" w:hAnsi="Roboto Mono" w:cs="Roboto Mono"/>
        </w:rPr>
      </w:pPr>
    </w:p>
    <w:p w14:paraId="13DED161" w14:textId="77777777" w:rsidR="004133EE" w:rsidRDefault="00823E8E">
      <w:pPr>
        <w:rPr>
          <w:rFonts w:ascii="Roboto Mono" w:eastAsia="Roboto Mono" w:hAnsi="Roboto Mono" w:cs="Roboto Mono"/>
        </w:rPr>
      </w:pPr>
      <w:r>
        <w:rPr>
          <w:rFonts w:ascii="Roboto Mono" w:eastAsia="Roboto Mono" w:hAnsi="Roboto Mono" w:cs="Roboto Mono"/>
        </w:rPr>
        <w:t xml:space="preserve">#to get the number </w:t>
      </w:r>
      <w:commentRangeStart w:id="1"/>
      <w:r>
        <w:rPr>
          <w:rFonts w:ascii="Roboto Mono" w:eastAsia="Roboto Mono" w:hAnsi="Roboto Mono" w:cs="Roboto Mono"/>
        </w:rPr>
        <w:t>of rows and columns which results in (1250, 11), meaning the data has 1250 rows and 11 columns</w:t>
      </w:r>
    </w:p>
    <w:p w14:paraId="66133E51" w14:textId="77777777" w:rsidR="004133EE" w:rsidRDefault="00823E8E">
      <w:pPr>
        <w:rPr>
          <w:rFonts w:ascii="Roboto Mono" w:eastAsia="Roboto Mono" w:hAnsi="Roboto Mono" w:cs="Roboto Mono"/>
        </w:rPr>
      </w:pPr>
      <w:r>
        <w:rPr>
          <w:rFonts w:ascii="Roboto Mono" w:eastAsia="Roboto Mono" w:hAnsi="Roboto Mono" w:cs="Roboto Mono"/>
        </w:rPr>
        <w:t>hdb_sales.shape</w:t>
      </w:r>
      <w:commentRangeEnd w:id="1"/>
      <w:r w:rsidR="00B00439">
        <w:rPr>
          <w:rStyle w:val="CommentReference"/>
        </w:rPr>
        <w:commentReference w:id="1"/>
      </w:r>
    </w:p>
    <w:p w14:paraId="0B4A9F97" w14:textId="77777777" w:rsidR="004133EE" w:rsidRDefault="004133EE"/>
    <w:p w14:paraId="48D9287D" w14:textId="77777777" w:rsidR="004133EE" w:rsidRDefault="004133EE"/>
    <w:p w14:paraId="4DF32BEF" w14:textId="77777777" w:rsidR="004133EE" w:rsidRDefault="00823E8E">
      <w:pPr>
        <w:rPr>
          <w:b/>
        </w:rPr>
      </w:pPr>
      <w:r>
        <w:rPr>
          <w:b/>
        </w:rPr>
        <w:t>Question 1b</w:t>
      </w:r>
    </w:p>
    <w:p w14:paraId="04E95894" w14:textId="77777777" w:rsidR="004133EE" w:rsidRDefault="004133EE"/>
    <w:p w14:paraId="06F7D6B3" w14:textId="77777777" w:rsidR="004133EE" w:rsidRDefault="00823E8E">
      <w:pPr>
        <w:jc w:val="both"/>
        <w:rPr>
          <w:rFonts w:ascii="Roboto Mono" w:eastAsia="Roboto Mono" w:hAnsi="Roboto Mono" w:cs="Roboto Mono"/>
        </w:rPr>
      </w:pPr>
      <w:r>
        <w:rPr>
          <w:rFonts w:ascii="Roboto Mono" w:eastAsia="Roboto Mono" w:hAnsi="Roboto Mono" w:cs="Roboto Mono"/>
        </w:rPr>
        <w:t xml:space="preserve">#loading the .csv dataset will convert missing </w:t>
      </w:r>
      <w:r>
        <w:rPr>
          <w:rFonts w:ascii="Roboto Mono" w:eastAsia="Roboto Mono" w:hAnsi="Roboto Mono" w:cs="Roboto Mono"/>
        </w:rPr>
        <w:t>entries in the dataframe to Not a Number, or NaN, by default</w:t>
      </w:r>
    </w:p>
    <w:p w14:paraId="6CF43597" w14:textId="77777777" w:rsidR="004133EE" w:rsidRDefault="00823E8E">
      <w:pPr>
        <w:rPr>
          <w:rFonts w:ascii="Roboto Mono" w:eastAsia="Roboto Mono" w:hAnsi="Roboto Mono" w:cs="Roboto Mono"/>
        </w:rPr>
      </w:pPr>
      <w:r>
        <w:rPr>
          <w:rFonts w:ascii="Roboto Mono" w:eastAsia="Roboto Mono" w:hAnsi="Roboto Mono" w:cs="Roboto Mono"/>
        </w:rPr>
        <w:t>hdb_sales = pd.read_csv("GBA_HDB.csv")</w:t>
      </w:r>
    </w:p>
    <w:p w14:paraId="6FB8D445" w14:textId="77777777" w:rsidR="004133EE" w:rsidRDefault="00823E8E">
      <w:pPr>
        <w:rPr>
          <w:rFonts w:ascii="Roboto Mono" w:eastAsia="Roboto Mono" w:hAnsi="Roboto Mono" w:cs="Roboto Mono"/>
        </w:rPr>
      </w:pPr>
      <w:r>
        <w:rPr>
          <w:rFonts w:ascii="Roboto Mono" w:eastAsia="Roboto Mono" w:hAnsi="Roboto Mono" w:cs="Roboto Mono"/>
        </w:rPr>
        <w:t>hdb_sales</w:t>
      </w:r>
    </w:p>
    <w:p w14:paraId="20B442FF" w14:textId="77777777" w:rsidR="004133EE" w:rsidRDefault="004133EE">
      <w:pPr>
        <w:rPr>
          <w:rFonts w:ascii="Roboto Mono" w:eastAsia="Roboto Mono" w:hAnsi="Roboto Mono" w:cs="Roboto Mono"/>
        </w:rPr>
      </w:pPr>
    </w:p>
    <w:p w14:paraId="3E7AE1B7" w14:textId="77777777" w:rsidR="004133EE" w:rsidRDefault="00823E8E">
      <w:pPr>
        <w:rPr>
          <w:rFonts w:ascii="Roboto Mono" w:eastAsia="Roboto Mono" w:hAnsi="Roboto Mono" w:cs="Roboto Mono"/>
        </w:rPr>
      </w:pPr>
      <w:r>
        <w:rPr>
          <w:rFonts w:ascii="Roboto Mono" w:eastAsia="Roboto Mono" w:hAnsi="Roboto Mono" w:cs="Roboto Mono"/>
        </w:rPr>
        <w:t xml:space="preserve">#identifying </w:t>
      </w:r>
      <w:commentRangeStart w:id="2"/>
      <w:r>
        <w:rPr>
          <w:rFonts w:ascii="Roboto Mono" w:eastAsia="Roboto Mono" w:hAnsi="Roboto Mono" w:cs="Roboto Mono"/>
        </w:rPr>
        <w:t>the</w:t>
      </w:r>
      <w:commentRangeEnd w:id="2"/>
      <w:r w:rsidR="00B00439">
        <w:rPr>
          <w:rStyle w:val="CommentReference"/>
        </w:rPr>
        <w:commentReference w:id="2"/>
      </w:r>
      <w:r>
        <w:rPr>
          <w:rFonts w:ascii="Roboto Mono" w:eastAsia="Roboto Mono" w:hAnsi="Roboto Mono" w:cs="Roboto Mono"/>
        </w:rPr>
        <w:t xml:space="preserve"> number of missing values in the dataframe for each object</w:t>
      </w:r>
    </w:p>
    <w:p w14:paraId="0B320259" w14:textId="77777777" w:rsidR="004133EE" w:rsidRDefault="00823E8E">
      <w:pPr>
        <w:rPr>
          <w:rFonts w:ascii="Roboto Mono" w:eastAsia="Roboto Mono" w:hAnsi="Roboto Mono" w:cs="Roboto Mono"/>
        </w:rPr>
      </w:pPr>
      <w:r>
        <w:rPr>
          <w:rFonts w:ascii="Roboto Mono" w:eastAsia="Roboto Mono" w:hAnsi="Roboto Mono" w:cs="Roboto Mono"/>
        </w:rPr>
        <w:t>hdb_sales.isnull().sum(axis = 0)</w:t>
      </w:r>
    </w:p>
    <w:p w14:paraId="1890D425" w14:textId="77777777" w:rsidR="004133EE" w:rsidRDefault="004133EE"/>
    <w:p w14:paraId="072751AF" w14:textId="77777777" w:rsidR="004133EE" w:rsidRDefault="00823E8E">
      <w:pPr>
        <w:spacing w:line="360" w:lineRule="auto"/>
        <w:jc w:val="both"/>
      </w:pPr>
      <w:r>
        <w:t>According to Siying</w:t>
      </w:r>
      <w:r>
        <w:t xml:space="preserve"> (2023), missing data are not desirable for data analytics since they cannot be included in constructing models, forecasting, etc.  It is thus necessary to deal with the missing values as they </w:t>
      </w:r>
      <w:commentRangeStart w:id="3"/>
      <w:r>
        <w:t>cannot be read by the statistical functions i</w:t>
      </w:r>
      <w:commentRangeEnd w:id="3"/>
      <w:r w:rsidR="00B00439">
        <w:rPr>
          <w:rStyle w:val="CommentReference"/>
        </w:rPr>
        <w:commentReference w:id="3"/>
      </w:r>
      <w:r>
        <w:t>n pandas. Although</w:t>
      </w:r>
      <w:r>
        <w:t xml:space="preserve"> the code can be run just fine, the end results may be inaccurate due to the computation of the missing values. As a data analyst, it is important to deal with missing values within the dataframe before they are used.</w:t>
      </w:r>
    </w:p>
    <w:p w14:paraId="509412D8" w14:textId="77777777" w:rsidR="004133EE" w:rsidRDefault="004133EE">
      <w:pPr>
        <w:jc w:val="both"/>
      </w:pPr>
    </w:p>
    <w:p w14:paraId="5BA3DA22" w14:textId="77777777" w:rsidR="004133EE" w:rsidRDefault="00823E8E">
      <w:pPr>
        <w:jc w:val="both"/>
      </w:pPr>
      <w:r>
        <w:rPr>
          <w:b/>
        </w:rPr>
        <w:t>Question 1c</w:t>
      </w:r>
    </w:p>
    <w:p w14:paraId="37F4393F" w14:textId="77777777" w:rsidR="004133EE" w:rsidRDefault="004133EE">
      <w:pPr>
        <w:rPr>
          <w:rFonts w:ascii="Calibri" w:eastAsia="Calibri" w:hAnsi="Calibri" w:cs="Calibri"/>
        </w:rPr>
      </w:pPr>
    </w:p>
    <w:p w14:paraId="2F44F922" w14:textId="77777777" w:rsidR="004133EE" w:rsidRDefault="00823E8E">
      <w:pPr>
        <w:rPr>
          <w:rFonts w:ascii="Calibri" w:eastAsia="Calibri" w:hAnsi="Calibri" w:cs="Calibri"/>
          <w:u w:val="single"/>
        </w:rPr>
      </w:pPr>
      <w:r>
        <w:rPr>
          <w:rFonts w:ascii="Calibri" w:eastAsia="Calibri" w:hAnsi="Calibri" w:cs="Calibri"/>
          <w:u w:val="single"/>
        </w:rPr>
        <w:t>Mean/Median/Mode Imputat</w:t>
      </w:r>
      <w:r>
        <w:rPr>
          <w:rFonts w:ascii="Calibri" w:eastAsia="Calibri" w:hAnsi="Calibri" w:cs="Calibri"/>
          <w:u w:val="single"/>
        </w:rPr>
        <w:t>ion</w:t>
      </w:r>
    </w:p>
    <w:p w14:paraId="04165FA0" w14:textId="77777777" w:rsidR="004133EE" w:rsidRDefault="004133EE"/>
    <w:p w14:paraId="695F4188" w14:textId="77777777" w:rsidR="004133EE" w:rsidRDefault="00823E8E">
      <w:pPr>
        <w:rPr>
          <w:rFonts w:ascii="Roboto Mono" w:eastAsia="Roboto Mono" w:hAnsi="Roboto Mono" w:cs="Roboto Mono"/>
        </w:rPr>
      </w:pPr>
      <w:commentRangeStart w:id="4"/>
      <w:r>
        <w:rPr>
          <w:rFonts w:ascii="Roboto Mono" w:eastAsia="Roboto Mono" w:hAnsi="Roboto Mono" w:cs="Roboto Mono"/>
        </w:rPr>
        <w:t>#fill missing values in a numeric column with the mean</w:t>
      </w:r>
    </w:p>
    <w:p w14:paraId="0661F865" w14:textId="77777777" w:rsidR="004133EE" w:rsidRDefault="00823E8E">
      <w:pPr>
        <w:rPr>
          <w:rFonts w:ascii="Roboto Mono" w:eastAsia="Roboto Mono" w:hAnsi="Roboto Mono" w:cs="Roboto Mono"/>
        </w:rPr>
      </w:pPr>
      <w:r>
        <w:rPr>
          <w:rFonts w:ascii="Roboto Mono" w:eastAsia="Roboto Mono" w:hAnsi="Roboto Mono" w:cs="Roboto Mono"/>
        </w:rPr>
        <w:lastRenderedPageBreak/>
        <w:t>df['</w:t>
      </w:r>
      <w:r>
        <w:rPr>
          <w:rFonts w:ascii="Roboto Mono" w:eastAsia="Roboto Mono" w:hAnsi="Roboto Mono" w:cs="Roboto Mono"/>
          <w:sz w:val="23"/>
          <w:szCs w:val="23"/>
          <w:highlight w:val="white"/>
        </w:rPr>
        <w:t>resale_price</w:t>
      </w:r>
      <w:r>
        <w:rPr>
          <w:rFonts w:ascii="Roboto Mono" w:eastAsia="Roboto Mono" w:hAnsi="Roboto Mono" w:cs="Roboto Mono"/>
        </w:rPr>
        <w:t>'].fillna(df['</w:t>
      </w:r>
      <w:r>
        <w:rPr>
          <w:rFonts w:ascii="Roboto Mono" w:eastAsia="Roboto Mono" w:hAnsi="Roboto Mono" w:cs="Roboto Mono"/>
          <w:sz w:val="23"/>
          <w:szCs w:val="23"/>
          <w:highlight w:val="white"/>
        </w:rPr>
        <w:t>resale_price</w:t>
      </w:r>
      <w:r>
        <w:rPr>
          <w:rFonts w:ascii="Roboto Mono" w:eastAsia="Roboto Mono" w:hAnsi="Roboto Mono" w:cs="Roboto Mono"/>
        </w:rPr>
        <w:t>'].mean(), inplace=True)</w:t>
      </w:r>
    </w:p>
    <w:p w14:paraId="7782E313" w14:textId="77777777" w:rsidR="004133EE" w:rsidRDefault="004133EE">
      <w:pPr>
        <w:rPr>
          <w:rFonts w:ascii="Source Code Pro" w:eastAsia="Source Code Pro" w:hAnsi="Source Code Pro" w:cs="Source Code Pro"/>
        </w:rPr>
      </w:pPr>
    </w:p>
    <w:p w14:paraId="734E4C6E" w14:textId="77777777" w:rsidR="004133EE" w:rsidRDefault="00823E8E">
      <w:pPr>
        <w:spacing w:line="360" w:lineRule="auto"/>
        <w:jc w:val="both"/>
      </w:pPr>
      <w:r>
        <w:t>This works well under the assumption that the missing data are normally distributed or nearly normally. The data's overall trend</w:t>
      </w:r>
      <w:r>
        <w:t xml:space="preserve"> remains the same.</w:t>
      </w:r>
      <w:commentRangeEnd w:id="4"/>
      <w:r w:rsidR="00B00439">
        <w:rPr>
          <w:rStyle w:val="CommentReference"/>
        </w:rPr>
        <w:commentReference w:id="4"/>
      </w:r>
    </w:p>
    <w:p w14:paraId="1DD713F8" w14:textId="77777777" w:rsidR="004133EE" w:rsidRDefault="004133EE">
      <w:pPr>
        <w:rPr>
          <w:rFonts w:ascii="Source Code Pro" w:eastAsia="Source Code Pro" w:hAnsi="Source Code Pro" w:cs="Source Code Pro"/>
        </w:rPr>
      </w:pPr>
    </w:p>
    <w:p w14:paraId="5F25DC3F" w14:textId="77777777" w:rsidR="004133EE" w:rsidRDefault="00823E8E">
      <w:pPr>
        <w:rPr>
          <w:rFonts w:ascii="Calibri" w:eastAsia="Calibri" w:hAnsi="Calibri" w:cs="Calibri"/>
          <w:u w:val="single"/>
        </w:rPr>
      </w:pPr>
      <w:r>
        <w:rPr>
          <w:rFonts w:ascii="Calibri" w:eastAsia="Calibri" w:hAnsi="Calibri" w:cs="Calibri"/>
          <w:u w:val="single"/>
        </w:rPr>
        <w:t>Predictive Modeling (using scikit-learn)</w:t>
      </w:r>
    </w:p>
    <w:p w14:paraId="4A7F3DD8" w14:textId="77777777" w:rsidR="004133EE" w:rsidRDefault="004133EE">
      <w:pPr>
        <w:rPr>
          <w:rFonts w:ascii="Calibri" w:eastAsia="Calibri" w:hAnsi="Calibri" w:cs="Calibri"/>
          <w:u w:val="single"/>
        </w:rPr>
      </w:pPr>
    </w:p>
    <w:p w14:paraId="0E7462F6" w14:textId="77777777" w:rsidR="004133EE" w:rsidRDefault="00823E8E">
      <w:pPr>
        <w:rPr>
          <w:rFonts w:ascii="Roboto Mono" w:eastAsia="Roboto Mono" w:hAnsi="Roboto Mono" w:cs="Roboto Mono"/>
        </w:rPr>
      </w:pPr>
      <w:r>
        <w:rPr>
          <w:rFonts w:ascii="Roboto Mono" w:eastAsia="Roboto Mono" w:hAnsi="Roboto Mono" w:cs="Roboto Mono"/>
        </w:rPr>
        <w:t>from sklearn.linear_model import LinearRegression</w:t>
      </w:r>
    </w:p>
    <w:p w14:paraId="22052287" w14:textId="77777777" w:rsidR="004133EE" w:rsidRDefault="004133EE">
      <w:pPr>
        <w:rPr>
          <w:rFonts w:ascii="Roboto Mono" w:eastAsia="Roboto Mono" w:hAnsi="Roboto Mono" w:cs="Roboto Mono"/>
        </w:rPr>
      </w:pPr>
    </w:p>
    <w:p w14:paraId="3A0A607F" w14:textId="77777777" w:rsidR="004133EE" w:rsidRDefault="00823E8E">
      <w:pPr>
        <w:rPr>
          <w:rFonts w:ascii="Roboto Mono" w:eastAsia="Roboto Mono" w:hAnsi="Roboto Mono" w:cs="Roboto Mono"/>
        </w:rPr>
      </w:pPr>
      <w:r>
        <w:rPr>
          <w:rFonts w:ascii="Roboto Mono" w:eastAsia="Roboto Mono" w:hAnsi="Roboto Mono" w:cs="Roboto Mono"/>
        </w:rPr>
        <w:t>#create a model to predict missing values based on other factors</w:t>
      </w:r>
    </w:p>
    <w:p w14:paraId="3B24BE9B" w14:textId="77777777" w:rsidR="004133EE" w:rsidRDefault="00823E8E">
      <w:pPr>
        <w:rPr>
          <w:rFonts w:ascii="Roboto Mono" w:eastAsia="Roboto Mono" w:hAnsi="Roboto Mono" w:cs="Roboto Mono"/>
        </w:rPr>
      </w:pPr>
      <w:r>
        <w:rPr>
          <w:rFonts w:ascii="Roboto Mono" w:eastAsia="Roboto Mono" w:hAnsi="Roboto Mono" w:cs="Roboto Mono"/>
        </w:rPr>
        <w:t>model = LinearRegression()</w:t>
      </w:r>
    </w:p>
    <w:p w14:paraId="0BB10B51" w14:textId="77777777" w:rsidR="004133EE" w:rsidRDefault="00823E8E">
      <w:pPr>
        <w:rPr>
          <w:rFonts w:ascii="Roboto Mono" w:eastAsia="Roboto Mono" w:hAnsi="Roboto Mono" w:cs="Roboto Mono"/>
        </w:rPr>
      </w:pPr>
      <w:r>
        <w:rPr>
          <w:rFonts w:ascii="Roboto Mono" w:eastAsia="Roboto Mono" w:hAnsi="Roboto Mono" w:cs="Roboto Mono"/>
        </w:rPr>
        <w:t>X = df.dropna().drop('</w:t>
      </w:r>
      <w:r>
        <w:rPr>
          <w:rFonts w:ascii="Roboto Mono" w:eastAsia="Roboto Mono" w:hAnsi="Roboto Mono" w:cs="Roboto Mono"/>
          <w:sz w:val="23"/>
          <w:szCs w:val="23"/>
          <w:highlight w:val="white"/>
        </w:rPr>
        <w:t>resale_price</w:t>
      </w:r>
      <w:r>
        <w:rPr>
          <w:rFonts w:ascii="Roboto Mono" w:eastAsia="Roboto Mono" w:hAnsi="Roboto Mono" w:cs="Roboto Mono"/>
        </w:rPr>
        <w:t>', axis=1)</w:t>
      </w:r>
    </w:p>
    <w:p w14:paraId="220BCF16" w14:textId="77777777" w:rsidR="004133EE" w:rsidRDefault="00823E8E">
      <w:pPr>
        <w:rPr>
          <w:rFonts w:ascii="Roboto Mono" w:eastAsia="Roboto Mono" w:hAnsi="Roboto Mono" w:cs="Roboto Mono"/>
        </w:rPr>
      </w:pPr>
      <w:r>
        <w:rPr>
          <w:rFonts w:ascii="Roboto Mono" w:eastAsia="Roboto Mono" w:hAnsi="Roboto Mono" w:cs="Roboto Mono"/>
        </w:rPr>
        <w:t>y = df</w:t>
      </w:r>
      <w:r>
        <w:rPr>
          <w:rFonts w:ascii="Roboto Mono" w:eastAsia="Roboto Mono" w:hAnsi="Roboto Mono" w:cs="Roboto Mono"/>
        </w:rPr>
        <w:t>.dropna()['</w:t>
      </w:r>
      <w:r>
        <w:rPr>
          <w:rFonts w:ascii="Roboto Mono" w:eastAsia="Roboto Mono" w:hAnsi="Roboto Mono" w:cs="Roboto Mono"/>
          <w:sz w:val="23"/>
          <w:szCs w:val="23"/>
          <w:highlight w:val="white"/>
        </w:rPr>
        <w:t>resale_price</w:t>
      </w:r>
      <w:r>
        <w:rPr>
          <w:rFonts w:ascii="Roboto Mono" w:eastAsia="Roboto Mono" w:hAnsi="Roboto Mono" w:cs="Roboto Mono"/>
        </w:rPr>
        <w:t>']</w:t>
      </w:r>
    </w:p>
    <w:p w14:paraId="3A143C5C" w14:textId="77777777" w:rsidR="004133EE" w:rsidRDefault="00823E8E">
      <w:pPr>
        <w:rPr>
          <w:rFonts w:ascii="Roboto Mono" w:eastAsia="Roboto Mono" w:hAnsi="Roboto Mono" w:cs="Roboto Mono"/>
        </w:rPr>
      </w:pPr>
      <w:r>
        <w:rPr>
          <w:rFonts w:ascii="Roboto Mono" w:eastAsia="Roboto Mono" w:hAnsi="Roboto Mono" w:cs="Roboto Mono"/>
        </w:rPr>
        <w:t>model.fit(X, y)</w:t>
      </w:r>
    </w:p>
    <w:p w14:paraId="355C6632" w14:textId="77777777" w:rsidR="004133EE" w:rsidRDefault="004133EE">
      <w:pPr>
        <w:rPr>
          <w:rFonts w:ascii="Roboto Mono" w:eastAsia="Roboto Mono" w:hAnsi="Roboto Mono" w:cs="Roboto Mono"/>
        </w:rPr>
      </w:pPr>
    </w:p>
    <w:p w14:paraId="34C95EA9" w14:textId="77777777" w:rsidR="004133EE" w:rsidRDefault="00823E8E">
      <w:pPr>
        <w:rPr>
          <w:rFonts w:ascii="Roboto Mono" w:eastAsia="Roboto Mono" w:hAnsi="Roboto Mono" w:cs="Roboto Mono"/>
        </w:rPr>
      </w:pPr>
      <w:r>
        <w:rPr>
          <w:rFonts w:ascii="Roboto Mono" w:eastAsia="Roboto Mono" w:hAnsi="Roboto Mono" w:cs="Roboto Mono"/>
        </w:rPr>
        <w:t>#predict the missing values</w:t>
      </w:r>
    </w:p>
    <w:p w14:paraId="2C4152B6" w14:textId="77777777" w:rsidR="004133EE" w:rsidRDefault="00823E8E">
      <w:pPr>
        <w:rPr>
          <w:rFonts w:ascii="Roboto Mono" w:eastAsia="Roboto Mono" w:hAnsi="Roboto Mono" w:cs="Roboto Mono"/>
        </w:rPr>
      </w:pPr>
      <w:r>
        <w:rPr>
          <w:rFonts w:ascii="Roboto Mono" w:eastAsia="Roboto Mono" w:hAnsi="Roboto Mono" w:cs="Roboto Mono"/>
        </w:rPr>
        <w:t>missing_data = df[df['</w:t>
      </w:r>
      <w:r>
        <w:rPr>
          <w:rFonts w:ascii="Roboto Mono" w:eastAsia="Roboto Mono" w:hAnsi="Roboto Mono" w:cs="Roboto Mono"/>
          <w:sz w:val="23"/>
          <w:szCs w:val="23"/>
          <w:highlight w:val="white"/>
        </w:rPr>
        <w:t>resale_price</w:t>
      </w:r>
      <w:r>
        <w:rPr>
          <w:rFonts w:ascii="Roboto Mono" w:eastAsia="Roboto Mono" w:hAnsi="Roboto Mono" w:cs="Roboto Mono"/>
        </w:rPr>
        <w:t>'].isnull()]</w:t>
      </w:r>
    </w:p>
    <w:p w14:paraId="610ED75F" w14:textId="77777777" w:rsidR="004133EE" w:rsidRDefault="00823E8E">
      <w:pPr>
        <w:rPr>
          <w:rFonts w:ascii="Roboto Mono" w:eastAsia="Roboto Mono" w:hAnsi="Roboto Mono" w:cs="Roboto Mono"/>
        </w:rPr>
      </w:pPr>
      <w:r>
        <w:rPr>
          <w:rFonts w:ascii="Roboto Mono" w:eastAsia="Roboto Mono" w:hAnsi="Roboto Mono" w:cs="Roboto Mono"/>
        </w:rPr>
        <w:t>predicted_values = model.predict(missing_data.drop('</w:t>
      </w:r>
      <w:r>
        <w:rPr>
          <w:rFonts w:ascii="Roboto Mono" w:eastAsia="Roboto Mono" w:hAnsi="Roboto Mono" w:cs="Roboto Mono"/>
          <w:sz w:val="23"/>
          <w:szCs w:val="23"/>
          <w:highlight w:val="white"/>
        </w:rPr>
        <w:t>resale_price</w:t>
      </w:r>
      <w:r>
        <w:rPr>
          <w:rFonts w:ascii="Roboto Mono" w:eastAsia="Roboto Mono" w:hAnsi="Roboto Mono" w:cs="Roboto Mono"/>
        </w:rPr>
        <w:t>', axis=1))</w:t>
      </w:r>
    </w:p>
    <w:p w14:paraId="11694DC0" w14:textId="77777777" w:rsidR="004133EE" w:rsidRDefault="00823E8E">
      <w:pPr>
        <w:rPr>
          <w:rFonts w:ascii="Roboto Mono" w:eastAsia="Roboto Mono" w:hAnsi="Roboto Mono" w:cs="Roboto Mono"/>
        </w:rPr>
      </w:pPr>
      <w:r>
        <w:rPr>
          <w:rFonts w:ascii="Roboto Mono" w:eastAsia="Roboto Mono" w:hAnsi="Roboto Mono" w:cs="Roboto Mono"/>
        </w:rPr>
        <w:t>df.loc[df['</w:t>
      </w:r>
      <w:r>
        <w:rPr>
          <w:rFonts w:ascii="Roboto Mono" w:eastAsia="Roboto Mono" w:hAnsi="Roboto Mono" w:cs="Roboto Mono"/>
          <w:sz w:val="23"/>
          <w:szCs w:val="23"/>
          <w:highlight w:val="white"/>
        </w:rPr>
        <w:t>resale_price</w:t>
      </w:r>
      <w:r>
        <w:rPr>
          <w:rFonts w:ascii="Roboto Mono" w:eastAsia="Roboto Mono" w:hAnsi="Roboto Mono" w:cs="Roboto Mono"/>
        </w:rPr>
        <w:t>'].isnull(), '</w:t>
      </w:r>
      <w:r>
        <w:rPr>
          <w:rFonts w:ascii="Roboto Mono" w:eastAsia="Roboto Mono" w:hAnsi="Roboto Mono" w:cs="Roboto Mono"/>
          <w:sz w:val="23"/>
          <w:szCs w:val="23"/>
          <w:highlight w:val="white"/>
        </w:rPr>
        <w:t>resale_price</w:t>
      </w:r>
      <w:r>
        <w:rPr>
          <w:rFonts w:ascii="Roboto Mono" w:eastAsia="Roboto Mono" w:hAnsi="Roboto Mono" w:cs="Roboto Mono"/>
        </w:rPr>
        <w:t xml:space="preserve">'] = </w:t>
      </w:r>
      <w:r>
        <w:rPr>
          <w:rFonts w:ascii="Roboto Mono" w:eastAsia="Roboto Mono" w:hAnsi="Roboto Mono" w:cs="Roboto Mono"/>
        </w:rPr>
        <w:t>predicted_values</w:t>
      </w:r>
    </w:p>
    <w:p w14:paraId="0FD88A5B" w14:textId="77777777" w:rsidR="004133EE" w:rsidRDefault="004133EE">
      <w:pPr>
        <w:rPr>
          <w:rFonts w:ascii="Source Code Pro" w:eastAsia="Source Code Pro" w:hAnsi="Source Code Pro" w:cs="Source Code Pro"/>
        </w:rPr>
      </w:pPr>
    </w:p>
    <w:p w14:paraId="0140831A" w14:textId="77777777" w:rsidR="004133EE" w:rsidRDefault="00823E8E">
      <w:pPr>
        <w:spacing w:line="360" w:lineRule="auto"/>
        <w:jc w:val="both"/>
      </w:pPr>
      <w:r>
        <w:t>When sufficient data and features are available, predictive modeling can effectively make accurate predictions about unknown variables. It makes use of interrelationships between variables to make inferences about missing information.</w:t>
      </w:r>
    </w:p>
    <w:p w14:paraId="22F23F35" w14:textId="77777777" w:rsidR="004133EE" w:rsidRDefault="004133EE">
      <w:pPr>
        <w:rPr>
          <w:rFonts w:ascii="Calibri" w:eastAsia="Calibri" w:hAnsi="Calibri" w:cs="Calibri"/>
          <w:i/>
          <w:color w:val="212529"/>
          <w:sz w:val="24"/>
          <w:szCs w:val="24"/>
          <w:highlight w:val="white"/>
        </w:rPr>
      </w:pPr>
    </w:p>
    <w:p w14:paraId="426FA806" w14:textId="77777777" w:rsidR="004133EE" w:rsidRDefault="00823E8E">
      <w:pPr>
        <w:rPr>
          <w:rFonts w:ascii="Calibri" w:eastAsia="Calibri" w:hAnsi="Calibri" w:cs="Calibri"/>
          <w:b/>
          <w:i/>
          <w:color w:val="212529"/>
          <w:sz w:val="24"/>
          <w:szCs w:val="24"/>
          <w:highlight w:val="white"/>
        </w:rPr>
      </w:pPr>
      <w:r>
        <w:rPr>
          <w:rFonts w:ascii="Calibri" w:eastAsia="Calibri" w:hAnsi="Calibri" w:cs="Calibri"/>
          <w:i/>
          <w:color w:val="212529"/>
          <w:sz w:val="24"/>
          <w:szCs w:val="24"/>
          <w:highlight w:val="white"/>
        </w:rPr>
        <w:t xml:space="preserve">Used </w:t>
      </w:r>
      <w:r>
        <w:rPr>
          <w:rFonts w:ascii="Calibri" w:eastAsia="Calibri" w:hAnsi="Calibri" w:cs="Calibri"/>
          <w:b/>
          <w:i/>
          <w:color w:val="212529"/>
          <w:sz w:val="24"/>
          <w:szCs w:val="24"/>
          <w:highlight w:val="white"/>
        </w:rPr>
        <w:t>CHATGPT</w:t>
      </w:r>
    </w:p>
    <w:p w14:paraId="508DD65E" w14:textId="77777777" w:rsidR="004133EE" w:rsidRDefault="00823E8E">
      <w:pPr>
        <w:rPr>
          <w:rFonts w:ascii="Calibri" w:eastAsia="Calibri" w:hAnsi="Calibri" w:cs="Calibri"/>
          <w:i/>
          <w:color w:val="212529"/>
          <w:sz w:val="24"/>
          <w:szCs w:val="24"/>
          <w:highlight w:val="white"/>
        </w:rPr>
      </w:pPr>
      <w:r>
        <w:rPr>
          <w:rFonts w:ascii="Calibri" w:eastAsia="Calibri" w:hAnsi="Calibri" w:cs="Calibri"/>
          <w:b/>
          <w:i/>
          <w:color w:val="212529"/>
          <w:sz w:val="24"/>
          <w:szCs w:val="24"/>
          <w:highlight w:val="white"/>
        </w:rPr>
        <w:t>Prompted</w:t>
      </w:r>
      <w:r>
        <w:rPr>
          <w:rFonts w:ascii="Calibri" w:eastAsia="Calibri" w:hAnsi="Calibri" w:cs="Calibri"/>
          <w:i/>
          <w:color w:val="212529"/>
          <w:sz w:val="24"/>
          <w:szCs w:val="24"/>
          <w:highlight w:val="white"/>
        </w:rPr>
        <w:t xml:space="preserve"> ‘Propose ways to treat the missing data with Python and explain rationales of the treatments’</w:t>
      </w:r>
    </w:p>
    <w:p w14:paraId="6C65B0C2" w14:textId="77777777" w:rsidR="004133EE" w:rsidRDefault="00823E8E">
      <w:pPr>
        <w:rPr>
          <w:rFonts w:ascii="Calibri" w:eastAsia="Calibri" w:hAnsi="Calibri" w:cs="Calibri"/>
          <w:b/>
          <w:i/>
          <w:sz w:val="24"/>
          <w:szCs w:val="24"/>
        </w:rPr>
      </w:pPr>
      <w:r>
        <w:rPr>
          <w:rFonts w:ascii="Calibri" w:eastAsia="Calibri" w:hAnsi="Calibri" w:cs="Calibri"/>
          <w:b/>
          <w:i/>
          <w:sz w:val="24"/>
          <w:szCs w:val="24"/>
        </w:rPr>
        <w:t>Full output:</w:t>
      </w:r>
    </w:p>
    <w:p w14:paraId="143AEFCD" w14:textId="77777777" w:rsidR="004133EE" w:rsidRDefault="00823E8E">
      <w:pPr>
        <w:rPr>
          <w:rFonts w:ascii="Calibri" w:eastAsia="Calibri" w:hAnsi="Calibri" w:cs="Calibri"/>
          <w:i/>
          <w:sz w:val="24"/>
          <w:szCs w:val="24"/>
        </w:rPr>
      </w:pPr>
      <w:r>
        <w:rPr>
          <w:rFonts w:ascii="Calibri" w:eastAsia="Calibri" w:hAnsi="Calibri" w:cs="Calibri"/>
          <w:b/>
          <w:i/>
          <w:sz w:val="24"/>
          <w:szCs w:val="24"/>
        </w:rPr>
        <w:t>“</w:t>
      </w:r>
      <w:r>
        <w:rPr>
          <w:rFonts w:ascii="Calibri" w:eastAsia="Calibri" w:hAnsi="Calibri" w:cs="Calibri"/>
          <w:i/>
          <w:sz w:val="24"/>
          <w:szCs w:val="24"/>
        </w:rPr>
        <w:t>To handle missing data in Python, consider the following methods:</w:t>
      </w:r>
    </w:p>
    <w:p w14:paraId="340E3F8D" w14:textId="77777777" w:rsidR="004133EE" w:rsidRDefault="004133EE">
      <w:pPr>
        <w:rPr>
          <w:rFonts w:ascii="Calibri" w:eastAsia="Calibri" w:hAnsi="Calibri" w:cs="Calibri"/>
          <w:i/>
          <w:sz w:val="24"/>
          <w:szCs w:val="24"/>
        </w:rPr>
      </w:pPr>
    </w:p>
    <w:p w14:paraId="21A8C0EB" w14:textId="77777777" w:rsidR="004133EE" w:rsidRDefault="00823E8E">
      <w:pPr>
        <w:rPr>
          <w:rFonts w:ascii="Calibri" w:eastAsia="Calibri" w:hAnsi="Calibri" w:cs="Calibri"/>
          <w:i/>
          <w:sz w:val="24"/>
          <w:szCs w:val="24"/>
        </w:rPr>
      </w:pPr>
      <w:r>
        <w:rPr>
          <w:rFonts w:ascii="Calibri" w:eastAsia="Calibri" w:hAnsi="Calibri" w:cs="Calibri"/>
          <w:i/>
          <w:sz w:val="24"/>
          <w:szCs w:val="24"/>
        </w:rPr>
        <w:t>Mean/Median/Mode Imputation:</w:t>
      </w:r>
    </w:p>
    <w:p w14:paraId="61FDAFCA" w14:textId="77777777" w:rsidR="004133EE" w:rsidRDefault="00823E8E">
      <w:pPr>
        <w:rPr>
          <w:rFonts w:ascii="Calibri" w:eastAsia="Calibri" w:hAnsi="Calibri" w:cs="Calibri"/>
          <w:i/>
          <w:sz w:val="24"/>
          <w:szCs w:val="24"/>
        </w:rPr>
      </w:pPr>
      <w:r>
        <w:rPr>
          <w:rFonts w:ascii="Calibri" w:eastAsia="Calibri" w:hAnsi="Calibri" w:cs="Calibri"/>
          <w:i/>
          <w:sz w:val="24"/>
          <w:szCs w:val="24"/>
        </w:rPr>
        <w:t xml:space="preserve">Method: Replace missing </w:t>
      </w:r>
      <w:r>
        <w:rPr>
          <w:rFonts w:ascii="Calibri" w:eastAsia="Calibri" w:hAnsi="Calibri" w:cs="Calibri"/>
          <w:i/>
          <w:sz w:val="24"/>
          <w:szCs w:val="24"/>
        </w:rPr>
        <w:t>values with the mean (for numeric data), median (for skewed data), or mode (for categorical data) of the respective column.</w:t>
      </w:r>
    </w:p>
    <w:p w14:paraId="5C4DCFF8" w14:textId="77777777" w:rsidR="004133EE" w:rsidRDefault="00823E8E">
      <w:pPr>
        <w:rPr>
          <w:rFonts w:ascii="Calibri" w:eastAsia="Calibri" w:hAnsi="Calibri" w:cs="Calibri"/>
          <w:i/>
          <w:sz w:val="24"/>
          <w:szCs w:val="24"/>
        </w:rPr>
      </w:pPr>
      <w:r>
        <w:rPr>
          <w:rFonts w:ascii="Calibri" w:eastAsia="Calibri" w:hAnsi="Calibri" w:cs="Calibri"/>
          <w:i/>
          <w:sz w:val="24"/>
          <w:szCs w:val="24"/>
        </w:rPr>
        <w:t>Rationale: This method is suitable when missing data is missing at random and doesn't introduce bias. It maintains the central tende</w:t>
      </w:r>
      <w:r>
        <w:rPr>
          <w:rFonts w:ascii="Calibri" w:eastAsia="Calibri" w:hAnsi="Calibri" w:cs="Calibri"/>
          <w:i/>
          <w:sz w:val="24"/>
          <w:szCs w:val="24"/>
        </w:rPr>
        <w:t>ncy of the data.</w:t>
      </w:r>
    </w:p>
    <w:p w14:paraId="3030330A" w14:textId="77777777" w:rsidR="004133EE" w:rsidRDefault="004133EE">
      <w:pPr>
        <w:rPr>
          <w:rFonts w:ascii="Calibri" w:eastAsia="Calibri" w:hAnsi="Calibri" w:cs="Calibri"/>
          <w:i/>
          <w:sz w:val="24"/>
          <w:szCs w:val="24"/>
        </w:rPr>
      </w:pPr>
    </w:p>
    <w:p w14:paraId="4422C739" w14:textId="77777777" w:rsidR="004133EE" w:rsidRDefault="00823E8E">
      <w:pPr>
        <w:rPr>
          <w:rFonts w:ascii="Calibri" w:eastAsia="Calibri" w:hAnsi="Calibri" w:cs="Calibri"/>
          <w:i/>
          <w:sz w:val="24"/>
          <w:szCs w:val="24"/>
        </w:rPr>
      </w:pPr>
      <w:r>
        <w:rPr>
          <w:rFonts w:ascii="Calibri" w:eastAsia="Calibri" w:hAnsi="Calibri" w:cs="Calibri"/>
          <w:i/>
          <w:sz w:val="24"/>
          <w:szCs w:val="24"/>
        </w:rPr>
        <w:t>Forward Fill/Backward Fill (for time-series data):</w:t>
      </w:r>
    </w:p>
    <w:p w14:paraId="05419F37" w14:textId="77777777" w:rsidR="004133EE" w:rsidRDefault="00823E8E">
      <w:pPr>
        <w:rPr>
          <w:rFonts w:ascii="Calibri" w:eastAsia="Calibri" w:hAnsi="Calibri" w:cs="Calibri"/>
          <w:i/>
          <w:sz w:val="24"/>
          <w:szCs w:val="24"/>
        </w:rPr>
      </w:pPr>
      <w:r>
        <w:rPr>
          <w:rFonts w:ascii="Calibri" w:eastAsia="Calibri" w:hAnsi="Calibri" w:cs="Calibri"/>
          <w:i/>
          <w:sz w:val="24"/>
          <w:szCs w:val="24"/>
        </w:rPr>
        <w:t>Method: Fill missing values with the previous (forward fill) or subsequent (backward fill) known value in a time-ordered dataset.</w:t>
      </w:r>
    </w:p>
    <w:p w14:paraId="4185BBB9" w14:textId="77777777" w:rsidR="004133EE" w:rsidRDefault="00823E8E">
      <w:pPr>
        <w:rPr>
          <w:rFonts w:ascii="Calibri" w:eastAsia="Calibri" w:hAnsi="Calibri" w:cs="Calibri"/>
          <w:i/>
          <w:sz w:val="24"/>
          <w:szCs w:val="24"/>
        </w:rPr>
      </w:pPr>
      <w:r>
        <w:rPr>
          <w:rFonts w:ascii="Calibri" w:eastAsia="Calibri" w:hAnsi="Calibri" w:cs="Calibri"/>
          <w:i/>
          <w:sz w:val="24"/>
          <w:szCs w:val="24"/>
        </w:rPr>
        <w:lastRenderedPageBreak/>
        <w:t>Rationale: Time-series data often exhibits temporal depen</w:t>
      </w:r>
      <w:r>
        <w:rPr>
          <w:rFonts w:ascii="Calibri" w:eastAsia="Calibri" w:hAnsi="Calibri" w:cs="Calibri"/>
          <w:i/>
          <w:sz w:val="24"/>
          <w:szCs w:val="24"/>
        </w:rPr>
        <w:t>dencies, making this method appropriate for preserving temporal patterns.</w:t>
      </w:r>
    </w:p>
    <w:p w14:paraId="427F91A2" w14:textId="77777777" w:rsidR="004133EE" w:rsidRDefault="004133EE">
      <w:pPr>
        <w:rPr>
          <w:rFonts w:ascii="Calibri" w:eastAsia="Calibri" w:hAnsi="Calibri" w:cs="Calibri"/>
          <w:i/>
          <w:sz w:val="24"/>
          <w:szCs w:val="24"/>
        </w:rPr>
      </w:pPr>
    </w:p>
    <w:p w14:paraId="3302BD22" w14:textId="77777777" w:rsidR="004133EE" w:rsidRDefault="00823E8E">
      <w:pPr>
        <w:rPr>
          <w:rFonts w:ascii="Calibri" w:eastAsia="Calibri" w:hAnsi="Calibri" w:cs="Calibri"/>
          <w:i/>
          <w:sz w:val="24"/>
          <w:szCs w:val="24"/>
        </w:rPr>
      </w:pPr>
      <w:r>
        <w:rPr>
          <w:rFonts w:ascii="Calibri" w:eastAsia="Calibri" w:hAnsi="Calibri" w:cs="Calibri"/>
          <w:i/>
          <w:sz w:val="24"/>
          <w:szCs w:val="24"/>
        </w:rPr>
        <w:t>Interpolation (for time-ordered data):</w:t>
      </w:r>
    </w:p>
    <w:p w14:paraId="0B1E8D8F" w14:textId="77777777" w:rsidR="004133EE" w:rsidRDefault="00823E8E">
      <w:pPr>
        <w:rPr>
          <w:rFonts w:ascii="Calibri" w:eastAsia="Calibri" w:hAnsi="Calibri" w:cs="Calibri"/>
          <w:i/>
          <w:sz w:val="24"/>
          <w:szCs w:val="24"/>
        </w:rPr>
      </w:pPr>
      <w:r>
        <w:rPr>
          <w:rFonts w:ascii="Calibri" w:eastAsia="Calibri" w:hAnsi="Calibri" w:cs="Calibri"/>
          <w:i/>
          <w:sz w:val="24"/>
          <w:szCs w:val="24"/>
        </w:rPr>
        <w:t>Method: Use interpolation techniques (e.g., linear, polynomial) to estimate missing values based on neighboring data points.</w:t>
      </w:r>
    </w:p>
    <w:p w14:paraId="2E295003" w14:textId="77777777" w:rsidR="004133EE" w:rsidRDefault="00823E8E">
      <w:pPr>
        <w:rPr>
          <w:rFonts w:ascii="Calibri" w:eastAsia="Calibri" w:hAnsi="Calibri" w:cs="Calibri"/>
          <w:i/>
          <w:sz w:val="24"/>
          <w:szCs w:val="24"/>
        </w:rPr>
      </w:pPr>
      <w:r>
        <w:rPr>
          <w:rFonts w:ascii="Calibri" w:eastAsia="Calibri" w:hAnsi="Calibri" w:cs="Calibri"/>
          <w:i/>
          <w:sz w:val="24"/>
          <w:szCs w:val="24"/>
        </w:rPr>
        <w:t>Rationale: Interp</w:t>
      </w:r>
      <w:r>
        <w:rPr>
          <w:rFonts w:ascii="Calibri" w:eastAsia="Calibri" w:hAnsi="Calibri" w:cs="Calibri"/>
          <w:i/>
          <w:sz w:val="24"/>
          <w:szCs w:val="24"/>
        </w:rPr>
        <w:t>olation leverages relationships between adjacent data points, making it suitable for data with continuous trends.</w:t>
      </w:r>
    </w:p>
    <w:p w14:paraId="01EF4B40" w14:textId="77777777" w:rsidR="004133EE" w:rsidRDefault="00823E8E">
      <w:pPr>
        <w:rPr>
          <w:rFonts w:ascii="Calibri" w:eastAsia="Calibri" w:hAnsi="Calibri" w:cs="Calibri"/>
          <w:i/>
          <w:sz w:val="24"/>
          <w:szCs w:val="24"/>
        </w:rPr>
      </w:pPr>
      <w:r>
        <w:rPr>
          <w:rFonts w:ascii="Calibri" w:eastAsia="Calibri" w:hAnsi="Calibri" w:cs="Calibri"/>
          <w:i/>
          <w:sz w:val="24"/>
          <w:szCs w:val="24"/>
        </w:rPr>
        <w:t>Predictive Modeling:</w:t>
      </w:r>
    </w:p>
    <w:p w14:paraId="542686A7" w14:textId="77777777" w:rsidR="004133EE" w:rsidRDefault="00823E8E">
      <w:pPr>
        <w:rPr>
          <w:rFonts w:ascii="Calibri" w:eastAsia="Calibri" w:hAnsi="Calibri" w:cs="Calibri"/>
          <w:i/>
          <w:sz w:val="24"/>
          <w:szCs w:val="24"/>
        </w:rPr>
      </w:pPr>
      <w:r>
        <w:rPr>
          <w:rFonts w:ascii="Calibri" w:eastAsia="Calibri" w:hAnsi="Calibri" w:cs="Calibri"/>
          <w:i/>
          <w:sz w:val="24"/>
          <w:szCs w:val="24"/>
        </w:rPr>
        <w:t>Method: Train a machine learning model (e.g., regression) on the non-missing data to predict missing values.</w:t>
      </w:r>
    </w:p>
    <w:p w14:paraId="65089B8B" w14:textId="77777777" w:rsidR="004133EE" w:rsidRDefault="00823E8E">
      <w:pPr>
        <w:rPr>
          <w:rFonts w:ascii="Calibri" w:eastAsia="Calibri" w:hAnsi="Calibri" w:cs="Calibri"/>
          <w:i/>
          <w:sz w:val="24"/>
          <w:szCs w:val="24"/>
        </w:rPr>
      </w:pPr>
      <w:r>
        <w:rPr>
          <w:rFonts w:ascii="Calibri" w:eastAsia="Calibri" w:hAnsi="Calibri" w:cs="Calibri"/>
          <w:i/>
          <w:sz w:val="24"/>
          <w:szCs w:val="24"/>
        </w:rPr>
        <w:t>Rationale: T</w:t>
      </w:r>
      <w:r>
        <w:rPr>
          <w:rFonts w:ascii="Calibri" w:eastAsia="Calibri" w:hAnsi="Calibri" w:cs="Calibri"/>
          <w:i/>
          <w:sz w:val="24"/>
          <w:szCs w:val="24"/>
        </w:rPr>
        <w:t>his approach is useful when missing data has a complex relationship with other variables, allowing for accurate estimation.</w:t>
      </w:r>
    </w:p>
    <w:p w14:paraId="16442367" w14:textId="77777777" w:rsidR="004133EE" w:rsidRDefault="004133EE">
      <w:pPr>
        <w:rPr>
          <w:rFonts w:ascii="Calibri" w:eastAsia="Calibri" w:hAnsi="Calibri" w:cs="Calibri"/>
          <w:i/>
          <w:sz w:val="24"/>
          <w:szCs w:val="24"/>
        </w:rPr>
      </w:pPr>
    </w:p>
    <w:p w14:paraId="4F0EDC37" w14:textId="77777777" w:rsidR="004133EE" w:rsidRDefault="00823E8E">
      <w:pPr>
        <w:rPr>
          <w:rFonts w:ascii="Calibri" w:eastAsia="Calibri" w:hAnsi="Calibri" w:cs="Calibri"/>
          <w:i/>
          <w:sz w:val="24"/>
          <w:szCs w:val="24"/>
        </w:rPr>
      </w:pPr>
      <w:r>
        <w:rPr>
          <w:rFonts w:ascii="Calibri" w:eastAsia="Calibri" w:hAnsi="Calibri" w:cs="Calibri"/>
          <w:i/>
          <w:sz w:val="24"/>
          <w:szCs w:val="24"/>
        </w:rPr>
        <w:t>Deletion:</w:t>
      </w:r>
    </w:p>
    <w:p w14:paraId="082313DC" w14:textId="77777777" w:rsidR="004133EE" w:rsidRDefault="00823E8E">
      <w:pPr>
        <w:rPr>
          <w:rFonts w:ascii="Calibri" w:eastAsia="Calibri" w:hAnsi="Calibri" w:cs="Calibri"/>
          <w:i/>
          <w:sz w:val="24"/>
          <w:szCs w:val="24"/>
        </w:rPr>
      </w:pPr>
      <w:r>
        <w:rPr>
          <w:rFonts w:ascii="Calibri" w:eastAsia="Calibri" w:hAnsi="Calibri" w:cs="Calibri"/>
          <w:i/>
          <w:sz w:val="24"/>
          <w:szCs w:val="24"/>
        </w:rPr>
        <w:t>Method: Remove rows or columns with missing values.</w:t>
      </w:r>
    </w:p>
    <w:p w14:paraId="44BD8549" w14:textId="77777777" w:rsidR="004133EE" w:rsidRDefault="00823E8E">
      <w:pPr>
        <w:rPr>
          <w:rFonts w:ascii="Calibri" w:eastAsia="Calibri" w:hAnsi="Calibri" w:cs="Calibri"/>
          <w:i/>
          <w:sz w:val="24"/>
          <w:szCs w:val="24"/>
        </w:rPr>
      </w:pPr>
      <w:r>
        <w:rPr>
          <w:rFonts w:ascii="Calibri" w:eastAsia="Calibri" w:hAnsi="Calibri" w:cs="Calibri"/>
          <w:i/>
          <w:sz w:val="24"/>
          <w:szCs w:val="24"/>
        </w:rPr>
        <w:t>Rationale: Use deletion sparingly when missing data is minimal or rem</w:t>
      </w:r>
      <w:r>
        <w:rPr>
          <w:rFonts w:ascii="Calibri" w:eastAsia="Calibri" w:hAnsi="Calibri" w:cs="Calibri"/>
          <w:i/>
          <w:sz w:val="24"/>
          <w:szCs w:val="24"/>
        </w:rPr>
        <w:t>oving it won't significantly impact the analysis. However, be cautious to avoid data loss.</w:t>
      </w:r>
    </w:p>
    <w:p w14:paraId="35AF1B5C" w14:textId="77777777" w:rsidR="004133EE" w:rsidRDefault="00823E8E">
      <w:pPr>
        <w:rPr>
          <w:rFonts w:ascii="Calibri" w:eastAsia="Calibri" w:hAnsi="Calibri" w:cs="Calibri"/>
          <w:b/>
          <w:i/>
          <w:sz w:val="24"/>
          <w:szCs w:val="24"/>
        </w:rPr>
      </w:pPr>
      <w:r>
        <w:rPr>
          <w:rFonts w:ascii="Calibri" w:eastAsia="Calibri" w:hAnsi="Calibri" w:cs="Calibri"/>
          <w:i/>
          <w:sz w:val="24"/>
          <w:szCs w:val="24"/>
        </w:rPr>
        <w:t>Choose the method that aligns with your data's characteristics and the research objectives. The goal is to handle missing data in a way that maintains data integrity</w:t>
      </w:r>
      <w:r>
        <w:rPr>
          <w:rFonts w:ascii="Calibri" w:eastAsia="Calibri" w:hAnsi="Calibri" w:cs="Calibri"/>
          <w:i/>
          <w:sz w:val="24"/>
          <w:szCs w:val="24"/>
        </w:rPr>
        <w:t xml:space="preserve"> and minimizes bias in subsequent analyses.</w:t>
      </w:r>
      <w:r>
        <w:rPr>
          <w:rFonts w:ascii="Calibri" w:eastAsia="Calibri" w:hAnsi="Calibri" w:cs="Calibri"/>
          <w:b/>
          <w:i/>
          <w:sz w:val="24"/>
          <w:szCs w:val="24"/>
        </w:rPr>
        <w:t>”</w:t>
      </w:r>
      <w:commentRangeStart w:id="5"/>
    </w:p>
    <w:p w14:paraId="19B96A19" w14:textId="77777777" w:rsidR="004133EE" w:rsidRDefault="004133EE">
      <w:pPr>
        <w:rPr>
          <w:rFonts w:ascii="Calibri" w:eastAsia="Calibri" w:hAnsi="Calibri" w:cs="Calibri"/>
          <w:i/>
          <w:sz w:val="24"/>
          <w:szCs w:val="24"/>
        </w:rPr>
      </w:pPr>
    </w:p>
    <w:p w14:paraId="7927F41B" w14:textId="77777777" w:rsidR="004133EE" w:rsidRDefault="00823E8E">
      <w:pPr>
        <w:rPr>
          <w:rFonts w:ascii="Calibri" w:eastAsia="Calibri" w:hAnsi="Calibri" w:cs="Calibri"/>
          <w:i/>
          <w:sz w:val="24"/>
          <w:szCs w:val="24"/>
        </w:rPr>
      </w:pPr>
      <w:r>
        <w:rPr>
          <w:rFonts w:ascii="Calibri" w:eastAsia="Calibri" w:hAnsi="Calibri" w:cs="Calibri"/>
          <w:b/>
          <w:i/>
          <w:sz w:val="24"/>
          <w:szCs w:val="24"/>
        </w:rPr>
        <w:t>Part of output used and adapted:</w:t>
      </w:r>
    </w:p>
    <w:p w14:paraId="0CCCA467" w14:textId="77777777" w:rsidR="004133EE" w:rsidRDefault="00823E8E">
      <w:pPr>
        <w:rPr>
          <w:rFonts w:ascii="Calibri" w:eastAsia="Calibri" w:hAnsi="Calibri" w:cs="Calibri"/>
          <w:i/>
          <w:sz w:val="24"/>
          <w:szCs w:val="24"/>
        </w:rPr>
      </w:pPr>
      <w:r>
        <w:rPr>
          <w:rFonts w:ascii="Calibri" w:eastAsia="Calibri" w:hAnsi="Calibri" w:cs="Calibri"/>
          <w:i/>
          <w:sz w:val="24"/>
          <w:szCs w:val="24"/>
        </w:rPr>
        <w:t>Mean/Median/Mode Imputation:</w:t>
      </w:r>
    </w:p>
    <w:p w14:paraId="21CBA8CF" w14:textId="77777777" w:rsidR="004133EE" w:rsidRDefault="00823E8E">
      <w:pPr>
        <w:rPr>
          <w:rFonts w:ascii="Calibri" w:eastAsia="Calibri" w:hAnsi="Calibri" w:cs="Calibri"/>
          <w:i/>
          <w:sz w:val="24"/>
          <w:szCs w:val="24"/>
        </w:rPr>
      </w:pPr>
      <w:r>
        <w:rPr>
          <w:rFonts w:ascii="Calibri" w:eastAsia="Calibri" w:hAnsi="Calibri" w:cs="Calibri"/>
          <w:i/>
          <w:sz w:val="24"/>
          <w:szCs w:val="24"/>
        </w:rPr>
        <w:t>Rationale: This method is suitable when missing data is missing at random and doesn't introduce bias. It maintains the central tendency of the data.</w:t>
      </w:r>
    </w:p>
    <w:p w14:paraId="1D17D92E" w14:textId="77777777" w:rsidR="004133EE" w:rsidRDefault="004133EE">
      <w:pPr>
        <w:rPr>
          <w:rFonts w:ascii="Calibri" w:eastAsia="Calibri" w:hAnsi="Calibri" w:cs="Calibri"/>
          <w:i/>
          <w:sz w:val="24"/>
          <w:szCs w:val="24"/>
        </w:rPr>
      </w:pPr>
    </w:p>
    <w:p w14:paraId="36F3743B" w14:textId="77777777" w:rsidR="004133EE" w:rsidRDefault="00823E8E">
      <w:pPr>
        <w:rPr>
          <w:rFonts w:ascii="Calibri" w:eastAsia="Calibri" w:hAnsi="Calibri" w:cs="Calibri"/>
          <w:i/>
          <w:sz w:val="24"/>
          <w:szCs w:val="24"/>
        </w:rPr>
      </w:pPr>
      <w:r>
        <w:rPr>
          <w:rFonts w:ascii="Calibri" w:eastAsia="Calibri" w:hAnsi="Calibri" w:cs="Calibri"/>
          <w:i/>
          <w:sz w:val="24"/>
          <w:szCs w:val="24"/>
        </w:rPr>
        <w:t>Predictive Modeling:</w:t>
      </w:r>
    </w:p>
    <w:p w14:paraId="690ED171" w14:textId="7885C6F8" w:rsidR="000E4667" w:rsidRDefault="00823E8E">
      <w:pPr>
        <w:rPr>
          <w:rFonts w:ascii="Calibri" w:eastAsia="Calibri" w:hAnsi="Calibri" w:cs="Calibri"/>
          <w:i/>
          <w:sz w:val="24"/>
          <w:szCs w:val="24"/>
        </w:rPr>
      </w:pPr>
      <w:r>
        <w:rPr>
          <w:rFonts w:ascii="Calibri" w:eastAsia="Calibri" w:hAnsi="Calibri" w:cs="Calibri"/>
          <w:i/>
          <w:sz w:val="24"/>
          <w:szCs w:val="24"/>
        </w:rPr>
        <w:t>Rationale: This approach is useful when missing data has a complex relationship with other variables, allowing for accurate estimation.</w:t>
      </w:r>
      <w:commentRangeEnd w:id="5"/>
      <w:r>
        <w:rPr>
          <w:rStyle w:val="CommentReference"/>
        </w:rPr>
        <w:commentReference w:id="5"/>
      </w:r>
    </w:p>
    <w:p w14:paraId="173C9949" w14:textId="77777777" w:rsidR="004133EE" w:rsidRDefault="00823E8E">
      <w:pPr>
        <w:rPr>
          <w:b/>
        </w:rPr>
      </w:pPr>
      <w:r>
        <w:rPr>
          <w:b/>
        </w:rPr>
        <w:t>Question 1d</w:t>
      </w:r>
    </w:p>
    <w:p w14:paraId="0AD1509A" w14:textId="77777777" w:rsidR="004133EE" w:rsidRDefault="004133EE"/>
    <w:p w14:paraId="1B0DD793" w14:textId="77777777" w:rsidR="004133EE" w:rsidRDefault="00823E8E">
      <w:r>
        <w:rPr>
          <w:u w:val="single"/>
        </w:rPr>
        <w:t>Bar Chart</w:t>
      </w:r>
    </w:p>
    <w:p w14:paraId="7D13DBA5" w14:textId="77777777" w:rsidR="004133EE" w:rsidRDefault="004133EE"/>
    <w:p w14:paraId="7DDE4073" w14:textId="77777777" w:rsidR="004133EE" w:rsidRDefault="00823E8E">
      <w:pPr>
        <w:rPr>
          <w:rFonts w:ascii="Roboto Mono" w:eastAsia="Roboto Mono" w:hAnsi="Roboto Mono" w:cs="Roboto Mono"/>
        </w:rPr>
      </w:pPr>
      <w:r>
        <w:rPr>
          <w:rFonts w:ascii="Roboto Mono" w:eastAsia="Roboto Mono" w:hAnsi="Roboto Mono" w:cs="Roboto Mono"/>
        </w:rPr>
        <w:t>#importing of matplotlib</w:t>
      </w:r>
    </w:p>
    <w:p w14:paraId="525B7130" w14:textId="77777777" w:rsidR="004133EE" w:rsidRDefault="00823E8E">
      <w:pPr>
        <w:rPr>
          <w:rFonts w:ascii="Roboto Mono" w:eastAsia="Roboto Mono" w:hAnsi="Roboto Mono" w:cs="Roboto Mono"/>
        </w:rPr>
      </w:pPr>
      <w:r>
        <w:rPr>
          <w:rFonts w:ascii="Roboto Mono" w:eastAsia="Roboto Mono" w:hAnsi="Roboto Mono" w:cs="Roboto Mono"/>
        </w:rPr>
        <w:t>import matplotlib.pyplot as plt</w:t>
      </w:r>
    </w:p>
    <w:p w14:paraId="1912308E" w14:textId="77777777" w:rsidR="004133EE" w:rsidRDefault="004133EE">
      <w:pPr>
        <w:rPr>
          <w:rFonts w:ascii="Roboto Mono" w:eastAsia="Roboto Mono" w:hAnsi="Roboto Mono" w:cs="Roboto Mono"/>
        </w:rPr>
      </w:pPr>
    </w:p>
    <w:p w14:paraId="69DD8390" w14:textId="77777777" w:rsidR="004133EE" w:rsidRDefault="00823E8E">
      <w:pPr>
        <w:rPr>
          <w:rFonts w:ascii="Roboto Mono" w:eastAsia="Roboto Mono" w:hAnsi="Roboto Mono" w:cs="Roboto Mono"/>
        </w:rPr>
      </w:pPr>
      <w:r>
        <w:rPr>
          <w:rFonts w:ascii="Roboto Mono" w:eastAsia="Roboto Mono" w:hAnsi="Roboto Mono" w:cs="Roboto Mono"/>
        </w:rPr>
        <w:t>#creating of bar plot with table output</w:t>
      </w:r>
    </w:p>
    <w:p w14:paraId="720D0C31" w14:textId="77777777" w:rsidR="004133EE" w:rsidRDefault="00823E8E">
      <w:pPr>
        <w:rPr>
          <w:rFonts w:ascii="Roboto Mono" w:eastAsia="Roboto Mono" w:hAnsi="Roboto Mono" w:cs="Roboto Mono"/>
        </w:rPr>
      </w:pPr>
      <w:r>
        <w:rPr>
          <w:rFonts w:ascii="Roboto Mono" w:eastAsia="Roboto Mono" w:hAnsi="Roboto Mono" w:cs="Roboto Mono"/>
        </w:rPr>
        <w:t>fig, ax = plt.subplots()</w:t>
      </w:r>
    </w:p>
    <w:p w14:paraId="7999AEAE" w14:textId="77777777" w:rsidR="004133EE" w:rsidRDefault="00823E8E">
      <w:pPr>
        <w:rPr>
          <w:rFonts w:ascii="Roboto Mono" w:eastAsia="Roboto Mono" w:hAnsi="Roboto Mono" w:cs="Roboto Mono"/>
        </w:rPr>
      </w:pPr>
      <w:r>
        <w:rPr>
          <w:rFonts w:ascii="Roboto Mono" w:eastAsia="Roboto Mono" w:hAnsi="Roboto Mono" w:cs="Roboto Mono"/>
        </w:rPr>
        <w:lastRenderedPageBreak/>
        <w:t>hdbbar = cleanedhdb['flat_type'].value_counts().plot(ax=ax, kind='bar', table = True)</w:t>
      </w:r>
    </w:p>
    <w:p w14:paraId="17CF4538" w14:textId="77777777" w:rsidR="004133EE" w:rsidRDefault="00823E8E">
      <w:pPr>
        <w:rPr>
          <w:rFonts w:ascii="Roboto Mono" w:eastAsia="Roboto Mono" w:hAnsi="Roboto Mono" w:cs="Roboto Mono"/>
        </w:rPr>
      </w:pPr>
      <w:r>
        <w:rPr>
          <w:rFonts w:ascii="Roboto Mono" w:eastAsia="Roboto Mono" w:hAnsi="Roboto Mono" w:cs="Roboto Mono"/>
        </w:rPr>
        <w:t>hdbbar.axes.get_xaxis().set_visible(False)</w:t>
      </w:r>
    </w:p>
    <w:p w14:paraId="059F4080" w14:textId="77777777" w:rsidR="004133EE" w:rsidRDefault="004133EE">
      <w:pPr>
        <w:rPr>
          <w:rFonts w:ascii="Roboto Mono" w:eastAsia="Roboto Mono" w:hAnsi="Roboto Mono" w:cs="Roboto Mono"/>
        </w:rPr>
      </w:pPr>
    </w:p>
    <w:p w14:paraId="497A2918" w14:textId="77777777" w:rsidR="004133EE" w:rsidRDefault="00823E8E">
      <w:pPr>
        <w:rPr>
          <w:rFonts w:ascii="Roboto Mono" w:eastAsia="Roboto Mono" w:hAnsi="Roboto Mono" w:cs="Roboto Mono"/>
        </w:rPr>
      </w:pPr>
      <w:r>
        <w:rPr>
          <w:rFonts w:ascii="Roboto Mono" w:eastAsia="Roboto Mono" w:hAnsi="Roboto Mono" w:cs="Roboto Mono"/>
        </w:rPr>
        <w:t>#styling of bar plot</w:t>
      </w:r>
    </w:p>
    <w:p w14:paraId="6E875934" w14:textId="77777777" w:rsidR="004133EE" w:rsidRDefault="00823E8E">
      <w:pPr>
        <w:rPr>
          <w:rFonts w:ascii="Roboto Mono" w:eastAsia="Roboto Mono" w:hAnsi="Roboto Mono" w:cs="Roboto Mono"/>
        </w:rPr>
      </w:pPr>
      <w:r>
        <w:rPr>
          <w:rFonts w:ascii="Roboto Mono" w:eastAsia="Roboto Mono" w:hAnsi="Roboto Mono" w:cs="Roboto Mono"/>
        </w:rPr>
        <w:t>plt.xlabel("Flat Type")</w:t>
      </w:r>
    </w:p>
    <w:p w14:paraId="597617C6" w14:textId="77777777" w:rsidR="004133EE" w:rsidRDefault="00823E8E">
      <w:pPr>
        <w:rPr>
          <w:rFonts w:ascii="Roboto Mono" w:eastAsia="Roboto Mono" w:hAnsi="Roboto Mono" w:cs="Roboto Mono"/>
        </w:rPr>
      </w:pPr>
      <w:r>
        <w:rPr>
          <w:rFonts w:ascii="Roboto Mono" w:eastAsia="Roboto Mono" w:hAnsi="Roboto Mono" w:cs="Roboto Mono"/>
        </w:rPr>
        <w:t>plt.ylabel("Uniq</w:t>
      </w:r>
      <w:r>
        <w:rPr>
          <w:rFonts w:ascii="Roboto Mono" w:eastAsia="Roboto Mono" w:hAnsi="Roboto Mono" w:cs="Roboto Mono"/>
        </w:rPr>
        <w:t>ue")</w:t>
      </w:r>
    </w:p>
    <w:p w14:paraId="227AF8BF" w14:textId="77777777" w:rsidR="004133EE" w:rsidRDefault="004133EE">
      <w:pPr>
        <w:rPr>
          <w:rFonts w:ascii="Roboto Mono" w:eastAsia="Roboto Mono" w:hAnsi="Roboto Mono" w:cs="Roboto Mono"/>
        </w:rPr>
      </w:pPr>
    </w:p>
    <w:p w14:paraId="62A58DDA" w14:textId="77777777" w:rsidR="004133EE" w:rsidRDefault="00823E8E">
      <w:pPr>
        <w:rPr>
          <w:b/>
        </w:rPr>
      </w:pPr>
      <w:r>
        <w:rPr>
          <w:b/>
        </w:rPr>
        <w:t>Figure 1</w:t>
      </w:r>
    </w:p>
    <w:p w14:paraId="043FD591" w14:textId="77777777" w:rsidR="004133EE" w:rsidRDefault="004133EE"/>
    <w:p w14:paraId="1FF0C856" w14:textId="77777777" w:rsidR="004133EE" w:rsidRDefault="00823E8E">
      <w:pPr>
        <w:rPr>
          <w:i/>
        </w:rPr>
      </w:pPr>
      <w:r>
        <w:rPr>
          <w:i/>
        </w:rPr>
        <w:t xml:space="preserve">Distribution of purchase of HDB flat </w:t>
      </w:r>
      <w:commentRangeStart w:id="6"/>
      <w:r>
        <w:rPr>
          <w:i/>
        </w:rPr>
        <w:t>types</w:t>
      </w:r>
      <w:commentRangeEnd w:id="6"/>
      <w:r>
        <w:rPr>
          <w:rStyle w:val="CommentReference"/>
        </w:rPr>
        <w:commentReference w:id="6"/>
      </w:r>
    </w:p>
    <w:p w14:paraId="7342489B" w14:textId="77777777" w:rsidR="004133EE" w:rsidRDefault="004133EE"/>
    <w:p w14:paraId="50E85972" w14:textId="77777777" w:rsidR="004133EE" w:rsidRDefault="00823E8E">
      <w:r>
        <w:rPr>
          <w:noProof/>
        </w:rPr>
        <w:drawing>
          <wp:inline distT="114300" distB="114300" distL="114300" distR="114300" wp14:anchorId="755ABA69" wp14:editId="34AE3459">
            <wp:extent cx="5610225" cy="38052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610225" cy="3805238"/>
                    </a:xfrm>
                    <a:prstGeom prst="rect">
                      <a:avLst/>
                    </a:prstGeom>
                    <a:ln/>
                  </pic:spPr>
                </pic:pic>
              </a:graphicData>
            </a:graphic>
          </wp:inline>
        </w:drawing>
      </w:r>
    </w:p>
    <w:p w14:paraId="7CBC3D0E" w14:textId="77777777" w:rsidR="004133EE" w:rsidRDefault="004133EE"/>
    <w:p w14:paraId="5C7F4FB3" w14:textId="77777777" w:rsidR="004133EE" w:rsidRDefault="00823E8E">
      <w:pPr>
        <w:spacing w:line="360" w:lineRule="auto"/>
        <w:jc w:val="both"/>
      </w:pPr>
      <w:r>
        <w:t xml:space="preserve">In the bar chart, the most common HDB flat type is the 4-room flat, representing a high 40%. </w:t>
      </w:r>
      <w:commentRangeStart w:id="7"/>
      <w:r>
        <w:t>It reflects the ideal choice for young couples and small families</w:t>
      </w:r>
      <w:commentRangeEnd w:id="7"/>
      <w:r>
        <w:rPr>
          <w:rStyle w:val="CommentReference"/>
        </w:rPr>
        <w:commentReference w:id="7"/>
      </w:r>
      <w:r>
        <w:t xml:space="preserve">. The next most common type is the </w:t>
      </w:r>
      <w:r>
        <w:t xml:space="preserve">3-room flats that have leases starting </w:t>
      </w:r>
      <w:commentRangeStart w:id="8"/>
      <w:r>
        <w:t>in the 70s and 80s and were once the popular flat type for small families then</w:t>
      </w:r>
      <w:commentRangeEnd w:id="8"/>
      <w:r>
        <w:rPr>
          <w:rStyle w:val="CommentReference"/>
        </w:rPr>
        <w:commentReference w:id="8"/>
      </w:r>
      <w:r>
        <w:t>. The common 4-room flats can be seen as an improvement in the quality of life for most Singaporeans as average incomes increase, leading t</w:t>
      </w:r>
      <w:r>
        <w:t xml:space="preserve">o a better lifestyle. </w:t>
      </w:r>
    </w:p>
    <w:p w14:paraId="1B216B8F" w14:textId="77777777" w:rsidR="004133EE" w:rsidRDefault="004133EE">
      <w:pPr>
        <w:spacing w:line="360" w:lineRule="auto"/>
        <w:jc w:val="both"/>
      </w:pPr>
    </w:p>
    <w:p w14:paraId="6C280525" w14:textId="77777777" w:rsidR="004133EE" w:rsidRDefault="00823E8E">
      <w:pPr>
        <w:spacing w:line="360" w:lineRule="auto"/>
        <w:jc w:val="both"/>
      </w:pPr>
      <w:r>
        <w:t xml:space="preserve">The executive units are mainly bought by </w:t>
      </w:r>
      <w:commentRangeStart w:id="9"/>
      <w:r>
        <w:t>wealthier households or larger families</w:t>
      </w:r>
      <w:commentRangeEnd w:id="9"/>
      <w:r>
        <w:rPr>
          <w:rStyle w:val="CommentReference"/>
        </w:rPr>
        <w:commentReference w:id="9"/>
      </w:r>
      <w:r>
        <w:t>. The low number may indicate more homeowners choosing private properties over HDBs as they view private housing to be better investments.</w:t>
      </w:r>
    </w:p>
    <w:p w14:paraId="565A3F1F" w14:textId="77777777" w:rsidR="004133EE" w:rsidRDefault="004133EE">
      <w:pPr>
        <w:rPr>
          <w:u w:val="single"/>
        </w:rPr>
      </w:pPr>
    </w:p>
    <w:p w14:paraId="5F346AA4" w14:textId="77777777" w:rsidR="004133EE" w:rsidRDefault="00823E8E">
      <w:pPr>
        <w:rPr>
          <w:rFonts w:ascii="Roboto Mono" w:eastAsia="Roboto Mono" w:hAnsi="Roboto Mono" w:cs="Roboto Mono"/>
        </w:rPr>
      </w:pPr>
      <w:r>
        <w:rPr>
          <w:u w:val="single"/>
        </w:rPr>
        <w:t xml:space="preserve">Line </w:t>
      </w:r>
      <w:r>
        <w:rPr>
          <w:u w:val="single"/>
        </w:rPr>
        <w:t>Plot</w:t>
      </w:r>
    </w:p>
    <w:p w14:paraId="78EC025F" w14:textId="77777777" w:rsidR="004133EE" w:rsidRDefault="004133EE">
      <w:pPr>
        <w:rPr>
          <w:u w:val="single"/>
        </w:rPr>
      </w:pPr>
    </w:p>
    <w:p w14:paraId="1123ECD4" w14:textId="77777777" w:rsidR="004133EE" w:rsidRDefault="00823E8E">
      <w:pPr>
        <w:rPr>
          <w:rFonts w:ascii="Roboto Mono" w:eastAsia="Roboto Mono" w:hAnsi="Roboto Mono" w:cs="Roboto Mono"/>
        </w:rPr>
      </w:pPr>
      <w:r>
        <w:rPr>
          <w:rFonts w:ascii="Roboto Mono" w:eastAsia="Roboto Mono" w:hAnsi="Roboto Mono" w:cs="Roboto Mono"/>
        </w:rPr>
        <w:t>#grouping of data according to columns needed as well as the average of the groupings</w:t>
      </w:r>
    </w:p>
    <w:p w14:paraId="2A412D4D" w14:textId="77777777" w:rsidR="004133EE" w:rsidRDefault="00823E8E">
      <w:pPr>
        <w:rPr>
          <w:rFonts w:ascii="Roboto Mono" w:eastAsia="Roboto Mono" w:hAnsi="Roboto Mono" w:cs="Roboto Mono"/>
        </w:rPr>
      </w:pPr>
      <w:r>
        <w:rPr>
          <w:rFonts w:ascii="Roboto Mono" w:eastAsia="Roboto Mono" w:hAnsi="Roboto Mono" w:cs="Roboto Mono"/>
        </w:rPr>
        <w:t>unique = cleanedhdb[['lease_commence_date', 'resale_price']]</w:t>
      </w:r>
    </w:p>
    <w:p w14:paraId="2173A3DD" w14:textId="77777777" w:rsidR="004133EE" w:rsidRDefault="00823E8E">
      <w:pPr>
        <w:rPr>
          <w:rFonts w:ascii="Roboto Mono" w:eastAsia="Roboto Mono" w:hAnsi="Roboto Mono" w:cs="Roboto Mono"/>
        </w:rPr>
      </w:pPr>
      <w:r>
        <w:rPr>
          <w:rFonts w:ascii="Roboto Mono" w:eastAsia="Roboto Mono" w:hAnsi="Roboto Mono" w:cs="Roboto Mono"/>
        </w:rPr>
        <w:t>unique2 = unique.groupby(['lease_commence_date'])</w:t>
      </w:r>
    </w:p>
    <w:p w14:paraId="6C62144C" w14:textId="77777777" w:rsidR="004133EE" w:rsidRDefault="00823E8E">
      <w:pPr>
        <w:rPr>
          <w:rFonts w:ascii="Roboto Mono" w:eastAsia="Roboto Mono" w:hAnsi="Roboto Mono" w:cs="Roboto Mono"/>
        </w:rPr>
      </w:pPr>
      <w:r>
        <w:rPr>
          <w:rFonts w:ascii="Roboto Mono" w:eastAsia="Roboto Mono" w:hAnsi="Roboto Mono" w:cs="Roboto Mono"/>
        </w:rPr>
        <w:t>unique3 = unique2.mean()</w:t>
      </w:r>
    </w:p>
    <w:p w14:paraId="09B19E99" w14:textId="77777777" w:rsidR="004133EE" w:rsidRDefault="004133EE">
      <w:pPr>
        <w:rPr>
          <w:rFonts w:ascii="Roboto Mono" w:eastAsia="Roboto Mono" w:hAnsi="Roboto Mono" w:cs="Roboto Mono"/>
        </w:rPr>
      </w:pPr>
    </w:p>
    <w:p w14:paraId="7E1E1823" w14:textId="77777777" w:rsidR="004133EE" w:rsidRDefault="00823E8E">
      <w:pPr>
        <w:rPr>
          <w:rFonts w:ascii="Roboto Mono" w:eastAsia="Roboto Mono" w:hAnsi="Roboto Mono" w:cs="Roboto Mono"/>
        </w:rPr>
      </w:pPr>
      <w:r>
        <w:rPr>
          <w:rFonts w:ascii="Roboto Mono" w:eastAsia="Roboto Mono" w:hAnsi="Roboto Mono" w:cs="Roboto Mono"/>
        </w:rPr>
        <w:t>#line plot and table output</w:t>
      </w:r>
    </w:p>
    <w:p w14:paraId="6390FEA2" w14:textId="77777777" w:rsidR="004133EE" w:rsidRDefault="00823E8E">
      <w:pPr>
        <w:rPr>
          <w:rFonts w:ascii="Roboto Mono" w:eastAsia="Roboto Mono" w:hAnsi="Roboto Mono" w:cs="Roboto Mono"/>
        </w:rPr>
      </w:pPr>
      <w:r>
        <w:rPr>
          <w:rFonts w:ascii="Roboto Mono" w:eastAsia="Roboto Mono" w:hAnsi="Roboto Mono" w:cs="Roboto Mono"/>
        </w:rPr>
        <w:t>unique3.plot.line()</w:t>
      </w:r>
    </w:p>
    <w:p w14:paraId="4C8579DF" w14:textId="77777777" w:rsidR="004133EE" w:rsidRDefault="00823E8E">
      <w:pPr>
        <w:rPr>
          <w:rFonts w:ascii="Roboto Mono" w:eastAsia="Roboto Mono" w:hAnsi="Roboto Mono" w:cs="Roboto Mono"/>
        </w:rPr>
      </w:pPr>
      <w:r>
        <w:rPr>
          <w:rFonts w:ascii="Roboto Mono" w:eastAsia="Roboto Mono" w:hAnsi="Roboto Mono" w:cs="Roboto Mono"/>
        </w:rPr>
        <w:t>Unique3</w:t>
      </w:r>
    </w:p>
    <w:p w14:paraId="37A144DE" w14:textId="77777777" w:rsidR="004133EE" w:rsidRDefault="004133EE">
      <w:pPr>
        <w:rPr>
          <w:rFonts w:ascii="Roboto Mono" w:eastAsia="Roboto Mono" w:hAnsi="Roboto Mono" w:cs="Roboto Mono"/>
        </w:rPr>
      </w:pPr>
    </w:p>
    <w:p w14:paraId="40DBBEDB" w14:textId="77777777" w:rsidR="004133EE" w:rsidRDefault="00823E8E">
      <w:pPr>
        <w:rPr>
          <w:b/>
        </w:rPr>
      </w:pPr>
      <w:r>
        <w:rPr>
          <w:b/>
        </w:rPr>
        <w:t>Figure 2</w:t>
      </w:r>
    </w:p>
    <w:p w14:paraId="4935B8F7" w14:textId="77777777" w:rsidR="004133EE" w:rsidRDefault="004133EE"/>
    <w:p w14:paraId="2D05BAAB" w14:textId="77777777" w:rsidR="004133EE" w:rsidRDefault="00823E8E">
      <w:pPr>
        <w:rPr>
          <w:i/>
        </w:rPr>
      </w:pPr>
      <w:r>
        <w:rPr>
          <w:i/>
        </w:rPr>
        <w:t>Grouping of resale data according to lease commencement year and the average prices of housing in that year</w:t>
      </w:r>
    </w:p>
    <w:p w14:paraId="4FD6EAEB" w14:textId="77777777" w:rsidR="004133EE" w:rsidRDefault="00823E8E">
      <w:pPr>
        <w:jc w:val="center"/>
        <w:rPr>
          <w:u w:val="single"/>
        </w:rPr>
      </w:pPr>
      <w:r>
        <w:rPr>
          <w:noProof/>
          <w:u w:val="single"/>
        </w:rPr>
        <w:drawing>
          <wp:inline distT="114300" distB="114300" distL="114300" distR="114300" wp14:anchorId="1A1B166C" wp14:editId="1C37E9C7">
            <wp:extent cx="4076700" cy="49530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t="1515"/>
                    <a:stretch>
                      <a:fillRect/>
                    </a:stretch>
                  </pic:blipFill>
                  <pic:spPr>
                    <a:xfrm>
                      <a:off x="0" y="0"/>
                      <a:ext cx="4076700" cy="4953000"/>
                    </a:xfrm>
                    <a:prstGeom prst="rect">
                      <a:avLst/>
                    </a:prstGeom>
                    <a:ln/>
                  </pic:spPr>
                </pic:pic>
              </a:graphicData>
            </a:graphic>
          </wp:inline>
        </w:drawing>
      </w:r>
    </w:p>
    <w:p w14:paraId="02FF0713" w14:textId="77777777" w:rsidR="004133EE" w:rsidRDefault="004133EE"/>
    <w:p w14:paraId="0CBF253E" w14:textId="77777777" w:rsidR="004133EE" w:rsidRDefault="00823E8E">
      <w:pPr>
        <w:rPr>
          <w:b/>
        </w:rPr>
      </w:pPr>
      <w:r>
        <w:rPr>
          <w:b/>
        </w:rPr>
        <w:lastRenderedPageBreak/>
        <w:t>Figure 3</w:t>
      </w:r>
    </w:p>
    <w:p w14:paraId="1C047DFD" w14:textId="77777777" w:rsidR="004133EE" w:rsidRDefault="004133EE"/>
    <w:p w14:paraId="736221CC" w14:textId="77777777" w:rsidR="004133EE" w:rsidRDefault="00823E8E">
      <w:pPr>
        <w:rPr>
          <w:i/>
        </w:rPr>
      </w:pPr>
      <w:r>
        <w:rPr>
          <w:i/>
        </w:rPr>
        <w:t xml:space="preserve">Average resale HDB prices against the lease commencement </w:t>
      </w:r>
      <w:commentRangeStart w:id="10"/>
      <w:r>
        <w:rPr>
          <w:i/>
        </w:rPr>
        <w:t>year</w:t>
      </w:r>
      <w:commentRangeEnd w:id="10"/>
      <w:r>
        <w:rPr>
          <w:rStyle w:val="CommentReference"/>
        </w:rPr>
        <w:commentReference w:id="10"/>
      </w:r>
    </w:p>
    <w:p w14:paraId="16B78A55" w14:textId="77777777" w:rsidR="004133EE" w:rsidRDefault="00823E8E">
      <w:pPr>
        <w:jc w:val="center"/>
      </w:pPr>
      <w:r>
        <w:rPr>
          <w:noProof/>
        </w:rPr>
        <w:drawing>
          <wp:inline distT="114300" distB="114300" distL="114300" distR="114300" wp14:anchorId="28104824" wp14:editId="13AC668C">
            <wp:extent cx="4324350" cy="229760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1943"/>
                    <a:stretch>
                      <a:fillRect/>
                    </a:stretch>
                  </pic:blipFill>
                  <pic:spPr>
                    <a:xfrm>
                      <a:off x="0" y="0"/>
                      <a:ext cx="4324350" cy="2297601"/>
                    </a:xfrm>
                    <a:prstGeom prst="rect">
                      <a:avLst/>
                    </a:prstGeom>
                    <a:ln/>
                  </pic:spPr>
                </pic:pic>
              </a:graphicData>
            </a:graphic>
          </wp:inline>
        </w:drawing>
      </w:r>
    </w:p>
    <w:p w14:paraId="1A429A73" w14:textId="77777777" w:rsidR="004133EE" w:rsidRDefault="004133EE"/>
    <w:p w14:paraId="082BF0C4" w14:textId="77777777" w:rsidR="004133EE" w:rsidRDefault="00823E8E">
      <w:pPr>
        <w:spacing w:line="360" w:lineRule="auto"/>
        <w:jc w:val="both"/>
      </w:pPr>
      <w:r>
        <w:t>The line plot shows the averag</w:t>
      </w:r>
      <w:r>
        <w:t>e resale prices of HDB flats in relation to their lease commencement date over the decades from 1970 to 2010. The older flats built in the 70s and 80s have their average resale prices ranging from $300,000 to $400,000. For flats built from 1990 onwards, th</w:t>
      </w:r>
      <w:r>
        <w:t xml:space="preserve">e prices saw a significant increase, climbing to more than $500,000 in value, a measure of the appreciating value of HDB houses. </w:t>
      </w:r>
    </w:p>
    <w:p w14:paraId="18C05184" w14:textId="77777777" w:rsidR="004133EE" w:rsidRDefault="004133EE">
      <w:pPr>
        <w:spacing w:line="360" w:lineRule="auto"/>
        <w:jc w:val="both"/>
      </w:pPr>
    </w:p>
    <w:p w14:paraId="25040547" w14:textId="77777777" w:rsidR="004133EE" w:rsidRDefault="00823E8E">
      <w:pPr>
        <w:spacing w:line="360" w:lineRule="auto"/>
        <w:jc w:val="both"/>
      </w:pPr>
      <w:r>
        <w:t xml:space="preserve">A sharp uptick in the resale prices occurred for those flats built </w:t>
      </w:r>
      <w:commentRangeStart w:id="11"/>
      <w:r>
        <w:t>around 2010. It coincided with the remarkable growth in Si</w:t>
      </w:r>
      <w:r>
        <w:t>ngapore’s economy with its GDP hitting a r</w:t>
      </w:r>
      <w:commentRangeEnd w:id="11"/>
      <w:r>
        <w:rPr>
          <w:rStyle w:val="CommentReference"/>
        </w:rPr>
        <w:commentReference w:id="11"/>
      </w:r>
      <w:r>
        <w:t xml:space="preserve">ecord of 14.7% in that year (“Singapore Economy Sees Record Expansion in 2010,” 2011). </w:t>
      </w:r>
      <w:commentRangeStart w:id="12"/>
      <w:r>
        <w:t>A better performing economy translates to higher prices for resale flats when demand is greater than the supply, in our land-sc</w:t>
      </w:r>
      <w:r>
        <w:t>arce Singapore.</w:t>
      </w:r>
      <w:commentRangeEnd w:id="12"/>
      <w:r>
        <w:rPr>
          <w:rStyle w:val="CommentReference"/>
        </w:rPr>
        <w:commentReference w:id="12"/>
      </w:r>
    </w:p>
    <w:p w14:paraId="264B43D8" w14:textId="77777777" w:rsidR="004133EE" w:rsidRDefault="004133EE"/>
    <w:p w14:paraId="30768126" w14:textId="77777777" w:rsidR="004133EE" w:rsidRDefault="00823E8E">
      <w:pPr>
        <w:rPr>
          <w:u w:val="single"/>
        </w:rPr>
      </w:pPr>
      <w:r>
        <w:rPr>
          <w:u w:val="single"/>
        </w:rPr>
        <w:t>Scatter Plot</w:t>
      </w:r>
    </w:p>
    <w:p w14:paraId="4D4553D0" w14:textId="77777777" w:rsidR="004133EE" w:rsidRDefault="004133EE">
      <w:pPr>
        <w:rPr>
          <w:u w:val="single"/>
        </w:rPr>
      </w:pPr>
    </w:p>
    <w:p w14:paraId="77AD3790" w14:textId="77777777" w:rsidR="004133EE" w:rsidRDefault="00823E8E">
      <w:pPr>
        <w:rPr>
          <w:rFonts w:ascii="Roboto Mono" w:eastAsia="Roboto Mono" w:hAnsi="Roboto Mono" w:cs="Roboto Mono"/>
        </w:rPr>
      </w:pPr>
      <w:r>
        <w:rPr>
          <w:rFonts w:ascii="Roboto Mono" w:eastAsia="Roboto Mono" w:hAnsi="Roboto Mono" w:cs="Roboto Mono"/>
        </w:rPr>
        <w:t>#extracting columns for scatter plot and removal of duplicate values</w:t>
      </w:r>
    </w:p>
    <w:p w14:paraId="4B3989D2" w14:textId="77777777" w:rsidR="004133EE" w:rsidRDefault="00823E8E">
      <w:pPr>
        <w:rPr>
          <w:rFonts w:ascii="Roboto Mono" w:eastAsia="Roboto Mono" w:hAnsi="Roboto Mono" w:cs="Roboto Mono"/>
        </w:rPr>
      </w:pPr>
      <w:r>
        <w:rPr>
          <w:rFonts w:ascii="Roboto Mono" w:eastAsia="Roboto Mono" w:hAnsi="Roboto Mono" w:cs="Roboto Mono"/>
        </w:rPr>
        <w:t>scatterhdb = cleanedhdb[['floor_area_sqm', 'remaining_lease', 'flat_type']]</w:t>
      </w:r>
    </w:p>
    <w:p w14:paraId="79691687" w14:textId="77777777" w:rsidR="004133EE" w:rsidRDefault="00823E8E">
      <w:pPr>
        <w:rPr>
          <w:rFonts w:ascii="Roboto Mono" w:eastAsia="Roboto Mono" w:hAnsi="Roboto Mono" w:cs="Roboto Mono"/>
        </w:rPr>
      </w:pPr>
      <w:r>
        <w:rPr>
          <w:rFonts w:ascii="Roboto Mono" w:eastAsia="Roboto Mono" w:hAnsi="Roboto Mono" w:cs="Roboto Mono"/>
        </w:rPr>
        <w:t>filterscatter = scatterhdb.loc[(scatterhdb.flat_type</w:t>
      </w:r>
      <w:r>
        <w:rPr>
          <w:rFonts w:ascii="Roboto Mono" w:eastAsia="Roboto Mono" w:hAnsi="Roboto Mono" w:cs="Roboto Mono"/>
        </w:rPr>
        <w:t xml:space="preserve"> == 'EXECUTIVE')]</w:t>
      </w:r>
    </w:p>
    <w:p w14:paraId="4F921FB2" w14:textId="77777777" w:rsidR="004133EE" w:rsidRDefault="00823E8E">
      <w:pPr>
        <w:rPr>
          <w:rFonts w:ascii="Roboto Mono" w:eastAsia="Roboto Mono" w:hAnsi="Roboto Mono" w:cs="Roboto Mono"/>
        </w:rPr>
      </w:pPr>
      <w:r>
        <w:rPr>
          <w:rFonts w:ascii="Roboto Mono" w:eastAsia="Roboto Mono" w:hAnsi="Roboto Mono" w:cs="Roboto Mono"/>
        </w:rPr>
        <w:t>rdscatterhdb = filterscatter.drop_duplicates(subset='floor_area_sqm')</w:t>
      </w:r>
    </w:p>
    <w:p w14:paraId="33D6C3CF" w14:textId="77777777" w:rsidR="004133EE" w:rsidRDefault="004133EE">
      <w:pPr>
        <w:rPr>
          <w:rFonts w:ascii="Roboto Mono" w:eastAsia="Roboto Mono" w:hAnsi="Roboto Mono" w:cs="Roboto Mono"/>
        </w:rPr>
      </w:pPr>
    </w:p>
    <w:p w14:paraId="5122B55D" w14:textId="77777777" w:rsidR="004133EE" w:rsidRDefault="00823E8E">
      <w:pPr>
        <w:rPr>
          <w:rFonts w:ascii="Roboto Mono" w:eastAsia="Roboto Mono" w:hAnsi="Roboto Mono" w:cs="Roboto Mono"/>
        </w:rPr>
      </w:pPr>
      <w:r>
        <w:rPr>
          <w:rFonts w:ascii="Roboto Mono" w:eastAsia="Roboto Mono" w:hAnsi="Roboto Mono" w:cs="Roboto Mono"/>
        </w:rPr>
        <w:t>#scatter plot output</w:t>
      </w:r>
    </w:p>
    <w:p w14:paraId="3B949078" w14:textId="77777777" w:rsidR="004133EE" w:rsidRDefault="00823E8E">
      <w:pPr>
        <w:rPr>
          <w:rFonts w:ascii="Roboto Mono" w:eastAsia="Roboto Mono" w:hAnsi="Roboto Mono" w:cs="Roboto Mono"/>
        </w:rPr>
      </w:pPr>
      <w:r>
        <w:rPr>
          <w:rFonts w:ascii="Roboto Mono" w:eastAsia="Roboto Mono" w:hAnsi="Roboto Mono" w:cs="Roboto Mono"/>
        </w:rPr>
        <w:t>x = rdscatterhdb['floor_area_sqm']</w:t>
      </w:r>
    </w:p>
    <w:p w14:paraId="4D7723B5" w14:textId="77777777" w:rsidR="004133EE" w:rsidRDefault="00823E8E">
      <w:pPr>
        <w:rPr>
          <w:rFonts w:ascii="Roboto Mono" w:eastAsia="Roboto Mono" w:hAnsi="Roboto Mono" w:cs="Roboto Mono"/>
        </w:rPr>
      </w:pPr>
      <w:r>
        <w:rPr>
          <w:rFonts w:ascii="Roboto Mono" w:eastAsia="Roboto Mono" w:hAnsi="Roboto Mono" w:cs="Roboto Mono"/>
        </w:rPr>
        <w:t>y = rdscatterhdb['remaining_lease']</w:t>
      </w:r>
    </w:p>
    <w:p w14:paraId="6EA1C7F8" w14:textId="77777777" w:rsidR="004133EE" w:rsidRDefault="004133EE">
      <w:pPr>
        <w:rPr>
          <w:rFonts w:ascii="Roboto Mono" w:eastAsia="Roboto Mono" w:hAnsi="Roboto Mono" w:cs="Roboto Mono"/>
        </w:rPr>
      </w:pPr>
    </w:p>
    <w:p w14:paraId="4F81608A" w14:textId="77777777" w:rsidR="004133EE" w:rsidRDefault="00823E8E">
      <w:pPr>
        <w:rPr>
          <w:rFonts w:ascii="Roboto Mono" w:eastAsia="Roboto Mono" w:hAnsi="Roboto Mono" w:cs="Roboto Mono"/>
        </w:rPr>
      </w:pPr>
      <w:r>
        <w:rPr>
          <w:rFonts w:ascii="Roboto Mono" w:eastAsia="Roboto Mono" w:hAnsi="Roboto Mono" w:cs="Roboto Mono"/>
        </w:rPr>
        <w:t>plt.scatter(x, y)</w:t>
      </w:r>
    </w:p>
    <w:p w14:paraId="31617A41" w14:textId="77777777" w:rsidR="004133EE" w:rsidRDefault="00823E8E">
      <w:pPr>
        <w:rPr>
          <w:rFonts w:ascii="Roboto Mono" w:eastAsia="Roboto Mono" w:hAnsi="Roboto Mono" w:cs="Roboto Mono"/>
        </w:rPr>
      </w:pPr>
      <w:r>
        <w:rPr>
          <w:rFonts w:ascii="Roboto Mono" w:eastAsia="Roboto Mono" w:hAnsi="Roboto Mono" w:cs="Roboto Mono"/>
        </w:rPr>
        <w:lastRenderedPageBreak/>
        <w:t xml:space="preserve">plt.title('Floor Area per sqm vs Remaining </w:t>
      </w:r>
      <w:r>
        <w:rPr>
          <w:rFonts w:ascii="Roboto Mono" w:eastAsia="Roboto Mono" w:hAnsi="Roboto Mono" w:cs="Roboto Mono"/>
        </w:rPr>
        <w:t>Lease')</w:t>
      </w:r>
    </w:p>
    <w:p w14:paraId="039BED94" w14:textId="77777777" w:rsidR="004133EE" w:rsidRDefault="00823E8E">
      <w:pPr>
        <w:rPr>
          <w:rFonts w:ascii="Roboto Mono" w:eastAsia="Roboto Mono" w:hAnsi="Roboto Mono" w:cs="Roboto Mono"/>
        </w:rPr>
      </w:pPr>
      <w:r>
        <w:rPr>
          <w:rFonts w:ascii="Roboto Mono" w:eastAsia="Roboto Mono" w:hAnsi="Roboto Mono" w:cs="Roboto Mono"/>
        </w:rPr>
        <w:t>plt.xlabel('Floor Area per sqm')</w:t>
      </w:r>
    </w:p>
    <w:p w14:paraId="0FF5F1B4" w14:textId="77777777" w:rsidR="004133EE" w:rsidRDefault="00823E8E">
      <w:pPr>
        <w:rPr>
          <w:rFonts w:ascii="Roboto Mono" w:eastAsia="Roboto Mono" w:hAnsi="Roboto Mono" w:cs="Roboto Mono"/>
        </w:rPr>
      </w:pPr>
      <w:r>
        <w:rPr>
          <w:rFonts w:ascii="Roboto Mono" w:eastAsia="Roboto Mono" w:hAnsi="Roboto Mono" w:cs="Roboto Mono"/>
        </w:rPr>
        <w:t>plt.ylabel('Remaining Lease')</w:t>
      </w:r>
    </w:p>
    <w:p w14:paraId="69463CF0" w14:textId="77777777" w:rsidR="004133EE" w:rsidRDefault="004133EE">
      <w:pPr>
        <w:rPr>
          <w:rFonts w:ascii="Roboto Mono" w:eastAsia="Roboto Mono" w:hAnsi="Roboto Mono" w:cs="Roboto Mono"/>
        </w:rPr>
      </w:pPr>
    </w:p>
    <w:p w14:paraId="469CA605" w14:textId="77777777" w:rsidR="004133EE" w:rsidRDefault="00823E8E">
      <w:pPr>
        <w:rPr>
          <w:rFonts w:ascii="Roboto Mono" w:eastAsia="Roboto Mono" w:hAnsi="Roboto Mono" w:cs="Roboto Mono"/>
        </w:rPr>
      </w:pPr>
      <w:r>
        <w:rPr>
          <w:rFonts w:ascii="Roboto Mono" w:eastAsia="Roboto Mono" w:hAnsi="Roboto Mono" w:cs="Roboto Mono"/>
        </w:rPr>
        <w:t>#table output</w:t>
      </w:r>
    </w:p>
    <w:p w14:paraId="0299D7B3" w14:textId="77777777" w:rsidR="004133EE" w:rsidRDefault="00823E8E">
      <w:pPr>
        <w:rPr>
          <w:rFonts w:ascii="Roboto Mono" w:eastAsia="Roboto Mono" w:hAnsi="Roboto Mono" w:cs="Roboto Mono"/>
        </w:rPr>
      </w:pPr>
      <w:r>
        <w:rPr>
          <w:rFonts w:ascii="Roboto Mono" w:eastAsia="Roboto Mono" w:hAnsi="Roboto Mono" w:cs="Roboto Mono"/>
        </w:rPr>
        <w:t>rdscatterhdb</w:t>
      </w:r>
    </w:p>
    <w:p w14:paraId="62F4A53F" w14:textId="77777777" w:rsidR="004133EE" w:rsidRDefault="004133EE">
      <w:pPr>
        <w:rPr>
          <w:rFonts w:ascii="Roboto Mono" w:eastAsia="Roboto Mono" w:hAnsi="Roboto Mono" w:cs="Roboto Mono"/>
        </w:rPr>
      </w:pPr>
    </w:p>
    <w:p w14:paraId="5E745D12" w14:textId="77777777" w:rsidR="004133EE" w:rsidRDefault="004133EE">
      <w:pPr>
        <w:rPr>
          <w:rFonts w:ascii="Roboto Mono" w:eastAsia="Roboto Mono" w:hAnsi="Roboto Mono" w:cs="Roboto Mono"/>
        </w:rPr>
      </w:pPr>
    </w:p>
    <w:p w14:paraId="31235DB2" w14:textId="77777777" w:rsidR="004133EE" w:rsidRDefault="004133EE">
      <w:pPr>
        <w:rPr>
          <w:rFonts w:ascii="Roboto Mono" w:eastAsia="Roboto Mono" w:hAnsi="Roboto Mono" w:cs="Roboto Mono"/>
        </w:rPr>
      </w:pPr>
    </w:p>
    <w:p w14:paraId="34CE4D8E" w14:textId="77777777" w:rsidR="004133EE" w:rsidRDefault="004133EE">
      <w:pPr>
        <w:rPr>
          <w:rFonts w:ascii="Roboto Mono" w:eastAsia="Roboto Mono" w:hAnsi="Roboto Mono" w:cs="Roboto Mono"/>
        </w:rPr>
      </w:pPr>
    </w:p>
    <w:p w14:paraId="69821CE5" w14:textId="77777777" w:rsidR="004133EE" w:rsidRDefault="004133EE">
      <w:pPr>
        <w:rPr>
          <w:rFonts w:ascii="Roboto Mono" w:eastAsia="Roboto Mono" w:hAnsi="Roboto Mono" w:cs="Roboto Mono"/>
        </w:rPr>
      </w:pPr>
    </w:p>
    <w:p w14:paraId="3F9B7501" w14:textId="77777777" w:rsidR="004133EE" w:rsidRDefault="004133EE">
      <w:pPr>
        <w:rPr>
          <w:rFonts w:ascii="Roboto Mono" w:eastAsia="Roboto Mono" w:hAnsi="Roboto Mono" w:cs="Roboto Mono"/>
        </w:rPr>
      </w:pPr>
    </w:p>
    <w:p w14:paraId="49E46BD9" w14:textId="77777777" w:rsidR="004133EE" w:rsidRDefault="00823E8E">
      <w:pPr>
        <w:rPr>
          <w:b/>
        </w:rPr>
      </w:pPr>
      <w:r>
        <w:rPr>
          <w:b/>
        </w:rPr>
        <w:t>Figure 4</w:t>
      </w:r>
    </w:p>
    <w:p w14:paraId="5B0A3E6B" w14:textId="77777777" w:rsidR="004133EE" w:rsidRDefault="004133EE">
      <w:pPr>
        <w:rPr>
          <w:rFonts w:ascii="Roboto Mono" w:eastAsia="Roboto Mono" w:hAnsi="Roboto Mono" w:cs="Roboto Mono"/>
        </w:rPr>
      </w:pPr>
    </w:p>
    <w:p w14:paraId="33097FDD" w14:textId="77777777" w:rsidR="004133EE" w:rsidRDefault="00823E8E">
      <w:pPr>
        <w:rPr>
          <w:i/>
        </w:rPr>
      </w:pPr>
      <w:r>
        <w:rPr>
          <w:i/>
        </w:rPr>
        <w:t xml:space="preserve"> HDB resale Executive flats data with duplicates removed</w:t>
      </w:r>
    </w:p>
    <w:p w14:paraId="0E7B17D5" w14:textId="77777777" w:rsidR="004133EE" w:rsidRDefault="004133EE">
      <w:pPr>
        <w:rPr>
          <w:i/>
        </w:rPr>
      </w:pPr>
    </w:p>
    <w:p w14:paraId="234DF1FD" w14:textId="77777777" w:rsidR="004133EE" w:rsidRDefault="00823E8E">
      <w:pPr>
        <w:jc w:val="center"/>
        <w:rPr>
          <w:rFonts w:ascii="Roboto Mono" w:eastAsia="Roboto Mono" w:hAnsi="Roboto Mono" w:cs="Roboto Mono"/>
        </w:rPr>
      </w:pPr>
      <w:r>
        <w:rPr>
          <w:rFonts w:ascii="Roboto Mono" w:eastAsia="Roboto Mono" w:hAnsi="Roboto Mono" w:cs="Roboto Mono"/>
          <w:noProof/>
        </w:rPr>
        <w:lastRenderedPageBreak/>
        <w:drawing>
          <wp:inline distT="114300" distB="114300" distL="114300" distR="114300" wp14:anchorId="57E6B7B0" wp14:editId="4921C8EF">
            <wp:extent cx="2358953" cy="59769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358953" cy="5976938"/>
                    </a:xfrm>
                    <a:prstGeom prst="rect">
                      <a:avLst/>
                    </a:prstGeom>
                    <a:ln/>
                  </pic:spPr>
                </pic:pic>
              </a:graphicData>
            </a:graphic>
          </wp:inline>
        </w:drawing>
      </w:r>
    </w:p>
    <w:p w14:paraId="004945D0" w14:textId="77777777" w:rsidR="004133EE" w:rsidRDefault="004133EE">
      <w:pPr>
        <w:rPr>
          <w:rFonts w:ascii="Roboto Mono" w:eastAsia="Roboto Mono" w:hAnsi="Roboto Mono" w:cs="Roboto Mono"/>
        </w:rPr>
      </w:pPr>
    </w:p>
    <w:p w14:paraId="1607FA4E" w14:textId="77777777" w:rsidR="004133EE" w:rsidRDefault="004133EE">
      <w:pPr>
        <w:rPr>
          <w:rFonts w:ascii="Roboto Mono" w:eastAsia="Roboto Mono" w:hAnsi="Roboto Mono" w:cs="Roboto Mono"/>
        </w:rPr>
      </w:pPr>
    </w:p>
    <w:p w14:paraId="4B1A4F97" w14:textId="77777777" w:rsidR="004133EE" w:rsidRDefault="004133EE">
      <w:pPr>
        <w:rPr>
          <w:rFonts w:ascii="Roboto Mono" w:eastAsia="Roboto Mono" w:hAnsi="Roboto Mono" w:cs="Roboto Mono"/>
        </w:rPr>
      </w:pPr>
    </w:p>
    <w:p w14:paraId="4B6C201D" w14:textId="77777777" w:rsidR="004133EE" w:rsidRDefault="004133EE">
      <w:pPr>
        <w:rPr>
          <w:rFonts w:ascii="Roboto Mono" w:eastAsia="Roboto Mono" w:hAnsi="Roboto Mono" w:cs="Roboto Mono"/>
        </w:rPr>
      </w:pPr>
    </w:p>
    <w:p w14:paraId="0E18D6CC" w14:textId="77777777" w:rsidR="004133EE" w:rsidRDefault="004133EE">
      <w:pPr>
        <w:rPr>
          <w:rFonts w:ascii="Roboto Mono" w:eastAsia="Roboto Mono" w:hAnsi="Roboto Mono" w:cs="Roboto Mono"/>
        </w:rPr>
      </w:pPr>
    </w:p>
    <w:p w14:paraId="0DEC001D" w14:textId="77777777" w:rsidR="000E4667" w:rsidRDefault="000E4667">
      <w:pPr>
        <w:rPr>
          <w:rFonts w:ascii="Roboto Mono" w:eastAsia="Roboto Mono" w:hAnsi="Roboto Mono" w:cs="Roboto Mono"/>
        </w:rPr>
      </w:pPr>
    </w:p>
    <w:p w14:paraId="23F92DC1" w14:textId="77777777" w:rsidR="000E4667" w:rsidRDefault="000E4667">
      <w:pPr>
        <w:rPr>
          <w:rFonts w:ascii="Roboto Mono" w:eastAsia="Roboto Mono" w:hAnsi="Roboto Mono" w:cs="Roboto Mono"/>
        </w:rPr>
      </w:pPr>
    </w:p>
    <w:p w14:paraId="69F516EA" w14:textId="77777777" w:rsidR="004133EE" w:rsidRDefault="00823E8E">
      <w:pPr>
        <w:rPr>
          <w:b/>
        </w:rPr>
      </w:pPr>
      <w:r>
        <w:rPr>
          <w:b/>
        </w:rPr>
        <w:t>Figure 5</w:t>
      </w:r>
    </w:p>
    <w:p w14:paraId="7A7D01CB" w14:textId="77777777" w:rsidR="004133EE" w:rsidRDefault="004133EE"/>
    <w:p w14:paraId="28BAD371" w14:textId="77777777" w:rsidR="004133EE" w:rsidRDefault="00823E8E">
      <w:pPr>
        <w:rPr>
          <w:i/>
        </w:rPr>
      </w:pPr>
      <w:r>
        <w:rPr>
          <w:i/>
        </w:rPr>
        <w:t xml:space="preserve">Floor Area per sqm against remaining lease of HDB </w:t>
      </w:r>
      <w:r>
        <w:rPr>
          <w:i/>
        </w:rPr>
        <w:t>Executive Resale flats</w:t>
      </w:r>
    </w:p>
    <w:p w14:paraId="224E51EC" w14:textId="77777777" w:rsidR="004133EE" w:rsidRDefault="004133EE">
      <w:pPr>
        <w:rPr>
          <w:i/>
        </w:rPr>
      </w:pPr>
    </w:p>
    <w:p w14:paraId="31A9833B" w14:textId="77777777" w:rsidR="004133EE" w:rsidRDefault="00823E8E">
      <w:pPr>
        <w:jc w:val="center"/>
        <w:rPr>
          <w:u w:val="single"/>
        </w:rPr>
      </w:pPr>
      <w:r>
        <w:rPr>
          <w:noProof/>
          <w:u w:val="single"/>
        </w:rPr>
        <w:lastRenderedPageBreak/>
        <w:drawing>
          <wp:inline distT="114300" distB="114300" distL="114300" distR="114300" wp14:anchorId="3026452D" wp14:editId="4738ACB5">
            <wp:extent cx="5229225" cy="37528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b="2716"/>
                    <a:stretch>
                      <a:fillRect/>
                    </a:stretch>
                  </pic:blipFill>
                  <pic:spPr>
                    <a:xfrm>
                      <a:off x="0" y="0"/>
                      <a:ext cx="5229225" cy="3752850"/>
                    </a:xfrm>
                    <a:prstGeom prst="rect">
                      <a:avLst/>
                    </a:prstGeom>
                    <a:ln/>
                  </pic:spPr>
                </pic:pic>
              </a:graphicData>
            </a:graphic>
          </wp:inline>
        </w:drawing>
      </w:r>
    </w:p>
    <w:p w14:paraId="4F1C46A0" w14:textId="77777777" w:rsidR="004133EE" w:rsidRDefault="004133EE">
      <w:pPr>
        <w:rPr>
          <w:u w:val="single"/>
        </w:rPr>
      </w:pPr>
    </w:p>
    <w:p w14:paraId="0ACE39F3" w14:textId="77777777" w:rsidR="004133EE" w:rsidRDefault="00823E8E">
      <w:pPr>
        <w:spacing w:line="360" w:lineRule="auto"/>
        <w:jc w:val="both"/>
        <w:rPr>
          <w:u w:val="single"/>
        </w:rPr>
      </w:pPr>
      <w:r>
        <w:t xml:space="preserve">The scatter plot shows a negative correlation of </w:t>
      </w:r>
      <w:commentRangeStart w:id="13"/>
      <w:r>
        <w:t>the</w:t>
      </w:r>
      <w:commentRangeEnd w:id="13"/>
      <w:r>
        <w:rPr>
          <w:rStyle w:val="CommentReference"/>
        </w:rPr>
        <w:commentReference w:id="13"/>
      </w:r>
      <w:r>
        <w:t xml:space="preserve"> floor area of executive flats to the remaining lease. The older the flats, which have shorter remaining leases, the larger the floor area of 150 sqm to slightly more than 170 s</w:t>
      </w:r>
      <w:r>
        <w:t>qm. The higher remaining lease corresponds to lower floor area, indicating that the newer flats are smaller, with floor area of below 150 sqm. One observable trend could be the shrinking household size over the years, from 4.87 persons in 1980 to 3.30 pers</w:t>
      </w:r>
      <w:r>
        <w:t>ons in 2017 (Commentary: The Future of Singapore Housing Is in Bigger HDB Flats, n.d.).</w:t>
      </w:r>
    </w:p>
    <w:p w14:paraId="2491E03E" w14:textId="77777777" w:rsidR="004133EE" w:rsidRDefault="004133EE">
      <w:pPr>
        <w:rPr>
          <w:highlight w:val="green"/>
        </w:rPr>
      </w:pPr>
    </w:p>
    <w:p w14:paraId="0B547083" w14:textId="77777777" w:rsidR="004133EE" w:rsidRDefault="004133EE"/>
    <w:p w14:paraId="416CF7BB" w14:textId="77777777" w:rsidR="004133EE" w:rsidRDefault="00823E8E">
      <w:r>
        <w:br w:type="page"/>
      </w:r>
    </w:p>
    <w:p w14:paraId="0C6885DF" w14:textId="77777777" w:rsidR="004133EE" w:rsidRDefault="00823E8E">
      <w:pPr>
        <w:jc w:val="center"/>
        <w:rPr>
          <w:b/>
        </w:rPr>
      </w:pPr>
      <w:r>
        <w:rPr>
          <w:b/>
        </w:rPr>
        <w:lastRenderedPageBreak/>
        <w:t>References</w:t>
      </w:r>
    </w:p>
    <w:p w14:paraId="20E473B0" w14:textId="77777777" w:rsidR="004133EE" w:rsidRDefault="004133EE"/>
    <w:p w14:paraId="0E2988E6" w14:textId="500E3E5D" w:rsidR="004133EE" w:rsidRDefault="00823E8E" w:rsidP="007D0DC9">
      <w:pPr>
        <w:pBdr>
          <w:top w:val="nil"/>
          <w:left w:val="nil"/>
          <w:bottom w:val="nil"/>
          <w:right w:val="nil"/>
          <w:between w:val="nil"/>
        </w:pBdr>
        <w:spacing w:line="480" w:lineRule="auto"/>
        <w:ind w:left="720" w:hanging="720"/>
        <w:rPr>
          <w:color w:val="1C1C1C"/>
          <w:highlight w:val="white"/>
        </w:rPr>
      </w:pPr>
      <w:r>
        <w:t>Kumar, A (2023, March 26).</w:t>
      </w:r>
      <w:r>
        <w:rPr>
          <w:i/>
        </w:rPr>
        <w:t xml:space="preserve"> Python – Replace Missing Values with Mean, Median &amp; Mode</w:t>
      </w:r>
      <w:r>
        <w:t xml:space="preserve">. </w:t>
      </w:r>
      <w:hyperlink r:id="rId17">
        <w:r>
          <w:rPr>
            <w:color w:val="1155CC"/>
            <w:u w:val="single"/>
          </w:rPr>
          <w:t>https://vitalflux.com/pandas-impute-missing-values-mean-median-mode/</w:t>
        </w:r>
      </w:hyperlink>
    </w:p>
    <w:p w14:paraId="3D009B49" w14:textId="4D7B56F7" w:rsidR="004133EE" w:rsidRDefault="00823E8E" w:rsidP="007D0DC9">
      <w:pPr>
        <w:spacing w:line="480" w:lineRule="auto"/>
        <w:ind w:left="720" w:hanging="720"/>
        <w:rPr>
          <w:color w:val="1C1C1C"/>
          <w:highlight w:val="white"/>
        </w:rPr>
      </w:pPr>
      <w:r>
        <w:rPr>
          <w:color w:val="212529"/>
          <w:highlight w:val="white"/>
        </w:rPr>
        <w:t xml:space="preserve">Pedregosa et al. (2011). </w:t>
      </w:r>
      <w:r>
        <w:rPr>
          <w:highlight w:val="white"/>
        </w:rPr>
        <w:t>Scikit-learn: Machine Learning in Python</w:t>
      </w:r>
      <w:r>
        <w:rPr>
          <w:i/>
          <w:color w:val="212529"/>
          <w:highlight w:val="white"/>
        </w:rPr>
        <w:t xml:space="preserve">. JMLR, 12, 2825-2830. </w:t>
      </w:r>
      <w:hyperlink r:id="rId18">
        <w:r>
          <w:rPr>
            <w:color w:val="1155CC"/>
            <w:highlight w:val="white"/>
            <w:u w:val="single"/>
          </w:rPr>
          <w:t>https://jmlr.csail.mit.edu/papers/v12/pedregosa11a.html</w:t>
        </w:r>
      </w:hyperlink>
    </w:p>
    <w:p w14:paraId="747ED44D" w14:textId="0FC43220" w:rsidR="004133EE" w:rsidRPr="007D0DC9" w:rsidRDefault="00823E8E" w:rsidP="007D0DC9">
      <w:pPr>
        <w:pBdr>
          <w:top w:val="nil"/>
          <w:left w:val="nil"/>
          <w:bottom w:val="nil"/>
          <w:right w:val="nil"/>
          <w:between w:val="nil"/>
        </w:pBdr>
        <w:spacing w:line="480" w:lineRule="auto"/>
        <w:ind w:left="720" w:hanging="720"/>
        <w:rPr>
          <w:color w:val="1C1C1C"/>
          <w:highlight w:val="white"/>
        </w:rPr>
      </w:pPr>
      <w:r>
        <w:rPr>
          <w:color w:val="1C1C1C"/>
          <w:highlight w:val="white"/>
        </w:rPr>
        <w:t xml:space="preserve">Sing, T. F. (2018, December 29). </w:t>
      </w:r>
      <w:r>
        <w:rPr>
          <w:i/>
          <w:color w:val="1C1C1C"/>
          <w:highlight w:val="white"/>
        </w:rPr>
        <w:t>Commentary: The future of Singapore housing is in bigger HDB flats</w:t>
      </w:r>
      <w:r>
        <w:rPr>
          <w:color w:val="1C1C1C"/>
          <w:highlight w:val="white"/>
        </w:rPr>
        <w:t xml:space="preserve">. CNA. </w:t>
      </w:r>
      <w:r>
        <w:rPr>
          <w:color w:val="1C1C1C"/>
          <w:highlight w:val="white"/>
        </w:rPr>
        <w:t>https://www.channelnewsasia.com/commentary/jumbo-hdb-flats-dual-key-condominium-units-multi-generation-915351</w:t>
      </w:r>
    </w:p>
    <w:p w14:paraId="5DF3E1B2" w14:textId="74C3BAC8" w:rsidR="004133EE" w:rsidRDefault="00823E8E" w:rsidP="007D0DC9">
      <w:pPr>
        <w:spacing w:line="480" w:lineRule="auto"/>
        <w:ind w:left="720" w:hanging="720"/>
      </w:pPr>
      <w:r>
        <w:rPr>
          <w:color w:val="1C1C1C"/>
          <w:highlight w:val="white"/>
        </w:rPr>
        <w:t xml:space="preserve">Singapore economy sees record expansion in 2010. (2011, January 3). </w:t>
      </w:r>
      <w:r>
        <w:rPr>
          <w:i/>
          <w:color w:val="1C1C1C"/>
          <w:highlight w:val="white"/>
        </w:rPr>
        <w:t>BBC News</w:t>
      </w:r>
      <w:r>
        <w:rPr>
          <w:color w:val="1C1C1C"/>
          <w:highlight w:val="white"/>
        </w:rPr>
        <w:t xml:space="preserve">. </w:t>
      </w:r>
      <w:hyperlink r:id="rId19">
        <w:r>
          <w:rPr>
            <w:color w:val="1155CC"/>
            <w:highlight w:val="white"/>
            <w:u w:val="single"/>
          </w:rPr>
          <w:t>https:</w:t>
        </w:r>
        <w:r>
          <w:rPr>
            <w:color w:val="1155CC"/>
            <w:highlight w:val="white"/>
            <w:u w:val="single"/>
          </w:rPr>
          <w:t>//www.bbc.com/news/business-12106645</w:t>
        </w:r>
      </w:hyperlink>
    </w:p>
    <w:p w14:paraId="7026575B" w14:textId="77777777" w:rsidR="004133EE" w:rsidRDefault="00823E8E" w:rsidP="007D0DC9">
      <w:pPr>
        <w:spacing w:line="480" w:lineRule="auto"/>
        <w:ind w:left="720" w:hanging="720"/>
      </w:pPr>
      <w:r>
        <w:rPr>
          <w:color w:val="1C1C1C"/>
          <w:highlight w:val="white"/>
        </w:rPr>
        <w:t xml:space="preserve">Siying, D.K.W.K.Y.D. Z. (2023). </w:t>
      </w:r>
      <w:r>
        <w:rPr>
          <w:i/>
          <w:color w:val="1C1C1C"/>
          <w:highlight w:val="white"/>
        </w:rPr>
        <w:t>Python for Data Analytics</w:t>
      </w:r>
      <w:r>
        <w:rPr>
          <w:color w:val="1C1C1C"/>
          <w:highlight w:val="white"/>
        </w:rPr>
        <w:t xml:space="preserve">. Singapore University of Social Sciences (SUSS) - Publisher. </w:t>
      </w:r>
      <w:hyperlink r:id="rId20">
        <w:r>
          <w:rPr>
            <w:color w:val="1155CC"/>
            <w:highlight w:val="white"/>
            <w:u w:val="single"/>
          </w:rPr>
          <w:t>https://suss.vitalsource.com/boo</w:t>
        </w:r>
        <w:r>
          <w:rPr>
            <w:color w:val="1155CC"/>
            <w:highlight w:val="white"/>
            <w:u w:val="single"/>
          </w:rPr>
          <w:t>ks/9789814873918</w:t>
        </w:r>
      </w:hyperlink>
    </w:p>
    <w:p w14:paraId="09F23B44" w14:textId="77777777" w:rsidR="004133EE" w:rsidRDefault="004133EE" w:rsidP="007D0DC9">
      <w:pPr>
        <w:pBdr>
          <w:top w:val="nil"/>
          <w:left w:val="nil"/>
          <w:bottom w:val="nil"/>
          <w:right w:val="nil"/>
          <w:between w:val="nil"/>
        </w:pBdr>
        <w:ind w:left="720" w:hanging="720"/>
        <w:rPr>
          <w:color w:val="1C1C1C"/>
          <w:highlight w:val="white"/>
        </w:rPr>
      </w:pPr>
    </w:p>
    <w:p w14:paraId="2CD86743" w14:textId="77777777" w:rsidR="004133EE" w:rsidRDefault="004133EE">
      <w:pPr>
        <w:pBdr>
          <w:top w:val="nil"/>
          <w:left w:val="nil"/>
          <w:bottom w:val="nil"/>
          <w:right w:val="nil"/>
          <w:between w:val="nil"/>
        </w:pBdr>
        <w:rPr>
          <w:color w:val="1C1C1C"/>
          <w:highlight w:val="white"/>
        </w:rPr>
      </w:pPr>
    </w:p>
    <w:p w14:paraId="04FE3ABA" w14:textId="77777777" w:rsidR="004133EE" w:rsidRDefault="004133EE">
      <w:pPr>
        <w:rPr>
          <w:i/>
          <w:color w:val="62A6E4"/>
        </w:rPr>
      </w:pPr>
    </w:p>
    <w:p w14:paraId="281FACB1" w14:textId="77777777" w:rsidR="004133EE" w:rsidRDefault="004133EE">
      <w:pPr>
        <w:rPr>
          <w:i/>
        </w:rPr>
      </w:pPr>
    </w:p>
    <w:p w14:paraId="6230C1D7" w14:textId="77777777" w:rsidR="004133EE" w:rsidRDefault="004133EE">
      <w:pPr>
        <w:rPr>
          <w:i/>
        </w:rPr>
      </w:pPr>
    </w:p>
    <w:p w14:paraId="03893026" w14:textId="77777777" w:rsidR="004133EE" w:rsidRDefault="00823E8E">
      <w:pPr>
        <w:spacing w:before="240" w:after="240"/>
        <w:rPr>
          <w:rFonts w:ascii="Calibri" w:eastAsia="Calibri" w:hAnsi="Calibri" w:cs="Calibri"/>
          <w:color w:val="1C1C1C"/>
          <w:sz w:val="24"/>
          <w:szCs w:val="24"/>
          <w:highlight w:val="white"/>
        </w:rPr>
      </w:pPr>
      <w:r>
        <w:rPr>
          <w:rFonts w:ascii="Calibri" w:eastAsia="Calibri" w:hAnsi="Calibri" w:cs="Calibri"/>
          <w:color w:val="1C1C1C"/>
          <w:sz w:val="24"/>
          <w:szCs w:val="24"/>
          <w:highlight w:val="white"/>
        </w:rPr>
        <w:t>‌</w:t>
      </w:r>
    </w:p>
    <w:p w14:paraId="4108C984" w14:textId="77777777" w:rsidR="004133EE" w:rsidRDefault="004133EE">
      <w:pPr>
        <w:pBdr>
          <w:top w:val="nil"/>
          <w:left w:val="nil"/>
          <w:bottom w:val="nil"/>
          <w:right w:val="nil"/>
          <w:between w:val="nil"/>
        </w:pBdr>
        <w:rPr>
          <w:rFonts w:ascii="Roboto" w:eastAsia="Roboto" w:hAnsi="Roboto" w:cs="Roboto"/>
          <w:color w:val="1C1C1C"/>
          <w:sz w:val="24"/>
          <w:szCs w:val="24"/>
          <w:highlight w:val="white"/>
        </w:rPr>
      </w:pPr>
    </w:p>
    <w:p w14:paraId="0927B123" w14:textId="77777777" w:rsidR="004133EE" w:rsidRDefault="00823E8E">
      <w:pPr>
        <w:pBdr>
          <w:top w:val="nil"/>
          <w:left w:val="nil"/>
          <w:bottom w:val="nil"/>
          <w:right w:val="nil"/>
          <w:between w:val="nil"/>
        </w:pBdr>
        <w:rPr>
          <w:rFonts w:ascii="Roboto" w:eastAsia="Roboto" w:hAnsi="Roboto" w:cs="Roboto"/>
          <w:color w:val="1C1C1C"/>
          <w:sz w:val="24"/>
          <w:szCs w:val="24"/>
          <w:highlight w:val="white"/>
        </w:rPr>
      </w:pPr>
      <w:r>
        <w:rPr>
          <w:rFonts w:ascii="Roboto" w:eastAsia="Roboto" w:hAnsi="Roboto" w:cs="Roboto"/>
          <w:color w:val="1C1C1C"/>
          <w:sz w:val="24"/>
          <w:szCs w:val="24"/>
          <w:highlight w:val="white"/>
        </w:rPr>
        <w:t>‌</w:t>
      </w:r>
    </w:p>
    <w:p w14:paraId="52C33992" w14:textId="77777777" w:rsidR="004133EE" w:rsidRDefault="004133EE"/>
    <w:p w14:paraId="2684762D" w14:textId="77777777" w:rsidR="004133EE" w:rsidRDefault="004133EE"/>
    <w:sectPr w:rsidR="004133E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0-17T21:12:00Z" w:initials="MK">
    <w:p w14:paraId="1F712E8B" w14:textId="0359B2D2" w:rsidR="00B00439" w:rsidRDefault="00B00439">
      <w:pPr>
        <w:pStyle w:val="CommentText"/>
      </w:pPr>
      <w:r>
        <w:rPr>
          <w:rStyle w:val="CommentReference"/>
        </w:rPr>
        <w:annotationRef/>
      </w:r>
      <w:r>
        <w:t>Good</w:t>
      </w:r>
    </w:p>
    <w:p w14:paraId="2F3DDF96" w14:textId="77777777" w:rsidR="00B00439" w:rsidRDefault="00B00439">
      <w:pPr>
        <w:pStyle w:val="CommentText"/>
      </w:pPr>
    </w:p>
    <w:p w14:paraId="2CACD71E" w14:textId="69689CA7" w:rsidR="00B00439" w:rsidRDefault="00B00439">
      <w:pPr>
        <w:pStyle w:val="CommentText"/>
      </w:pPr>
      <w:r>
        <w:t>1a</w:t>
      </w:r>
      <w:r w:rsidR="00823E8E">
        <w:t xml:space="preserve"> 5</w:t>
      </w:r>
    </w:p>
    <w:p w14:paraId="70A1F0CC" w14:textId="7B6B1222" w:rsidR="00B00439" w:rsidRDefault="00B00439">
      <w:pPr>
        <w:pStyle w:val="CommentText"/>
      </w:pPr>
      <w:r>
        <w:t>1b</w:t>
      </w:r>
      <w:r w:rsidR="00823E8E">
        <w:t xml:space="preserve"> 5</w:t>
      </w:r>
    </w:p>
    <w:p w14:paraId="1722CEF4" w14:textId="021E6DA5" w:rsidR="00B00439" w:rsidRDefault="00B00439">
      <w:pPr>
        <w:pStyle w:val="CommentText"/>
      </w:pPr>
      <w:r>
        <w:t>1c</w:t>
      </w:r>
      <w:r w:rsidR="00823E8E">
        <w:t xml:space="preserve"> 5</w:t>
      </w:r>
    </w:p>
    <w:p w14:paraId="47126E32" w14:textId="77777777" w:rsidR="00B00439" w:rsidRDefault="00B00439">
      <w:pPr>
        <w:pStyle w:val="CommentText"/>
      </w:pPr>
      <w:r>
        <w:t>1d</w:t>
      </w:r>
      <w:r w:rsidR="00823E8E">
        <w:t xml:space="preserve"> 44</w:t>
      </w:r>
    </w:p>
    <w:p w14:paraId="6FF5FC21" w14:textId="77777777" w:rsidR="00823E8E" w:rsidRDefault="00823E8E">
      <w:pPr>
        <w:pStyle w:val="CommentText"/>
      </w:pPr>
    </w:p>
    <w:p w14:paraId="30085FFE" w14:textId="4A54B14B" w:rsidR="00823E8E" w:rsidRDefault="00823E8E">
      <w:pPr>
        <w:pStyle w:val="CommentText"/>
      </w:pPr>
      <w:r>
        <w:t>59M</w:t>
      </w:r>
    </w:p>
  </w:comment>
  <w:comment w:id="1" w:author="Munish K" w:date="2023-10-17T21:12:00Z" w:initials="MK">
    <w:p w14:paraId="7C94AEF7" w14:textId="4DF80F0E" w:rsidR="00B00439" w:rsidRDefault="00B00439">
      <w:pPr>
        <w:pStyle w:val="CommentText"/>
      </w:pPr>
      <w:r>
        <w:rPr>
          <w:rStyle w:val="CommentReference"/>
        </w:rPr>
        <w:annotationRef/>
      </w:r>
      <w:r>
        <w:t>Ok</w:t>
      </w:r>
    </w:p>
    <w:p w14:paraId="32361438" w14:textId="77777777" w:rsidR="00B00439" w:rsidRDefault="00B00439">
      <w:pPr>
        <w:pStyle w:val="CommentText"/>
      </w:pPr>
    </w:p>
    <w:p w14:paraId="3FD7929D" w14:textId="5F24CC24" w:rsidR="00B00439" w:rsidRDefault="00B00439">
      <w:pPr>
        <w:pStyle w:val="CommentText"/>
      </w:pPr>
      <w:r>
        <w:t>5M</w:t>
      </w:r>
    </w:p>
  </w:comment>
  <w:comment w:id="2" w:author="Munish K" w:date="2023-10-17T21:13:00Z" w:initials="MK">
    <w:p w14:paraId="68836D5F" w14:textId="77777777" w:rsidR="00B00439" w:rsidRDefault="00B00439">
      <w:pPr>
        <w:pStyle w:val="CommentText"/>
      </w:pPr>
      <w:r>
        <w:rPr>
          <w:rStyle w:val="CommentReference"/>
        </w:rPr>
        <w:annotationRef/>
      </w:r>
      <w:r>
        <w:t>So what data is missing??</w:t>
      </w:r>
    </w:p>
    <w:p w14:paraId="67E6A76D" w14:textId="77777777" w:rsidR="00B00439" w:rsidRDefault="00B00439">
      <w:pPr>
        <w:pStyle w:val="CommentText"/>
      </w:pPr>
    </w:p>
    <w:p w14:paraId="21B861D0" w14:textId="352B9BD9" w:rsidR="00B00439" w:rsidRDefault="00B00439">
      <w:pPr>
        <w:pStyle w:val="CommentText"/>
      </w:pPr>
      <w:r>
        <w:t>5M</w:t>
      </w:r>
    </w:p>
  </w:comment>
  <w:comment w:id="3" w:author="Munish K" w:date="2023-10-17T21:13:00Z" w:initials="MK">
    <w:p w14:paraId="16B1FB8F" w14:textId="5A00389B" w:rsidR="00B00439" w:rsidRDefault="00B00439">
      <w:pPr>
        <w:pStyle w:val="CommentText"/>
      </w:pPr>
      <w:r>
        <w:rPr>
          <w:rStyle w:val="CommentReference"/>
        </w:rPr>
        <w:annotationRef/>
      </w:r>
      <w:r>
        <w:t>ok</w:t>
      </w:r>
    </w:p>
  </w:comment>
  <w:comment w:id="4" w:author="Munish K" w:date="2023-10-17T21:14:00Z" w:initials="MK">
    <w:p w14:paraId="32B4042A" w14:textId="77777777" w:rsidR="00B00439" w:rsidRDefault="00B00439">
      <w:pPr>
        <w:pStyle w:val="CommentText"/>
      </w:pPr>
      <w:r>
        <w:rPr>
          <w:rStyle w:val="CommentReference"/>
        </w:rPr>
        <w:annotationRef/>
      </w:r>
      <w:r>
        <w:t>pls state CLEARLY in your answer that you are using mean, applied to resale_price. Don’t make me read it from your code!</w:t>
      </w:r>
    </w:p>
    <w:p w14:paraId="7A8C08BA" w14:textId="77777777" w:rsidR="00B00439" w:rsidRDefault="00B00439">
      <w:pPr>
        <w:pStyle w:val="CommentText"/>
      </w:pPr>
    </w:p>
    <w:p w14:paraId="65069ACA" w14:textId="3F109760" w:rsidR="00B00439" w:rsidRDefault="00B00439">
      <w:pPr>
        <w:pStyle w:val="CommentText"/>
      </w:pPr>
    </w:p>
  </w:comment>
  <w:comment w:id="5" w:author="Munish K" w:date="2023-10-17T21:33:00Z" w:initials="MK">
    <w:p w14:paraId="623D51F3" w14:textId="77777777" w:rsidR="00823E8E" w:rsidRDefault="00823E8E">
      <w:pPr>
        <w:pStyle w:val="CommentText"/>
      </w:pPr>
      <w:r>
        <w:rPr>
          <w:rStyle w:val="CommentReference"/>
        </w:rPr>
        <w:annotationRef/>
      </w:r>
      <w:r>
        <w:t>Ok great</w:t>
      </w:r>
    </w:p>
    <w:p w14:paraId="2644EC6E" w14:textId="77777777" w:rsidR="00823E8E" w:rsidRDefault="00823E8E">
      <w:pPr>
        <w:pStyle w:val="CommentText"/>
      </w:pPr>
    </w:p>
    <w:p w14:paraId="640E0C55" w14:textId="77777777" w:rsidR="00823E8E" w:rsidRDefault="00823E8E">
      <w:pPr>
        <w:pStyle w:val="CommentText"/>
      </w:pPr>
      <w:r>
        <w:t>So what did you finally apply to YOUR dataset??</w:t>
      </w:r>
    </w:p>
    <w:p w14:paraId="24B1CAF4" w14:textId="77777777" w:rsidR="00823E8E" w:rsidRDefault="00823E8E">
      <w:pPr>
        <w:pStyle w:val="CommentText"/>
      </w:pPr>
    </w:p>
    <w:p w14:paraId="18C4A89F" w14:textId="77777777" w:rsidR="00823E8E" w:rsidRDefault="00823E8E">
      <w:pPr>
        <w:pStyle w:val="CommentText"/>
      </w:pPr>
      <w:r>
        <w:t>5M</w:t>
      </w:r>
    </w:p>
    <w:p w14:paraId="01E498F8" w14:textId="3774D964" w:rsidR="00823E8E" w:rsidRDefault="00823E8E">
      <w:pPr>
        <w:pStyle w:val="CommentText"/>
      </w:pPr>
    </w:p>
  </w:comment>
  <w:comment w:id="6" w:author="Munish K" w:date="2023-10-17T21:34:00Z" w:initials="MK">
    <w:p w14:paraId="47E500EC" w14:textId="79D98D80" w:rsidR="00823E8E" w:rsidRDefault="00823E8E">
      <w:pPr>
        <w:pStyle w:val="CommentText"/>
      </w:pPr>
      <w:r>
        <w:rPr>
          <w:rStyle w:val="CommentReference"/>
        </w:rPr>
        <w:annotationRef/>
      </w:r>
      <w:r>
        <w:t>What is the Y-axis mean? Unique?</w:t>
      </w:r>
    </w:p>
  </w:comment>
  <w:comment w:id="7" w:author="Munish K" w:date="2023-10-17T21:33:00Z" w:initials="MK">
    <w:p w14:paraId="4B85A6B1" w14:textId="27540662" w:rsidR="00823E8E" w:rsidRDefault="00823E8E">
      <w:pPr>
        <w:pStyle w:val="CommentText"/>
      </w:pPr>
      <w:r>
        <w:rPr>
          <w:rStyle w:val="CommentReference"/>
        </w:rPr>
        <w:annotationRef/>
      </w:r>
      <w:r>
        <w:t>How do you see that from your data?</w:t>
      </w:r>
    </w:p>
  </w:comment>
  <w:comment w:id="8" w:author="Munish K" w:date="2023-10-17T21:34:00Z" w:initials="MK">
    <w:p w14:paraId="5D85B079" w14:textId="04623DAE" w:rsidR="00823E8E" w:rsidRDefault="00823E8E">
      <w:pPr>
        <w:pStyle w:val="CommentText"/>
      </w:pPr>
      <w:r>
        <w:rPr>
          <w:rStyle w:val="CommentReference"/>
        </w:rPr>
        <w:annotationRef/>
      </w:r>
      <w:r>
        <w:t>?</w:t>
      </w:r>
    </w:p>
  </w:comment>
  <w:comment w:id="9" w:author="Munish K" w:date="2023-10-17T21:34:00Z" w:initials="MK">
    <w:p w14:paraId="4F74937F" w14:textId="77777777" w:rsidR="00823E8E" w:rsidRDefault="00823E8E">
      <w:pPr>
        <w:pStyle w:val="CommentText"/>
      </w:pPr>
      <w:r>
        <w:rPr>
          <w:rStyle w:val="CommentReference"/>
        </w:rPr>
        <w:annotationRef/>
      </w:r>
      <w:r>
        <w:t>????</w:t>
      </w:r>
    </w:p>
    <w:p w14:paraId="52A5A032" w14:textId="77777777" w:rsidR="00823E8E" w:rsidRDefault="00823E8E">
      <w:pPr>
        <w:pStyle w:val="CommentText"/>
      </w:pPr>
    </w:p>
    <w:p w14:paraId="6407E723" w14:textId="77777777" w:rsidR="00823E8E" w:rsidRDefault="00823E8E">
      <w:pPr>
        <w:pStyle w:val="CommentText"/>
      </w:pPr>
      <w:r>
        <w:t>How are you making these conclusions from 1 graph</w:t>
      </w:r>
    </w:p>
    <w:p w14:paraId="5D9EBB3C" w14:textId="77777777" w:rsidR="00823E8E" w:rsidRDefault="00823E8E">
      <w:pPr>
        <w:pStyle w:val="CommentText"/>
      </w:pPr>
    </w:p>
    <w:p w14:paraId="2A16636F" w14:textId="334944EB" w:rsidR="00823E8E" w:rsidRDefault="00823E8E">
      <w:pPr>
        <w:pStyle w:val="CommentText"/>
      </w:pPr>
      <w:r>
        <w:t>12M</w:t>
      </w:r>
    </w:p>
  </w:comment>
  <w:comment w:id="10" w:author="Munish K" w:date="2023-10-17T21:35:00Z" w:initials="MK">
    <w:p w14:paraId="1CE5AF1C" w14:textId="678420ED" w:rsidR="00823E8E" w:rsidRDefault="00823E8E">
      <w:pPr>
        <w:pStyle w:val="CommentText"/>
      </w:pPr>
      <w:r>
        <w:rPr>
          <w:rStyle w:val="CommentReference"/>
        </w:rPr>
        <w:annotationRef/>
      </w:r>
      <w:r>
        <w:t>Whats your y-axis??</w:t>
      </w:r>
    </w:p>
  </w:comment>
  <w:comment w:id="11" w:author="Munish K" w:date="2023-10-17T21:35:00Z" w:initials="MK">
    <w:p w14:paraId="6B83E834" w14:textId="77777777" w:rsidR="00823E8E" w:rsidRDefault="00823E8E">
      <w:pPr>
        <w:pStyle w:val="CommentText"/>
      </w:pPr>
      <w:r>
        <w:rPr>
          <w:rStyle w:val="CommentReference"/>
        </w:rPr>
        <w:annotationRef/>
      </w:r>
      <w:r>
        <w:t>Good interpretaiton. This is what I want to see</w:t>
      </w:r>
    </w:p>
    <w:p w14:paraId="69017AD9" w14:textId="77777777" w:rsidR="00823E8E" w:rsidRDefault="00823E8E">
      <w:pPr>
        <w:pStyle w:val="CommentText"/>
      </w:pPr>
    </w:p>
    <w:p w14:paraId="52F00F2B" w14:textId="3E6FFB1E" w:rsidR="00823E8E" w:rsidRDefault="00823E8E">
      <w:pPr>
        <w:pStyle w:val="CommentText"/>
      </w:pPr>
    </w:p>
  </w:comment>
  <w:comment w:id="12" w:author="Munish K" w:date="2023-10-17T21:35:00Z" w:initials="MK">
    <w:p w14:paraId="0BD78C92" w14:textId="77777777" w:rsidR="00823E8E" w:rsidRDefault="00823E8E">
      <w:pPr>
        <w:pStyle w:val="CommentText"/>
      </w:pPr>
      <w:r>
        <w:rPr>
          <w:rStyle w:val="CommentReference"/>
        </w:rPr>
        <w:annotationRef/>
      </w:r>
      <w:r>
        <w:t>How do you know demand is greater?</w:t>
      </w:r>
    </w:p>
    <w:p w14:paraId="7A7DD26A" w14:textId="77777777" w:rsidR="00823E8E" w:rsidRDefault="00823E8E">
      <w:pPr>
        <w:pStyle w:val="CommentText"/>
      </w:pPr>
    </w:p>
    <w:p w14:paraId="78D2C593" w14:textId="61162018" w:rsidR="00823E8E" w:rsidRDefault="00823E8E">
      <w:pPr>
        <w:pStyle w:val="CommentText"/>
      </w:pPr>
      <w:r>
        <w:t>15M</w:t>
      </w:r>
    </w:p>
  </w:comment>
  <w:comment w:id="13" w:author="Munish K" w:date="2023-10-17T21:36:00Z" w:initials="MK">
    <w:p w14:paraId="7C6E7002" w14:textId="77777777" w:rsidR="00823E8E" w:rsidRDefault="00823E8E">
      <w:pPr>
        <w:pStyle w:val="CommentText"/>
      </w:pPr>
      <w:r>
        <w:rPr>
          <w:rStyle w:val="CommentReference"/>
        </w:rPr>
        <w:annotationRef/>
      </w:r>
      <w:r>
        <w:t>Why did you remove the duplicates?</w:t>
      </w:r>
    </w:p>
    <w:p w14:paraId="304C0F52" w14:textId="77777777" w:rsidR="00823E8E" w:rsidRDefault="00823E8E">
      <w:pPr>
        <w:pStyle w:val="CommentText"/>
      </w:pPr>
    </w:p>
    <w:p w14:paraId="28DA14F5" w14:textId="1374D0F0" w:rsidR="00823E8E" w:rsidRDefault="00823E8E">
      <w:pPr>
        <w:pStyle w:val="CommentText"/>
      </w:pPr>
      <w:r>
        <w:t>17M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085FFE" w15:done="0"/>
  <w15:commentEx w15:paraId="3FD7929D" w15:done="0"/>
  <w15:commentEx w15:paraId="21B861D0" w15:done="0"/>
  <w15:commentEx w15:paraId="16B1FB8F" w15:done="0"/>
  <w15:commentEx w15:paraId="65069ACA" w15:done="0"/>
  <w15:commentEx w15:paraId="01E498F8" w15:done="0"/>
  <w15:commentEx w15:paraId="47E500EC" w15:done="0"/>
  <w15:commentEx w15:paraId="4B85A6B1" w15:done="0"/>
  <w15:commentEx w15:paraId="5D85B079" w15:done="0"/>
  <w15:commentEx w15:paraId="2A16636F" w15:done="0"/>
  <w15:commentEx w15:paraId="1CE5AF1C" w15:done="0"/>
  <w15:commentEx w15:paraId="52F00F2B" w15:done="0"/>
  <w15:commentEx w15:paraId="78D2C593" w15:done="0"/>
  <w15:commentEx w15:paraId="28DA1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97743" w16cex:dateUtc="2023-10-17T13:12:00Z"/>
  <w16cex:commentExtensible w16cex:durableId="28D97757" w16cex:dateUtc="2023-10-17T13:12:00Z"/>
  <w16cex:commentExtensible w16cex:durableId="28D97773" w16cex:dateUtc="2023-10-17T13:13:00Z"/>
  <w16cex:commentExtensible w16cex:durableId="28D97790" w16cex:dateUtc="2023-10-17T13:13:00Z"/>
  <w16cex:commentExtensible w16cex:durableId="28D977A8" w16cex:dateUtc="2023-10-17T13:14:00Z"/>
  <w16cex:commentExtensible w16cex:durableId="28D97C10" w16cex:dateUtc="2023-10-17T13:33:00Z"/>
  <w16cex:commentExtensible w16cex:durableId="28D97C5E" w16cex:dateUtc="2023-10-17T13:34:00Z"/>
  <w16cex:commentExtensible w16cex:durableId="28D97C43" w16cex:dateUtc="2023-10-17T13:33:00Z"/>
  <w16cex:commentExtensible w16cex:durableId="28D97C57" w16cex:dateUtc="2023-10-17T13:34:00Z"/>
  <w16cex:commentExtensible w16cex:durableId="28D97C6D" w16cex:dateUtc="2023-10-17T13:34:00Z"/>
  <w16cex:commentExtensible w16cex:durableId="28D97C98" w16cex:dateUtc="2023-10-17T13:35:00Z"/>
  <w16cex:commentExtensible w16cex:durableId="28D97CA6" w16cex:dateUtc="2023-10-17T13:35:00Z"/>
  <w16cex:commentExtensible w16cex:durableId="28D97CBE" w16cex:dateUtc="2023-10-17T13:35:00Z"/>
  <w16cex:commentExtensible w16cex:durableId="28D97CDA" w16cex:dateUtc="2023-10-17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085FFE" w16cid:durableId="28D97743"/>
  <w16cid:commentId w16cid:paraId="3FD7929D" w16cid:durableId="28D97757"/>
  <w16cid:commentId w16cid:paraId="21B861D0" w16cid:durableId="28D97773"/>
  <w16cid:commentId w16cid:paraId="16B1FB8F" w16cid:durableId="28D97790"/>
  <w16cid:commentId w16cid:paraId="65069ACA" w16cid:durableId="28D977A8"/>
  <w16cid:commentId w16cid:paraId="01E498F8" w16cid:durableId="28D97C10"/>
  <w16cid:commentId w16cid:paraId="47E500EC" w16cid:durableId="28D97C5E"/>
  <w16cid:commentId w16cid:paraId="4B85A6B1" w16cid:durableId="28D97C43"/>
  <w16cid:commentId w16cid:paraId="5D85B079" w16cid:durableId="28D97C57"/>
  <w16cid:commentId w16cid:paraId="2A16636F" w16cid:durableId="28D97C6D"/>
  <w16cid:commentId w16cid:paraId="1CE5AF1C" w16cid:durableId="28D97C98"/>
  <w16cid:commentId w16cid:paraId="52F00F2B" w16cid:durableId="28D97CA6"/>
  <w16cid:commentId w16cid:paraId="78D2C593" w16cid:durableId="28D97CBE"/>
  <w16cid:commentId w16cid:paraId="28DA14F5" w16cid:durableId="28D97C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3EE"/>
    <w:rsid w:val="000E4667"/>
    <w:rsid w:val="004133EE"/>
    <w:rsid w:val="007D0DC9"/>
    <w:rsid w:val="00823E8E"/>
    <w:rsid w:val="00B0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446B"/>
  <w15:docId w15:val="{18CDAA99-4DD2-4B9B-96D4-B8F848A3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B00439"/>
    <w:rPr>
      <w:sz w:val="16"/>
      <w:szCs w:val="16"/>
    </w:rPr>
  </w:style>
  <w:style w:type="paragraph" w:styleId="CommentText">
    <w:name w:val="annotation text"/>
    <w:basedOn w:val="Normal"/>
    <w:link w:val="CommentTextChar"/>
    <w:uiPriority w:val="99"/>
    <w:semiHidden/>
    <w:unhideWhenUsed/>
    <w:rsid w:val="00B00439"/>
    <w:pPr>
      <w:spacing w:line="240" w:lineRule="auto"/>
    </w:pPr>
    <w:rPr>
      <w:sz w:val="20"/>
      <w:szCs w:val="20"/>
    </w:rPr>
  </w:style>
  <w:style w:type="character" w:customStyle="1" w:styleId="CommentTextChar">
    <w:name w:val="Comment Text Char"/>
    <w:basedOn w:val="DefaultParagraphFont"/>
    <w:link w:val="CommentText"/>
    <w:uiPriority w:val="99"/>
    <w:semiHidden/>
    <w:rsid w:val="00B00439"/>
    <w:rPr>
      <w:sz w:val="20"/>
      <w:szCs w:val="20"/>
    </w:rPr>
  </w:style>
  <w:style w:type="paragraph" w:styleId="CommentSubject">
    <w:name w:val="annotation subject"/>
    <w:basedOn w:val="CommentText"/>
    <w:next w:val="CommentText"/>
    <w:link w:val="CommentSubjectChar"/>
    <w:uiPriority w:val="99"/>
    <w:semiHidden/>
    <w:unhideWhenUsed/>
    <w:rsid w:val="00B00439"/>
    <w:rPr>
      <w:b/>
      <w:bCs/>
    </w:rPr>
  </w:style>
  <w:style w:type="character" w:customStyle="1" w:styleId="CommentSubjectChar">
    <w:name w:val="Comment Subject Char"/>
    <w:basedOn w:val="CommentTextChar"/>
    <w:link w:val="CommentSubject"/>
    <w:uiPriority w:val="99"/>
    <w:semiHidden/>
    <w:rsid w:val="00B004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5.png"/><Relationship Id="rId18" Type="http://schemas.openxmlformats.org/officeDocument/2006/relationships/hyperlink" Target="https://jmlr.csail.mit.edu/papers/v12/pedregosa11a.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microsoft.com/office/2018/08/relationships/commentsExtensible" Target="commentsExtensible.xml"/><Relationship Id="rId12" Type="http://schemas.openxmlformats.org/officeDocument/2006/relationships/image" Target="media/image4.png"/><Relationship Id="rId17" Type="http://schemas.openxmlformats.org/officeDocument/2006/relationships/hyperlink" Target="https://vitalflux.com/pandas-impute-missing-values-mean-median-mode/"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suss.vitalsource.com/books/9789814873918"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png"/><Relationship Id="rId5" Type="http://schemas.microsoft.com/office/2011/relationships/commentsExtended" Target="commentsExtended.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www.bbc.com/news/business-12106645" TargetMode="External"/><Relationship Id="rId4" Type="http://schemas.openxmlformats.org/officeDocument/2006/relationships/comments" Target="comments.xml"/><Relationship Id="rId9" Type="http://schemas.openxmlformats.org/officeDocument/2006/relationships/image" Target="media/image1.jp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Mingda Ong</dc:creator>
  <cp:lastModifiedBy>Munish K</cp:lastModifiedBy>
  <cp:revision>4</cp:revision>
  <dcterms:created xsi:type="dcterms:W3CDTF">2023-10-13T10:40:00Z</dcterms:created>
  <dcterms:modified xsi:type="dcterms:W3CDTF">2023-10-17T13:37:00Z</dcterms:modified>
</cp:coreProperties>
</file>