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C5E3" w14:textId="77777777" w:rsidR="003E2EA8" w:rsidRDefault="007643C7">
      <w:pPr>
        <w:spacing w:line="259" w:lineRule="auto"/>
        <w:ind w:left="131"/>
        <w:jc w:val="right"/>
        <w:rPr>
          <w:rFonts w:ascii="Times New Roman" w:eastAsia="Times New Roman" w:hAnsi="Times New Roman" w:cs="Times New Roman"/>
          <w:sz w:val="24"/>
          <w:szCs w:val="24"/>
        </w:rPr>
      </w:pPr>
      <w:r>
        <w:t xml:space="preserve"> </w:t>
      </w:r>
    </w:p>
    <w:p w14:paraId="155C0A29" w14:textId="299A7894" w:rsidR="009619B6" w:rsidRDefault="007643C7" w:rsidP="009619B6">
      <w:pPr>
        <w:spacing w:after="251" w:line="259" w:lineRule="auto"/>
        <w:ind w:left="131"/>
        <w:rPr>
          <w:rFonts w:ascii="Times New Roman" w:eastAsia="Times New Roman" w:hAnsi="Times New Roman" w:cs="Times New Roman"/>
          <w:sz w:val="48"/>
          <w:szCs w:val="48"/>
        </w:rPr>
      </w:pPr>
      <w:r>
        <w:rPr>
          <w:rFonts w:ascii="Times New Roman" w:eastAsia="Times New Roman" w:hAnsi="Times New Roman" w:cs="Times New Roman"/>
          <w:noProof/>
          <w:sz w:val="24"/>
          <w:szCs w:val="24"/>
        </w:rPr>
        <w:drawing>
          <wp:inline distT="0" distB="0" distL="0" distR="0" wp14:anchorId="4B5AEB3E" wp14:editId="79FF8D79">
            <wp:extent cx="1661031" cy="8423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61031" cy="842324"/>
                    </a:xfrm>
                    <a:prstGeom prst="rect">
                      <a:avLst/>
                    </a:prstGeom>
                    <a:ln/>
                  </pic:spPr>
                </pic:pic>
              </a:graphicData>
            </a:graphic>
          </wp:inline>
        </w:drawing>
      </w:r>
      <w:r>
        <w:rPr>
          <w:rFonts w:ascii="Times New Roman" w:eastAsia="Times New Roman" w:hAnsi="Times New Roman" w:cs="Times New Roman"/>
          <w:sz w:val="48"/>
          <w:szCs w:val="48"/>
        </w:rPr>
        <w:t xml:space="preserve">  </w:t>
      </w:r>
    </w:p>
    <w:p w14:paraId="4462FA41" w14:textId="77777777" w:rsidR="003E2EA8" w:rsidRDefault="007643C7">
      <w:pPr>
        <w:pStyle w:val="Heading1"/>
        <w:spacing w:before="0" w:after="0" w:line="259" w:lineRule="auto"/>
        <w:ind w:left="10" w:right="61"/>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ANL252 </w:t>
      </w:r>
    </w:p>
    <w:p w14:paraId="2427669B" w14:textId="77777777" w:rsidR="003E2EA8" w:rsidRDefault="003E2EA8">
      <w:pPr>
        <w:spacing w:after="3" w:line="248" w:lineRule="auto"/>
        <w:jc w:val="both"/>
        <w:rPr>
          <w:rFonts w:ascii="Times New Roman" w:eastAsia="Times New Roman" w:hAnsi="Times New Roman" w:cs="Times New Roman"/>
          <w:sz w:val="48"/>
          <w:szCs w:val="48"/>
        </w:rPr>
      </w:pPr>
    </w:p>
    <w:p w14:paraId="16981DBB" w14:textId="77777777" w:rsidR="003E2EA8" w:rsidRDefault="007643C7">
      <w:pPr>
        <w:pStyle w:val="Heading1"/>
        <w:spacing w:before="0" w:after="0" w:line="259" w:lineRule="auto"/>
        <w:ind w:left="10" w:right="61"/>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PYTHON FOR DATA ANALYTICS</w:t>
      </w:r>
    </w:p>
    <w:p w14:paraId="64B9451B" w14:textId="77777777" w:rsidR="003E2EA8" w:rsidRDefault="007643C7">
      <w:pPr>
        <w:spacing w:after="111" w:line="259" w:lineRule="auto"/>
        <w:ind w:left="-29"/>
        <w:rPr>
          <w:rFonts w:ascii="Times New Roman" w:eastAsia="Times New Roman" w:hAnsi="Times New Roman" w:cs="Times New Roman"/>
          <w:sz w:val="48"/>
          <w:szCs w:val="48"/>
        </w:rPr>
      </w:pPr>
      <w:r>
        <w:rPr>
          <w:rFonts w:ascii="Calibri" w:eastAsia="Calibri" w:hAnsi="Calibri" w:cs="Calibri"/>
          <w:noProof/>
          <w:sz w:val="48"/>
          <w:szCs w:val="48"/>
        </w:rPr>
        <mc:AlternateContent>
          <mc:Choice Requires="wpg">
            <w:drawing>
              <wp:inline distT="0" distB="0" distL="0" distR="0" wp14:anchorId="5BE366FF" wp14:editId="3DF33135">
                <wp:extent cx="5768340" cy="6096"/>
                <wp:effectExtent l="0" t="0" r="0" b="0"/>
                <wp:docPr id="1" name="Group 1"/>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199534275" name="Group 199534275"/>
                        <wpg:cNvGrpSpPr/>
                        <wpg:grpSpPr>
                          <a:xfrm>
                            <a:off x="2461830" y="3776952"/>
                            <a:ext cx="5768340" cy="9144"/>
                            <a:chOff x="0" y="0"/>
                            <a:chExt cx="5768340" cy="9144"/>
                          </a:xfrm>
                        </wpg:grpSpPr>
                        <wps:wsp>
                          <wps:cNvPr id="469399855" name="Rectangle 469399855"/>
                          <wps:cNvSpPr/>
                          <wps:spPr>
                            <a:xfrm>
                              <a:off x="0" y="0"/>
                              <a:ext cx="5768325" cy="6075"/>
                            </a:xfrm>
                            <a:prstGeom prst="rect">
                              <a:avLst/>
                            </a:prstGeom>
                            <a:noFill/>
                            <a:ln>
                              <a:noFill/>
                            </a:ln>
                          </wps:spPr>
                          <wps:txbx>
                            <w:txbxContent>
                              <w:p w14:paraId="6751C8A6" w14:textId="77777777" w:rsidR="003E2EA8" w:rsidRDefault="003E2EA8">
                                <w:pPr>
                                  <w:spacing w:line="240" w:lineRule="auto"/>
                                  <w:textDirection w:val="btLr"/>
                                </w:pPr>
                              </w:p>
                            </w:txbxContent>
                          </wps:txbx>
                          <wps:bodyPr spcFirstLastPara="1" wrap="square" lIns="91425" tIns="91425" rIns="91425" bIns="91425" anchor="ctr" anchorCtr="0">
                            <a:noAutofit/>
                          </wps:bodyPr>
                        </wps:wsp>
                        <wps:wsp>
                          <wps:cNvPr id="1451127" name="Freeform 1451127"/>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oel="http://schemas.microsoft.com/office/2019/extlst">
            <w:pict>
              <v:group w14:anchorId="5BE366FF" id="Group 1" o:spid="_x0000_s1026" style="width:454.2pt;height:.5pt;mso-position-horizontal-relative:char;mso-position-vertical-relative:line" coordorigin="24618,37769" coordsize="576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">
                <v:group id="Group 199534275" o:spid="_x0000_s1027" style="position:absolute;left:24618;top:37769;width:57683;height:91" coordsize="576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">
                  <v:rect id="Rectangle 469399855" o:spid="_x0000_s1028" style="position:absolute;width:5768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" filled="f" stroked="f">
                    <v:textbox inset="2.53958mm,2.53958mm,2.53958mm,2.53958mm">
                      <w:txbxContent>
                        <w:p w14:paraId="6751C8A6" w14:textId="77777777" w:rsidR="003E2EA8" w:rsidRDefault="003E2EA8">
                          <w:pPr>
                            <w:spacing w:line="240" w:lineRule="auto"/>
                            <w:textDirection w:val="btLr"/>
                          </w:pPr>
                        </w:p>
                      </w:txbxContent>
                    </v:textbox>
                  </v:rect>
                  <v:shape id="Freeform 1451127" o:spid="_x0000_s1029" style="position:absolute;width:57683;height:91;visibility:visible;mso-wrap-style:square;v-text-anchor:middle"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" path="m,l5768340,r,9144l,9144,,e" fillcolor="black" stroked="f">
                    <v:path arrowok="t" o:extrusionok="f"/>
                  </v:shape>
                </v:group>
                <w10:anchorlock/>
              </v:group>
            </w:pict>
          </mc:Fallback>
        </mc:AlternateContent>
      </w:r>
      <w:r>
        <w:rPr>
          <w:rFonts w:ascii="Times New Roman" w:eastAsia="Times New Roman" w:hAnsi="Times New Roman" w:cs="Times New Roman"/>
          <w:sz w:val="48"/>
          <w:szCs w:val="48"/>
        </w:rPr>
        <w:t xml:space="preserve"> </w:t>
      </w:r>
    </w:p>
    <w:p w14:paraId="329D0329" w14:textId="737FFA79" w:rsidR="003E2EA8" w:rsidRDefault="00EC0D74">
      <w:pPr>
        <w:spacing w:line="259" w:lineRule="auto"/>
        <w:ind w:left="10" w:right="62"/>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E</w:t>
      </w:r>
      <w:r w:rsidR="004D7A7E">
        <w:rPr>
          <w:rFonts w:ascii="Times New Roman" w:eastAsia="Times New Roman" w:hAnsi="Times New Roman" w:cs="Times New Roman"/>
          <w:b/>
          <w:sz w:val="48"/>
          <w:szCs w:val="48"/>
        </w:rPr>
        <w:t>nd-of-Course Assessment</w:t>
      </w:r>
    </w:p>
    <w:p w14:paraId="4C8F1A61" w14:textId="77777777" w:rsidR="003E2EA8" w:rsidRDefault="007643C7">
      <w:pPr>
        <w:spacing w:line="259" w:lineRule="auto"/>
        <w:ind w:left="56"/>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28F3D6F4" w14:textId="4B1D00E2" w:rsidR="003E2EA8" w:rsidRDefault="007643C7">
      <w:pPr>
        <w:pStyle w:val="Heading1"/>
        <w:spacing w:before="0" w:after="0" w:line="259" w:lineRule="auto"/>
        <w:ind w:left="10" w:right="61"/>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July </w:t>
      </w:r>
      <w:r w:rsidR="004D7A7E">
        <w:rPr>
          <w:rFonts w:ascii="Times New Roman" w:eastAsia="Times New Roman" w:hAnsi="Times New Roman" w:cs="Times New Roman"/>
          <w:b/>
          <w:sz w:val="48"/>
          <w:szCs w:val="48"/>
        </w:rPr>
        <w:t>Semester 2023</w:t>
      </w:r>
      <w:r>
        <w:rPr>
          <w:rFonts w:ascii="Times New Roman" w:eastAsia="Times New Roman" w:hAnsi="Times New Roman" w:cs="Times New Roman"/>
          <w:b/>
          <w:sz w:val="48"/>
          <w:szCs w:val="48"/>
        </w:rPr>
        <w:t xml:space="preserve">  </w:t>
      </w:r>
    </w:p>
    <w:p w14:paraId="2D8A0EB5" w14:textId="77777777" w:rsidR="003E2EA8" w:rsidRDefault="007643C7">
      <w:pPr>
        <w:spacing w:after="52" w:line="259" w:lineRule="auto"/>
        <w:ind w:left="-29"/>
        <w:rPr>
          <w:rFonts w:ascii="Times New Roman" w:eastAsia="Times New Roman" w:hAnsi="Times New Roman" w:cs="Times New Roman"/>
          <w:sz w:val="24"/>
          <w:szCs w:val="24"/>
        </w:rPr>
      </w:pPr>
      <w:r>
        <w:rPr>
          <w:rFonts w:ascii="Calibri" w:eastAsia="Calibri" w:hAnsi="Calibri" w:cs="Calibri"/>
          <w:noProof/>
        </w:rPr>
        <mc:AlternateContent>
          <mc:Choice Requires="wpg">
            <w:drawing>
              <wp:inline distT="0" distB="0" distL="0" distR="0" wp14:anchorId="35B39FA9" wp14:editId="4700F554">
                <wp:extent cx="5768340" cy="6096"/>
                <wp:effectExtent l="0" t="0" r="0" b="0"/>
                <wp:docPr id="2" name="Group 2"/>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803516094" name="Group 803516094"/>
                        <wpg:cNvGrpSpPr/>
                        <wpg:grpSpPr>
                          <a:xfrm>
                            <a:off x="2461830" y="3776952"/>
                            <a:ext cx="5768340" cy="9144"/>
                            <a:chOff x="0" y="0"/>
                            <a:chExt cx="5768340" cy="9144"/>
                          </a:xfrm>
                        </wpg:grpSpPr>
                        <wps:wsp>
                          <wps:cNvPr id="1246244219" name="Rectangle 1246244219"/>
                          <wps:cNvSpPr/>
                          <wps:spPr>
                            <a:xfrm>
                              <a:off x="0" y="0"/>
                              <a:ext cx="5768325" cy="6075"/>
                            </a:xfrm>
                            <a:prstGeom prst="rect">
                              <a:avLst/>
                            </a:prstGeom>
                            <a:noFill/>
                            <a:ln>
                              <a:noFill/>
                            </a:ln>
                          </wps:spPr>
                          <wps:txbx>
                            <w:txbxContent>
                              <w:p w14:paraId="4CD30DFD" w14:textId="77777777" w:rsidR="003E2EA8" w:rsidRDefault="003E2EA8">
                                <w:pPr>
                                  <w:spacing w:line="240" w:lineRule="auto"/>
                                  <w:textDirection w:val="btLr"/>
                                </w:pPr>
                              </w:p>
                            </w:txbxContent>
                          </wps:txbx>
                          <wps:bodyPr spcFirstLastPara="1" wrap="square" lIns="91425" tIns="91425" rIns="91425" bIns="91425" anchor="ctr" anchorCtr="0">
                            <a:noAutofit/>
                          </wps:bodyPr>
                        </wps:wsp>
                        <wps:wsp>
                          <wps:cNvPr id="1258694797" name="Freeform 1258694797"/>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oel="http://schemas.microsoft.com/office/2019/extlst">
            <w:pict>
              <v:group w14:anchorId="35B39FA9" id="Group 2" o:spid="_x0000_s1030" style="width:454.2pt;height:.5pt;mso-position-horizontal-relative:char;mso-position-vertical-relative:line" coordorigin="24618,37769" coordsize="576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">
                <v:group id="Group 803516094" o:spid="_x0000_s1031" style="position:absolute;left:24618;top:37769;width:57683;height:91" coordsize="576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">
                  <v:rect id="Rectangle 1246244219" o:spid="_x0000_s1032" style="position:absolute;width:5768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" filled="f" stroked="f">
                    <v:textbox inset="2.53958mm,2.53958mm,2.53958mm,2.53958mm">
                      <w:txbxContent>
                        <w:p w14:paraId="4CD30DFD" w14:textId="77777777" w:rsidR="003E2EA8" w:rsidRDefault="003E2EA8">
                          <w:pPr>
                            <w:spacing w:line="240" w:lineRule="auto"/>
                            <w:textDirection w:val="btLr"/>
                          </w:pPr>
                        </w:p>
                      </w:txbxContent>
                    </v:textbox>
                  </v:rect>
                  <v:shape id="Freeform 1258694797" o:spid="_x0000_s1033" style="position:absolute;width:57683;height:91;visibility:visible;mso-wrap-style:square;v-text-anchor:middle"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" path="m,l5768340,r,9144l,9144,,e" fillcolor="black" stroked="f">
                    <v:path arrowok="t" o:extrusionok="f"/>
                  </v:shape>
                </v:group>
                <w10:anchorlock/>
              </v:group>
            </w:pict>
          </mc:Fallback>
        </mc:AlternateContent>
      </w:r>
    </w:p>
    <w:p w14:paraId="2462F4D8" w14:textId="77777777" w:rsidR="003E2EA8" w:rsidRDefault="007643C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57DA10" w14:textId="77777777" w:rsidR="003E2EA8" w:rsidRDefault="007643C7">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Submitted by:</w:t>
      </w:r>
    </w:p>
    <w:tbl>
      <w:tblPr>
        <w:tblStyle w:val="a"/>
        <w:tblW w:w="7485" w:type="dxa"/>
        <w:tblBorders>
          <w:top w:val="nil"/>
          <w:left w:val="nil"/>
          <w:bottom w:val="nil"/>
          <w:right w:val="nil"/>
          <w:insideH w:val="nil"/>
          <w:insideV w:val="nil"/>
        </w:tblBorders>
        <w:tblLayout w:type="fixed"/>
        <w:tblLook w:val="0600" w:firstRow="0" w:lastRow="0" w:firstColumn="0" w:lastColumn="0" w:noHBand="1" w:noVBand="1"/>
      </w:tblPr>
      <w:tblGrid>
        <w:gridCol w:w="4905"/>
        <w:gridCol w:w="2580"/>
      </w:tblGrid>
      <w:tr w:rsidR="003E2EA8" w14:paraId="712DDB0F" w14:textId="77777777">
        <w:trPr>
          <w:trHeight w:val="435"/>
        </w:trPr>
        <w:tc>
          <w:tcPr>
            <w:tcW w:w="49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555840" w14:textId="77777777" w:rsidR="003E2EA8" w:rsidRDefault="007643C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5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127712E" w14:textId="77777777" w:rsidR="003E2EA8" w:rsidRDefault="007643C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3E2EA8" w14:paraId="2835DDC0" w14:textId="77777777">
        <w:trPr>
          <w:trHeight w:val="435"/>
        </w:trPr>
        <w:tc>
          <w:tcPr>
            <w:tcW w:w="49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15790A" w14:textId="77777777" w:rsidR="003E2EA8" w:rsidRDefault="007643C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YEO JIA </w:t>
            </w:r>
            <w:commentRangeStart w:id="0"/>
            <w:r>
              <w:rPr>
                <w:rFonts w:ascii="Times New Roman" w:eastAsia="Times New Roman" w:hAnsi="Times New Roman" w:cs="Times New Roman"/>
                <w:b/>
                <w:sz w:val="24"/>
                <w:szCs w:val="24"/>
              </w:rPr>
              <w:t>JIE</w:t>
            </w:r>
            <w:commentRangeEnd w:id="0"/>
            <w:r w:rsidR="003F4F55">
              <w:rPr>
                <w:rStyle w:val="CommentReference"/>
              </w:rPr>
              <w:commentReference w:id="0"/>
            </w:r>
            <w:r>
              <w:rPr>
                <w:rFonts w:ascii="Times New Roman" w:eastAsia="Times New Roman" w:hAnsi="Times New Roman" w:cs="Times New Roman"/>
                <w:b/>
                <w:sz w:val="24"/>
                <w:szCs w:val="24"/>
              </w:rPr>
              <w:t xml:space="preserve"> JACKSON</w:t>
            </w:r>
          </w:p>
        </w:tc>
        <w:tc>
          <w:tcPr>
            <w:tcW w:w="2580" w:type="dxa"/>
            <w:tcBorders>
              <w:top w:val="nil"/>
              <w:left w:val="nil"/>
              <w:bottom w:val="single" w:sz="8" w:space="0" w:color="000000"/>
              <w:right w:val="single" w:sz="8" w:space="0" w:color="000000"/>
            </w:tcBorders>
            <w:tcMar>
              <w:top w:w="0" w:type="dxa"/>
              <w:left w:w="100" w:type="dxa"/>
              <w:bottom w:w="0" w:type="dxa"/>
              <w:right w:w="100" w:type="dxa"/>
            </w:tcMar>
          </w:tcPr>
          <w:p w14:paraId="44D13047" w14:textId="77777777" w:rsidR="003E2EA8" w:rsidRDefault="007643C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N2770191</w:t>
            </w:r>
          </w:p>
        </w:tc>
      </w:tr>
    </w:tbl>
    <w:p w14:paraId="5F0523BA" w14:textId="1882C414" w:rsidR="003E2EA8" w:rsidRDefault="007643C7">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Tutorial Group:   </w:t>
      </w:r>
      <w:r>
        <w:rPr>
          <w:rFonts w:ascii="Times New Roman" w:eastAsia="Times New Roman" w:hAnsi="Times New Roman" w:cs="Times New Roman"/>
          <w:b/>
          <w:sz w:val="24"/>
          <w:szCs w:val="24"/>
        </w:rPr>
        <w:tab/>
        <w:t>T03</w:t>
      </w:r>
    </w:p>
    <w:p w14:paraId="633883E4" w14:textId="77777777" w:rsidR="003E2EA8" w:rsidRDefault="007643C7">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Instructor’s Name:   Prof. KUMAR MUNISH </w:t>
      </w:r>
    </w:p>
    <w:p w14:paraId="0A289C32" w14:textId="27D4EFCD" w:rsidR="003E2EA8" w:rsidRDefault="007643C7">
      <w:pPr>
        <w:spacing w:before="240" w:after="240" w:line="360" w:lineRule="auto"/>
      </w:pPr>
      <w:r>
        <w:rPr>
          <w:rFonts w:ascii="Times New Roman" w:eastAsia="Times New Roman" w:hAnsi="Times New Roman" w:cs="Times New Roman"/>
          <w:b/>
          <w:sz w:val="24"/>
          <w:szCs w:val="24"/>
        </w:rPr>
        <w:t xml:space="preserve">Submission Date:  </w:t>
      </w:r>
      <w:r>
        <w:rPr>
          <w:rFonts w:ascii="Times New Roman" w:eastAsia="Times New Roman" w:hAnsi="Times New Roman" w:cs="Times New Roman"/>
          <w:b/>
          <w:sz w:val="24"/>
          <w:szCs w:val="24"/>
        </w:rPr>
        <w:tab/>
      </w:r>
      <w:r w:rsidR="004D7A7E">
        <w:rPr>
          <w:rFonts w:ascii="Times New Roman" w:eastAsia="Times New Roman" w:hAnsi="Times New Roman" w:cs="Times New Roman"/>
          <w:b/>
          <w:sz w:val="24"/>
          <w:szCs w:val="24"/>
        </w:rPr>
        <w:t>24/</w:t>
      </w:r>
      <w:r>
        <w:rPr>
          <w:rFonts w:ascii="Times New Roman" w:eastAsia="Times New Roman" w:hAnsi="Times New Roman" w:cs="Times New Roman"/>
          <w:b/>
          <w:sz w:val="24"/>
          <w:szCs w:val="24"/>
        </w:rPr>
        <w:t>10/2023</w:t>
      </w:r>
      <w:r>
        <w:br/>
      </w:r>
    </w:p>
    <w:p w14:paraId="56E22C3F" w14:textId="77777777" w:rsidR="009619B6" w:rsidRDefault="009619B6">
      <w:pPr>
        <w:spacing w:before="240" w:after="240" w:line="360" w:lineRule="auto"/>
      </w:pPr>
    </w:p>
    <w:p w14:paraId="49A40458" w14:textId="77777777" w:rsidR="009619B6" w:rsidRDefault="009619B6">
      <w:pPr>
        <w:spacing w:after="160" w:line="256" w:lineRule="auto"/>
        <w:rPr>
          <w:rFonts w:ascii="Calibri" w:eastAsia="Calibri" w:hAnsi="Calibri" w:cs="Calibri"/>
          <w:b/>
          <w:u w:val="single"/>
        </w:rPr>
      </w:pPr>
    </w:p>
    <w:p w14:paraId="4DF5C72A" w14:textId="77777777" w:rsidR="00EC0D74" w:rsidRDefault="00EC0D74">
      <w:pPr>
        <w:spacing w:after="160" w:line="256" w:lineRule="auto"/>
        <w:rPr>
          <w:rFonts w:ascii="Calibri" w:eastAsia="Calibri" w:hAnsi="Calibri" w:cs="Calibri"/>
          <w:b/>
          <w:u w:val="single"/>
        </w:rPr>
      </w:pPr>
    </w:p>
    <w:p w14:paraId="6A870AD7" w14:textId="77777777" w:rsidR="00EC0D74" w:rsidRDefault="00EC0D74">
      <w:pPr>
        <w:spacing w:after="160" w:line="256" w:lineRule="auto"/>
        <w:rPr>
          <w:rFonts w:ascii="Calibri" w:eastAsia="Calibri" w:hAnsi="Calibri" w:cs="Calibri"/>
          <w:b/>
          <w:u w:val="single"/>
        </w:rPr>
      </w:pPr>
    </w:p>
    <w:p w14:paraId="30DCF0C5" w14:textId="69DEEE86" w:rsidR="003E2EA8" w:rsidRDefault="007643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1</w:t>
      </w:r>
    </w:p>
    <w:p w14:paraId="270D8A03" w14:textId="77777777" w:rsidR="003E2EA8" w:rsidRDefault="003E2EA8">
      <w:pPr>
        <w:rPr>
          <w:rFonts w:ascii="Courier New" w:eastAsia="Courier New" w:hAnsi="Courier New" w:cs="Courier New"/>
        </w:rPr>
      </w:pPr>
    </w:p>
    <w:p w14:paraId="2F006D1E"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Import “pandas”, under alias “pd”.</w:t>
      </w:r>
    </w:p>
    <w:p w14:paraId="543D365A" w14:textId="0F0CA90F" w:rsidR="003E2EA8"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import pandas as pd</w:t>
      </w:r>
    </w:p>
    <w:p w14:paraId="68E6A944" w14:textId="77777777" w:rsidR="004D7A7E" w:rsidRPr="004D7A7E" w:rsidRDefault="004D7A7E" w:rsidP="004D7A7E">
      <w:pPr>
        <w:rPr>
          <w:rFonts w:ascii="Courier New" w:eastAsia="Times New Roman" w:hAnsi="Courier New" w:cs="Courier New"/>
          <w:sz w:val="24"/>
          <w:szCs w:val="24"/>
        </w:rPr>
      </w:pPr>
    </w:p>
    <w:p w14:paraId="717EADD3"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Execute 'pd.read_csv' to load and read csv file.</w:t>
      </w:r>
    </w:p>
    <w:p w14:paraId="213746FE" w14:textId="4D2B93B8"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medical_costs_df = pd.read_csv("ECA.csv")</w:t>
      </w:r>
    </w:p>
    <w:p w14:paraId="690BCD33" w14:textId="77777777" w:rsidR="004D7A7E" w:rsidRPr="004D7A7E" w:rsidRDefault="004D7A7E" w:rsidP="004D7A7E">
      <w:pPr>
        <w:rPr>
          <w:rFonts w:ascii="Courier New" w:eastAsia="Times New Roman" w:hAnsi="Courier New" w:cs="Courier New"/>
          <w:sz w:val="24"/>
          <w:szCs w:val="24"/>
        </w:rPr>
      </w:pPr>
    </w:p>
    <w:p w14:paraId="6CB78F99" w14:textId="152DF98B"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Look at first 5rows of data</w:t>
      </w:r>
      <w:r>
        <w:rPr>
          <w:rFonts w:ascii="Courier New" w:eastAsia="Times New Roman" w:hAnsi="Courier New" w:cs="Courier New"/>
          <w:sz w:val="24"/>
          <w:szCs w:val="24"/>
        </w:rPr>
        <w:t xml:space="preserve"> to look at the various columns</w:t>
      </w:r>
    </w:p>
    <w:p w14:paraId="24754DEE" w14:textId="5921C9ED"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medical_costs_df.head()</w:t>
      </w:r>
    </w:p>
    <w:p w14:paraId="113997CC" w14:textId="77777777" w:rsidR="004D7A7E" w:rsidRPr="004D7A7E" w:rsidRDefault="004D7A7E" w:rsidP="004D7A7E">
      <w:pPr>
        <w:rPr>
          <w:rFonts w:ascii="Courier New" w:eastAsia="Times New Roman" w:hAnsi="Courier New" w:cs="Courier New"/>
          <w:sz w:val="24"/>
          <w:szCs w:val="24"/>
        </w:rPr>
      </w:pPr>
    </w:p>
    <w:p w14:paraId="74173B57" w14:textId="4B8B14C8"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Input</w:t>
      </w:r>
      <w:r>
        <w:rPr>
          <w:rFonts w:ascii="Courier New" w:eastAsia="Times New Roman" w:hAnsi="Courier New" w:cs="Courier New"/>
          <w:sz w:val="24"/>
          <w:szCs w:val="24"/>
        </w:rPr>
        <w:t xml:space="preserve"> </w:t>
      </w:r>
      <w:r w:rsidRPr="004D7A7E">
        <w:rPr>
          <w:rFonts w:ascii="Courier New" w:eastAsia="Times New Roman" w:hAnsi="Courier New" w:cs="Courier New"/>
          <w:sz w:val="24"/>
          <w:szCs w:val="24"/>
        </w:rPr>
        <w:t>.shape function to identify dimensions</w:t>
      </w:r>
    </w:p>
    <w:p w14:paraId="1B0B0C2E" w14:textId="1E7C404C"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medical_costs_df.shape</w:t>
      </w:r>
    </w:p>
    <w:p w14:paraId="77A1EC06" w14:textId="02EB7F3A"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the data has 1340 rows and 8 columns</w:t>
      </w:r>
    </w:p>
    <w:p w14:paraId="077A16C3" w14:textId="77777777" w:rsidR="004D7A7E" w:rsidRPr="004D7A7E" w:rsidRDefault="004D7A7E" w:rsidP="004D7A7E">
      <w:pPr>
        <w:rPr>
          <w:rFonts w:ascii="Courier New" w:eastAsia="Times New Roman" w:hAnsi="Courier New" w:cs="Courier New"/>
          <w:sz w:val="24"/>
          <w:szCs w:val="24"/>
        </w:rPr>
      </w:pPr>
    </w:p>
    <w:p w14:paraId="1416CD0C"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Execute .isnull().sum() function to identify variables (columns) with missing values</w:t>
      </w:r>
    </w:p>
    <w:p w14:paraId="1D219ADA" w14:textId="28313163"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medical_costs_df.isnull().sum(axis = 0)</w:t>
      </w:r>
    </w:p>
    <w:p w14:paraId="30BA82CB" w14:textId="57060DD5"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From output, variable "age has 123 missing values.</w:t>
      </w:r>
    </w:p>
    <w:p w14:paraId="1D2F64AF" w14:textId="77777777" w:rsidR="004D7A7E" w:rsidRPr="004D7A7E" w:rsidRDefault="004D7A7E" w:rsidP="004D7A7E">
      <w:pPr>
        <w:rPr>
          <w:rFonts w:ascii="Courier New" w:eastAsia="Times New Roman" w:hAnsi="Courier New" w:cs="Courier New"/>
          <w:sz w:val="24"/>
          <w:szCs w:val="24"/>
        </w:rPr>
      </w:pPr>
    </w:p>
    <w:p w14:paraId="527E17E8" w14:textId="0F705448"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xml:space="preserve"># </w:t>
      </w:r>
      <w:r w:rsidRPr="004D7A7E">
        <w:rPr>
          <w:rFonts w:ascii="Courier New" w:eastAsia="Times New Roman" w:hAnsi="Courier New" w:cs="Courier New"/>
          <w:b/>
          <w:bCs/>
          <w:sz w:val="24"/>
          <w:szCs w:val="24"/>
        </w:rPr>
        <w:t>Task1.</w:t>
      </w:r>
      <w:r>
        <w:rPr>
          <w:rFonts w:ascii="Courier New" w:eastAsia="Times New Roman" w:hAnsi="Courier New" w:cs="Courier New"/>
          <w:sz w:val="24"/>
          <w:szCs w:val="24"/>
        </w:rPr>
        <w:t xml:space="preserve"> </w:t>
      </w:r>
      <w:r w:rsidRPr="004D7A7E">
        <w:rPr>
          <w:rFonts w:ascii="Courier New" w:eastAsia="Times New Roman" w:hAnsi="Courier New" w:cs="Courier New"/>
          <w:sz w:val="24"/>
          <w:szCs w:val="24"/>
        </w:rPr>
        <w:t xml:space="preserve">Deleting of </w:t>
      </w:r>
      <w:commentRangeStart w:id="1"/>
      <w:r w:rsidRPr="004D7A7E">
        <w:rPr>
          <w:rFonts w:ascii="Courier New" w:eastAsia="Times New Roman" w:hAnsi="Courier New" w:cs="Courier New"/>
          <w:sz w:val="24"/>
          <w:szCs w:val="24"/>
        </w:rPr>
        <w:t>rows</w:t>
      </w:r>
      <w:commentRangeEnd w:id="1"/>
      <w:r w:rsidR="003F4F55">
        <w:rPr>
          <w:rStyle w:val="CommentReference"/>
        </w:rPr>
        <w:commentReference w:id="1"/>
      </w:r>
      <w:r w:rsidRPr="004D7A7E">
        <w:rPr>
          <w:rFonts w:ascii="Courier New" w:eastAsia="Times New Roman" w:hAnsi="Courier New" w:cs="Courier New"/>
          <w:sz w:val="24"/>
          <w:szCs w:val="24"/>
        </w:rPr>
        <w:t xml:space="preserve"> containing missing values via .dropna()</w:t>
      </w:r>
    </w:p>
    <w:p w14:paraId="12204830"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medical_costs_df.dropna(axis = 0, how = "any", inplace=True)</w:t>
      </w:r>
    </w:p>
    <w:p w14:paraId="7B7E080A" w14:textId="77777777" w:rsidR="004D7A7E" w:rsidRPr="004D7A7E" w:rsidRDefault="004D7A7E" w:rsidP="004D7A7E">
      <w:pPr>
        <w:rPr>
          <w:rFonts w:ascii="Courier New" w:eastAsia="Times New Roman" w:hAnsi="Courier New" w:cs="Courier New"/>
          <w:sz w:val="24"/>
          <w:szCs w:val="24"/>
        </w:rPr>
      </w:pPr>
    </w:p>
    <w:p w14:paraId="2D076716"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Input .shape function to identify new dimensions</w:t>
      </w:r>
    </w:p>
    <w:p w14:paraId="437B751C" w14:textId="003ACEDE"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medical_costs_df.shape</w:t>
      </w:r>
    </w:p>
    <w:p w14:paraId="0BD6B4AE" w14:textId="377D880F"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the data now has 1217 rows and 8 columns</w:t>
      </w:r>
    </w:p>
    <w:p w14:paraId="64AC20C5" w14:textId="77777777" w:rsidR="004D7A7E" w:rsidRPr="004D7A7E" w:rsidRDefault="004D7A7E" w:rsidP="004D7A7E">
      <w:pPr>
        <w:rPr>
          <w:rFonts w:ascii="Courier New" w:eastAsia="Times New Roman" w:hAnsi="Courier New" w:cs="Courier New"/>
          <w:sz w:val="24"/>
          <w:szCs w:val="24"/>
        </w:rPr>
      </w:pPr>
    </w:p>
    <w:p w14:paraId="5FB8DF7E" w14:textId="29C0AAFF"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xml:space="preserve"># </w:t>
      </w:r>
      <w:r w:rsidRPr="004D7A7E">
        <w:rPr>
          <w:rFonts w:ascii="Courier New" w:eastAsia="Times New Roman" w:hAnsi="Courier New" w:cs="Courier New"/>
          <w:b/>
          <w:bCs/>
          <w:sz w:val="24"/>
          <w:szCs w:val="24"/>
        </w:rPr>
        <w:t>Task2.</w:t>
      </w:r>
      <w:r w:rsidRPr="004D7A7E">
        <w:rPr>
          <w:rFonts w:ascii="Courier New" w:eastAsia="Times New Roman" w:hAnsi="Courier New" w:cs="Courier New"/>
          <w:sz w:val="24"/>
          <w:szCs w:val="24"/>
        </w:rPr>
        <w:t xml:space="preserve"> Correcting </w:t>
      </w:r>
      <w:commentRangeStart w:id="2"/>
      <w:r w:rsidRPr="004D7A7E">
        <w:rPr>
          <w:rFonts w:ascii="Courier New" w:eastAsia="Times New Roman" w:hAnsi="Courier New" w:cs="Courier New"/>
          <w:sz w:val="24"/>
          <w:szCs w:val="24"/>
        </w:rPr>
        <w:t>the</w:t>
      </w:r>
      <w:commentRangeEnd w:id="2"/>
      <w:r w:rsidR="003F4F55">
        <w:rPr>
          <w:rStyle w:val="CommentReference"/>
        </w:rPr>
        <w:commentReference w:id="2"/>
      </w:r>
      <w:r w:rsidRPr="004D7A7E">
        <w:rPr>
          <w:rFonts w:ascii="Courier New" w:eastAsia="Times New Roman" w:hAnsi="Courier New" w:cs="Courier New"/>
          <w:sz w:val="24"/>
          <w:szCs w:val="24"/>
        </w:rPr>
        <w:t xml:space="preserve"> strings in sex column to standa</w:t>
      </w:r>
      <w:r>
        <w:rPr>
          <w:rFonts w:ascii="Courier New" w:eastAsia="Times New Roman" w:hAnsi="Courier New" w:cs="Courier New"/>
          <w:sz w:val="24"/>
          <w:szCs w:val="24"/>
        </w:rPr>
        <w:t>r</w:t>
      </w:r>
      <w:r w:rsidRPr="004D7A7E">
        <w:rPr>
          <w:rFonts w:ascii="Courier New" w:eastAsia="Times New Roman" w:hAnsi="Courier New" w:cs="Courier New"/>
          <w:sz w:val="24"/>
          <w:szCs w:val="24"/>
        </w:rPr>
        <w:t>dise format</w:t>
      </w:r>
    </w:p>
    <w:p w14:paraId="5262BE9D"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Define the condition for selecting rows</w:t>
      </w:r>
    </w:p>
    <w:p w14:paraId="34391F25"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condition1 = (medical_costs_df['sex'] == 'F')</w:t>
      </w:r>
    </w:p>
    <w:p w14:paraId="0E6C9CAB"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condition2 = (medical_costs_df['sex'] == 'M')</w:t>
      </w:r>
    </w:p>
    <w:p w14:paraId="77C317DF" w14:textId="77777777" w:rsidR="004D7A7E" w:rsidRPr="004D7A7E" w:rsidRDefault="004D7A7E" w:rsidP="004D7A7E">
      <w:pPr>
        <w:rPr>
          <w:rFonts w:ascii="Courier New" w:eastAsia="Times New Roman" w:hAnsi="Courier New" w:cs="Courier New"/>
          <w:sz w:val="24"/>
          <w:szCs w:val="24"/>
        </w:rPr>
      </w:pPr>
    </w:p>
    <w:p w14:paraId="1277B85B"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Correct the strings for the selected rows</w:t>
      </w:r>
    </w:p>
    <w:p w14:paraId="08620308"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medical_costs_df.loc[condition1, 'sex'] = 'female'</w:t>
      </w:r>
    </w:p>
    <w:p w14:paraId="4274298C" w14:textId="331AF0F2"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medical_costs_df.loc[condition2, 'sex'] = 'male'</w:t>
      </w:r>
    </w:p>
    <w:p w14:paraId="578C2EF8" w14:textId="77777777" w:rsidR="004D7A7E" w:rsidRDefault="004D7A7E" w:rsidP="004D7A7E">
      <w:pPr>
        <w:rPr>
          <w:rFonts w:ascii="Courier New" w:eastAsia="Times New Roman" w:hAnsi="Courier New" w:cs="Courier New"/>
          <w:sz w:val="24"/>
          <w:szCs w:val="24"/>
        </w:rPr>
      </w:pPr>
    </w:p>
    <w:p w14:paraId="073D7F1C" w14:textId="77777777" w:rsidR="004D7A7E" w:rsidRDefault="004D7A7E" w:rsidP="004D7A7E">
      <w:pPr>
        <w:rPr>
          <w:rFonts w:ascii="Courier New" w:eastAsia="Times New Roman" w:hAnsi="Courier New" w:cs="Courier New"/>
          <w:sz w:val="24"/>
          <w:szCs w:val="24"/>
        </w:rPr>
      </w:pPr>
    </w:p>
    <w:p w14:paraId="475B909C" w14:textId="77777777" w:rsidR="004D7A7E" w:rsidRDefault="004D7A7E" w:rsidP="004D7A7E">
      <w:pPr>
        <w:rPr>
          <w:rFonts w:ascii="Courier New" w:eastAsia="Times New Roman" w:hAnsi="Courier New" w:cs="Courier New"/>
          <w:sz w:val="24"/>
          <w:szCs w:val="24"/>
        </w:rPr>
      </w:pPr>
    </w:p>
    <w:p w14:paraId="66E0435B" w14:textId="77777777" w:rsidR="004D7A7E" w:rsidRPr="004D7A7E" w:rsidRDefault="004D7A7E" w:rsidP="004D7A7E">
      <w:pPr>
        <w:rPr>
          <w:rFonts w:ascii="Courier New" w:eastAsia="Times New Roman" w:hAnsi="Courier New" w:cs="Courier New"/>
          <w:sz w:val="24"/>
          <w:szCs w:val="24"/>
        </w:rPr>
      </w:pPr>
    </w:p>
    <w:p w14:paraId="4B94A83D" w14:textId="291FD4A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lastRenderedPageBreak/>
        <w:t xml:space="preserve"># </w:t>
      </w:r>
      <w:r w:rsidRPr="004D7A7E">
        <w:rPr>
          <w:rFonts w:ascii="Courier New" w:eastAsia="Times New Roman" w:hAnsi="Courier New" w:cs="Courier New"/>
          <w:b/>
          <w:bCs/>
          <w:sz w:val="24"/>
          <w:szCs w:val="24"/>
        </w:rPr>
        <w:t>Task3.</w:t>
      </w:r>
      <w:r w:rsidRPr="004D7A7E">
        <w:rPr>
          <w:rFonts w:ascii="Courier New" w:eastAsia="Times New Roman" w:hAnsi="Courier New" w:cs="Courier New"/>
          <w:sz w:val="24"/>
          <w:szCs w:val="24"/>
        </w:rPr>
        <w:t xml:space="preserve"> Finding </w:t>
      </w:r>
      <w:commentRangeStart w:id="3"/>
      <w:r w:rsidRPr="004D7A7E">
        <w:rPr>
          <w:rFonts w:ascii="Courier New" w:eastAsia="Times New Roman" w:hAnsi="Courier New" w:cs="Courier New"/>
          <w:sz w:val="24"/>
          <w:szCs w:val="24"/>
        </w:rPr>
        <w:t>and</w:t>
      </w:r>
      <w:commentRangeEnd w:id="3"/>
      <w:r w:rsidR="003F4F55">
        <w:rPr>
          <w:rStyle w:val="CommentReference"/>
        </w:rPr>
        <w:commentReference w:id="3"/>
      </w:r>
      <w:r w:rsidRPr="004D7A7E">
        <w:rPr>
          <w:rFonts w:ascii="Courier New" w:eastAsia="Times New Roman" w:hAnsi="Courier New" w:cs="Courier New"/>
          <w:sz w:val="24"/>
          <w:szCs w:val="24"/>
        </w:rPr>
        <w:t xml:space="preserve"> removing outliers in medical_costs_df.</w:t>
      </w:r>
    </w:p>
    <w:p w14:paraId="2704EE16"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q1 = medical_costs_df["charges"].quantile(q=.25)</w:t>
      </w:r>
    </w:p>
    <w:p w14:paraId="032E8402"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q3 = medical_costs_df["charges"].quantile(q=.75)</w:t>
      </w:r>
    </w:p>
    <w:p w14:paraId="2A8AF52E"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iqr = q3-q1</w:t>
      </w:r>
    </w:p>
    <w:p w14:paraId="2FEC9EE3" w14:textId="77777777" w:rsidR="004D7A7E" w:rsidRPr="004D7A7E" w:rsidRDefault="004D7A7E" w:rsidP="004D7A7E">
      <w:pPr>
        <w:rPr>
          <w:rFonts w:ascii="Courier New" w:eastAsia="Times New Roman" w:hAnsi="Courier New" w:cs="Courier New"/>
          <w:sz w:val="24"/>
          <w:szCs w:val="24"/>
        </w:rPr>
      </w:pPr>
    </w:p>
    <w:p w14:paraId="23982549"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 = medical_costs_df[</w:t>
      </w:r>
    </w:p>
    <w:p w14:paraId="1EDB2B8D" w14:textId="2D92D809" w:rsidR="004D7A7E" w:rsidRPr="004D7A7E" w:rsidRDefault="004D7A7E" w:rsidP="004D7A7E">
      <w:pPr>
        <w:ind w:left="3460"/>
        <w:rPr>
          <w:rFonts w:ascii="Courier New" w:eastAsia="Times New Roman" w:hAnsi="Courier New" w:cs="Courier New"/>
          <w:sz w:val="24"/>
          <w:szCs w:val="24"/>
        </w:rPr>
      </w:pPr>
      <w:r w:rsidRPr="004D7A7E">
        <w:rPr>
          <w:rFonts w:ascii="Courier New" w:eastAsia="Times New Roman" w:hAnsi="Courier New" w:cs="Courier New"/>
          <w:sz w:val="24"/>
          <w:szCs w:val="24"/>
        </w:rPr>
        <w:t>~((medical_costs_df["charges"]&lt;q1-1.5*iqr) | (medical_costs_df["charges"]&gt;q3+1.5*iqr</w:t>
      </w:r>
      <w:r>
        <w:rPr>
          <w:rFonts w:ascii="Courier New" w:eastAsia="Times New Roman" w:hAnsi="Courier New" w:cs="Courier New"/>
          <w:sz w:val="24"/>
          <w:szCs w:val="24"/>
        </w:rPr>
        <w:t>)</w:t>
      </w:r>
      <w:r w:rsidRPr="004D7A7E">
        <w:rPr>
          <w:rFonts w:ascii="Courier New" w:eastAsia="Times New Roman" w:hAnsi="Courier New" w:cs="Courier New"/>
          <w:sz w:val="24"/>
          <w:szCs w:val="24"/>
        </w:rPr>
        <w:t>)</w:t>
      </w:r>
    </w:p>
    <w:p w14:paraId="7643F273" w14:textId="59228561"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xml:space="preserve">                        ]</w:t>
      </w:r>
    </w:p>
    <w:p w14:paraId="3BC3299D" w14:textId="77777777" w:rsidR="004D7A7E" w:rsidRPr="004D7A7E" w:rsidRDefault="004D7A7E" w:rsidP="004D7A7E">
      <w:pPr>
        <w:rPr>
          <w:rFonts w:ascii="Courier New" w:eastAsia="Times New Roman" w:hAnsi="Courier New" w:cs="Courier New"/>
          <w:sz w:val="24"/>
          <w:szCs w:val="24"/>
        </w:rPr>
      </w:pPr>
    </w:p>
    <w:p w14:paraId="3DC79A35"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Input .shape function to identify new dimensions for treated df</w:t>
      </w:r>
    </w:p>
    <w:p w14:paraId="762853EA" w14:textId="4C0D54AF"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treated_medical_costs.shape</w:t>
      </w:r>
    </w:p>
    <w:p w14:paraId="3AB1073C" w14:textId="4EAAB0A2"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After 3 pre-processing tasks done, the clean dataset has 1091 rows.</w:t>
      </w:r>
    </w:p>
    <w:p w14:paraId="12DF41E6" w14:textId="77777777" w:rsidR="004D7A7E" w:rsidRPr="004D7A7E" w:rsidRDefault="004D7A7E" w:rsidP="004D7A7E">
      <w:pPr>
        <w:rPr>
          <w:rFonts w:ascii="Courier New" w:eastAsia="Times New Roman" w:hAnsi="Courier New" w:cs="Courier New"/>
          <w:sz w:val="24"/>
          <w:szCs w:val="24"/>
        </w:rPr>
      </w:pPr>
    </w:p>
    <w:p w14:paraId="6B68CC3C"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export treated df to csv file</w:t>
      </w:r>
    </w:p>
    <w:p w14:paraId="1E809097" w14:textId="1E267DCD" w:rsid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treated_medical_costs.to_csv("treated_medicalcosts.csv", index=False)</w:t>
      </w:r>
    </w:p>
    <w:p w14:paraId="643326FB" w14:textId="77777777" w:rsidR="004D7A7E" w:rsidRDefault="004D7A7E" w:rsidP="004D7A7E">
      <w:pPr>
        <w:rPr>
          <w:rFonts w:ascii="Courier New" w:eastAsia="Times New Roman" w:hAnsi="Courier New" w:cs="Courier New"/>
          <w:sz w:val="24"/>
          <w:szCs w:val="24"/>
        </w:rPr>
      </w:pPr>
    </w:p>
    <w:p w14:paraId="45BC2C66" w14:textId="73405B01" w:rsidR="004D7A7E" w:rsidRPr="004D7A7E" w:rsidRDefault="004D7A7E" w:rsidP="004D7A7E">
      <w:pPr>
        <w:rPr>
          <w:rFonts w:ascii="Times New Roman" w:eastAsia="Times New Roman" w:hAnsi="Times New Roman" w:cs="Times New Roman"/>
          <w:sz w:val="24"/>
          <w:szCs w:val="24"/>
        </w:rPr>
      </w:pPr>
      <w:r w:rsidRPr="004D7A7E">
        <w:rPr>
          <w:rFonts w:ascii="Times New Roman" w:eastAsia="Times New Roman" w:hAnsi="Times New Roman" w:cs="Times New Roman"/>
          <w:sz w:val="24"/>
          <w:szCs w:val="24"/>
        </w:rPr>
        <w:t>(213 words)</w:t>
      </w:r>
    </w:p>
    <w:p w14:paraId="5450C2FA" w14:textId="77777777" w:rsidR="004D7A7E" w:rsidRDefault="004D7A7E" w:rsidP="004D7A7E">
      <w:pPr>
        <w:rPr>
          <w:rFonts w:ascii="Courier New" w:eastAsia="Times New Roman" w:hAnsi="Courier New" w:cs="Courier New"/>
          <w:sz w:val="24"/>
          <w:szCs w:val="24"/>
        </w:rPr>
      </w:pPr>
    </w:p>
    <w:p w14:paraId="04880BBA" w14:textId="77777777" w:rsidR="004D7A7E" w:rsidRDefault="004D7A7E" w:rsidP="004D7A7E">
      <w:pPr>
        <w:rPr>
          <w:rFonts w:ascii="Courier New" w:eastAsia="Times New Roman" w:hAnsi="Courier New" w:cs="Courier New"/>
          <w:sz w:val="24"/>
          <w:szCs w:val="24"/>
        </w:rPr>
      </w:pPr>
    </w:p>
    <w:p w14:paraId="31B8F19A" w14:textId="77777777" w:rsidR="004D7A7E" w:rsidRDefault="004D7A7E" w:rsidP="004D7A7E">
      <w:pPr>
        <w:rPr>
          <w:rFonts w:ascii="Courier New" w:eastAsia="Times New Roman" w:hAnsi="Courier New" w:cs="Courier New"/>
          <w:sz w:val="24"/>
          <w:szCs w:val="24"/>
        </w:rPr>
      </w:pPr>
    </w:p>
    <w:p w14:paraId="2F2C46D5" w14:textId="77777777" w:rsidR="004D7A7E" w:rsidRDefault="004D7A7E" w:rsidP="004D7A7E">
      <w:pPr>
        <w:rPr>
          <w:rFonts w:ascii="Courier New" w:eastAsia="Times New Roman" w:hAnsi="Courier New" w:cs="Courier New"/>
          <w:sz w:val="24"/>
          <w:szCs w:val="24"/>
        </w:rPr>
      </w:pPr>
    </w:p>
    <w:p w14:paraId="0FBAA30A" w14:textId="77777777" w:rsidR="004D7A7E" w:rsidRDefault="004D7A7E" w:rsidP="004D7A7E">
      <w:pPr>
        <w:rPr>
          <w:rFonts w:ascii="Courier New" w:eastAsia="Times New Roman" w:hAnsi="Courier New" w:cs="Courier New"/>
          <w:sz w:val="24"/>
          <w:szCs w:val="24"/>
        </w:rPr>
      </w:pPr>
    </w:p>
    <w:p w14:paraId="4EF3E014" w14:textId="77777777" w:rsidR="004D7A7E" w:rsidRDefault="004D7A7E" w:rsidP="004D7A7E">
      <w:pPr>
        <w:rPr>
          <w:rFonts w:ascii="Courier New" w:eastAsia="Times New Roman" w:hAnsi="Courier New" w:cs="Courier New"/>
          <w:sz w:val="24"/>
          <w:szCs w:val="24"/>
        </w:rPr>
      </w:pPr>
    </w:p>
    <w:p w14:paraId="7775A95A" w14:textId="77777777" w:rsidR="004D7A7E" w:rsidRDefault="004D7A7E" w:rsidP="004D7A7E">
      <w:pPr>
        <w:rPr>
          <w:rFonts w:ascii="Courier New" w:eastAsia="Times New Roman" w:hAnsi="Courier New" w:cs="Courier New"/>
          <w:sz w:val="24"/>
          <w:szCs w:val="24"/>
        </w:rPr>
      </w:pPr>
    </w:p>
    <w:p w14:paraId="216011AF" w14:textId="77777777" w:rsidR="004D7A7E" w:rsidRDefault="004D7A7E" w:rsidP="004D7A7E">
      <w:pPr>
        <w:rPr>
          <w:rFonts w:ascii="Courier New" w:eastAsia="Times New Roman" w:hAnsi="Courier New" w:cs="Courier New"/>
          <w:sz w:val="24"/>
          <w:szCs w:val="24"/>
        </w:rPr>
      </w:pPr>
    </w:p>
    <w:p w14:paraId="12F30D03" w14:textId="77777777" w:rsidR="004D7A7E" w:rsidRDefault="004D7A7E" w:rsidP="004D7A7E">
      <w:pPr>
        <w:rPr>
          <w:rFonts w:ascii="Courier New" w:eastAsia="Times New Roman" w:hAnsi="Courier New" w:cs="Courier New"/>
          <w:sz w:val="24"/>
          <w:szCs w:val="24"/>
        </w:rPr>
      </w:pPr>
    </w:p>
    <w:p w14:paraId="6A87E67A" w14:textId="77777777" w:rsidR="004D7A7E" w:rsidRDefault="004D7A7E" w:rsidP="004D7A7E">
      <w:pPr>
        <w:rPr>
          <w:rFonts w:ascii="Courier New" w:eastAsia="Times New Roman" w:hAnsi="Courier New" w:cs="Courier New"/>
          <w:sz w:val="24"/>
          <w:szCs w:val="24"/>
        </w:rPr>
      </w:pPr>
    </w:p>
    <w:p w14:paraId="2DEEE182" w14:textId="77777777" w:rsidR="004D7A7E" w:rsidRDefault="004D7A7E" w:rsidP="004D7A7E">
      <w:pPr>
        <w:rPr>
          <w:rFonts w:ascii="Courier New" w:eastAsia="Times New Roman" w:hAnsi="Courier New" w:cs="Courier New"/>
          <w:sz w:val="24"/>
          <w:szCs w:val="24"/>
        </w:rPr>
      </w:pPr>
    </w:p>
    <w:p w14:paraId="0BF000AF" w14:textId="77777777" w:rsidR="004D7A7E" w:rsidRDefault="004D7A7E" w:rsidP="004D7A7E">
      <w:pPr>
        <w:rPr>
          <w:rFonts w:ascii="Courier New" w:eastAsia="Times New Roman" w:hAnsi="Courier New" w:cs="Courier New"/>
          <w:sz w:val="24"/>
          <w:szCs w:val="24"/>
        </w:rPr>
      </w:pPr>
    </w:p>
    <w:p w14:paraId="4C97B700" w14:textId="77777777" w:rsidR="004D7A7E" w:rsidRDefault="004D7A7E" w:rsidP="004D7A7E">
      <w:pPr>
        <w:rPr>
          <w:rFonts w:ascii="Courier New" w:eastAsia="Times New Roman" w:hAnsi="Courier New" w:cs="Courier New"/>
          <w:sz w:val="24"/>
          <w:szCs w:val="24"/>
        </w:rPr>
      </w:pPr>
    </w:p>
    <w:p w14:paraId="06C2FCB6" w14:textId="77777777" w:rsidR="004D7A7E" w:rsidRDefault="004D7A7E" w:rsidP="004D7A7E">
      <w:pPr>
        <w:rPr>
          <w:rFonts w:ascii="Courier New" w:eastAsia="Times New Roman" w:hAnsi="Courier New" w:cs="Courier New"/>
          <w:sz w:val="24"/>
          <w:szCs w:val="24"/>
        </w:rPr>
      </w:pPr>
    </w:p>
    <w:p w14:paraId="2DAEF64F" w14:textId="77777777" w:rsidR="004D7A7E" w:rsidRDefault="004D7A7E" w:rsidP="004D7A7E">
      <w:pPr>
        <w:rPr>
          <w:rFonts w:ascii="Courier New" w:eastAsia="Times New Roman" w:hAnsi="Courier New" w:cs="Courier New"/>
          <w:sz w:val="24"/>
          <w:szCs w:val="24"/>
        </w:rPr>
      </w:pPr>
    </w:p>
    <w:p w14:paraId="2D318F9B" w14:textId="77777777" w:rsidR="004D7A7E" w:rsidRDefault="004D7A7E" w:rsidP="004D7A7E">
      <w:pPr>
        <w:rPr>
          <w:rFonts w:ascii="Courier New" w:eastAsia="Times New Roman" w:hAnsi="Courier New" w:cs="Courier New"/>
          <w:sz w:val="24"/>
          <w:szCs w:val="24"/>
        </w:rPr>
      </w:pPr>
    </w:p>
    <w:p w14:paraId="14A3A9ED" w14:textId="77777777" w:rsidR="004D7A7E" w:rsidRDefault="004D7A7E" w:rsidP="004D7A7E">
      <w:pPr>
        <w:rPr>
          <w:rFonts w:ascii="Courier New" w:eastAsia="Times New Roman" w:hAnsi="Courier New" w:cs="Courier New"/>
          <w:sz w:val="24"/>
          <w:szCs w:val="24"/>
        </w:rPr>
      </w:pPr>
    </w:p>
    <w:p w14:paraId="430CE576" w14:textId="77777777" w:rsidR="004D7A7E" w:rsidRDefault="004D7A7E" w:rsidP="004D7A7E">
      <w:pPr>
        <w:rPr>
          <w:rFonts w:ascii="Courier New" w:eastAsia="Times New Roman" w:hAnsi="Courier New" w:cs="Courier New"/>
          <w:sz w:val="24"/>
          <w:szCs w:val="24"/>
        </w:rPr>
      </w:pPr>
    </w:p>
    <w:p w14:paraId="046931DE" w14:textId="7BBE7ECE" w:rsidR="004D7A7E" w:rsidRDefault="004D7A7E" w:rsidP="004D7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2</w:t>
      </w:r>
    </w:p>
    <w:p w14:paraId="4A282862" w14:textId="77777777" w:rsidR="004D7A7E" w:rsidRDefault="004D7A7E" w:rsidP="004D7A7E">
      <w:pPr>
        <w:rPr>
          <w:rFonts w:ascii="Times New Roman" w:eastAsia="Times New Roman" w:hAnsi="Times New Roman" w:cs="Times New Roman"/>
          <w:b/>
          <w:sz w:val="24"/>
          <w:szCs w:val="24"/>
        </w:rPr>
      </w:pPr>
    </w:p>
    <w:p w14:paraId="41BA8B44" w14:textId="656DF8DF" w:rsidR="004D7A7E" w:rsidRDefault="004D7A7E" w:rsidP="004D7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Plot 1: Histogram</w:t>
      </w:r>
    </w:p>
    <w:p w14:paraId="39BC8CBB" w14:textId="77777777" w:rsidR="004D7A7E" w:rsidRDefault="004D7A7E" w:rsidP="004D7A7E">
      <w:pPr>
        <w:rPr>
          <w:rFonts w:ascii="Times New Roman" w:eastAsia="Times New Roman" w:hAnsi="Times New Roman" w:cs="Times New Roman"/>
          <w:b/>
          <w:sz w:val="24"/>
          <w:szCs w:val="24"/>
        </w:rPr>
      </w:pPr>
    </w:p>
    <w:p w14:paraId="7A17E88B"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import relevant libraries for histogram plot</w:t>
      </w:r>
    </w:p>
    <w:p w14:paraId="146A4E0F"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import matplotlib.pyplot as plt</w:t>
      </w:r>
    </w:p>
    <w:p w14:paraId="4D41573D" w14:textId="77777777" w:rsidR="004D7A7E" w:rsidRPr="004D7A7E" w:rsidRDefault="004D7A7E" w:rsidP="004D7A7E">
      <w:pPr>
        <w:rPr>
          <w:rFonts w:ascii="Courier New" w:eastAsia="Times New Roman" w:hAnsi="Courier New" w:cs="Courier New"/>
          <w:sz w:val="24"/>
          <w:szCs w:val="24"/>
        </w:rPr>
      </w:pPr>
    </w:p>
    <w:p w14:paraId="5EBC9C12" w14:textId="14A9B891"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Plot a histogram of bmi column</w:t>
      </w:r>
    </w:p>
    <w:p w14:paraId="4524A364"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treated_medical_costs.hist(column = 'bmi')</w:t>
      </w:r>
    </w:p>
    <w:p w14:paraId="299D10EA" w14:textId="77777777" w:rsidR="004D7A7E" w:rsidRPr="004D7A7E" w:rsidRDefault="004D7A7E" w:rsidP="004D7A7E">
      <w:pPr>
        <w:rPr>
          <w:rFonts w:ascii="Courier New" w:eastAsia="Times New Roman" w:hAnsi="Courier New" w:cs="Courier New"/>
          <w:sz w:val="24"/>
          <w:szCs w:val="24"/>
        </w:rPr>
      </w:pPr>
    </w:p>
    <w:p w14:paraId="099EB5D5"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Set the title and axis labels</w:t>
      </w:r>
    </w:p>
    <w:p w14:paraId="5BE0BF94"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plt.title('Histogram of BMI from Medical costs data')</w:t>
      </w:r>
    </w:p>
    <w:p w14:paraId="58226C40"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plt.xlabel('BMI (ideal 18.5 to 24.9)')</w:t>
      </w:r>
    </w:p>
    <w:p w14:paraId="3B9FCB23"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plt.ylabel('Frequency')</w:t>
      </w:r>
    </w:p>
    <w:p w14:paraId="1C7AAF13" w14:textId="4176C23C" w:rsidR="004D7A7E" w:rsidRDefault="004D7A7E" w:rsidP="004D7A7E">
      <w:pPr>
        <w:rPr>
          <w:rFonts w:ascii="Courier New" w:eastAsia="Times New Roman" w:hAnsi="Courier New" w:cs="Courier New"/>
          <w:sz w:val="24"/>
          <w:szCs w:val="24"/>
        </w:rPr>
      </w:pPr>
    </w:p>
    <w:p w14:paraId="0176ABE4" w14:textId="3EAE7C0B" w:rsidR="004D7A7E" w:rsidRDefault="004D7A7E" w:rsidP="004D7A7E">
      <w:pPr>
        <w:rPr>
          <w:rFonts w:ascii="Courier New" w:eastAsia="Times New Roman" w:hAnsi="Courier New" w:cs="Courier New"/>
          <w:sz w:val="24"/>
          <w:szCs w:val="24"/>
        </w:rPr>
      </w:pPr>
      <w:r>
        <w:rPr>
          <w:rFonts w:ascii="Courier New" w:eastAsia="Times New Roman" w:hAnsi="Courier New" w:cs="Courier New"/>
          <w:sz w:val="24"/>
          <w:szCs w:val="24"/>
        </w:rPr>
        <w:t>#show the plot</w:t>
      </w:r>
    </w:p>
    <w:p w14:paraId="06BA0A26" w14:textId="16F6FDFE" w:rsid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plt.show()</w:t>
      </w:r>
    </w:p>
    <w:p w14:paraId="23211F0E" w14:textId="77777777" w:rsidR="004D7A7E" w:rsidRDefault="004D7A7E" w:rsidP="004D7A7E">
      <w:pPr>
        <w:rPr>
          <w:rFonts w:ascii="Courier New" w:eastAsia="Times New Roman" w:hAnsi="Courier New" w:cs="Courier New"/>
          <w:sz w:val="24"/>
          <w:szCs w:val="24"/>
        </w:rPr>
      </w:pPr>
    </w:p>
    <w:p w14:paraId="4CCE4C0D" w14:textId="1C87400A" w:rsidR="004D7A7E" w:rsidRDefault="004D7A7E" w:rsidP="004D7A7E">
      <w:pPr>
        <w:rPr>
          <w:rFonts w:ascii="Courier New" w:eastAsia="Times New Roman" w:hAnsi="Courier New" w:cs="Courier New"/>
          <w:sz w:val="24"/>
          <w:szCs w:val="24"/>
        </w:rPr>
      </w:pPr>
      <w:r>
        <w:rPr>
          <w:rFonts w:ascii="Courier New" w:eastAsia="Times New Roman" w:hAnsi="Courier New" w:cs="Courier New"/>
          <w:noProof/>
          <w:sz w:val="24"/>
          <w:szCs w:val="24"/>
        </w:rPr>
        <w:drawing>
          <wp:inline distT="0" distB="0" distL="0" distR="0" wp14:anchorId="0BB07CA1" wp14:editId="17AE0F32">
            <wp:extent cx="2915216" cy="2246212"/>
            <wp:effectExtent l="0" t="0" r="6350" b="1905"/>
            <wp:docPr id="784017306" name="Picture 2"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7306" name="Picture 2" descr="A graph of a blue 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6828" cy="2262864"/>
                    </a:xfrm>
                    <a:prstGeom prst="rect">
                      <a:avLst/>
                    </a:prstGeom>
                  </pic:spPr>
                </pic:pic>
              </a:graphicData>
            </a:graphic>
          </wp:inline>
        </w:drawing>
      </w:r>
    </w:p>
    <w:p w14:paraId="3446F136" w14:textId="5889615F"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commentRangeStart w:id="4"/>
      <w:r>
        <w:rPr>
          <w:rFonts w:ascii="Times New Roman" w:eastAsia="Times New Roman" w:hAnsi="Times New Roman" w:cs="Times New Roman"/>
          <w:sz w:val="24"/>
          <w:szCs w:val="24"/>
        </w:rPr>
        <w:t>histogram</w:t>
      </w:r>
      <w:commentRangeEnd w:id="4"/>
      <w:r w:rsidR="003F4F55">
        <w:rPr>
          <w:rStyle w:val="CommentReference"/>
        </w:rPr>
        <w:commentReference w:id="4"/>
      </w:r>
      <w:r>
        <w:rPr>
          <w:rFonts w:ascii="Times New Roman" w:eastAsia="Times New Roman" w:hAnsi="Times New Roman" w:cs="Times New Roman"/>
          <w:sz w:val="24"/>
          <w:szCs w:val="24"/>
        </w:rPr>
        <w:t xml:space="preserve"> shows that highest number of people incurring medical costs are in the bmi range of 30, which is above the ideal bmi. It is interesting to note that most of the people incurring medical costs are in the bmi range of 25 to 35, as compared those who are severely above the ideal bmi range, at between 35 to 50. Number of people who are within the ideal bmi range of 18.5 to 25 and incurring medical costs, is comparable to those who are severely above the ideal bmi range, at between 35 to 50. </w:t>
      </w:r>
    </w:p>
    <w:p w14:paraId="4BA3735B" w14:textId="77777777" w:rsidR="004D7A7E" w:rsidRDefault="004D7A7E" w:rsidP="004D7A7E">
      <w:pPr>
        <w:rPr>
          <w:rFonts w:ascii="Times New Roman" w:eastAsia="Times New Roman" w:hAnsi="Times New Roman" w:cs="Times New Roman"/>
          <w:sz w:val="24"/>
          <w:szCs w:val="24"/>
        </w:rPr>
      </w:pPr>
    </w:p>
    <w:p w14:paraId="3CEE91B0" w14:textId="77777777" w:rsidR="004D7A7E" w:rsidRDefault="004D7A7E" w:rsidP="004D7A7E">
      <w:pPr>
        <w:rPr>
          <w:rFonts w:ascii="Times New Roman" w:eastAsia="Times New Roman" w:hAnsi="Times New Roman" w:cs="Times New Roman"/>
          <w:sz w:val="24"/>
          <w:szCs w:val="24"/>
        </w:rPr>
      </w:pPr>
    </w:p>
    <w:p w14:paraId="74677090" w14:textId="77777777" w:rsidR="004D7A7E" w:rsidRDefault="004D7A7E" w:rsidP="004D7A7E">
      <w:pPr>
        <w:rPr>
          <w:rFonts w:ascii="Times New Roman" w:eastAsia="Times New Roman" w:hAnsi="Times New Roman" w:cs="Times New Roman"/>
          <w:sz w:val="24"/>
          <w:szCs w:val="24"/>
        </w:rPr>
      </w:pPr>
    </w:p>
    <w:p w14:paraId="693688CD" w14:textId="77777777" w:rsidR="004D7A7E" w:rsidRDefault="004D7A7E" w:rsidP="004D7A7E">
      <w:pPr>
        <w:rPr>
          <w:rFonts w:ascii="Times New Roman" w:eastAsia="Times New Roman" w:hAnsi="Times New Roman" w:cs="Times New Roman"/>
          <w:sz w:val="24"/>
          <w:szCs w:val="24"/>
        </w:rPr>
      </w:pPr>
    </w:p>
    <w:p w14:paraId="4C6F0B95" w14:textId="77777777" w:rsidR="004D7A7E" w:rsidRDefault="004D7A7E" w:rsidP="004D7A7E">
      <w:pPr>
        <w:rPr>
          <w:rFonts w:ascii="Times New Roman" w:eastAsia="Times New Roman" w:hAnsi="Times New Roman" w:cs="Times New Roman"/>
          <w:sz w:val="24"/>
          <w:szCs w:val="24"/>
        </w:rPr>
      </w:pPr>
    </w:p>
    <w:p w14:paraId="3EA1088F" w14:textId="08F757F7" w:rsidR="004D7A7E" w:rsidRDefault="004D7A7E" w:rsidP="004D7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Plot 2: Scatter Plot</w:t>
      </w:r>
    </w:p>
    <w:p w14:paraId="6E1831C4" w14:textId="77777777" w:rsidR="004D7A7E" w:rsidRDefault="004D7A7E" w:rsidP="004D7A7E">
      <w:pPr>
        <w:rPr>
          <w:rFonts w:ascii="Times New Roman" w:eastAsia="Times New Roman" w:hAnsi="Times New Roman" w:cs="Times New Roman"/>
          <w:b/>
          <w:sz w:val="24"/>
          <w:szCs w:val="24"/>
        </w:rPr>
      </w:pPr>
    </w:p>
    <w:p w14:paraId="446FC761" w14:textId="338BDECB"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Plot a scatter plot to show relationship between age and charges</w:t>
      </w:r>
    </w:p>
    <w:p w14:paraId="3EE48CA1"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xml:space="preserve">x = treated_medical_costs['age']  </w:t>
      </w:r>
    </w:p>
    <w:p w14:paraId="60F3CB63"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xml:space="preserve">y = treated_medical_costs['charges']  </w:t>
      </w:r>
    </w:p>
    <w:p w14:paraId="03CE7913" w14:textId="77777777" w:rsidR="004D7A7E" w:rsidRPr="004D7A7E" w:rsidRDefault="004D7A7E" w:rsidP="004D7A7E">
      <w:pPr>
        <w:rPr>
          <w:rFonts w:ascii="Courier New" w:eastAsia="Times New Roman" w:hAnsi="Courier New" w:cs="Courier New"/>
          <w:sz w:val="24"/>
          <w:szCs w:val="24"/>
        </w:rPr>
      </w:pPr>
    </w:p>
    <w:p w14:paraId="230774CB"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plt.scatter(x, y)</w:t>
      </w:r>
    </w:p>
    <w:p w14:paraId="70184DA2" w14:textId="77777777" w:rsidR="004D7A7E" w:rsidRPr="004D7A7E" w:rsidRDefault="004D7A7E" w:rsidP="004D7A7E">
      <w:pPr>
        <w:rPr>
          <w:rFonts w:ascii="Courier New" w:eastAsia="Times New Roman" w:hAnsi="Courier New" w:cs="Courier New"/>
          <w:sz w:val="24"/>
          <w:szCs w:val="24"/>
        </w:rPr>
      </w:pPr>
    </w:p>
    <w:p w14:paraId="6F674166"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Labelling the plot</w:t>
      </w:r>
    </w:p>
    <w:p w14:paraId="59987FD8"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plt.title('Line plot for Age and Charges')</w:t>
      </w:r>
    </w:p>
    <w:p w14:paraId="4A6D5949"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plt.xlabel('Age')</w:t>
      </w:r>
    </w:p>
    <w:p w14:paraId="60071ADC"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plt.ylabel('Charges')</w:t>
      </w:r>
    </w:p>
    <w:p w14:paraId="0B9E65DB" w14:textId="77777777" w:rsidR="004D7A7E" w:rsidRDefault="004D7A7E" w:rsidP="004D7A7E">
      <w:pPr>
        <w:rPr>
          <w:rFonts w:ascii="Courier New" w:eastAsia="Times New Roman" w:hAnsi="Courier New" w:cs="Courier New"/>
          <w:sz w:val="24"/>
          <w:szCs w:val="24"/>
        </w:rPr>
      </w:pPr>
    </w:p>
    <w:p w14:paraId="34EA9F34" w14:textId="77777777" w:rsidR="004D7A7E" w:rsidRDefault="004D7A7E" w:rsidP="004D7A7E">
      <w:pPr>
        <w:rPr>
          <w:rFonts w:ascii="Courier New" w:eastAsia="Times New Roman" w:hAnsi="Courier New" w:cs="Courier New"/>
          <w:sz w:val="24"/>
          <w:szCs w:val="24"/>
        </w:rPr>
      </w:pPr>
      <w:r>
        <w:rPr>
          <w:rFonts w:ascii="Courier New" w:eastAsia="Times New Roman" w:hAnsi="Courier New" w:cs="Courier New"/>
          <w:sz w:val="24"/>
          <w:szCs w:val="24"/>
        </w:rPr>
        <w:t>#show the plot</w:t>
      </w:r>
    </w:p>
    <w:p w14:paraId="1C7F094B" w14:textId="56B646AB"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plt.show()</w:t>
      </w:r>
    </w:p>
    <w:p w14:paraId="620A425E" w14:textId="77777777" w:rsidR="004D7A7E" w:rsidRDefault="004D7A7E" w:rsidP="004D7A7E">
      <w:pPr>
        <w:rPr>
          <w:rFonts w:ascii="Times New Roman" w:eastAsia="Times New Roman" w:hAnsi="Times New Roman" w:cs="Times New Roman"/>
          <w:sz w:val="24"/>
          <w:szCs w:val="24"/>
        </w:rPr>
      </w:pPr>
    </w:p>
    <w:p w14:paraId="65892EE4" w14:textId="13B27D04" w:rsidR="004D7A7E" w:rsidRDefault="004D7A7E" w:rsidP="004D7A7E">
      <w:pPr>
        <w:rPr>
          <w:rFonts w:ascii="Times New Roman" w:eastAsia="Times New Roman" w:hAnsi="Times New Roman" w:cs="Times New Roman"/>
          <w:sz w:val="24"/>
          <w:szCs w:val="24"/>
        </w:rPr>
      </w:pPr>
      <w:commentRangeStart w:id="5"/>
      <w:r>
        <w:rPr>
          <w:rFonts w:ascii="Times New Roman" w:eastAsia="Times New Roman" w:hAnsi="Times New Roman" w:cs="Times New Roman"/>
          <w:noProof/>
          <w:sz w:val="24"/>
          <w:szCs w:val="24"/>
        </w:rPr>
        <w:drawing>
          <wp:inline distT="0" distB="0" distL="0" distR="0" wp14:anchorId="4172CAE9" wp14:editId="3FA42862">
            <wp:extent cx="3521798" cy="2585286"/>
            <wp:effectExtent l="0" t="0" r="0" b="5715"/>
            <wp:docPr id="1131861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61357" name="Picture 11318613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7893" cy="2604441"/>
                    </a:xfrm>
                    <a:prstGeom prst="rect">
                      <a:avLst/>
                    </a:prstGeom>
                  </pic:spPr>
                </pic:pic>
              </a:graphicData>
            </a:graphic>
          </wp:inline>
        </w:drawing>
      </w:r>
      <w:commentRangeEnd w:id="5"/>
      <w:r w:rsidR="003F4F55">
        <w:rPr>
          <w:rStyle w:val="CommentReference"/>
        </w:rPr>
        <w:commentReference w:id="5"/>
      </w:r>
    </w:p>
    <w:p w14:paraId="450CF0FC" w14:textId="2390559A"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seen that there is an upward trend between the age of person, and the medical charges incurred. The minimum charges of someone in the 20s starts from less than $5,000, while the minimum charges of someone is the 60s starts from above $10,000. However, it can also be seen the highest medical charges incurred, in the region of $30,000 to $35,000, are actually incurred by people between 20 to 30 years old. </w:t>
      </w:r>
    </w:p>
    <w:p w14:paraId="302F6113" w14:textId="77777777" w:rsidR="004D7A7E" w:rsidRDefault="004D7A7E" w:rsidP="004D7A7E">
      <w:pPr>
        <w:rPr>
          <w:rFonts w:ascii="Times New Roman" w:eastAsia="Times New Roman" w:hAnsi="Times New Roman" w:cs="Times New Roman"/>
          <w:sz w:val="24"/>
          <w:szCs w:val="24"/>
        </w:rPr>
      </w:pPr>
    </w:p>
    <w:p w14:paraId="728F23E6" w14:textId="77777777" w:rsidR="004D7A7E" w:rsidRDefault="004D7A7E" w:rsidP="004D7A7E">
      <w:pPr>
        <w:rPr>
          <w:rFonts w:ascii="Times New Roman" w:eastAsia="Times New Roman" w:hAnsi="Times New Roman" w:cs="Times New Roman"/>
          <w:sz w:val="24"/>
          <w:szCs w:val="24"/>
        </w:rPr>
      </w:pPr>
    </w:p>
    <w:p w14:paraId="442050A7" w14:textId="77777777" w:rsidR="004D7A7E" w:rsidRDefault="004D7A7E" w:rsidP="004D7A7E">
      <w:pPr>
        <w:rPr>
          <w:rFonts w:ascii="Times New Roman" w:eastAsia="Times New Roman" w:hAnsi="Times New Roman" w:cs="Times New Roman"/>
          <w:sz w:val="24"/>
          <w:szCs w:val="24"/>
        </w:rPr>
      </w:pPr>
    </w:p>
    <w:p w14:paraId="20D92E28" w14:textId="77777777" w:rsidR="004D7A7E" w:rsidRDefault="004D7A7E" w:rsidP="004D7A7E">
      <w:pPr>
        <w:rPr>
          <w:rFonts w:ascii="Times New Roman" w:eastAsia="Times New Roman" w:hAnsi="Times New Roman" w:cs="Times New Roman"/>
          <w:sz w:val="24"/>
          <w:szCs w:val="24"/>
        </w:rPr>
      </w:pPr>
    </w:p>
    <w:p w14:paraId="05E7A495" w14:textId="77777777" w:rsidR="004D7A7E" w:rsidRDefault="004D7A7E" w:rsidP="004D7A7E">
      <w:pPr>
        <w:rPr>
          <w:rFonts w:ascii="Times New Roman" w:eastAsia="Times New Roman" w:hAnsi="Times New Roman" w:cs="Times New Roman"/>
          <w:sz w:val="24"/>
          <w:szCs w:val="24"/>
        </w:rPr>
      </w:pPr>
    </w:p>
    <w:p w14:paraId="2DEF4E91" w14:textId="77777777" w:rsidR="004D7A7E" w:rsidRDefault="004D7A7E" w:rsidP="004D7A7E">
      <w:pPr>
        <w:rPr>
          <w:rFonts w:ascii="Times New Roman" w:eastAsia="Times New Roman" w:hAnsi="Times New Roman" w:cs="Times New Roman"/>
          <w:sz w:val="24"/>
          <w:szCs w:val="24"/>
        </w:rPr>
      </w:pPr>
    </w:p>
    <w:p w14:paraId="2059E0B1" w14:textId="0F63EC11" w:rsidR="004D7A7E" w:rsidRDefault="004D7A7E" w:rsidP="004D7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Plot 3: Bar Graph</w:t>
      </w:r>
    </w:p>
    <w:p w14:paraId="20559761" w14:textId="77777777" w:rsidR="004D7A7E" w:rsidRDefault="004D7A7E" w:rsidP="004D7A7E">
      <w:pPr>
        <w:rPr>
          <w:rFonts w:ascii="Times New Roman" w:eastAsia="Times New Roman" w:hAnsi="Times New Roman" w:cs="Times New Roman"/>
          <w:b/>
          <w:sz w:val="24"/>
          <w:szCs w:val="24"/>
        </w:rPr>
      </w:pPr>
    </w:p>
    <w:p w14:paraId="475939E4" w14:textId="1400BCA4"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Plot a bar grap to show average charges in different regions</w:t>
      </w:r>
    </w:p>
    <w:p w14:paraId="450EAF7A" w14:textId="77777777" w:rsidR="004D7A7E" w:rsidRPr="004D7A7E" w:rsidRDefault="004D7A7E" w:rsidP="004D7A7E">
      <w:pPr>
        <w:rPr>
          <w:rFonts w:ascii="Courier New" w:eastAsia="Times New Roman" w:hAnsi="Courier New" w:cs="Courier New"/>
          <w:sz w:val="24"/>
          <w:szCs w:val="24"/>
        </w:rPr>
      </w:pPr>
    </w:p>
    <w:p w14:paraId="5F6EB861"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#import seaborn for bar graph plot</w:t>
      </w:r>
    </w:p>
    <w:p w14:paraId="7BEAD85C"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import seaborn as sns</w:t>
      </w:r>
    </w:p>
    <w:p w14:paraId="7B7B461E" w14:textId="77777777" w:rsidR="004D7A7E" w:rsidRPr="004D7A7E" w:rsidRDefault="004D7A7E" w:rsidP="004D7A7E">
      <w:pPr>
        <w:rPr>
          <w:rFonts w:ascii="Courier New" w:eastAsia="Times New Roman" w:hAnsi="Courier New" w:cs="Courier New"/>
          <w:sz w:val="24"/>
          <w:szCs w:val="24"/>
        </w:rPr>
      </w:pPr>
    </w:p>
    <w:p w14:paraId="433DE11D"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ax = sns.barplot(treated_medical_costs, x="region", y="charges", estimator="mean", errorbar=None)</w:t>
      </w:r>
    </w:p>
    <w:p w14:paraId="37F1E4E3"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ax.bar_label(ax.containers[0], fontsize=10);</w:t>
      </w:r>
    </w:p>
    <w:p w14:paraId="55E699A7" w14:textId="77777777" w:rsidR="004D7A7E" w:rsidRPr="004D7A7E" w:rsidRDefault="004D7A7E" w:rsidP="004D7A7E">
      <w:pPr>
        <w:rPr>
          <w:rFonts w:ascii="Courier New" w:eastAsia="Times New Roman" w:hAnsi="Courier New" w:cs="Courier New"/>
          <w:sz w:val="24"/>
          <w:szCs w:val="24"/>
        </w:rPr>
      </w:pPr>
    </w:p>
    <w:p w14:paraId="0AA1768F"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Labelling the plot</w:t>
      </w:r>
    </w:p>
    <w:p w14:paraId="2032946A"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plt.xlabel("Region in the US")</w:t>
      </w:r>
    </w:p>
    <w:p w14:paraId="4F747A0D"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plt.ylabel("Medical costs")</w:t>
      </w:r>
    </w:p>
    <w:p w14:paraId="427B32DE"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plt.title("Average medical costs based on regions in US")</w:t>
      </w:r>
    </w:p>
    <w:p w14:paraId="1A102D62" w14:textId="77777777" w:rsidR="004D7A7E" w:rsidRDefault="004D7A7E" w:rsidP="004D7A7E">
      <w:pPr>
        <w:rPr>
          <w:rFonts w:ascii="Courier New" w:eastAsia="Times New Roman" w:hAnsi="Courier New" w:cs="Courier New"/>
          <w:sz w:val="24"/>
          <w:szCs w:val="24"/>
        </w:rPr>
      </w:pPr>
    </w:p>
    <w:p w14:paraId="4DE9D3F6" w14:textId="1E756E2B" w:rsidR="004D7A7E" w:rsidRDefault="004D7A7E" w:rsidP="004D7A7E">
      <w:pPr>
        <w:rPr>
          <w:rFonts w:ascii="Courier New" w:eastAsia="Times New Roman" w:hAnsi="Courier New" w:cs="Courier New"/>
          <w:sz w:val="24"/>
          <w:szCs w:val="24"/>
        </w:rPr>
      </w:pPr>
      <w:r>
        <w:rPr>
          <w:rFonts w:ascii="Courier New" w:eastAsia="Times New Roman" w:hAnsi="Courier New" w:cs="Courier New"/>
          <w:sz w:val="24"/>
          <w:szCs w:val="24"/>
        </w:rPr>
        <w:t>#show the plot</w:t>
      </w:r>
    </w:p>
    <w:p w14:paraId="3D69C4B8" w14:textId="4809F44E"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plt.show()</w:t>
      </w:r>
    </w:p>
    <w:p w14:paraId="2F033542" w14:textId="77777777" w:rsidR="004D7A7E" w:rsidRDefault="004D7A7E" w:rsidP="004D7A7E">
      <w:pPr>
        <w:rPr>
          <w:rFonts w:ascii="Times New Roman" w:eastAsia="Times New Roman" w:hAnsi="Times New Roman" w:cs="Times New Roman"/>
          <w:sz w:val="24"/>
          <w:szCs w:val="24"/>
        </w:rPr>
      </w:pPr>
    </w:p>
    <w:p w14:paraId="06457119" w14:textId="56979EBD"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B19580" wp14:editId="738E92D7">
            <wp:extent cx="3570165" cy="2534970"/>
            <wp:effectExtent l="0" t="0" r="0" b="5080"/>
            <wp:docPr id="1491823084" name="Picture 4" descr="A graph of different colored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23084" name="Picture 4" descr="A graph of different colored rectangular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6088" cy="2546276"/>
                    </a:xfrm>
                    <a:prstGeom prst="rect">
                      <a:avLst/>
                    </a:prstGeom>
                  </pic:spPr>
                </pic:pic>
              </a:graphicData>
            </a:graphic>
          </wp:inline>
        </w:drawing>
      </w:r>
    </w:p>
    <w:p w14:paraId="38D8EA18" w14:textId="18A83479"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bar graphs, it can be </w:t>
      </w:r>
      <w:commentRangeStart w:id="6"/>
      <w:r>
        <w:rPr>
          <w:rFonts w:ascii="Times New Roman" w:eastAsia="Times New Roman" w:hAnsi="Times New Roman" w:cs="Times New Roman"/>
          <w:sz w:val="24"/>
          <w:szCs w:val="24"/>
        </w:rPr>
        <w:t>seen</w:t>
      </w:r>
      <w:commentRangeEnd w:id="6"/>
      <w:r w:rsidR="003F4F55">
        <w:rPr>
          <w:rStyle w:val="CommentReference"/>
        </w:rPr>
        <w:commentReference w:id="6"/>
      </w:r>
      <w:r>
        <w:rPr>
          <w:rFonts w:ascii="Times New Roman" w:eastAsia="Times New Roman" w:hAnsi="Times New Roman" w:cs="Times New Roman"/>
          <w:sz w:val="24"/>
          <w:szCs w:val="24"/>
        </w:rPr>
        <w:t xml:space="preserve"> that the people in the northeast region of the US incurs the highest average medical costs. The northwest region is not too far off with just a difference of around $500 compared to the northeast. As a whole, the north region of the US incurs higher average medical costs, compared to the south region. </w:t>
      </w:r>
    </w:p>
    <w:p w14:paraId="63E17544" w14:textId="77777777" w:rsidR="004D7A7E" w:rsidRDefault="004D7A7E" w:rsidP="004D7A7E">
      <w:pPr>
        <w:rPr>
          <w:rFonts w:ascii="Times New Roman" w:eastAsia="Times New Roman" w:hAnsi="Times New Roman" w:cs="Times New Roman"/>
          <w:sz w:val="24"/>
          <w:szCs w:val="24"/>
        </w:rPr>
      </w:pPr>
    </w:p>
    <w:p w14:paraId="087EE3E1" w14:textId="4B2F29A0"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(379 words)</w:t>
      </w:r>
    </w:p>
    <w:p w14:paraId="46D3DDFA" w14:textId="77777777" w:rsidR="004D7A7E" w:rsidRDefault="004D7A7E" w:rsidP="004D7A7E">
      <w:pPr>
        <w:rPr>
          <w:rFonts w:ascii="Times New Roman" w:eastAsia="Times New Roman" w:hAnsi="Times New Roman" w:cs="Times New Roman"/>
          <w:sz w:val="24"/>
          <w:szCs w:val="24"/>
        </w:rPr>
      </w:pPr>
    </w:p>
    <w:p w14:paraId="5D58DF5E" w14:textId="77777777" w:rsidR="004D7A7E" w:rsidRDefault="004D7A7E" w:rsidP="004D7A7E">
      <w:pPr>
        <w:rPr>
          <w:rFonts w:ascii="Times New Roman" w:eastAsia="Times New Roman" w:hAnsi="Times New Roman" w:cs="Times New Roman"/>
          <w:sz w:val="24"/>
          <w:szCs w:val="24"/>
        </w:rPr>
      </w:pPr>
    </w:p>
    <w:p w14:paraId="3E216B97" w14:textId="77777777" w:rsidR="004D7A7E" w:rsidRDefault="004D7A7E" w:rsidP="004D7A7E">
      <w:pPr>
        <w:rPr>
          <w:rFonts w:ascii="Times New Roman" w:eastAsia="Times New Roman" w:hAnsi="Times New Roman" w:cs="Times New Roman"/>
          <w:sz w:val="24"/>
          <w:szCs w:val="24"/>
        </w:rPr>
      </w:pPr>
    </w:p>
    <w:p w14:paraId="1EA83D6D" w14:textId="0FC7C0EB" w:rsidR="004D7A7E" w:rsidRDefault="004D7A7E" w:rsidP="004D7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3</w:t>
      </w:r>
    </w:p>
    <w:p w14:paraId="38B2ACCB" w14:textId="77777777" w:rsidR="004D7A7E" w:rsidRDefault="004D7A7E" w:rsidP="004D7A7E">
      <w:pPr>
        <w:rPr>
          <w:rFonts w:ascii="Times New Roman" w:eastAsia="Times New Roman" w:hAnsi="Times New Roman" w:cs="Times New Roman"/>
          <w:b/>
          <w:sz w:val="24"/>
          <w:szCs w:val="24"/>
        </w:rPr>
      </w:pPr>
    </w:p>
    <w:p w14:paraId="6FF8DCEA"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change string values into numerical values in sex column</w:t>
      </w:r>
    </w:p>
    <w:p w14:paraId="64720E80"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sex = {'female': 0, 'male': 1}</w:t>
      </w:r>
    </w:p>
    <w:p w14:paraId="06A337BE"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treated_medical_costs['sex'] = treated_medical_costs['sex'].map(sex)</w:t>
      </w:r>
    </w:p>
    <w:p w14:paraId="3E9E3570" w14:textId="77777777" w:rsidR="004D7A7E" w:rsidRDefault="004D7A7E" w:rsidP="004D7A7E">
      <w:pPr>
        <w:rPr>
          <w:rFonts w:ascii="Courier New" w:eastAsia="Times New Roman" w:hAnsi="Courier New" w:cs="Courier New"/>
          <w:sz w:val="24"/>
          <w:szCs w:val="24"/>
        </w:rPr>
      </w:pPr>
    </w:p>
    <w:p w14:paraId="50322E2D" w14:textId="37DF24C6" w:rsidR="004D7A7E" w:rsidRPr="004D7A7E" w:rsidRDefault="004D7A7E" w:rsidP="004D7A7E">
      <w:pPr>
        <w:rPr>
          <w:rFonts w:ascii="Courier New" w:eastAsia="Times New Roman" w:hAnsi="Courier New" w:cs="Courier New"/>
          <w:sz w:val="24"/>
          <w:szCs w:val="24"/>
        </w:rPr>
      </w:pPr>
      <w:r>
        <w:rPr>
          <w:rFonts w:ascii="Courier New" w:eastAsia="Times New Roman" w:hAnsi="Courier New" w:cs="Courier New"/>
          <w:sz w:val="24"/>
          <w:szCs w:val="24"/>
        </w:rPr>
        <w:t># double check the change</w:t>
      </w:r>
    </w:p>
    <w:p w14:paraId="2586FE60" w14:textId="5674D31E"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treated_medical_costs.head()</w:t>
      </w:r>
    </w:p>
    <w:p w14:paraId="121246D1" w14:textId="77777777" w:rsidR="004D7A7E" w:rsidRPr="004D7A7E" w:rsidRDefault="004D7A7E" w:rsidP="004D7A7E">
      <w:pPr>
        <w:rPr>
          <w:rFonts w:ascii="Courier New" w:eastAsia="Times New Roman" w:hAnsi="Courier New" w:cs="Courier New"/>
          <w:sz w:val="24"/>
          <w:szCs w:val="24"/>
        </w:rPr>
      </w:pPr>
    </w:p>
    <w:p w14:paraId="2A130618"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change string values into numerical values in smoker column</w:t>
      </w:r>
    </w:p>
    <w:p w14:paraId="6AC7F4C6"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smoker = {'yes': 0, 'no': 1}</w:t>
      </w:r>
    </w:p>
    <w:p w14:paraId="14062F17"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treated_medical_costs['smoker'] = treated_medical_costs['smoker'].map(smoker)</w:t>
      </w:r>
    </w:p>
    <w:p w14:paraId="4C495335" w14:textId="77777777" w:rsidR="004D7A7E" w:rsidRDefault="004D7A7E" w:rsidP="004D7A7E">
      <w:pPr>
        <w:rPr>
          <w:rFonts w:ascii="Courier New" w:eastAsia="Times New Roman" w:hAnsi="Courier New" w:cs="Courier New"/>
          <w:sz w:val="24"/>
          <w:szCs w:val="24"/>
        </w:rPr>
      </w:pPr>
    </w:p>
    <w:p w14:paraId="454747A8" w14:textId="77777777" w:rsidR="004D7A7E" w:rsidRPr="004D7A7E" w:rsidRDefault="004D7A7E" w:rsidP="004D7A7E">
      <w:pPr>
        <w:rPr>
          <w:rFonts w:ascii="Courier New" w:eastAsia="Times New Roman" w:hAnsi="Courier New" w:cs="Courier New"/>
          <w:sz w:val="24"/>
          <w:szCs w:val="24"/>
        </w:rPr>
      </w:pPr>
      <w:r>
        <w:rPr>
          <w:rFonts w:ascii="Courier New" w:eastAsia="Times New Roman" w:hAnsi="Courier New" w:cs="Courier New"/>
          <w:sz w:val="24"/>
          <w:szCs w:val="24"/>
        </w:rPr>
        <w:t># double check the change</w:t>
      </w:r>
    </w:p>
    <w:p w14:paraId="6E15231A" w14:textId="3409E78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treated_medical_costs.head()</w:t>
      </w:r>
    </w:p>
    <w:p w14:paraId="647F0722" w14:textId="77777777" w:rsidR="004D7A7E" w:rsidRPr="004D7A7E" w:rsidRDefault="004D7A7E" w:rsidP="004D7A7E">
      <w:pPr>
        <w:rPr>
          <w:rFonts w:ascii="Courier New" w:eastAsia="Times New Roman" w:hAnsi="Courier New" w:cs="Courier New"/>
          <w:sz w:val="24"/>
          <w:szCs w:val="24"/>
        </w:rPr>
      </w:pPr>
    </w:p>
    <w:p w14:paraId="0CD7BCF0"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change string values into numerical values in region column</w:t>
      </w:r>
    </w:p>
    <w:p w14:paraId="54C5C35A"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region = {'southwest': 0, 'southeast': 1, 'northwest': 2, 'northeast': 3}</w:t>
      </w:r>
    </w:p>
    <w:p w14:paraId="41E42B36"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treated_medical_costs['region'] = treated_medical_costs['region'].map(region)</w:t>
      </w:r>
    </w:p>
    <w:p w14:paraId="695A9673" w14:textId="77777777" w:rsidR="004D7A7E" w:rsidRDefault="004D7A7E" w:rsidP="004D7A7E">
      <w:pPr>
        <w:rPr>
          <w:rFonts w:ascii="Courier New" w:eastAsia="Times New Roman" w:hAnsi="Courier New" w:cs="Courier New"/>
          <w:sz w:val="24"/>
          <w:szCs w:val="24"/>
        </w:rPr>
      </w:pPr>
    </w:p>
    <w:p w14:paraId="41F9F6CB" w14:textId="77777777" w:rsidR="004D7A7E" w:rsidRPr="004D7A7E" w:rsidRDefault="004D7A7E" w:rsidP="004D7A7E">
      <w:pPr>
        <w:rPr>
          <w:rFonts w:ascii="Courier New" w:eastAsia="Times New Roman" w:hAnsi="Courier New" w:cs="Courier New"/>
          <w:sz w:val="24"/>
          <w:szCs w:val="24"/>
        </w:rPr>
      </w:pPr>
      <w:r>
        <w:rPr>
          <w:rFonts w:ascii="Courier New" w:eastAsia="Times New Roman" w:hAnsi="Courier New" w:cs="Courier New"/>
          <w:sz w:val="24"/>
          <w:szCs w:val="24"/>
        </w:rPr>
        <w:t># double check the change</w:t>
      </w:r>
    </w:p>
    <w:p w14:paraId="0543FD44" w14:textId="534A9FD4"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treated_medical_costs.head()</w:t>
      </w:r>
    </w:p>
    <w:p w14:paraId="3A15861B" w14:textId="77777777" w:rsidR="004D7A7E" w:rsidRPr="004D7A7E" w:rsidRDefault="004D7A7E" w:rsidP="004D7A7E">
      <w:pPr>
        <w:rPr>
          <w:rFonts w:ascii="Courier New" w:eastAsia="Times New Roman" w:hAnsi="Courier New" w:cs="Courier New"/>
          <w:sz w:val="24"/>
          <w:szCs w:val="24"/>
        </w:rPr>
      </w:pPr>
    </w:p>
    <w:p w14:paraId="647B5402"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import relevant libraries for decision tree</w:t>
      </w:r>
    </w:p>
    <w:p w14:paraId="0587F340"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xml:space="preserve">from sklearn </w:t>
      </w:r>
      <w:commentRangeStart w:id="7"/>
      <w:r w:rsidRPr="004D7A7E">
        <w:rPr>
          <w:rFonts w:ascii="Courier New" w:eastAsia="Times New Roman" w:hAnsi="Courier New" w:cs="Courier New"/>
          <w:sz w:val="24"/>
          <w:szCs w:val="24"/>
        </w:rPr>
        <w:t>import</w:t>
      </w:r>
      <w:commentRangeEnd w:id="7"/>
      <w:r w:rsidR="003F4F55">
        <w:rPr>
          <w:rStyle w:val="CommentReference"/>
        </w:rPr>
        <w:commentReference w:id="7"/>
      </w:r>
      <w:r w:rsidRPr="004D7A7E">
        <w:rPr>
          <w:rFonts w:ascii="Courier New" w:eastAsia="Times New Roman" w:hAnsi="Courier New" w:cs="Courier New"/>
          <w:sz w:val="24"/>
          <w:szCs w:val="24"/>
        </w:rPr>
        <w:t xml:space="preserve"> tree</w:t>
      </w:r>
    </w:p>
    <w:p w14:paraId="6CC485D5" w14:textId="4B8B8DC1"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from sklearn.tree import DecisionTreeClassifier</w:t>
      </w:r>
    </w:p>
    <w:p w14:paraId="38325DB5" w14:textId="77777777" w:rsidR="004D7A7E" w:rsidRPr="004D7A7E" w:rsidRDefault="004D7A7E" w:rsidP="004D7A7E">
      <w:pPr>
        <w:rPr>
          <w:rFonts w:ascii="Courier New" w:eastAsia="Times New Roman" w:hAnsi="Courier New" w:cs="Courier New"/>
          <w:sz w:val="24"/>
          <w:szCs w:val="24"/>
        </w:rPr>
      </w:pPr>
    </w:p>
    <w:p w14:paraId="5CFE7E95"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extract independent variables and dependent variable (smoker) for decision tree</w:t>
      </w:r>
    </w:p>
    <w:p w14:paraId="18CEBF26"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independent = ['age', 'sex', 'region', 'charges']</w:t>
      </w:r>
    </w:p>
    <w:p w14:paraId="4E87C788" w14:textId="77777777" w:rsidR="004D7A7E" w:rsidRPr="004D7A7E" w:rsidRDefault="004D7A7E" w:rsidP="004D7A7E">
      <w:pPr>
        <w:rPr>
          <w:rFonts w:ascii="Courier New" w:eastAsia="Times New Roman" w:hAnsi="Courier New" w:cs="Courier New"/>
          <w:sz w:val="24"/>
          <w:szCs w:val="24"/>
        </w:rPr>
      </w:pPr>
    </w:p>
    <w:p w14:paraId="49FE851F"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X = treated_medical_costs[independent]</w:t>
      </w:r>
    </w:p>
    <w:p w14:paraId="4445D280"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y = treated_medical_costs['smoker']</w:t>
      </w:r>
    </w:p>
    <w:p w14:paraId="45A942FB" w14:textId="77777777" w:rsidR="004D7A7E" w:rsidRPr="004D7A7E" w:rsidRDefault="004D7A7E" w:rsidP="004D7A7E">
      <w:pPr>
        <w:rPr>
          <w:rFonts w:ascii="Courier New" w:eastAsia="Times New Roman" w:hAnsi="Courier New" w:cs="Courier New"/>
          <w:sz w:val="24"/>
          <w:szCs w:val="24"/>
        </w:rPr>
      </w:pPr>
    </w:p>
    <w:p w14:paraId="097B5FCB"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medical_costs_dtree = DecisionTreeClassifier()</w:t>
      </w:r>
    </w:p>
    <w:p w14:paraId="47DCC475" w14:textId="77777777" w:rsidR="004D7A7E" w:rsidRDefault="004D7A7E" w:rsidP="004D7A7E">
      <w:pPr>
        <w:rPr>
          <w:rFonts w:ascii="Courier New" w:eastAsia="Times New Roman" w:hAnsi="Courier New" w:cs="Courier New"/>
          <w:sz w:val="24"/>
          <w:szCs w:val="24"/>
        </w:rPr>
      </w:pPr>
    </w:p>
    <w:p w14:paraId="1D157B81" w14:textId="77777777" w:rsidR="004D7A7E" w:rsidRDefault="004D7A7E" w:rsidP="004D7A7E">
      <w:pPr>
        <w:rPr>
          <w:rFonts w:ascii="Courier New" w:eastAsia="Times New Roman" w:hAnsi="Courier New" w:cs="Courier New"/>
          <w:sz w:val="24"/>
          <w:szCs w:val="24"/>
        </w:rPr>
      </w:pPr>
    </w:p>
    <w:p w14:paraId="486895BB" w14:textId="7B6998BD"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lastRenderedPageBreak/>
        <w:t># fit decision tree</w:t>
      </w:r>
    </w:p>
    <w:p w14:paraId="19DB86FF" w14:textId="47D37FBA" w:rsid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medical_costs_dtree = medical_costs_dtree.fit(X, y)</w:t>
      </w:r>
    </w:p>
    <w:p w14:paraId="30C9B18D" w14:textId="77777777" w:rsidR="004D7A7E" w:rsidRDefault="004D7A7E" w:rsidP="004D7A7E">
      <w:pPr>
        <w:rPr>
          <w:rFonts w:ascii="Courier New" w:eastAsia="Times New Roman" w:hAnsi="Courier New" w:cs="Courier New"/>
          <w:sz w:val="24"/>
          <w:szCs w:val="24"/>
        </w:rPr>
      </w:pPr>
    </w:p>
    <w:p w14:paraId="45C0CDFA" w14:textId="2F20B283" w:rsidR="004D7A7E" w:rsidRP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decision tree, we need to first change non-numerical variables to numeric values so that machine learning can handle the dataset. As smoker is the dependent variable, smoker is the parameter y. The </w:t>
      </w:r>
      <w:commentRangeStart w:id="8"/>
      <w:r>
        <w:rPr>
          <w:rFonts w:ascii="Times New Roman" w:eastAsia="Times New Roman" w:hAnsi="Times New Roman" w:cs="Times New Roman"/>
          <w:sz w:val="24"/>
          <w:szCs w:val="24"/>
        </w:rPr>
        <w:t>rest</w:t>
      </w:r>
      <w:commentRangeEnd w:id="8"/>
      <w:r w:rsidR="003F4F55">
        <w:rPr>
          <w:rStyle w:val="CommentReference"/>
        </w:rPr>
        <w:commentReference w:id="8"/>
      </w:r>
      <w:r>
        <w:rPr>
          <w:rFonts w:ascii="Times New Roman" w:eastAsia="Times New Roman" w:hAnsi="Times New Roman" w:cs="Times New Roman"/>
          <w:sz w:val="24"/>
          <w:szCs w:val="24"/>
        </w:rPr>
        <w:t xml:space="preserve"> of the variables will be the independent variables, which is parameter X. However, I have chosen not to include the column Person ID, and children as I do not think these are important variables to studying this dataset. For this decision tree, the purpose will be to help us predict from the dataset, if someone is a smoker or not, given the medical charges incurred, age of person, gender of the person and also the region where the person is living in. </w:t>
      </w:r>
    </w:p>
    <w:p w14:paraId="43B5C1E3" w14:textId="77777777" w:rsidR="004D7A7E" w:rsidRPr="004D7A7E" w:rsidRDefault="004D7A7E" w:rsidP="004D7A7E">
      <w:pPr>
        <w:rPr>
          <w:rFonts w:ascii="Courier New" w:eastAsia="Times New Roman" w:hAnsi="Courier New" w:cs="Courier New"/>
          <w:sz w:val="24"/>
          <w:szCs w:val="24"/>
        </w:rPr>
      </w:pPr>
    </w:p>
    <w:p w14:paraId="00EA9B4D" w14:textId="448A2BBC"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(244 words)</w:t>
      </w:r>
    </w:p>
    <w:p w14:paraId="77E41834" w14:textId="77777777" w:rsidR="004D7A7E" w:rsidRDefault="004D7A7E" w:rsidP="004D7A7E">
      <w:pPr>
        <w:rPr>
          <w:rFonts w:ascii="Times New Roman" w:eastAsia="Times New Roman" w:hAnsi="Times New Roman" w:cs="Times New Roman"/>
          <w:sz w:val="24"/>
          <w:szCs w:val="24"/>
        </w:rPr>
      </w:pPr>
    </w:p>
    <w:p w14:paraId="26EBE792" w14:textId="77777777" w:rsidR="004D7A7E" w:rsidRDefault="004D7A7E" w:rsidP="004D7A7E">
      <w:pPr>
        <w:rPr>
          <w:rFonts w:ascii="Times New Roman" w:eastAsia="Times New Roman" w:hAnsi="Times New Roman" w:cs="Times New Roman"/>
          <w:sz w:val="24"/>
          <w:szCs w:val="24"/>
        </w:rPr>
      </w:pPr>
    </w:p>
    <w:p w14:paraId="2DCFD592" w14:textId="77777777" w:rsidR="004D7A7E" w:rsidRDefault="004D7A7E" w:rsidP="004D7A7E">
      <w:pPr>
        <w:rPr>
          <w:rFonts w:ascii="Times New Roman" w:eastAsia="Times New Roman" w:hAnsi="Times New Roman" w:cs="Times New Roman"/>
          <w:sz w:val="24"/>
          <w:szCs w:val="24"/>
        </w:rPr>
      </w:pPr>
    </w:p>
    <w:p w14:paraId="6F3C7669" w14:textId="77777777" w:rsidR="004D7A7E" w:rsidRDefault="004D7A7E" w:rsidP="004D7A7E">
      <w:pPr>
        <w:rPr>
          <w:rFonts w:ascii="Times New Roman" w:eastAsia="Times New Roman" w:hAnsi="Times New Roman" w:cs="Times New Roman"/>
          <w:sz w:val="24"/>
          <w:szCs w:val="24"/>
        </w:rPr>
      </w:pPr>
    </w:p>
    <w:p w14:paraId="3B84E007" w14:textId="77777777" w:rsidR="004D7A7E" w:rsidRDefault="004D7A7E" w:rsidP="004D7A7E">
      <w:pPr>
        <w:rPr>
          <w:rFonts w:ascii="Times New Roman" w:eastAsia="Times New Roman" w:hAnsi="Times New Roman" w:cs="Times New Roman"/>
          <w:sz w:val="24"/>
          <w:szCs w:val="24"/>
        </w:rPr>
      </w:pPr>
    </w:p>
    <w:p w14:paraId="74A6A7C5" w14:textId="77777777" w:rsidR="004D7A7E" w:rsidRDefault="004D7A7E" w:rsidP="004D7A7E">
      <w:pPr>
        <w:rPr>
          <w:rFonts w:ascii="Times New Roman" w:eastAsia="Times New Roman" w:hAnsi="Times New Roman" w:cs="Times New Roman"/>
          <w:sz w:val="24"/>
          <w:szCs w:val="24"/>
        </w:rPr>
      </w:pPr>
    </w:p>
    <w:p w14:paraId="011A575B" w14:textId="77777777" w:rsidR="004D7A7E" w:rsidRDefault="004D7A7E" w:rsidP="004D7A7E">
      <w:pPr>
        <w:rPr>
          <w:rFonts w:ascii="Times New Roman" w:eastAsia="Times New Roman" w:hAnsi="Times New Roman" w:cs="Times New Roman"/>
          <w:sz w:val="24"/>
          <w:szCs w:val="24"/>
        </w:rPr>
      </w:pPr>
    </w:p>
    <w:p w14:paraId="1271A833" w14:textId="77777777" w:rsidR="004D7A7E" w:rsidRDefault="004D7A7E" w:rsidP="004D7A7E">
      <w:pPr>
        <w:rPr>
          <w:rFonts w:ascii="Times New Roman" w:eastAsia="Times New Roman" w:hAnsi="Times New Roman" w:cs="Times New Roman"/>
          <w:sz w:val="24"/>
          <w:szCs w:val="24"/>
        </w:rPr>
      </w:pPr>
    </w:p>
    <w:p w14:paraId="34A30291" w14:textId="77777777" w:rsidR="004D7A7E" w:rsidRDefault="004D7A7E" w:rsidP="004D7A7E">
      <w:pPr>
        <w:rPr>
          <w:rFonts w:ascii="Times New Roman" w:eastAsia="Times New Roman" w:hAnsi="Times New Roman" w:cs="Times New Roman"/>
          <w:sz w:val="24"/>
          <w:szCs w:val="24"/>
        </w:rPr>
      </w:pPr>
    </w:p>
    <w:p w14:paraId="4404E547" w14:textId="77777777" w:rsidR="004D7A7E" w:rsidRDefault="004D7A7E" w:rsidP="004D7A7E">
      <w:pPr>
        <w:rPr>
          <w:rFonts w:ascii="Times New Roman" w:eastAsia="Times New Roman" w:hAnsi="Times New Roman" w:cs="Times New Roman"/>
          <w:sz w:val="24"/>
          <w:szCs w:val="24"/>
        </w:rPr>
      </w:pPr>
    </w:p>
    <w:p w14:paraId="516EB424" w14:textId="77777777" w:rsidR="004D7A7E" w:rsidRDefault="004D7A7E" w:rsidP="004D7A7E">
      <w:pPr>
        <w:rPr>
          <w:rFonts w:ascii="Times New Roman" w:eastAsia="Times New Roman" w:hAnsi="Times New Roman" w:cs="Times New Roman"/>
          <w:sz w:val="24"/>
          <w:szCs w:val="24"/>
        </w:rPr>
      </w:pPr>
    </w:p>
    <w:p w14:paraId="1D411E22" w14:textId="77777777" w:rsidR="004D7A7E" w:rsidRDefault="004D7A7E" w:rsidP="004D7A7E">
      <w:pPr>
        <w:rPr>
          <w:rFonts w:ascii="Times New Roman" w:eastAsia="Times New Roman" w:hAnsi="Times New Roman" w:cs="Times New Roman"/>
          <w:sz w:val="24"/>
          <w:szCs w:val="24"/>
        </w:rPr>
      </w:pPr>
    </w:p>
    <w:p w14:paraId="0181E9E6" w14:textId="77777777" w:rsidR="004D7A7E" w:rsidRDefault="004D7A7E" w:rsidP="004D7A7E">
      <w:pPr>
        <w:rPr>
          <w:rFonts w:ascii="Times New Roman" w:eastAsia="Times New Roman" w:hAnsi="Times New Roman" w:cs="Times New Roman"/>
          <w:sz w:val="24"/>
          <w:szCs w:val="24"/>
        </w:rPr>
      </w:pPr>
    </w:p>
    <w:p w14:paraId="6B6C4B02" w14:textId="77777777" w:rsidR="004D7A7E" w:rsidRDefault="004D7A7E" w:rsidP="004D7A7E">
      <w:pPr>
        <w:rPr>
          <w:rFonts w:ascii="Times New Roman" w:eastAsia="Times New Roman" w:hAnsi="Times New Roman" w:cs="Times New Roman"/>
          <w:sz w:val="24"/>
          <w:szCs w:val="24"/>
        </w:rPr>
      </w:pPr>
    </w:p>
    <w:p w14:paraId="24E766EC" w14:textId="77777777" w:rsidR="004D7A7E" w:rsidRDefault="004D7A7E" w:rsidP="004D7A7E">
      <w:pPr>
        <w:rPr>
          <w:rFonts w:ascii="Times New Roman" w:eastAsia="Times New Roman" w:hAnsi="Times New Roman" w:cs="Times New Roman"/>
          <w:sz w:val="24"/>
          <w:szCs w:val="24"/>
        </w:rPr>
      </w:pPr>
    </w:p>
    <w:p w14:paraId="0ACE6C9C" w14:textId="77777777" w:rsidR="004D7A7E" w:rsidRDefault="004D7A7E" w:rsidP="004D7A7E">
      <w:pPr>
        <w:rPr>
          <w:rFonts w:ascii="Times New Roman" w:eastAsia="Times New Roman" w:hAnsi="Times New Roman" w:cs="Times New Roman"/>
          <w:sz w:val="24"/>
          <w:szCs w:val="24"/>
        </w:rPr>
      </w:pPr>
    </w:p>
    <w:p w14:paraId="460EC955" w14:textId="77777777" w:rsidR="004D7A7E" w:rsidRDefault="004D7A7E" w:rsidP="004D7A7E">
      <w:pPr>
        <w:rPr>
          <w:rFonts w:ascii="Times New Roman" w:eastAsia="Times New Roman" w:hAnsi="Times New Roman" w:cs="Times New Roman"/>
          <w:sz w:val="24"/>
          <w:szCs w:val="24"/>
        </w:rPr>
      </w:pPr>
    </w:p>
    <w:p w14:paraId="238A8A14" w14:textId="77777777" w:rsidR="004D7A7E" w:rsidRDefault="004D7A7E" w:rsidP="004D7A7E">
      <w:pPr>
        <w:rPr>
          <w:rFonts w:ascii="Times New Roman" w:eastAsia="Times New Roman" w:hAnsi="Times New Roman" w:cs="Times New Roman"/>
          <w:sz w:val="24"/>
          <w:szCs w:val="24"/>
        </w:rPr>
      </w:pPr>
    </w:p>
    <w:p w14:paraId="6AC8E4FE" w14:textId="77777777" w:rsidR="004D7A7E" w:rsidRDefault="004D7A7E" w:rsidP="004D7A7E">
      <w:pPr>
        <w:rPr>
          <w:rFonts w:ascii="Times New Roman" w:eastAsia="Times New Roman" w:hAnsi="Times New Roman" w:cs="Times New Roman"/>
          <w:sz w:val="24"/>
          <w:szCs w:val="24"/>
        </w:rPr>
      </w:pPr>
    </w:p>
    <w:p w14:paraId="54B65285" w14:textId="77777777" w:rsidR="004D7A7E" w:rsidRDefault="004D7A7E" w:rsidP="004D7A7E">
      <w:pPr>
        <w:rPr>
          <w:rFonts w:ascii="Times New Roman" w:eastAsia="Times New Roman" w:hAnsi="Times New Roman" w:cs="Times New Roman"/>
          <w:sz w:val="24"/>
          <w:szCs w:val="24"/>
        </w:rPr>
      </w:pPr>
    </w:p>
    <w:p w14:paraId="1DE90AE3" w14:textId="77777777" w:rsidR="004D7A7E" w:rsidRDefault="004D7A7E" w:rsidP="004D7A7E">
      <w:pPr>
        <w:rPr>
          <w:rFonts w:ascii="Times New Roman" w:eastAsia="Times New Roman" w:hAnsi="Times New Roman" w:cs="Times New Roman"/>
          <w:sz w:val="24"/>
          <w:szCs w:val="24"/>
        </w:rPr>
      </w:pPr>
    </w:p>
    <w:p w14:paraId="6D8DCC18" w14:textId="77777777" w:rsidR="004D7A7E" w:rsidRDefault="004D7A7E" w:rsidP="004D7A7E">
      <w:pPr>
        <w:rPr>
          <w:rFonts w:ascii="Times New Roman" w:eastAsia="Times New Roman" w:hAnsi="Times New Roman" w:cs="Times New Roman"/>
          <w:sz w:val="24"/>
          <w:szCs w:val="24"/>
        </w:rPr>
      </w:pPr>
    </w:p>
    <w:p w14:paraId="4B153D62" w14:textId="77777777" w:rsidR="004D7A7E" w:rsidRDefault="004D7A7E" w:rsidP="004D7A7E">
      <w:pPr>
        <w:rPr>
          <w:rFonts w:ascii="Times New Roman" w:eastAsia="Times New Roman" w:hAnsi="Times New Roman" w:cs="Times New Roman"/>
          <w:sz w:val="24"/>
          <w:szCs w:val="24"/>
        </w:rPr>
      </w:pPr>
    </w:p>
    <w:p w14:paraId="2F07EC47" w14:textId="77777777" w:rsidR="004D7A7E" w:rsidRDefault="004D7A7E" w:rsidP="004D7A7E">
      <w:pPr>
        <w:rPr>
          <w:rFonts w:ascii="Times New Roman" w:eastAsia="Times New Roman" w:hAnsi="Times New Roman" w:cs="Times New Roman"/>
          <w:sz w:val="24"/>
          <w:szCs w:val="24"/>
        </w:rPr>
      </w:pPr>
    </w:p>
    <w:p w14:paraId="45883D60" w14:textId="77777777" w:rsidR="004D7A7E" w:rsidRDefault="004D7A7E" w:rsidP="004D7A7E">
      <w:pPr>
        <w:rPr>
          <w:rFonts w:ascii="Times New Roman" w:eastAsia="Times New Roman" w:hAnsi="Times New Roman" w:cs="Times New Roman"/>
          <w:sz w:val="24"/>
          <w:szCs w:val="24"/>
        </w:rPr>
      </w:pPr>
    </w:p>
    <w:p w14:paraId="2D6F00BE" w14:textId="77777777" w:rsidR="004D7A7E" w:rsidRDefault="004D7A7E" w:rsidP="004D7A7E">
      <w:pPr>
        <w:rPr>
          <w:rFonts w:ascii="Times New Roman" w:eastAsia="Times New Roman" w:hAnsi="Times New Roman" w:cs="Times New Roman"/>
          <w:sz w:val="24"/>
          <w:szCs w:val="24"/>
        </w:rPr>
      </w:pPr>
    </w:p>
    <w:p w14:paraId="38339499" w14:textId="77777777" w:rsidR="004D7A7E" w:rsidRDefault="004D7A7E" w:rsidP="004D7A7E">
      <w:pPr>
        <w:rPr>
          <w:rFonts w:ascii="Times New Roman" w:eastAsia="Times New Roman" w:hAnsi="Times New Roman" w:cs="Times New Roman"/>
          <w:sz w:val="24"/>
          <w:szCs w:val="24"/>
        </w:rPr>
      </w:pPr>
    </w:p>
    <w:p w14:paraId="6815F825" w14:textId="77777777" w:rsidR="004D7A7E" w:rsidRDefault="004D7A7E" w:rsidP="004D7A7E">
      <w:pPr>
        <w:rPr>
          <w:rFonts w:ascii="Times New Roman" w:eastAsia="Times New Roman" w:hAnsi="Times New Roman" w:cs="Times New Roman"/>
          <w:sz w:val="24"/>
          <w:szCs w:val="24"/>
        </w:rPr>
      </w:pPr>
    </w:p>
    <w:p w14:paraId="283B20E1" w14:textId="77777777" w:rsidR="004D7A7E" w:rsidRDefault="004D7A7E" w:rsidP="004D7A7E">
      <w:pPr>
        <w:rPr>
          <w:rFonts w:ascii="Times New Roman" w:eastAsia="Times New Roman" w:hAnsi="Times New Roman" w:cs="Times New Roman"/>
          <w:sz w:val="24"/>
          <w:szCs w:val="24"/>
        </w:rPr>
      </w:pPr>
    </w:p>
    <w:p w14:paraId="116D18EB" w14:textId="39C54F99" w:rsidR="004D7A7E" w:rsidRDefault="004D7A7E" w:rsidP="004D7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4</w:t>
      </w:r>
    </w:p>
    <w:p w14:paraId="73E30BAD" w14:textId="77777777" w:rsidR="004D7A7E" w:rsidRDefault="004D7A7E" w:rsidP="004D7A7E">
      <w:pPr>
        <w:rPr>
          <w:rFonts w:ascii="Times New Roman" w:eastAsia="Times New Roman" w:hAnsi="Times New Roman" w:cs="Times New Roman"/>
          <w:sz w:val="24"/>
          <w:szCs w:val="24"/>
        </w:rPr>
      </w:pPr>
    </w:p>
    <w:p w14:paraId="73241A89" w14:textId="77777777" w:rsidR="004D7A7E" w:rsidRP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 plot decision tree</w:t>
      </w:r>
    </w:p>
    <w:p w14:paraId="40402342" w14:textId="2A639446" w:rsidR="004D7A7E" w:rsidRDefault="004D7A7E" w:rsidP="004D7A7E">
      <w:pPr>
        <w:rPr>
          <w:rFonts w:ascii="Courier New" w:eastAsia="Times New Roman" w:hAnsi="Courier New" w:cs="Courier New"/>
          <w:sz w:val="24"/>
          <w:szCs w:val="24"/>
        </w:rPr>
      </w:pPr>
      <w:r w:rsidRPr="004D7A7E">
        <w:rPr>
          <w:rFonts w:ascii="Courier New" w:eastAsia="Times New Roman" w:hAnsi="Courier New" w:cs="Courier New"/>
          <w:sz w:val="24"/>
          <w:szCs w:val="24"/>
        </w:rPr>
        <w:t>tree.plot_tree(medical_costs_dtree)</w:t>
      </w:r>
    </w:p>
    <w:p w14:paraId="1DD2E713" w14:textId="77777777" w:rsidR="004D7A7E" w:rsidRDefault="004D7A7E" w:rsidP="004D7A7E">
      <w:pPr>
        <w:rPr>
          <w:rFonts w:ascii="Courier New" w:eastAsia="Times New Roman" w:hAnsi="Courier New" w:cs="Courier New"/>
          <w:sz w:val="24"/>
          <w:szCs w:val="24"/>
        </w:rPr>
      </w:pPr>
    </w:p>
    <w:p w14:paraId="386C01BC" w14:textId="475F7B36" w:rsidR="004D7A7E" w:rsidRDefault="004D7A7E" w:rsidP="004D7A7E">
      <w:pPr>
        <w:rPr>
          <w:rFonts w:ascii="Courier New" w:eastAsia="Times New Roman" w:hAnsi="Courier New" w:cs="Courier New"/>
          <w:sz w:val="24"/>
          <w:szCs w:val="24"/>
        </w:rPr>
      </w:pPr>
      <w:r>
        <w:rPr>
          <w:rFonts w:ascii="Courier New" w:eastAsia="Times New Roman" w:hAnsi="Courier New" w:cs="Courier New"/>
          <w:noProof/>
          <w:sz w:val="24"/>
          <w:szCs w:val="24"/>
        </w:rPr>
        <w:drawing>
          <wp:inline distT="0" distB="0" distL="0" distR="0" wp14:anchorId="350698D1" wp14:editId="325691BB">
            <wp:extent cx="5943600" cy="4351020"/>
            <wp:effectExtent l="0" t="0" r="0" b="5080"/>
            <wp:docPr id="1346701946" name="Picture 5"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1946" name="Picture 5" descr="A diagram of a structu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351020"/>
                    </a:xfrm>
                    <a:prstGeom prst="rect">
                      <a:avLst/>
                    </a:prstGeom>
                  </pic:spPr>
                </pic:pic>
              </a:graphicData>
            </a:graphic>
          </wp:inline>
        </w:drawing>
      </w:r>
    </w:p>
    <w:p w14:paraId="7C98065F" w14:textId="3D3A6AA5"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decision tree plotted, </w:t>
      </w:r>
      <w:commentRangeStart w:id="9"/>
      <w:r>
        <w:rPr>
          <w:rFonts w:ascii="Times New Roman" w:eastAsia="Times New Roman" w:hAnsi="Times New Roman" w:cs="Times New Roman"/>
          <w:sz w:val="24"/>
          <w:szCs w:val="24"/>
        </w:rPr>
        <w:t>it</w:t>
      </w:r>
      <w:commentRangeEnd w:id="9"/>
      <w:r w:rsidR="003F4F55">
        <w:rPr>
          <w:rStyle w:val="CommentReference"/>
        </w:rPr>
        <w:commentReference w:id="9"/>
      </w:r>
      <w:r>
        <w:rPr>
          <w:rFonts w:ascii="Times New Roman" w:eastAsia="Times New Roman" w:hAnsi="Times New Roman" w:cs="Times New Roman"/>
          <w:sz w:val="24"/>
          <w:szCs w:val="24"/>
        </w:rPr>
        <w:t xml:space="preserve"> can be seen that there are a total of 61 leaf nodes.</w:t>
      </w:r>
    </w:p>
    <w:p w14:paraId="54638F98" w14:textId="77777777" w:rsidR="004D7A7E" w:rsidRDefault="004D7A7E" w:rsidP="004D7A7E">
      <w:pPr>
        <w:rPr>
          <w:rFonts w:ascii="Times New Roman" w:eastAsia="Times New Roman" w:hAnsi="Times New Roman" w:cs="Times New Roman"/>
          <w:sz w:val="24"/>
          <w:szCs w:val="24"/>
        </w:rPr>
      </w:pPr>
    </w:p>
    <w:p w14:paraId="37B591D1" w14:textId="13AA5E23"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(23 words)</w:t>
      </w:r>
    </w:p>
    <w:p w14:paraId="74D43FCA" w14:textId="77777777" w:rsidR="004D7A7E" w:rsidRDefault="004D7A7E" w:rsidP="004D7A7E">
      <w:pPr>
        <w:rPr>
          <w:rFonts w:ascii="Times New Roman" w:eastAsia="Times New Roman" w:hAnsi="Times New Roman" w:cs="Times New Roman"/>
          <w:sz w:val="24"/>
          <w:szCs w:val="24"/>
        </w:rPr>
      </w:pPr>
    </w:p>
    <w:p w14:paraId="60E48FEE" w14:textId="77777777" w:rsidR="004D7A7E" w:rsidRDefault="004D7A7E" w:rsidP="004D7A7E">
      <w:pPr>
        <w:rPr>
          <w:rFonts w:ascii="Times New Roman" w:eastAsia="Times New Roman" w:hAnsi="Times New Roman" w:cs="Times New Roman"/>
          <w:sz w:val="24"/>
          <w:szCs w:val="24"/>
        </w:rPr>
      </w:pPr>
    </w:p>
    <w:p w14:paraId="0ECB012F" w14:textId="77777777" w:rsidR="004D7A7E" w:rsidRDefault="004D7A7E" w:rsidP="004D7A7E">
      <w:pPr>
        <w:rPr>
          <w:rFonts w:ascii="Times New Roman" w:eastAsia="Times New Roman" w:hAnsi="Times New Roman" w:cs="Times New Roman"/>
          <w:b/>
          <w:sz w:val="24"/>
          <w:szCs w:val="24"/>
        </w:rPr>
      </w:pPr>
    </w:p>
    <w:p w14:paraId="1E7FC0EB" w14:textId="77777777" w:rsidR="004D7A7E" w:rsidRDefault="004D7A7E" w:rsidP="004D7A7E">
      <w:pPr>
        <w:rPr>
          <w:rFonts w:ascii="Times New Roman" w:eastAsia="Times New Roman" w:hAnsi="Times New Roman" w:cs="Times New Roman"/>
          <w:b/>
          <w:sz w:val="24"/>
          <w:szCs w:val="24"/>
        </w:rPr>
      </w:pPr>
    </w:p>
    <w:p w14:paraId="1ECBD110" w14:textId="77777777" w:rsidR="004D7A7E" w:rsidRDefault="004D7A7E" w:rsidP="004D7A7E">
      <w:pPr>
        <w:rPr>
          <w:rFonts w:ascii="Times New Roman" w:eastAsia="Times New Roman" w:hAnsi="Times New Roman" w:cs="Times New Roman"/>
          <w:b/>
          <w:sz w:val="24"/>
          <w:szCs w:val="24"/>
        </w:rPr>
      </w:pPr>
    </w:p>
    <w:p w14:paraId="44E8A7AF" w14:textId="77777777" w:rsidR="004D7A7E" w:rsidRDefault="004D7A7E" w:rsidP="004D7A7E">
      <w:pPr>
        <w:rPr>
          <w:rFonts w:ascii="Times New Roman" w:eastAsia="Times New Roman" w:hAnsi="Times New Roman" w:cs="Times New Roman"/>
          <w:b/>
          <w:sz w:val="24"/>
          <w:szCs w:val="24"/>
        </w:rPr>
      </w:pPr>
    </w:p>
    <w:p w14:paraId="39FD325D" w14:textId="77777777" w:rsidR="004D7A7E" w:rsidRDefault="004D7A7E" w:rsidP="004D7A7E">
      <w:pPr>
        <w:rPr>
          <w:rFonts w:ascii="Times New Roman" w:eastAsia="Times New Roman" w:hAnsi="Times New Roman" w:cs="Times New Roman"/>
          <w:b/>
          <w:sz w:val="24"/>
          <w:szCs w:val="24"/>
        </w:rPr>
      </w:pPr>
    </w:p>
    <w:p w14:paraId="31DC2DC1" w14:textId="77777777" w:rsidR="004D7A7E" w:rsidRDefault="004D7A7E" w:rsidP="004D7A7E">
      <w:pPr>
        <w:rPr>
          <w:rFonts w:ascii="Times New Roman" w:eastAsia="Times New Roman" w:hAnsi="Times New Roman" w:cs="Times New Roman"/>
          <w:b/>
          <w:sz w:val="24"/>
          <w:szCs w:val="24"/>
        </w:rPr>
      </w:pPr>
    </w:p>
    <w:p w14:paraId="718C35A1" w14:textId="77777777" w:rsidR="004D7A7E" w:rsidRDefault="004D7A7E" w:rsidP="004D7A7E">
      <w:pPr>
        <w:rPr>
          <w:rFonts w:ascii="Times New Roman" w:eastAsia="Times New Roman" w:hAnsi="Times New Roman" w:cs="Times New Roman"/>
          <w:b/>
          <w:sz w:val="24"/>
          <w:szCs w:val="24"/>
        </w:rPr>
      </w:pPr>
    </w:p>
    <w:p w14:paraId="2FE831A2" w14:textId="77777777" w:rsidR="004D7A7E" w:rsidRDefault="004D7A7E" w:rsidP="004D7A7E">
      <w:pPr>
        <w:rPr>
          <w:rFonts w:ascii="Times New Roman" w:eastAsia="Times New Roman" w:hAnsi="Times New Roman" w:cs="Times New Roman"/>
          <w:b/>
          <w:sz w:val="24"/>
          <w:szCs w:val="24"/>
        </w:rPr>
      </w:pPr>
    </w:p>
    <w:p w14:paraId="0FB7B551" w14:textId="77777777" w:rsidR="004D7A7E" w:rsidRDefault="004D7A7E" w:rsidP="004D7A7E">
      <w:pPr>
        <w:rPr>
          <w:rFonts w:ascii="Times New Roman" w:eastAsia="Times New Roman" w:hAnsi="Times New Roman" w:cs="Times New Roman"/>
          <w:b/>
          <w:sz w:val="24"/>
          <w:szCs w:val="24"/>
        </w:rPr>
      </w:pPr>
    </w:p>
    <w:p w14:paraId="4280EE51" w14:textId="79C4D8A2" w:rsidR="004D7A7E" w:rsidRDefault="004D7A7E" w:rsidP="004D7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5</w:t>
      </w:r>
    </w:p>
    <w:p w14:paraId="362B9F09" w14:textId="77777777" w:rsidR="004D7A7E" w:rsidRDefault="004D7A7E" w:rsidP="004D7A7E">
      <w:pPr>
        <w:rPr>
          <w:rFonts w:ascii="Times New Roman" w:eastAsia="Times New Roman" w:hAnsi="Times New Roman" w:cs="Times New Roman"/>
          <w:sz w:val="24"/>
          <w:szCs w:val="24"/>
        </w:rPr>
      </w:pPr>
    </w:p>
    <w:p w14:paraId="26D9FEF4" w14:textId="13565ACF"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my opinion, I think decision trees can be effectively used for exploratory data analysis, moving beyond their traditional role in making predictions.</w:t>
      </w:r>
    </w:p>
    <w:p w14:paraId="0DF03101" w14:textId="77777777" w:rsidR="004D7A7E" w:rsidRDefault="004D7A7E" w:rsidP="004D7A7E">
      <w:pPr>
        <w:rPr>
          <w:rFonts w:ascii="Times New Roman" w:eastAsia="Times New Roman" w:hAnsi="Times New Roman" w:cs="Times New Roman"/>
          <w:sz w:val="24"/>
          <w:szCs w:val="24"/>
        </w:rPr>
      </w:pPr>
    </w:p>
    <w:p w14:paraId="2B5FED88" w14:textId="6B72D190"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decision trees can provide us with a measure of feature importance, where the higher the value, the more </w:t>
      </w:r>
      <w:commentRangeStart w:id="10"/>
      <w:r>
        <w:rPr>
          <w:rFonts w:ascii="Times New Roman" w:eastAsia="Times New Roman" w:hAnsi="Times New Roman" w:cs="Times New Roman"/>
          <w:sz w:val="24"/>
          <w:szCs w:val="24"/>
        </w:rPr>
        <w:t>important</w:t>
      </w:r>
      <w:commentRangeEnd w:id="10"/>
      <w:r w:rsidR="003F4F55">
        <w:rPr>
          <w:rStyle w:val="CommentReference"/>
        </w:rPr>
        <w:commentReference w:id="10"/>
      </w:r>
      <w:r>
        <w:rPr>
          <w:rFonts w:ascii="Times New Roman" w:eastAsia="Times New Roman" w:hAnsi="Times New Roman" w:cs="Times New Roman"/>
          <w:sz w:val="24"/>
          <w:szCs w:val="24"/>
        </w:rPr>
        <w:t xml:space="preserve"> is the feature. (Stacey Ronaghan. May 2018) This allows us to know which independent variables will have a more significant impact on the dependent variable. These will be the key factors in our dataset.</w:t>
      </w:r>
    </w:p>
    <w:p w14:paraId="6657776D" w14:textId="77777777" w:rsidR="004D7A7E" w:rsidRDefault="004D7A7E" w:rsidP="004D7A7E">
      <w:pPr>
        <w:rPr>
          <w:rFonts w:ascii="Times New Roman" w:eastAsia="Times New Roman" w:hAnsi="Times New Roman" w:cs="Times New Roman"/>
          <w:sz w:val="24"/>
          <w:szCs w:val="24"/>
        </w:rPr>
      </w:pPr>
    </w:p>
    <w:p w14:paraId="051004A0" w14:textId="47D25996"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decision trees can help us to detect outliers. As the decision tree is being plotted, outliers may be detected by leaf nodes with little samples.</w:t>
      </w:r>
    </w:p>
    <w:p w14:paraId="4A866799" w14:textId="77777777" w:rsidR="004D7A7E" w:rsidRDefault="004D7A7E" w:rsidP="004D7A7E">
      <w:pPr>
        <w:rPr>
          <w:rFonts w:ascii="Times New Roman" w:eastAsia="Times New Roman" w:hAnsi="Times New Roman" w:cs="Times New Roman"/>
          <w:sz w:val="24"/>
          <w:szCs w:val="24"/>
        </w:rPr>
      </w:pPr>
    </w:p>
    <w:p w14:paraId="5B2742B3" w14:textId="323DE2D6"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structure of the decision tree can tell us possible patterns of the data. As decision tree plot is very visual, from the structure and paths of the tree, relationships between variables may be determined.</w:t>
      </w:r>
    </w:p>
    <w:p w14:paraId="6348D382" w14:textId="77777777" w:rsidR="004D7A7E" w:rsidRDefault="004D7A7E" w:rsidP="004D7A7E">
      <w:pPr>
        <w:rPr>
          <w:rFonts w:ascii="Times New Roman" w:eastAsia="Times New Roman" w:hAnsi="Times New Roman" w:cs="Times New Roman"/>
          <w:sz w:val="24"/>
          <w:szCs w:val="24"/>
        </w:rPr>
      </w:pPr>
    </w:p>
    <w:p w14:paraId="7D2D085E" w14:textId="77777777"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other than make predictions, decision trees can be effective for exploratory data analysis.</w:t>
      </w:r>
    </w:p>
    <w:p w14:paraId="79F12392" w14:textId="77777777" w:rsidR="004D7A7E" w:rsidRDefault="004D7A7E" w:rsidP="004D7A7E">
      <w:pPr>
        <w:rPr>
          <w:rFonts w:ascii="Times New Roman" w:eastAsia="Times New Roman" w:hAnsi="Times New Roman" w:cs="Times New Roman"/>
          <w:sz w:val="24"/>
          <w:szCs w:val="24"/>
        </w:rPr>
      </w:pPr>
    </w:p>
    <w:p w14:paraId="499E29F0" w14:textId="77777777"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(154 words)</w:t>
      </w:r>
    </w:p>
    <w:p w14:paraId="662E5A97" w14:textId="77777777" w:rsidR="004D7A7E" w:rsidRDefault="004D7A7E" w:rsidP="004D7A7E">
      <w:pPr>
        <w:rPr>
          <w:rFonts w:ascii="Times New Roman" w:eastAsia="Times New Roman" w:hAnsi="Times New Roman" w:cs="Times New Roman"/>
          <w:sz w:val="24"/>
          <w:szCs w:val="24"/>
        </w:rPr>
      </w:pPr>
    </w:p>
    <w:p w14:paraId="5453B675" w14:textId="77777777" w:rsidR="004D7A7E" w:rsidRDefault="004D7A7E" w:rsidP="004D7A7E">
      <w:pPr>
        <w:rPr>
          <w:rFonts w:ascii="Times New Roman" w:eastAsia="Times New Roman" w:hAnsi="Times New Roman" w:cs="Times New Roman"/>
          <w:sz w:val="24"/>
          <w:szCs w:val="24"/>
        </w:rPr>
      </w:pPr>
    </w:p>
    <w:p w14:paraId="62ED12D1" w14:textId="36803BDD" w:rsidR="004D7A7E" w:rsidRDefault="004D7A7E" w:rsidP="004D7A7E">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14:paraId="45654FBE" w14:textId="52D09140" w:rsidR="004D7A7E" w:rsidRDefault="004D7A7E" w:rsidP="004D7A7E">
      <w:pPr>
        <w:rPr>
          <w:rFonts w:ascii="Times New Roman" w:eastAsia="Times New Roman" w:hAnsi="Times New Roman" w:cs="Times New Roman"/>
          <w:sz w:val="24"/>
          <w:szCs w:val="24"/>
        </w:rPr>
      </w:pPr>
    </w:p>
    <w:p w14:paraId="73C434C3" w14:textId="77777777" w:rsidR="004D7A7E" w:rsidRDefault="004D7A7E" w:rsidP="004D7A7E">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Stacey Ronaghan. 12 May 2018. The mathematics of decision trees, random forests and feature importance in Scikit-learn and Spark. </w:t>
      </w:r>
    </w:p>
    <w:p w14:paraId="79CE875D" w14:textId="4AB76BBA" w:rsidR="004D7A7E" w:rsidRDefault="007643C7" w:rsidP="004D7A7E">
      <w:pPr>
        <w:pStyle w:val="ListParagraph"/>
        <w:rPr>
          <w:rFonts w:ascii="Times New Roman" w:eastAsia="Times New Roman" w:hAnsi="Times New Roman" w:cs="Times New Roman"/>
          <w:sz w:val="24"/>
          <w:szCs w:val="24"/>
        </w:rPr>
      </w:pPr>
      <w:hyperlink r:id="rId14" w:anchor=":~:text=Feature%20importance%20is%20calculated%20as,the%20total%20number%20of%20samples" w:history="1">
        <w:r w:rsidR="004D7A7E" w:rsidRPr="00BB1F28">
          <w:rPr>
            <w:rStyle w:val="Hyperlink"/>
            <w:rFonts w:ascii="Times New Roman" w:eastAsia="Times New Roman" w:hAnsi="Times New Roman" w:cs="Times New Roman"/>
            <w:sz w:val="24"/>
            <w:szCs w:val="24"/>
          </w:rPr>
          <w:t>https://towardsdatascience.com/the-mathematics-of-decision-trees-random-forest-and-feature-importance-in-scikit-learn-and-spark-f2861df67e3#:~:text=Feature%20importance%20is%20calculated%20as,the%20total%20number%20of%20samples</w:t>
        </w:r>
      </w:hyperlink>
      <w:r w:rsidR="004D7A7E" w:rsidRPr="004D7A7E">
        <w:rPr>
          <w:rFonts w:ascii="Times New Roman" w:eastAsia="Times New Roman" w:hAnsi="Times New Roman" w:cs="Times New Roman"/>
          <w:sz w:val="24"/>
          <w:szCs w:val="24"/>
        </w:rPr>
        <w:t>.</w:t>
      </w:r>
    </w:p>
    <w:p w14:paraId="453E4F81" w14:textId="77777777" w:rsidR="004D7A7E" w:rsidRDefault="004D7A7E" w:rsidP="004D7A7E">
      <w:pPr>
        <w:pStyle w:val="ListParagraph"/>
        <w:rPr>
          <w:rFonts w:ascii="Times New Roman" w:eastAsia="Times New Roman" w:hAnsi="Times New Roman" w:cs="Times New Roman"/>
          <w:sz w:val="24"/>
          <w:szCs w:val="24"/>
        </w:rPr>
      </w:pPr>
    </w:p>
    <w:p w14:paraId="6F87ACFC" w14:textId="6CBEECC8" w:rsidR="004D7A7E" w:rsidRPr="004D7A7E" w:rsidRDefault="004D7A7E" w:rsidP="004D7A7E">
      <w:pPr>
        <w:pStyle w:val="ListParagraph"/>
        <w:rPr>
          <w:rFonts w:ascii="Times New Roman" w:eastAsia="Times New Roman" w:hAnsi="Times New Roman" w:cs="Times New Roman"/>
          <w:sz w:val="24"/>
          <w:szCs w:val="24"/>
        </w:rPr>
      </w:pPr>
    </w:p>
    <w:sectPr w:rsidR="004D7A7E" w:rsidRPr="004D7A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27:00Z" w:initials="MK">
    <w:p w14:paraId="1F8BAE92" w14:textId="449A97A8" w:rsidR="003F4F55" w:rsidRDefault="003F4F55">
      <w:pPr>
        <w:pStyle w:val="CommentText"/>
      </w:pPr>
      <w:r>
        <w:rPr>
          <w:rStyle w:val="CommentReference"/>
        </w:rPr>
        <w:annotationRef/>
      </w:r>
      <w:r>
        <w:t>1</w:t>
      </w:r>
      <w:r w:rsidR="007643C7">
        <w:t xml:space="preserve"> 20</w:t>
      </w:r>
    </w:p>
    <w:p w14:paraId="49485F95" w14:textId="21883D9F" w:rsidR="003F4F55" w:rsidRDefault="003F4F55">
      <w:pPr>
        <w:pStyle w:val="CommentText"/>
      </w:pPr>
      <w:r>
        <w:t>2</w:t>
      </w:r>
      <w:r w:rsidR="007643C7">
        <w:t xml:space="preserve"> 25</w:t>
      </w:r>
    </w:p>
    <w:p w14:paraId="171E83EE" w14:textId="24E88BE2" w:rsidR="003F4F55" w:rsidRDefault="003F4F55">
      <w:pPr>
        <w:pStyle w:val="CommentText"/>
      </w:pPr>
      <w:r>
        <w:t>3</w:t>
      </w:r>
      <w:r w:rsidR="007643C7">
        <w:t xml:space="preserve"> 12</w:t>
      </w:r>
    </w:p>
    <w:p w14:paraId="2217956D" w14:textId="23663C4D" w:rsidR="003F4F55" w:rsidRDefault="003F4F55">
      <w:pPr>
        <w:pStyle w:val="CommentText"/>
      </w:pPr>
      <w:r>
        <w:t>4</w:t>
      </w:r>
      <w:r w:rsidR="007643C7">
        <w:t xml:space="preserve"> 1</w:t>
      </w:r>
    </w:p>
    <w:p w14:paraId="5D652875" w14:textId="16576945" w:rsidR="003F4F55" w:rsidRDefault="003F4F55">
      <w:pPr>
        <w:pStyle w:val="CommentText"/>
      </w:pPr>
      <w:r>
        <w:t>5</w:t>
      </w:r>
      <w:r w:rsidR="007643C7">
        <w:t xml:space="preserve"> 8</w:t>
      </w:r>
    </w:p>
    <w:p w14:paraId="56F0F21C" w14:textId="77777777" w:rsidR="003F4F55" w:rsidRDefault="003F4F55">
      <w:pPr>
        <w:pStyle w:val="CommentText"/>
      </w:pPr>
    </w:p>
    <w:p w14:paraId="11DC6AA7" w14:textId="280905C9" w:rsidR="003F4F55" w:rsidRDefault="003F4F55">
      <w:pPr>
        <w:pStyle w:val="CommentText"/>
      </w:pPr>
      <w:r>
        <w:t>Tot</w:t>
      </w:r>
      <w:r w:rsidR="007643C7">
        <w:t xml:space="preserve"> 66</w:t>
      </w:r>
    </w:p>
  </w:comment>
  <w:comment w:id="1" w:author="Munish K" w:date="2023-11-06T21:27:00Z" w:initials="MK">
    <w:p w14:paraId="60E78182" w14:textId="12FD7962" w:rsidR="003F4F55" w:rsidRDefault="003F4F55">
      <w:pPr>
        <w:pStyle w:val="CommentText"/>
      </w:pPr>
      <w:r>
        <w:rPr>
          <w:rStyle w:val="CommentReference"/>
        </w:rPr>
        <w:annotationRef/>
      </w:r>
      <w:r>
        <w:t>ok</w:t>
      </w:r>
    </w:p>
  </w:comment>
  <w:comment w:id="2" w:author="Munish K" w:date="2023-11-06T21:27:00Z" w:initials="MK">
    <w:p w14:paraId="21265F46" w14:textId="35D6A775" w:rsidR="003F4F55" w:rsidRDefault="003F4F55">
      <w:pPr>
        <w:pStyle w:val="CommentText"/>
      </w:pPr>
      <w:r>
        <w:rPr>
          <w:rStyle w:val="CommentReference"/>
        </w:rPr>
        <w:annotationRef/>
      </w:r>
      <w:r>
        <w:t>ok</w:t>
      </w:r>
    </w:p>
  </w:comment>
  <w:comment w:id="3" w:author="Munish K" w:date="2023-11-06T21:27:00Z" w:initials="MK">
    <w:p w14:paraId="12A3D467" w14:textId="77777777" w:rsidR="003F4F55" w:rsidRDefault="003F4F55">
      <w:pPr>
        <w:pStyle w:val="CommentText"/>
      </w:pPr>
      <w:r>
        <w:rPr>
          <w:rStyle w:val="CommentReference"/>
        </w:rPr>
        <w:annotationRef/>
      </w:r>
      <w:r>
        <w:t>ok</w:t>
      </w:r>
    </w:p>
    <w:p w14:paraId="64C9A327" w14:textId="77777777" w:rsidR="003F4F55" w:rsidRDefault="003F4F55">
      <w:pPr>
        <w:pStyle w:val="CommentText"/>
      </w:pPr>
    </w:p>
    <w:p w14:paraId="4F433598" w14:textId="436B5FC5" w:rsidR="003F4F55" w:rsidRDefault="003F4F55">
      <w:pPr>
        <w:pStyle w:val="CommentText"/>
      </w:pPr>
      <w:r>
        <w:t>20M</w:t>
      </w:r>
    </w:p>
  </w:comment>
  <w:comment w:id="4" w:author="Munish K" w:date="2023-11-06T21:28:00Z" w:initials="MK">
    <w:p w14:paraId="0945D718" w14:textId="434AD88C" w:rsidR="003F4F55" w:rsidRDefault="003F4F55">
      <w:pPr>
        <w:pStyle w:val="CommentText"/>
      </w:pPr>
      <w:r>
        <w:rPr>
          <w:rStyle w:val="CommentReference"/>
        </w:rPr>
        <w:annotationRef/>
      </w:r>
      <w:r>
        <w:t>ok</w:t>
      </w:r>
    </w:p>
  </w:comment>
  <w:comment w:id="5" w:author="Munish K" w:date="2023-11-06T21:28:00Z" w:initials="MK">
    <w:p w14:paraId="29625C5C" w14:textId="3DDB0D7A" w:rsidR="003F4F55" w:rsidRDefault="003F4F55">
      <w:pPr>
        <w:pStyle w:val="CommentText"/>
      </w:pPr>
      <w:r>
        <w:rPr>
          <w:rStyle w:val="CommentReference"/>
        </w:rPr>
        <w:annotationRef/>
      </w:r>
      <w:r>
        <w:t>ok</w:t>
      </w:r>
    </w:p>
  </w:comment>
  <w:comment w:id="6" w:author="Munish K" w:date="2023-11-06T21:28:00Z" w:initials="MK">
    <w:p w14:paraId="1AB3C246" w14:textId="77777777" w:rsidR="003F4F55" w:rsidRDefault="003F4F55">
      <w:pPr>
        <w:pStyle w:val="CommentText"/>
      </w:pPr>
      <w:r>
        <w:rPr>
          <w:rStyle w:val="CommentReference"/>
        </w:rPr>
        <w:annotationRef/>
      </w:r>
      <w:r>
        <w:t>ok</w:t>
      </w:r>
    </w:p>
    <w:p w14:paraId="4F80D34C" w14:textId="77777777" w:rsidR="003F4F55" w:rsidRDefault="003F4F55">
      <w:pPr>
        <w:pStyle w:val="CommentText"/>
      </w:pPr>
    </w:p>
    <w:p w14:paraId="20A6A4BF" w14:textId="45FE4B2B" w:rsidR="003F4F55" w:rsidRDefault="003F4F55">
      <w:pPr>
        <w:pStyle w:val="CommentText"/>
      </w:pPr>
      <w:r>
        <w:t>25M</w:t>
      </w:r>
    </w:p>
  </w:comment>
  <w:comment w:id="7" w:author="Munish K" w:date="2023-11-06T21:28:00Z" w:initials="MK">
    <w:p w14:paraId="479696D3" w14:textId="4628F645" w:rsidR="003F4F55" w:rsidRDefault="003F4F55">
      <w:pPr>
        <w:pStyle w:val="CommentText"/>
      </w:pPr>
      <w:r>
        <w:rPr>
          <w:rStyle w:val="CommentReference"/>
        </w:rPr>
        <w:annotationRef/>
      </w:r>
      <w:r>
        <w:t>ok</w:t>
      </w:r>
    </w:p>
  </w:comment>
  <w:comment w:id="8" w:author="Munish K" w:date="2023-11-06T21:28:00Z" w:initials="MK">
    <w:p w14:paraId="43BEA8EB" w14:textId="77777777" w:rsidR="003F4F55" w:rsidRDefault="003F4F55">
      <w:pPr>
        <w:pStyle w:val="CommentText"/>
      </w:pPr>
      <w:r>
        <w:rPr>
          <w:rStyle w:val="CommentReference"/>
        </w:rPr>
        <w:annotationRef/>
      </w:r>
      <w:r>
        <w:t>ok</w:t>
      </w:r>
    </w:p>
    <w:p w14:paraId="6888E143" w14:textId="77777777" w:rsidR="003F4F55" w:rsidRDefault="003F4F55">
      <w:pPr>
        <w:pStyle w:val="CommentText"/>
      </w:pPr>
    </w:p>
    <w:p w14:paraId="2C7C8B4F" w14:textId="4DAD444C" w:rsidR="003F4F55" w:rsidRDefault="003F4F55">
      <w:pPr>
        <w:pStyle w:val="CommentText"/>
      </w:pPr>
      <w:r>
        <w:t>12M</w:t>
      </w:r>
    </w:p>
  </w:comment>
  <w:comment w:id="9" w:author="Munish K" w:date="2023-11-06T21:28:00Z" w:initials="MK">
    <w:p w14:paraId="24BC38B0" w14:textId="77777777" w:rsidR="003F4F55" w:rsidRDefault="003F4F55">
      <w:pPr>
        <w:pStyle w:val="CommentText"/>
      </w:pPr>
      <w:r>
        <w:rPr>
          <w:rStyle w:val="CommentReference"/>
        </w:rPr>
        <w:annotationRef/>
      </w:r>
      <w:r>
        <w:t>ok</w:t>
      </w:r>
    </w:p>
    <w:p w14:paraId="5DE10968" w14:textId="77777777" w:rsidR="003F4F55" w:rsidRDefault="003F4F55">
      <w:pPr>
        <w:pStyle w:val="CommentText"/>
      </w:pPr>
    </w:p>
    <w:p w14:paraId="36342DE8" w14:textId="3EF4562A" w:rsidR="003F4F55" w:rsidRDefault="003F4F55">
      <w:pPr>
        <w:pStyle w:val="CommentText"/>
      </w:pPr>
      <w:r>
        <w:t>1M</w:t>
      </w:r>
    </w:p>
  </w:comment>
  <w:comment w:id="10" w:author="Munish K" w:date="2023-11-06T21:29:00Z" w:initials="MK">
    <w:p w14:paraId="048061E3" w14:textId="1EAC289C" w:rsidR="00665964" w:rsidRDefault="003F4F55">
      <w:pPr>
        <w:pStyle w:val="CommentText"/>
      </w:pPr>
      <w:r>
        <w:rPr>
          <w:rStyle w:val="CommentReference"/>
        </w:rPr>
        <w:annotationRef/>
      </w:r>
      <w:r w:rsidR="00665964">
        <w:t>O</w:t>
      </w:r>
      <w:r>
        <w:t>k</w:t>
      </w:r>
    </w:p>
    <w:p w14:paraId="1AF54294" w14:textId="77777777" w:rsidR="00665964" w:rsidRDefault="00665964">
      <w:pPr>
        <w:pStyle w:val="CommentText"/>
      </w:pPr>
    </w:p>
    <w:p w14:paraId="0B21F127" w14:textId="4534F058" w:rsidR="003F4F55" w:rsidRDefault="003F4F55">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C6AA7" w15:done="0"/>
  <w15:commentEx w15:paraId="60E78182" w15:done="0"/>
  <w15:commentEx w15:paraId="21265F46" w15:done="0"/>
  <w15:commentEx w15:paraId="4F433598" w15:done="0"/>
  <w15:commentEx w15:paraId="0945D718" w15:done="0"/>
  <w15:commentEx w15:paraId="29625C5C" w15:done="0"/>
  <w15:commentEx w15:paraId="20A6A4BF" w15:done="0"/>
  <w15:commentEx w15:paraId="479696D3" w15:done="0"/>
  <w15:commentEx w15:paraId="2C7C8B4F" w15:done="0"/>
  <w15:commentEx w15:paraId="36342DE8" w15:done="0"/>
  <w15:commentEx w15:paraId="0B21F1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8C7" w16cex:dateUtc="2023-11-06T13:27:00Z"/>
  <w16cex:commentExtensible w16cex:durableId="28F3D8CF" w16cex:dateUtc="2023-11-06T13:27:00Z"/>
  <w16cex:commentExtensible w16cex:durableId="28F3D8D4" w16cex:dateUtc="2023-11-06T13:27:00Z"/>
  <w16cex:commentExtensible w16cex:durableId="28F3D8D9" w16cex:dateUtc="2023-11-06T13:27:00Z"/>
  <w16cex:commentExtensible w16cex:durableId="28F3D8E6" w16cex:dateUtc="2023-11-06T13:28:00Z"/>
  <w16cex:commentExtensible w16cex:durableId="28F3D8EA" w16cex:dateUtc="2023-11-06T13:28:00Z"/>
  <w16cex:commentExtensible w16cex:durableId="28F3D8EE" w16cex:dateUtc="2023-11-06T13:28:00Z"/>
  <w16cex:commentExtensible w16cex:durableId="28F3D8F9" w16cex:dateUtc="2023-11-06T13:28:00Z"/>
  <w16cex:commentExtensible w16cex:durableId="28F3D900" w16cex:dateUtc="2023-11-06T13:28:00Z"/>
  <w16cex:commentExtensible w16cex:durableId="28F3D90D" w16cex:dateUtc="2023-11-06T13:28:00Z"/>
  <w16cex:commentExtensible w16cex:durableId="28F3D946" w16cex:dateUtc="2023-11-06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C6AA7" w16cid:durableId="28F3D8C7"/>
  <w16cid:commentId w16cid:paraId="60E78182" w16cid:durableId="28F3D8CF"/>
  <w16cid:commentId w16cid:paraId="21265F46" w16cid:durableId="28F3D8D4"/>
  <w16cid:commentId w16cid:paraId="4F433598" w16cid:durableId="28F3D8D9"/>
  <w16cid:commentId w16cid:paraId="0945D718" w16cid:durableId="28F3D8E6"/>
  <w16cid:commentId w16cid:paraId="29625C5C" w16cid:durableId="28F3D8EA"/>
  <w16cid:commentId w16cid:paraId="20A6A4BF" w16cid:durableId="28F3D8EE"/>
  <w16cid:commentId w16cid:paraId="479696D3" w16cid:durableId="28F3D8F9"/>
  <w16cid:commentId w16cid:paraId="2C7C8B4F" w16cid:durableId="28F3D900"/>
  <w16cid:commentId w16cid:paraId="36342DE8" w16cid:durableId="28F3D90D"/>
  <w16cid:commentId w16cid:paraId="0B21F127" w16cid:durableId="28F3D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09B"/>
    <w:multiLevelType w:val="multilevel"/>
    <w:tmpl w:val="BCC09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4134BD"/>
    <w:multiLevelType w:val="multilevel"/>
    <w:tmpl w:val="05C0E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4219BB"/>
    <w:multiLevelType w:val="multilevel"/>
    <w:tmpl w:val="AA364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DF55A3"/>
    <w:multiLevelType w:val="hybridMultilevel"/>
    <w:tmpl w:val="5276C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CA6EA2"/>
    <w:multiLevelType w:val="hybridMultilevel"/>
    <w:tmpl w:val="91005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F053E6"/>
    <w:multiLevelType w:val="hybridMultilevel"/>
    <w:tmpl w:val="5A061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EA8"/>
    <w:rsid w:val="00035CB6"/>
    <w:rsid w:val="003E2EA8"/>
    <w:rsid w:val="003F4F55"/>
    <w:rsid w:val="004D7A7E"/>
    <w:rsid w:val="00665964"/>
    <w:rsid w:val="007643C7"/>
    <w:rsid w:val="009619B6"/>
    <w:rsid w:val="00EC0D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61981"/>
  <w15:docId w15:val="{9020A69B-1D54-F44E-94C5-FF6103C3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D7A7E"/>
    <w:pPr>
      <w:ind w:left="720"/>
      <w:contextualSpacing/>
    </w:pPr>
  </w:style>
  <w:style w:type="character" w:customStyle="1" w:styleId="Heading1Char">
    <w:name w:val="Heading 1 Char"/>
    <w:basedOn w:val="DefaultParagraphFont"/>
    <w:link w:val="Heading1"/>
    <w:uiPriority w:val="9"/>
    <w:rsid w:val="004D7A7E"/>
    <w:rPr>
      <w:sz w:val="40"/>
      <w:szCs w:val="40"/>
    </w:rPr>
  </w:style>
  <w:style w:type="character" w:styleId="Strong">
    <w:name w:val="Strong"/>
    <w:basedOn w:val="DefaultParagraphFont"/>
    <w:uiPriority w:val="22"/>
    <w:qFormat/>
    <w:rsid w:val="004D7A7E"/>
    <w:rPr>
      <w:b/>
      <w:bCs/>
    </w:rPr>
  </w:style>
  <w:style w:type="character" w:styleId="Hyperlink">
    <w:name w:val="Hyperlink"/>
    <w:basedOn w:val="DefaultParagraphFont"/>
    <w:uiPriority w:val="99"/>
    <w:unhideWhenUsed/>
    <w:rsid w:val="004D7A7E"/>
    <w:rPr>
      <w:color w:val="0000FF" w:themeColor="hyperlink"/>
      <w:u w:val="single"/>
    </w:rPr>
  </w:style>
  <w:style w:type="character" w:styleId="UnresolvedMention">
    <w:name w:val="Unresolved Mention"/>
    <w:basedOn w:val="DefaultParagraphFont"/>
    <w:uiPriority w:val="99"/>
    <w:semiHidden/>
    <w:unhideWhenUsed/>
    <w:rsid w:val="004D7A7E"/>
    <w:rPr>
      <w:color w:val="605E5C"/>
      <w:shd w:val="clear" w:color="auto" w:fill="E1DFDD"/>
    </w:rPr>
  </w:style>
  <w:style w:type="character" w:styleId="CommentReference">
    <w:name w:val="annotation reference"/>
    <w:basedOn w:val="DefaultParagraphFont"/>
    <w:uiPriority w:val="99"/>
    <w:semiHidden/>
    <w:unhideWhenUsed/>
    <w:rsid w:val="003F4F55"/>
    <w:rPr>
      <w:sz w:val="16"/>
      <w:szCs w:val="16"/>
    </w:rPr>
  </w:style>
  <w:style w:type="paragraph" w:styleId="CommentText">
    <w:name w:val="annotation text"/>
    <w:basedOn w:val="Normal"/>
    <w:link w:val="CommentTextChar"/>
    <w:uiPriority w:val="99"/>
    <w:semiHidden/>
    <w:unhideWhenUsed/>
    <w:rsid w:val="003F4F55"/>
    <w:pPr>
      <w:spacing w:line="240" w:lineRule="auto"/>
    </w:pPr>
    <w:rPr>
      <w:sz w:val="20"/>
      <w:szCs w:val="20"/>
    </w:rPr>
  </w:style>
  <w:style w:type="character" w:customStyle="1" w:styleId="CommentTextChar">
    <w:name w:val="Comment Text Char"/>
    <w:basedOn w:val="DefaultParagraphFont"/>
    <w:link w:val="CommentText"/>
    <w:uiPriority w:val="99"/>
    <w:semiHidden/>
    <w:rsid w:val="003F4F55"/>
    <w:rPr>
      <w:sz w:val="20"/>
      <w:szCs w:val="20"/>
    </w:rPr>
  </w:style>
  <w:style w:type="paragraph" w:styleId="CommentSubject">
    <w:name w:val="annotation subject"/>
    <w:basedOn w:val="CommentText"/>
    <w:next w:val="CommentText"/>
    <w:link w:val="CommentSubjectChar"/>
    <w:uiPriority w:val="99"/>
    <w:semiHidden/>
    <w:unhideWhenUsed/>
    <w:rsid w:val="003F4F55"/>
    <w:rPr>
      <w:b/>
      <w:bCs/>
    </w:rPr>
  </w:style>
  <w:style w:type="character" w:customStyle="1" w:styleId="CommentSubjectChar">
    <w:name w:val="Comment Subject Char"/>
    <w:basedOn w:val="CommentTextChar"/>
    <w:link w:val="CommentSubject"/>
    <w:uiPriority w:val="99"/>
    <w:semiHidden/>
    <w:rsid w:val="003F4F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towardsdatascience.com/the-mathematics-of-decision-trees-random-forest-and-feature-importance-in-scikit-learn-and-spark-f2861df67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7</cp:revision>
  <dcterms:created xsi:type="dcterms:W3CDTF">2023-10-16T07:17:00Z</dcterms:created>
  <dcterms:modified xsi:type="dcterms:W3CDTF">2023-11-06T13:30:00Z</dcterms:modified>
</cp:coreProperties>
</file>