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2BB9"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1CA63153" wp14:editId="2EBEF02E">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895722" w14:textId="77777777" w:rsidR="00906EE1" w:rsidRDefault="00906EE1" w:rsidP="00906EE1"/>
    <w:p w14:paraId="49E0A82A" w14:textId="77777777" w:rsidR="00906EE1" w:rsidRDefault="00906EE1" w:rsidP="00906EE1"/>
    <w:p w14:paraId="4AA033EA" w14:textId="77777777" w:rsidR="00906EE1" w:rsidRDefault="00906EE1" w:rsidP="00906EE1"/>
    <w:p w14:paraId="7EF47DFB" w14:textId="77777777" w:rsidR="00906EE1" w:rsidRDefault="00906EE1" w:rsidP="00906EE1"/>
    <w:p w14:paraId="04920E8F" w14:textId="77777777" w:rsidR="00906EE1" w:rsidRDefault="00906EE1" w:rsidP="00906EE1">
      <w:pPr>
        <w:ind w:left="720"/>
        <w:jc w:val="right"/>
        <w:rPr>
          <w:rFonts w:ascii="Century Gothic" w:hAnsi="Century Gothic"/>
          <w:b/>
          <w:sz w:val="48"/>
          <w:szCs w:val="48"/>
        </w:rPr>
      </w:pPr>
    </w:p>
    <w:p w14:paraId="7245278A" w14:textId="77777777" w:rsidR="004248DC" w:rsidRDefault="004248DC" w:rsidP="00906EE1">
      <w:pPr>
        <w:ind w:left="720"/>
        <w:jc w:val="center"/>
        <w:rPr>
          <w:b/>
          <w:color w:val="0000FF"/>
          <w:sz w:val="48"/>
          <w:szCs w:val="48"/>
        </w:rPr>
      </w:pPr>
    </w:p>
    <w:p w14:paraId="620ABDAF" w14:textId="41812E6C" w:rsidR="00D54D6A" w:rsidRPr="00E260F1" w:rsidRDefault="00211C1F"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254161">
            <w:rPr>
              <w:b/>
              <w:sz w:val="48"/>
              <w:szCs w:val="48"/>
            </w:rPr>
            <w:t>ANL252</w:t>
          </w:r>
        </w:sdtContent>
      </w:sdt>
    </w:p>
    <w:sdt>
      <w:sdtPr>
        <w:rPr>
          <w:b/>
          <w:sz w:val="48"/>
          <w:szCs w:val="48"/>
        </w:rPr>
        <w:id w:val="-1537268859"/>
        <w:placeholder>
          <w:docPart w:val="07A6D1B97AFA4326925BAE02CED09A8E"/>
        </w:placeholder>
      </w:sdtPr>
      <w:sdtEndPr/>
      <w:sdtContent>
        <w:p w14:paraId="511BD9C9" w14:textId="4739B464" w:rsidR="000100DF" w:rsidRDefault="00254161" w:rsidP="000100DF">
          <w:pPr>
            <w:ind w:left="720"/>
            <w:jc w:val="center"/>
            <w:rPr>
              <w:b/>
              <w:sz w:val="48"/>
              <w:szCs w:val="48"/>
            </w:rPr>
          </w:pPr>
          <w:r>
            <w:rPr>
              <w:b/>
              <w:sz w:val="48"/>
              <w:szCs w:val="48"/>
            </w:rPr>
            <w:t>Python for Data Analytics</w:t>
          </w:r>
        </w:p>
      </w:sdtContent>
    </w:sdt>
    <w:p w14:paraId="347ECD7C" w14:textId="77777777" w:rsidR="00906EE1" w:rsidRPr="00620F5E" w:rsidRDefault="00906EE1" w:rsidP="00726942">
      <w:pPr>
        <w:pBdr>
          <w:bottom w:val="single" w:sz="4" w:space="1" w:color="auto"/>
        </w:pBdr>
        <w:tabs>
          <w:tab w:val="left" w:pos="0"/>
        </w:tabs>
        <w:ind w:left="720" w:hanging="720"/>
        <w:jc w:val="center"/>
        <w:rPr>
          <w:b/>
          <w:sz w:val="48"/>
          <w:szCs w:val="48"/>
        </w:rPr>
      </w:pPr>
    </w:p>
    <w:p w14:paraId="7F9DE33D" w14:textId="77777777" w:rsidR="00906EE1" w:rsidRPr="00620F5E" w:rsidRDefault="00906EE1" w:rsidP="00906EE1">
      <w:pPr>
        <w:pStyle w:val="Heading1"/>
        <w:jc w:val="center"/>
        <w:rPr>
          <w:b/>
          <w:bCs/>
          <w:sz w:val="48"/>
          <w:szCs w:val="48"/>
        </w:rPr>
      </w:pPr>
    </w:p>
    <w:p w14:paraId="67238927" w14:textId="7FE8C099" w:rsidR="00906EE1" w:rsidRPr="00620F5E" w:rsidRDefault="00254161" w:rsidP="00906EE1">
      <w:pPr>
        <w:pStyle w:val="Heading1"/>
        <w:jc w:val="center"/>
        <w:rPr>
          <w:b/>
          <w:bCs/>
          <w:sz w:val="48"/>
          <w:szCs w:val="48"/>
        </w:rPr>
      </w:pPr>
      <w:r>
        <w:rPr>
          <w:b/>
          <w:bCs/>
          <w:sz w:val="48"/>
          <w:szCs w:val="48"/>
        </w:rPr>
        <w:t>End of Course Assessment</w:t>
      </w:r>
    </w:p>
    <w:p w14:paraId="59518FE2" w14:textId="77777777" w:rsidR="00906EE1" w:rsidRPr="00620F5E" w:rsidRDefault="00906EE1" w:rsidP="00906EE1">
      <w:pPr>
        <w:pStyle w:val="Heading1"/>
        <w:jc w:val="center"/>
        <w:rPr>
          <w:b/>
          <w:bCs/>
          <w:sz w:val="48"/>
          <w:szCs w:val="48"/>
        </w:rPr>
      </w:pPr>
    </w:p>
    <w:p w14:paraId="2909AE77" w14:textId="4D698646" w:rsidR="00906EE1" w:rsidRPr="00314F25" w:rsidRDefault="00211C1F"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254161">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CF345F">
            <w:rPr>
              <w:b/>
              <w:bCs/>
              <w:sz w:val="48"/>
              <w:szCs w:val="48"/>
            </w:rPr>
            <w:t>2023</w:t>
          </w:r>
        </w:sdtContent>
      </w:sdt>
      <w:r w:rsidR="0070453F" w:rsidRPr="00620F5E">
        <w:rPr>
          <w:b/>
          <w:bCs/>
          <w:sz w:val="48"/>
          <w:szCs w:val="48"/>
        </w:rPr>
        <w:t xml:space="preserve"> </w:t>
      </w:r>
      <w:r w:rsidR="00906EE1" w:rsidRPr="00620F5E">
        <w:rPr>
          <w:b/>
          <w:bCs/>
          <w:sz w:val="48"/>
          <w:szCs w:val="48"/>
        </w:rPr>
        <w:t>Presentation</w:t>
      </w:r>
    </w:p>
    <w:p w14:paraId="7376CB24" w14:textId="77777777" w:rsidR="00906EE1" w:rsidRPr="00620F5E" w:rsidRDefault="00906EE1" w:rsidP="00906EE1">
      <w:pPr>
        <w:pBdr>
          <w:bottom w:val="single" w:sz="4" w:space="1" w:color="auto"/>
        </w:pBdr>
        <w:jc w:val="center"/>
        <w:rPr>
          <w:sz w:val="48"/>
          <w:szCs w:val="48"/>
        </w:rPr>
      </w:pPr>
    </w:p>
    <w:p w14:paraId="2F5C21F6" w14:textId="77777777" w:rsidR="00906EE1" w:rsidRPr="00620F5E" w:rsidRDefault="00906EE1" w:rsidP="00906EE1">
      <w:pPr>
        <w:rPr>
          <w:b/>
          <w:sz w:val="24"/>
        </w:rPr>
      </w:pPr>
    </w:p>
    <w:p w14:paraId="7C8F93D5" w14:textId="77777777" w:rsidR="00906EE1" w:rsidRPr="00620F5E" w:rsidRDefault="00906EE1" w:rsidP="00906EE1">
      <w:pPr>
        <w:rPr>
          <w:b/>
          <w:sz w:val="24"/>
        </w:rPr>
      </w:pPr>
    </w:p>
    <w:p w14:paraId="2B275ECC" w14:textId="77777777" w:rsidR="00906EE1" w:rsidRDefault="00C70A3B" w:rsidP="00906EE1">
      <w:pPr>
        <w:rPr>
          <w:b/>
          <w:sz w:val="24"/>
        </w:rPr>
      </w:pPr>
      <w:r>
        <w:rPr>
          <w:b/>
          <w:sz w:val="24"/>
        </w:rPr>
        <w:t xml:space="preserve">Submitted by: </w:t>
      </w:r>
    </w:p>
    <w:p w14:paraId="206C7ADF"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01CA6EF9" w14:textId="77777777" w:rsidTr="00726942">
        <w:trPr>
          <w:trHeight w:val="432"/>
          <w:jc w:val="center"/>
        </w:trPr>
        <w:tc>
          <w:tcPr>
            <w:tcW w:w="4675" w:type="dxa"/>
          </w:tcPr>
          <w:p w14:paraId="7CB290C7" w14:textId="77777777" w:rsidR="00C70A3B" w:rsidRDefault="00C70A3B" w:rsidP="00464FE5">
            <w:pPr>
              <w:jc w:val="center"/>
              <w:rPr>
                <w:b/>
                <w:sz w:val="24"/>
              </w:rPr>
            </w:pPr>
            <w:r>
              <w:rPr>
                <w:b/>
                <w:sz w:val="24"/>
              </w:rPr>
              <w:t>Name</w:t>
            </w:r>
          </w:p>
        </w:tc>
        <w:tc>
          <w:tcPr>
            <w:tcW w:w="2340" w:type="dxa"/>
          </w:tcPr>
          <w:p w14:paraId="69692557" w14:textId="77777777" w:rsidR="00C70A3B" w:rsidRDefault="00C70A3B" w:rsidP="00464FE5">
            <w:pPr>
              <w:jc w:val="center"/>
              <w:rPr>
                <w:b/>
                <w:sz w:val="24"/>
              </w:rPr>
            </w:pPr>
            <w:r>
              <w:rPr>
                <w:b/>
                <w:sz w:val="24"/>
              </w:rPr>
              <w:t>PI No.</w:t>
            </w:r>
          </w:p>
        </w:tc>
      </w:tr>
      <w:tr w:rsidR="00C70A3B" w14:paraId="7296F09B" w14:textId="77777777" w:rsidTr="00FA0D9E">
        <w:trPr>
          <w:trHeight w:val="432"/>
          <w:jc w:val="center"/>
        </w:trPr>
        <w:tc>
          <w:tcPr>
            <w:tcW w:w="4675" w:type="dxa"/>
            <w:vAlign w:val="center"/>
          </w:tcPr>
          <w:p w14:paraId="4E0FFD4E" w14:textId="4499B2A0" w:rsidR="00C70A3B" w:rsidRDefault="00211C1F" w:rsidP="00013F47">
            <w:pPr>
              <w:jc w:val="center"/>
              <w:rPr>
                <w:b/>
                <w:sz w:val="24"/>
              </w:rPr>
            </w:pPr>
            <w:sdt>
              <w:sdtPr>
                <w:rPr>
                  <w:b/>
                  <w:sz w:val="24"/>
                </w:rPr>
                <w:id w:val="692654762"/>
                <w:placeholder>
                  <w:docPart w:val="88BE8252F61B4B12B3D73BC6B33C0739"/>
                </w:placeholder>
              </w:sdtPr>
              <w:sdtEndPr/>
              <w:sdtContent>
                <w:r w:rsidR="00B20BC2">
                  <w:rPr>
                    <w:b/>
                    <w:sz w:val="24"/>
                  </w:rPr>
                  <w:t xml:space="preserve">Tea </w:t>
                </w:r>
                <w:commentRangeStart w:id="0"/>
                <w:r w:rsidR="00B20BC2">
                  <w:rPr>
                    <w:b/>
                    <w:sz w:val="24"/>
                  </w:rPr>
                  <w:t>Ich</w:t>
                </w:r>
                <w:commentRangeEnd w:id="0"/>
                <w:r w:rsidR="00895207">
                  <w:rPr>
                    <w:rStyle w:val="CommentReference"/>
                  </w:rPr>
                  <w:commentReference w:id="0"/>
                </w:r>
                <w:r w:rsidR="00B20BC2">
                  <w:rPr>
                    <w:b/>
                    <w:sz w:val="24"/>
                  </w:rPr>
                  <w:t xml:space="preserve"> Ngy</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sdt>
              <w:sdtPr>
                <w:rPr>
                  <w:b/>
                  <w:sz w:val="24"/>
                </w:rPr>
                <w:id w:val="1066155781"/>
                <w:placeholder>
                  <w:docPart w:val="5DBEFC6DEC0D4E9C905627EE896C7AFE"/>
                </w:placeholder>
              </w:sdtPr>
              <w:sdtEndPr/>
              <w:sdtContent>
                <w:tc>
                  <w:tcPr>
                    <w:tcW w:w="2340" w:type="dxa"/>
                    <w:vAlign w:val="center"/>
                  </w:tcPr>
                  <w:p w14:paraId="567571AD" w14:textId="79AF31D7" w:rsidR="00C70A3B" w:rsidRDefault="00B20BC2" w:rsidP="00013F47">
                    <w:pPr>
                      <w:jc w:val="center"/>
                      <w:rPr>
                        <w:b/>
                        <w:sz w:val="24"/>
                      </w:rPr>
                    </w:pPr>
                    <w:r>
                      <w:rPr>
                        <w:b/>
                        <w:sz w:val="24"/>
                      </w:rPr>
                      <w:t>Y2210678</w:t>
                    </w:r>
                  </w:p>
                </w:tc>
              </w:sdtContent>
            </w:sdt>
          </w:sdtContent>
        </w:sdt>
      </w:tr>
      <w:tr w:rsidR="00C70A3B" w14:paraId="1BA1CC4F" w14:textId="77777777" w:rsidTr="00FA0D9E">
        <w:trPr>
          <w:trHeight w:val="432"/>
          <w:jc w:val="center"/>
        </w:trPr>
        <w:sdt>
          <w:sdtPr>
            <w:rPr>
              <w:b/>
              <w:sz w:val="24"/>
            </w:rPr>
            <w:id w:val="1467081636"/>
            <w:placeholder>
              <w:docPart w:val="974EB41727BA40A88888D3F3FD213226"/>
            </w:placeholder>
            <w:showingPlcHdr/>
          </w:sdtPr>
          <w:sdtEndPr/>
          <w:sdtContent>
            <w:tc>
              <w:tcPr>
                <w:tcW w:w="4675" w:type="dxa"/>
                <w:vAlign w:val="center"/>
              </w:tcPr>
              <w:p w14:paraId="239966B1" w14:textId="77777777" w:rsidR="00C70A3B" w:rsidRDefault="00013F47" w:rsidP="00A45F84">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00A45F84" w:rsidRPr="00F23A75">
                  <w:rPr>
                    <w:rStyle w:val="PlaceholderText"/>
                    <w:rFonts w:eastAsiaTheme="minorEastAsia"/>
                  </w:rPr>
                  <w:t>.</w:t>
                </w:r>
              </w:p>
            </w:tc>
          </w:sdtContent>
        </w:sdt>
        <w:sdt>
          <w:sdtPr>
            <w:rPr>
              <w:b/>
              <w:sz w:val="24"/>
            </w:rPr>
            <w:id w:val="-1689062708"/>
            <w:placeholder>
              <w:docPart w:val="F3BE2C970B01490F930F552C2ED7D1D8"/>
            </w:placeholder>
            <w:showingPlcHdr/>
          </w:sdtPr>
          <w:sdtEndPr/>
          <w:sdtContent>
            <w:tc>
              <w:tcPr>
                <w:tcW w:w="2340" w:type="dxa"/>
                <w:vAlign w:val="center"/>
              </w:tcPr>
              <w:p w14:paraId="4F055BDB" w14:textId="77777777" w:rsidR="00C70A3B" w:rsidRDefault="000100DF" w:rsidP="00A45F84">
                <w:pPr>
                  <w:jc w:val="center"/>
                  <w:rPr>
                    <w:b/>
                    <w:sz w:val="24"/>
                  </w:rPr>
                </w:pPr>
                <w:r w:rsidRPr="00F23A75">
                  <w:rPr>
                    <w:rStyle w:val="PlaceholderText"/>
                    <w:rFonts w:eastAsiaTheme="minorEastAsia"/>
                  </w:rPr>
                  <w:t xml:space="preserve">Click to enter </w:t>
                </w:r>
                <w:r w:rsidR="00013F47">
                  <w:rPr>
                    <w:rStyle w:val="PlaceholderText"/>
                    <w:rFonts w:eastAsiaTheme="minorEastAsia"/>
                  </w:rPr>
                  <w:t>PI NO</w:t>
                </w:r>
                <w:r w:rsidR="00A45F84" w:rsidRPr="00F23A75">
                  <w:rPr>
                    <w:rStyle w:val="PlaceholderText"/>
                    <w:rFonts w:eastAsiaTheme="minorEastAsia"/>
                  </w:rPr>
                  <w:t>.</w:t>
                </w:r>
              </w:p>
            </w:tc>
          </w:sdtContent>
        </w:sdt>
      </w:tr>
      <w:tr w:rsidR="00C70A3B" w14:paraId="3846700E" w14:textId="77777777" w:rsidTr="00FA0D9E">
        <w:trPr>
          <w:trHeight w:val="432"/>
          <w:jc w:val="center"/>
        </w:trPr>
        <w:sdt>
          <w:sdtPr>
            <w:rPr>
              <w:b/>
              <w:sz w:val="24"/>
            </w:rPr>
            <w:id w:val="1674989855"/>
            <w:placeholder>
              <w:docPart w:val="F7E342DD1849401B8D99605E4D3CA61F"/>
            </w:placeholder>
            <w:showingPlcHdr/>
          </w:sdtPr>
          <w:sdtEndPr/>
          <w:sdtContent>
            <w:tc>
              <w:tcPr>
                <w:tcW w:w="4675" w:type="dxa"/>
                <w:vAlign w:val="center"/>
              </w:tcPr>
              <w:p w14:paraId="2927ADD2" w14:textId="77777777" w:rsidR="00C70A3B" w:rsidRDefault="00013F47" w:rsidP="00A45F84">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00A45F84" w:rsidRPr="00F23A75">
                  <w:rPr>
                    <w:rStyle w:val="PlaceholderText"/>
                    <w:rFonts w:eastAsiaTheme="minorEastAsia"/>
                  </w:rPr>
                  <w:t>.</w:t>
                </w:r>
              </w:p>
            </w:tc>
          </w:sdtContent>
        </w:sdt>
        <w:sdt>
          <w:sdtPr>
            <w:rPr>
              <w:b/>
              <w:sz w:val="24"/>
            </w:rPr>
            <w:id w:val="-496104051"/>
            <w:placeholder>
              <w:docPart w:val="A78ACDE2FF2D4E8B9118F25DC66B1E70"/>
            </w:placeholder>
            <w:showingPlcHdr/>
          </w:sdtPr>
          <w:sdtEndPr/>
          <w:sdtContent>
            <w:tc>
              <w:tcPr>
                <w:tcW w:w="2340" w:type="dxa"/>
                <w:vAlign w:val="center"/>
              </w:tcPr>
              <w:p w14:paraId="724410D3" w14:textId="77777777" w:rsidR="00C70A3B" w:rsidRDefault="000100DF" w:rsidP="00013F47">
                <w:pPr>
                  <w:jc w:val="center"/>
                  <w:rPr>
                    <w:b/>
                    <w:sz w:val="24"/>
                  </w:rPr>
                </w:pPr>
                <w:r w:rsidRPr="00F23A75">
                  <w:rPr>
                    <w:rStyle w:val="PlaceholderText"/>
                    <w:rFonts w:eastAsiaTheme="minorEastAsia"/>
                  </w:rPr>
                  <w:t xml:space="preserve">Click to enter </w:t>
                </w:r>
                <w:r>
                  <w:rPr>
                    <w:rStyle w:val="PlaceholderText"/>
                    <w:rFonts w:eastAsiaTheme="minorEastAsia"/>
                  </w:rPr>
                  <w:t>PI N</w:t>
                </w:r>
                <w:r w:rsidR="00013F47">
                  <w:rPr>
                    <w:rStyle w:val="PlaceholderText"/>
                    <w:rFonts w:eastAsiaTheme="minorEastAsia"/>
                  </w:rPr>
                  <w:t>O</w:t>
                </w:r>
                <w:r w:rsidR="00A45F84" w:rsidRPr="00F23A75">
                  <w:rPr>
                    <w:rStyle w:val="PlaceholderText"/>
                    <w:rFonts w:eastAsiaTheme="minorEastAsia"/>
                  </w:rPr>
                  <w:t>.</w:t>
                </w:r>
              </w:p>
            </w:tc>
          </w:sdtContent>
        </w:sdt>
      </w:tr>
      <w:tr w:rsidR="00C70A3B" w14:paraId="3BB4EB04" w14:textId="77777777" w:rsidTr="00FA0D9E">
        <w:trPr>
          <w:trHeight w:val="432"/>
          <w:jc w:val="center"/>
        </w:trPr>
        <w:sdt>
          <w:sdtPr>
            <w:rPr>
              <w:b/>
              <w:sz w:val="24"/>
            </w:rPr>
            <w:id w:val="1983424421"/>
            <w:placeholder>
              <w:docPart w:val="B2F77AFEBC4742EE9656E62C6FCFB719"/>
            </w:placeholder>
            <w:showingPlcHdr/>
          </w:sdtPr>
          <w:sdtEndPr/>
          <w:sdtContent>
            <w:tc>
              <w:tcPr>
                <w:tcW w:w="4675" w:type="dxa"/>
                <w:vAlign w:val="center"/>
              </w:tcPr>
              <w:p w14:paraId="0145973E" w14:textId="77777777" w:rsidR="00C70A3B" w:rsidRDefault="00013F47" w:rsidP="00A45F84">
                <w:pPr>
                  <w:jc w:val="center"/>
                  <w:rPr>
                    <w:b/>
                    <w:sz w:val="24"/>
                  </w:rPr>
                </w:pPr>
                <w:r w:rsidRPr="00F23A75">
                  <w:rPr>
                    <w:rStyle w:val="PlaceholderText"/>
                    <w:rFonts w:eastAsiaTheme="minorEastAsia"/>
                  </w:rPr>
                  <w:t xml:space="preserve">Click to enter </w:t>
                </w:r>
                <w:r>
                  <w:rPr>
                    <w:rStyle w:val="PlaceholderText"/>
                    <w:rFonts w:eastAsiaTheme="minorEastAsia"/>
                  </w:rPr>
                  <w:t>NAME</w:t>
                </w:r>
                <w:r w:rsidR="00A45F84" w:rsidRPr="00F23A75">
                  <w:rPr>
                    <w:rStyle w:val="PlaceholderText"/>
                    <w:rFonts w:eastAsiaTheme="minorEastAsia"/>
                  </w:rPr>
                  <w:t>.</w:t>
                </w:r>
              </w:p>
            </w:tc>
          </w:sdtContent>
        </w:sdt>
        <w:sdt>
          <w:sdtPr>
            <w:rPr>
              <w:b/>
              <w:sz w:val="24"/>
            </w:rPr>
            <w:id w:val="817298886"/>
            <w:placeholder>
              <w:docPart w:val="72D440A05A064F6691EA0FA87DE229F6"/>
            </w:placeholder>
            <w:showingPlcHdr/>
          </w:sdtPr>
          <w:sdtEndPr/>
          <w:sdtContent>
            <w:tc>
              <w:tcPr>
                <w:tcW w:w="2340" w:type="dxa"/>
                <w:vAlign w:val="center"/>
              </w:tcPr>
              <w:p w14:paraId="65C7C3F1" w14:textId="77777777" w:rsidR="00C70A3B" w:rsidRDefault="000100DF" w:rsidP="00013F47">
                <w:pPr>
                  <w:jc w:val="center"/>
                  <w:rPr>
                    <w:b/>
                    <w:sz w:val="24"/>
                  </w:rPr>
                </w:pPr>
                <w:r w:rsidRPr="00F23A75">
                  <w:rPr>
                    <w:rStyle w:val="PlaceholderText"/>
                    <w:rFonts w:eastAsiaTheme="minorEastAsia"/>
                  </w:rPr>
                  <w:t xml:space="preserve">Click to enter </w:t>
                </w:r>
                <w:r>
                  <w:rPr>
                    <w:rStyle w:val="PlaceholderText"/>
                    <w:rFonts w:eastAsiaTheme="minorEastAsia"/>
                  </w:rPr>
                  <w:t>PI N</w:t>
                </w:r>
                <w:r w:rsidR="00013F47">
                  <w:rPr>
                    <w:rStyle w:val="PlaceholderText"/>
                    <w:rFonts w:eastAsiaTheme="minorEastAsia"/>
                  </w:rPr>
                  <w:t>O</w:t>
                </w:r>
                <w:r w:rsidR="00A45F84" w:rsidRPr="00F23A75">
                  <w:rPr>
                    <w:rStyle w:val="PlaceholderText"/>
                    <w:rFonts w:eastAsiaTheme="minorEastAsia"/>
                  </w:rPr>
                  <w:t>.</w:t>
                </w:r>
              </w:p>
            </w:tc>
          </w:sdtContent>
        </w:sdt>
      </w:tr>
    </w:tbl>
    <w:p w14:paraId="26A8BE10" w14:textId="77777777" w:rsidR="00C70A3B" w:rsidRDefault="00C70A3B" w:rsidP="00906EE1">
      <w:pPr>
        <w:rPr>
          <w:b/>
          <w:sz w:val="24"/>
        </w:rPr>
      </w:pPr>
    </w:p>
    <w:p w14:paraId="32903BD6" w14:textId="77777777" w:rsidR="00726942" w:rsidRPr="00620F5E" w:rsidRDefault="00726942" w:rsidP="00906EE1">
      <w:pPr>
        <w:rPr>
          <w:b/>
          <w:sz w:val="24"/>
        </w:rPr>
      </w:pPr>
    </w:p>
    <w:p w14:paraId="62545A48" w14:textId="187C85F8" w:rsidR="00D54D6A" w:rsidRDefault="00A348EB" w:rsidP="00CF345F">
      <w:pPr>
        <w:pStyle w:val="Heading1"/>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254161">
            <w:rPr>
              <w:b/>
              <w:sz w:val="24"/>
            </w:rPr>
            <w:t>03</w:t>
          </w:r>
        </w:sdtContent>
      </w:sdt>
    </w:p>
    <w:p w14:paraId="59185851" w14:textId="77777777" w:rsidR="00A348EB" w:rsidRDefault="00A348EB" w:rsidP="00906EE1">
      <w:pPr>
        <w:rPr>
          <w:b/>
          <w:sz w:val="24"/>
        </w:rPr>
      </w:pPr>
    </w:p>
    <w:p w14:paraId="1601054D" w14:textId="136913B1"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254161">
            <w:rPr>
              <w:b/>
              <w:sz w:val="24"/>
            </w:rPr>
            <w:t>Mr.</w:t>
          </w:r>
        </w:sdtContent>
      </w:sdt>
      <w:r w:rsidR="00082816">
        <w:rPr>
          <w:b/>
          <w:sz w:val="24"/>
        </w:rPr>
        <w:t xml:space="preserve"> </w:t>
      </w:r>
      <w:sdt>
        <w:sdtPr>
          <w:rPr>
            <w:b/>
            <w:sz w:val="24"/>
          </w:rPr>
          <w:id w:val="379673124"/>
          <w:placeholder>
            <w:docPart w:val="0C6C6251DBB94E93A83CB3A0CBE85269"/>
          </w:placeholder>
        </w:sdtPr>
        <w:sdtEndPr/>
        <w:sdtContent>
          <w:sdt>
            <w:sdtPr>
              <w:rPr>
                <w:b/>
                <w:sz w:val="24"/>
              </w:rPr>
              <w:id w:val="1263792392"/>
              <w:placeholder>
                <w:docPart w:val="D3B9BCD669307343976E05F154FC5DD5"/>
              </w:placeholder>
            </w:sdtPr>
            <w:sdtEndPr/>
            <w:sdtContent>
              <w:r w:rsidR="00254161">
                <w:rPr>
                  <w:b/>
                  <w:sz w:val="24"/>
                </w:rPr>
                <w:t>Munish Kumar</w:t>
              </w:r>
            </w:sdtContent>
          </w:sdt>
        </w:sdtContent>
      </w:sdt>
    </w:p>
    <w:p w14:paraId="403527B3" w14:textId="77777777" w:rsidR="00D54D6A" w:rsidRDefault="00D54D6A" w:rsidP="00906EE1">
      <w:pPr>
        <w:rPr>
          <w:b/>
          <w:sz w:val="24"/>
        </w:rPr>
      </w:pPr>
    </w:p>
    <w:p w14:paraId="5240D7DE" w14:textId="275F0532" w:rsidR="00B20BC2"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3-11-03T00:00:00Z">
            <w:dateFormat w:val="dd/MM/yyyy"/>
            <w:lid w:val="en-US"/>
            <w:storeMappedDataAs w:val="dateTime"/>
            <w:calendar w:val="gregorian"/>
          </w:date>
        </w:sdtPr>
        <w:sdtEndPr/>
        <w:sdtContent>
          <w:r w:rsidR="00254161">
            <w:rPr>
              <w:b/>
              <w:sz w:val="24"/>
              <w:lang w:val="en-US"/>
            </w:rPr>
            <w:t>03/11/2023</w:t>
          </w:r>
        </w:sdtContent>
      </w:sdt>
    </w:p>
    <w:p w14:paraId="603DAE45" w14:textId="77777777" w:rsidR="00B20BC2" w:rsidRDefault="00B20BC2">
      <w:pPr>
        <w:spacing w:after="160" w:line="259" w:lineRule="auto"/>
        <w:rPr>
          <w:b/>
          <w:sz w:val="24"/>
        </w:rPr>
      </w:pPr>
      <w:r>
        <w:rPr>
          <w:b/>
          <w:sz w:val="24"/>
        </w:rPr>
        <w:br w:type="page"/>
      </w:r>
    </w:p>
    <w:p w14:paraId="33CDFDEC" w14:textId="521B6261" w:rsidR="0014248B" w:rsidRDefault="00AE5E1C" w:rsidP="0014248B">
      <w:pPr>
        <w:spacing w:line="360" w:lineRule="auto"/>
        <w:jc w:val="both"/>
        <w:rPr>
          <w:b/>
          <w:sz w:val="24"/>
          <w:lang w:val="en-SG"/>
        </w:rPr>
      </w:pPr>
      <w:r w:rsidRPr="00AE5E1C">
        <w:rPr>
          <w:b/>
          <w:sz w:val="24"/>
          <w:lang w:val="en-SG"/>
        </w:rPr>
        <w:lastRenderedPageBreak/>
        <w:t>Question 1</w:t>
      </w:r>
    </w:p>
    <w:p w14:paraId="4FF68C4D" w14:textId="7EE5ECDF" w:rsidR="00AE5E1C" w:rsidRDefault="00AE5E1C" w:rsidP="0014248B">
      <w:pPr>
        <w:spacing w:line="360" w:lineRule="auto"/>
        <w:jc w:val="both"/>
        <w:rPr>
          <w:bCs/>
          <w:sz w:val="24"/>
          <w:lang w:val="en-SG"/>
        </w:rPr>
      </w:pPr>
      <w:r>
        <w:rPr>
          <w:bCs/>
          <w:sz w:val="24"/>
          <w:lang w:val="en-SG"/>
        </w:rPr>
        <w:t>The first data pre-processing that was used is to find if there’s any missing values in the data set. For this, I have used the following code:</w:t>
      </w:r>
    </w:p>
    <w:p w14:paraId="14750994" w14:textId="7248F9C5" w:rsidR="00AE5E1C" w:rsidRDefault="00AE5E1C" w:rsidP="0014248B">
      <w:pPr>
        <w:spacing w:line="360" w:lineRule="auto"/>
        <w:jc w:val="both"/>
        <w:rPr>
          <w:rFonts w:ascii="Courier New" w:hAnsi="Courier New" w:cs="Courier New"/>
          <w:bCs/>
          <w:sz w:val="24"/>
          <w:lang w:val="en-SG"/>
        </w:rPr>
      </w:pPr>
      <w:r w:rsidRPr="00AE5E1C">
        <w:rPr>
          <w:rFonts w:ascii="Courier New" w:hAnsi="Courier New" w:cs="Courier New"/>
          <w:bCs/>
          <w:sz w:val="24"/>
          <w:lang w:val="en-SG"/>
        </w:rPr>
        <w:t>data_df.isnull().sum(axis=0)</w:t>
      </w:r>
    </w:p>
    <w:p w14:paraId="5D40E372" w14:textId="77777777" w:rsidR="00AE5E1C" w:rsidRDefault="00AE5E1C" w:rsidP="00AE5E1C">
      <w:pPr>
        <w:spacing w:line="360" w:lineRule="auto"/>
        <w:jc w:val="both"/>
        <w:rPr>
          <w:rFonts w:ascii="Courier New" w:hAnsi="Courier New" w:cs="Courier New"/>
          <w:bCs/>
          <w:sz w:val="24"/>
          <w:lang w:val="en-SG"/>
        </w:rPr>
      </w:pPr>
    </w:p>
    <w:p w14:paraId="3FC324C5" w14:textId="10C0DC01" w:rsidR="006E3F0E" w:rsidRPr="006E3F0E" w:rsidRDefault="006E3F0E" w:rsidP="00AE5E1C">
      <w:pPr>
        <w:spacing w:line="360" w:lineRule="auto"/>
        <w:jc w:val="both"/>
        <w:rPr>
          <w:bCs/>
          <w:sz w:val="24"/>
          <w:lang w:val="en-SG"/>
        </w:rPr>
      </w:pPr>
      <w:r w:rsidRPr="006E3F0E">
        <w:rPr>
          <w:bCs/>
          <w:sz w:val="24"/>
          <w:lang w:val="en-SG"/>
        </w:rPr>
        <w:t>Results</w:t>
      </w:r>
    </w:p>
    <w:p w14:paraId="21C66E30" w14:textId="4A3B3A85"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PersonID      0</w:t>
      </w:r>
    </w:p>
    <w:p w14:paraId="547DDFDC"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age         123</w:t>
      </w:r>
    </w:p>
    <w:p w14:paraId="7C01CC24"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sex           0</w:t>
      </w:r>
    </w:p>
    <w:p w14:paraId="6C017D62"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bmi           0</w:t>
      </w:r>
    </w:p>
    <w:p w14:paraId="1033FFA2"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children      0</w:t>
      </w:r>
    </w:p>
    <w:p w14:paraId="35E2940A"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smoker        0</w:t>
      </w:r>
    </w:p>
    <w:p w14:paraId="50560139"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region        0</w:t>
      </w:r>
    </w:p>
    <w:p w14:paraId="0E79CD63"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charges       0</w:t>
      </w:r>
    </w:p>
    <w:p w14:paraId="39C3BBAD" w14:textId="71C91518" w:rsid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dtype: int64</w:t>
      </w:r>
    </w:p>
    <w:p w14:paraId="0760A3C6" w14:textId="77777777" w:rsidR="00AE5E1C" w:rsidRDefault="00AE5E1C" w:rsidP="0014248B">
      <w:pPr>
        <w:spacing w:line="360" w:lineRule="auto"/>
        <w:jc w:val="both"/>
        <w:rPr>
          <w:rFonts w:ascii="Courier New" w:hAnsi="Courier New" w:cs="Courier New"/>
          <w:bCs/>
          <w:sz w:val="24"/>
          <w:lang w:val="en-SG"/>
        </w:rPr>
      </w:pPr>
    </w:p>
    <w:p w14:paraId="18E57E5C" w14:textId="61B99A68" w:rsidR="00AE5E1C" w:rsidRDefault="00AE5E1C" w:rsidP="00AE5E1C">
      <w:pPr>
        <w:spacing w:line="360" w:lineRule="auto"/>
        <w:jc w:val="both"/>
        <w:rPr>
          <w:bCs/>
          <w:sz w:val="24"/>
          <w:lang w:val="en-SG"/>
        </w:rPr>
      </w:pPr>
      <w:r>
        <w:rPr>
          <w:bCs/>
          <w:sz w:val="24"/>
          <w:lang w:val="en-SG"/>
        </w:rPr>
        <w:t xml:space="preserve">Upon executing this code, I have found that </w:t>
      </w:r>
      <w:r w:rsidR="0031233F">
        <w:rPr>
          <w:bCs/>
          <w:sz w:val="24"/>
          <w:lang w:val="en-SG"/>
        </w:rPr>
        <w:t xml:space="preserve">out </w:t>
      </w:r>
      <w:r>
        <w:rPr>
          <w:bCs/>
          <w:sz w:val="24"/>
          <w:lang w:val="en-SG"/>
        </w:rPr>
        <w:t xml:space="preserve">of all the categories, “age” has 123 missing data. To resolve this, I have decided to </w:t>
      </w:r>
      <w:commentRangeStart w:id="1"/>
      <w:r>
        <w:rPr>
          <w:bCs/>
          <w:sz w:val="24"/>
          <w:lang w:val="en-SG"/>
        </w:rPr>
        <w:t>remove</w:t>
      </w:r>
      <w:commentRangeEnd w:id="1"/>
      <w:r w:rsidR="00895207">
        <w:rPr>
          <w:rStyle w:val="CommentReference"/>
        </w:rPr>
        <w:commentReference w:id="1"/>
      </w:r>
      <w:r>
        <w:rPr>
          <w:bCs/>
          <w:sz w:val="24"/>
          <w:lang w:val="en-SG"/>
        </w:rPr>
        <w:t xml:space="preserve"> all data relating to missing “age”. The rationale behind this is that, “age” may be an important category for analysis</w:t>
      </w:r>
      <w:r w:rsidR="0031233F">
        <w:rPr>
          <w:bCs/>
          <w:sz w:val="24"/>
          <w:lang w:val="en-SG"/>
        </w:rPr>
        <w:t xml:space="preserve"> and we want the data to be as true as possible</w:t>
      </w:r>
      <w:r>
        <w:rPr>
          <w:bCs/>
          <w:sz w:val="24"/>
          <w:lang w:val="en-SG"/>
        </w:rPr>
        <w:t xml:space="preserve">, and replacing them with mean or median from the data set may give rise to inaccurate analysis later on. </w:t>
      </w:r>
      <w:r w:rsidR="0031233F">
        <w:rPr>
          <w:bCs/>
          <w:sz w:val="24"/>
          <w:lang w:val="en-SG"/>
        </w:rPr>
        <w:t xml:space="preserve">To </w:t>
      </w:r>
      <w:r>
        <w:rPr>
          <w:bCs/>
          <w:sz w:val="24"/>
          <w:lang w:val="en-SG"/>
        </w:rPr>
        <w:t xml:space="preserve">remove the data, </w:t>
      </w:r>
      <w:r w:rsidR="0031233F" w:rsidRPr="0031233F">
        <w:rPr>
          <w:rFonts w:ascii="Courier New" w:hAnsi="Courier New" w:cs="Courier New"/>
          <w:bCs/>
          <w:sz w:val="24"/>
          <w:lang w:val="en-SG"/>
        </w:rPr>
        <w:t>.dropna</w:t>
      </w:r>
      <w:r w:rsidR="0031233F">
        <w:rPr>
          <w:bCs/>
          <w:sz w:val="24"/>
          <w:lang w:val="en-SG"/>
        </w:rPr>
        <w:t xml:space="preserve"> with how as </w:t>
      </w:r>
      <w:r w:rsidR="0031233F" w:rsidRPr="0031233F">
        <w:rPr>
          <w:rFonts w:ascii="Courier New" w:hAnsi="Courier New" w:cs="Courier New"/>
          <w:bCs/>
          <w:sz w:val="24"/>
          <w:lang w:val="en-SG"/>
        </w:rPr>
        <w:t>“any”</w:t>
      </w:r>
      <w:r w:rsidR="0031233F">
        <w:rPr>
          <w:bCs/>
          <w:sz w:val="24"/>
          <w:lang w:val="en-SG"/>
        </w:rPr>
        <w:t xml:space="preserve"> </w:t>
      </w:r>
      <w:r>
        <w:rPr>
          <w:bCs/>
          <w:sz w:val="24"/>
          <w:lang w:val="en-SG"/>
        </w:rPr>
        <w:t>is used:</w:t>
      </w:r>
    </w:p>
    <w:p w14:paraId="5237195D" w14:textId="5F8ADC92" w:rsid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data_df_clean1 = data_df.dropna(axis=0, how="any")</w:t>
      </w:r>
    </w:p>
    <w:p w14:paraId="37523377" w14:textId="77777777" w:rsidR="00AE5E1C" w:rsidRPr="00AE5E1C" w:rsidRDefault="00AE5E1C" w:rsidP="00AE5E1C">
      <w:pPr>
        <w:spacing w:line="360" w:lineRule="auto"/>
        <w:jc w:val="both"/>
        <w:rPr>
          <w:rFonts w:ascii="Courier New" w:hAnsi="Courier New" w:cs="Courier New"/>
          <w:bCs/>
          <w:sz w:val="24"/>
          <w:lang w:val="en-SG"/>
        </w:rPr>
      </w:pPr>
    </w:p>
    <w:p w14:paraId="301DD9AD" w14:textId="7378D992" w:rsidR="00AE5E1C" w:rsidRDefault="00AE5E1C" w:rsidP="00AE5E1C">
      <w:pPr>
        <w:spacing w:line="360" w:lineRule="auto"/>
        <w:jc w:val="both"/>
        <w:rPr>
          <w:bCs/>
          <w:sz w:val="24"/>
          <w:lang w:val="en-SG"/>
        </w:rPr>
      </w:pPr>
      <w:r>
        <w:rPr>
          <w:bCs/>
          <w:sz w:val="24"/>
          <w:lang w:val="en-SG"/>
        </w:rPr>
        <w:t xml:space="preserve">The second data pre-processing is to find for each category, if there’s any different values. After exploring the data, </w:t>
      </w:r>
      <w:commentRangeStart w:id="2"/>
      <w:r>
        <w:rPr>
          <w:bCs/>
          <w:sz w:val="24"/>
          <w:lang w:val="en-SG"/>
        </w:rPr>
        <w:t>I</w:t>
      </w:r>
      <w:commentRangeEnd w:id="2"/>
      <w:r w:rsidR="00895207">
        <w:rPr>
          <w:rStyle w:val="CommentReference"/>
        </w:rPr>
        <w:commentReference w:id="2"/>
      </w:r>
      <w:r>
        <w:rPr>
          <w:bCs/>
          <w:sz w:val="24"/>
          <w:lang w:val="en-SG"/>
        </w:rPr>
        <w:t xml:space="preserve"> have found that for “sex” category, there are different values when the following code:</w:t>
      </w:r>
    </w:p>
    <w:p w14:paraId="6D2BF118" w14:textId="65163613"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data_df_clean1["sex"].str.get_dummies(sep=', ').sum()</w:t>
      </w:r>
    </w:p>
    <w:p w14:paraId="5F557C60" w14:textId="77777777" w:rsidR="00AE5E1C" w:rsidRDefault="00AE5E1C" w:rsidP="00AE5E1C">
      <w:pPr>
        <w:spacing w:line="360" w:lineRule="auto"/>
        <w:jc w:val="both"/>
        <w:rPr>
          <w:rFonts w:ascii="Courier New" w:hAnsi="Courier New" w:cs="Courier New"/>
          <w:bCs/>
          <w:sz w:val="24"/>
          <w:lang w:val="en-SG"/>
        </w:rPr>
      </w:pPr>
    </w:p>
    <w:p w14:paraId="067628CE" w14:textId="77777777" w:rsidR="006E3F0E" w:rsidRDefault="006E3F0E" w:rsidP="00AE5E1C">
      <w:pPr>
        <w:spacing w:line="360" w:lineRule="auto"/>
        <w:jc w:val="both"/>
        <w:rPr>
          <w:rFonts w:ascii="Courier New" w:hAnsi="Courier New" w:cs="Courier New"/>
          <w:bCs/>
          <w:sz w:val="24"/>
          <w:lang w:val="en-SG"/>
        </w:rPr>
      </w:pPr>
    </w:p>
    <w:p w14:paraId="18399CFD" w14:textId="77777777" w:rsidR="006E3F0E" w:rsidRDefault="006E3F0E" w:rsidP="00AE5E1C">
      <w:pPr>
        <w:spacing w:line="360" w:lineRule="auto"/>
        <w:jc w:val="both"/>
        <w:rPr>
          <w:rFonts w:ascii="Courier New" w:hAnsi="Courier New" w:cs="Courier New"/>
          <w:bCs/>
          <w:sz w:val="24"/>
          <w:lang w:val="en-SG"/>
        </w:rPr>
      </w:pPr>
    </w:p>
    <w:p w14:paraId="707C34E9" w14:textId="77777777" w:rsidR="006E3F0E" w:rsidRDefault="006E3F0E" w:rsidP="00AE5E1C">
      <w:pPr>
        <w:spacing w:line="360" w:lineRule="auto"/>
        <w:jc w:val="both"/>
        <w:rPr>
          <w:rFonts w:ascii="Courier New" w:hAnsi="Courier New" w:cs="Courier New"/>
          <w:bCs/>
          <w:sz w:val="24"/>
          <w:lang w:val="en-SG"/>
        </w:rPr>
      </w:pPr>
    </w:p>
    <w:p w14:paraId="6770F5A1" w14:textId="77777777" w:rsidR="006E3F0E" w:rsidRDefault="006E3F0E" w:rsidP="00AE5E1C">
      <w:pPr>
        <w:spacing w:line="360" w:lineRule="auto"/>
        <w:jc w:val="both"/>
        <w:rPr>
          <w:rFonts w:ascii="Courier New" w:hAnsi="Courier New" w:cs="Courier New"/>
          <w:bCs/>
          <w:sz w:val="24"/>
          <w:lang w:val="en-SG"/>
        </w:rPr>
      </w:pPr>
    </w:p>
    <w:p w14:paraId="602C4989" w14:textId="5484530A" w:rsidR="006E3F0E" w:rsidRPr="006E3F0E" w:rsidRDefault="006E3F0E" w:rsidP="00AE5E1C">
      <w:pPr>
        <w:spacing w:line="360" w:lineRule="auto"/>
        <w:jc w:val="both"/>
        <w:rPr>
          <w:bCs/>
          <w:sz w:val="24"/>
          <w:lang w:val="en-SG"/>
        </w:rPr>
      </w:pPr>
      <w:r w:rsidRPr="006E3F0E">
        <w:rPr>
          <w:bCs/>
          <w:sz w:val="24"/>
          <w:lang w:val="en-SG"/>
        </w:rPr>
        <w:lastRenderedPageBreak/>
        <w:t>Results</w:t>
      </w:r>
    </w:p>
    <w:p w14:paraId="32663DD9" w14:textId="52B0AFCF"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F           4</w:t>
      </w:r>
    </w:p>
    <w:p w14:paraId="175F886C"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M           2</w:t>
      </w:r>
    </w:p>
    <w:p w14:paraId="470161DD"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female    598</w:t>
      </w:r>
    </w:p>
    <w:p w14:paraId="1B1431D4" w14:textId="77777777" w:rsidR="00AE5E1C" w:rsidRP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male      613</w:t>
      </w:r>
    </w:p>
    <w:p w14:paraId="04F25055" w14:textId="70C863FC" w:rsidR="00AE5E1C" w:rsidRDefault="00AE5E1C" w:rsidP="00AE5E1C">
      <w:pPr>
        <w:spacing w:line="360" w:lineRule="auto"/>
        <w:jc w:val="both"/>
        <w:rPr>
          <w:rFonts w:ascii="Courier New" w:hAnsi="Courier New" w:cs="Courier New"/>
          <w:bCs/>
          <w:sz w:val="24"/>
          <w:lang w:val="en-SG"/>
        </w:rPr>
      </w:pPr>
      <w:r w:rsidRPr="00AE5E1C">
        <w:rPr>
          <w:rFonts w:ascii="Courier New" w:hAnsi="Courier New" w:cs="Courier New"/>
          <w:bCs/>
          <w:sz w:val="24"/>
          <w:lang w:val="en-SG"/>
        </w:rPr>
        <w:t>dtype: int64</w:t>
      </w:r>
    </w:p>
    <w:p w14:paraId="7E878DA2" w14:textId="4577C08F" w:rsidR="00AE5E1C" w:rsidRDefault="00AE5E1C" w:rsidP="00AE5E1C">
      <w:pPr>
        <w:spacing w:line="360" w:lineRule="auto"/>
        <w:jc w:val="both"/>
        <w:rPr>
          <w:bCs/>
          <w:sz w:val="24"/>
          <w:lang w:val="en-SG"/>
        </w:rPr>
      </w:pPr>
      <w:r>
        <w:rPr>
          <w:bCs/>
          <w:sz w:val="24"/>
          <w:lang w:val="en-SG"/>
        </w:rPr>
        <w:t xml:space="preserve">It was noted that there are 4 values </w:t>
      </w:r>
      <w:r w:rsidR="0031233F">
        <w:rPr>
          <w:bCs/>
          <w:sz w:val="24"/>
          <w:lang w:val="en-SG"/>
        </w:rPr>
        <w:t>that show “F” instead of “female” and 2 values that show “M” instead of “male.</w:t>
      </w:r>
      <w:r w:rsidR="00F2635A">
        <w:rPr>
          <w:bCs/>
          <w:sz w:val="24"/>
          <w:lang w:val="en-SG"/>
        </w:rPr>
        <w:t xml:space="preserve"> Although “F” and “M” carries the same meaning as “female” and “male, python will recognise this as 4 separate variables, instead of 2. If left untreated, this may affect any analytical models that would be carried out later.</w:t>
      </w:r>
      <w:r w:rsidR="0031233F">
        <w:rPr>
          <w:bCs/>
          <w:sz w:val="24"/>
          <w:lang w:val="en-SG"/>
        </w:rPr>
        <w:t xml:space="preserve"> To rectify this, I have replace these values to its correct values using the following codes:</w:t>
      </w:r>
    </w:p>
    <w:p w14:paraId="25C644AE" w14:textId="77777777" w:rsidR="0031233F" w:rsidRPr="0031233F" w:rsidRDefault="0031233F" w:rsidP="0031233F">
      <w:pPr>
        <w:spacing w:line="360" w:lineRule="auto"/>
        <w:rPr>
          <w:rFonts w:ascii="Courier New" w:hAnsi="Courier New" w:cs="Courier New"/>
          <w:bCs/>
          <w:sz w:val="24"/>
          <w:lang w:val="en-SG"/>
        </w:rPr>
      </w:pPr>
      <w:r w:rsidRPr="0031233F">
        <w:rPr>
          <w:rFonts w:ascii="Courier New" w:hAnsi="Courier New" w:cs="Courier New"/>
          <w:bCs/>
          <w:sz w:val="24"/>
          <w:lang w:val="en-SG"/>
        </w:rPr>
        <w:t>data_df_clean1["sex"] = data_df_clean1["sex"].replace({"F": "female"})</w:t>
      </w:r>
    </w:p>
    <w:p w14:paraId="1445AFA8" w14:textId="424586D3" w:rsidR="0031233F" w:rsidRDefault="0031233F" w:rsidP="0031233F">
      <w:pPr>
        <w:spacing w:line="360" w:lineRule="auto"/>
        <w:rPr>
          <w:rFonts w:ascii="Courier New" w:hAnsi="Courier New" w:cs="Courier New"/>
          <w:bCs/>
          <w:sz w:val="24"/>
          <w:lang w:val="en-SG"/>
        </w:rPr>
      </w:pPr>
      <w:r w:rsidRPr="0031233F">
        <w:rPr>
          <w:rFonts w:ascii="Courier New" w:hAnsi="Courier New" w:cs="Courier New"/>
          <w:bCs/>
          <w:sz w:val="24"/>
          <w:lang w:val="en-SG"/>
        </w:rPr>
        <w:t>data_df_clean1["sex"] = data_df_clean1["sex"].replace({"M": "male"})</w:t>
      </w:r>
    </w:p>
    <w:p w14:paraId="7401263D" w14:textId="77777777" w:rsidR="002A5B49" w:rsidRDefault="002A5B49" w:rsidP="0031233F">
      <w:pPr>
        <w:spacing w:line="360" w:lineRule="auto"/>
        <w:rPr>
          <w:rFonts w:ascii="Courier New" w:hAnsi="Courier New" w:cs="Courier New"/>
          <w:bCs/>
          <w:sz w:val="24"/>
          <w:lang w:val="en-SG"/>
        </w:rPr>
      </w:pPr>
    </w:p>
    <w:p w14:paraId="01A1007D" w14:textId="5484D7AA" w:rsidR="002A5B49" w:rsidRDefault="002A5B49" w:rsidP="0033264B">
      <w:pPr>
        <w:spacing w:line="360" w:lineRule="auto"/>
        <w:jc w:val="both"/>
        <w:rPr>
          <w:bCs/>
          <w:sz w:val="24"/>
          <w:lang w:val="en-SG"/>
        </w:rPr>
      </w:pPr>
      <w:r>
        <w:rPr>
          <w:bCs/>
          <w:sz w:val="24"/>
          <w:lang w:val="en-SG"/>
        </w:rPr>
        <w:t xml:space="preserve">The third data pre-processing is to </w:t>
      </w:r>
      <w:commentRangeStart w:id="3"/>
      <w:r>
        <w:rPr>
          <w:bCs/>
          <w:sz w:val="24"/>
          <w:lang w:val="en-SG"/>
        </w:rPr>
        <w:t>check</w:t>
      </w:r>
      <w:commentRangeEnd w:id="3"/>
      <w:r w:rsidR="00895207">
        <w:rPr>
          <w:rStyle w:val="CommentReference"/>
        </w:rPr>
        <w:commentReference w:id="3"/>
      </w:r>
      <w:r>
        <w:rPr>
          <w:bCs/>
          <w:sz w:val="24"/>
          <w:lang w:val="en-SG"/>
        </w:rPr>
        <w:t xml:space="preserve"> for any outliers for numerical categories. Categories such as “bmi”, “charges” and “age” were checked, to ensure any outliers that do not usually belong in the data range will be remove. </w:t>
      </w:r>
      <w:r w:rsidR="00F2635A">
        <w:rPr>
          <w:bCs/>
          <w:sz w:val="24"/>
          <w:lang w:val="en-SG"/>
        </w:rPr>
        <w:t>It is important to remove outliers in general because some analytical models like K-Means</w:t>
      </w:r>
      <w:r w:rsidR="003E6A22">
        <w:rPr>
          <w:bCs/>
          <w:sz w:val="24"/>
          <w:lang w:val="en-SG"/>
        </w:rPr>
        <w:t xml:space="preserve"> </w:t>
      </w:r>
      <w:r w:rsidR="00F2635A">
        <w:rPr>
          <w:bCs/>
          <w:sz w:val="24"/>
          <w:lang w:val="en-SG"/>
        </w:rPr>
        <w:t>Clustering</w:t>
      </w:r>
      <w:r w:rsidR="003E6A22">
        <w:rPr>
          <w:bCs/>
          <w:sz w:val="24"/>
          <w:lang w:val="en-SG"/>
        </w:rPr>
        <w:t xml:space="preserve"> and Linear Regression models</w:t>
      </w:r>
      <w:r w:rsidR="00F2635A">
        <w:rPr>
          <w:bCs/>
          <w:sz w:val="24"/>
          <w:lang w:val="en-SG"/>
        </w:rPr>
        <w:t>, which are sensitive to outliers</w:t>
      </w:r>
      <w:r w:rsidR="003E6A22">
        <w:rPr>
          <w:bCs/>
          <w:sz w:val="24"/>
          <w:lang w:val="en-SG"/>
        </w:rPr>
        <w:t xml:space="preserve">, </w:t>
      </w:r>
      <w:r w:rsidR="00F2635A">
        <w:rPr>
          <w:bCs/>
          <w:sz w:val="24"/>
          <w:lang w:val="en-SG"/>
        </w:rPr>
        <w:t xml:space="preserve">may produce inaccurate models. In our case, this method is use to filter out any potential figure that might have keyed in wrongly. </w:t>
      </w:r>
      <w:r>
        <w:rPr>
          <w:bCs/>
          <w:sz w:val="24"/>
          <w:lang w:val="en-SG"/>
        </w:rPr>
        <w:t>To execute this, I used the following codes:</w:t>
      </w:r>
    </w:p>
    <w:p w14:paraId="41351E41" w14:textId="33BBBCC9" w:rsidR="008976D9" w:rsidRDefault="008976D9" w:rsidP="0033264B">
      <w:pPr>
        <w:spacing w:line="360" w:lineRule="auto"/>
        <w:jc w:val="both"/>
        <w:rPr>
          <w:bCs/>
          <w:sz w:val="24"/>
          <w:lang w:val="en-SG"/>
        </w:rPr>
      </w:pPr>
      <w:r>
        <w:rPr>
          <w:bCs/>
          <w:sz w:val="24"/>
          <w:lang w:val="en-SG"/>
        </w:rPr>
        <w:t>(Codes were repeating using different categories, “bmi”, “charges” and “age”)</w:t>
      </w:r>
    </w:p>
    <w:p w14:paraId="3B1FC6DE" w14:textId="77777777" w:rsidR="008976D9" w:rsidRPr="008976D9" w:rsidRDefault="008976D9" w:rsidP="008976D9">
      <w:pPr>
        <w:spacing w:line="360" w:lineRule="auto"/>
        <w:rPr>
          <w:rFonts w:ascii="Courier New" w:hAnsi="Courier New" w:cs="Courier New"/>
          <w:bCs/>
          <w:sz w:val="24"/>
          <w:lang w:val="en-SG"/>
        </w:rPr>
      </w:pPr>
      <w:r w:rsidRPr="008976D9">
        <w:rPr>
          <w:rFonts w:ascii="Courier New" w:hAnsi="Courier New" w:cs="Courier New"/>
          <w:bCs/>
          <w:sz w:val="24"/>
          <w:lang w:val="en-SG"/>
        </w:rPr>
        <w:t>q1 = data_df_clean1["bmi"].quantile(q=.25)</w:t>
      </w:r>
    </w:p>
    <w:p w14:paraId="4D1CF7F5" w14:textId="77777777" w:rsidR="008976D9" w:rsidRPr="008976D9" w:rsidRDefault="008976D9" w:rsidP="008976D9">
      <w:pPr>
        <w:spacing w:line="360" w:lineRule="auto"/>
        <w:rPr>
          <w:rFonts w:ascii="Courier New" w:hAnsi="Courier New" w:cs="Courier New"/>
          <w:bCs/>
          <w:sz w:val="24"/>
          <w:lang w:val="en-SG"/>
        </w:rPr>
      </w:pPr>
      <w:r w:rsidRPr="008976D9">
        <w:rPr>
          <w:rFonts w:ascii="Courier New" w:hAnsi="Courier New" w:cs="Courier New"/>
          <w:bCs/>
          <w:sz w:val="24"/>
          <w:lang w:val="en-SG"/>
        </w:rPr>
        <w:t>q3 = data_df_clean1["bmi"].quantile(q=.75)</w:t>
      </w:r>
    </w:p>
    <w:p w14:paraId="6B614C84" w14:textId="77777777" w:rsidR="008976D9" w:rsidRPr="008976D9" w:rsidRDefault="008976D9" w:rsidP="008976D9">
      <w:pPr>
        <w:spacing w:line="360" w:lineRule="auto"/>
        <w:rPr>
          <w:rFonts w:ascii="Courier New" w:hAnsi="Courier New" w:cs="Courier New"/>
          <w:bCs/>
          <w:sz w:val="24"/>
          <w:lang w:val="en-SG"/>
        </w:rPr>
      </w:pPr>
      <w:r w:rsidRPr="008976D9">
        <w:rPr>
          <w:rFonts w:ascii="Courier New" w:hAnsi="Courier New" w:cs="Courier New"/>
          <w:bCs/>
          <w:sz w:val="24"/>
          <w:lang w:val="en-SG"/>
        </w:rPr>
        <w:t>iqr = q3-q1</w:t>
      </w:r>
    </w:p>
    <w:p w14:paraId="0EC14DFB" w14:textId="77777777" w:rsidR="008976D9" w:rsidRPr="008976D9" w:rsidRDefault="008976D9" w:rsidP="008976D9">
      <w:pPr>
        <w:spacing w:line="360" w:lineRule="auto"/>
        <w:rPr>
          <w:rFonts w:ascii="Courier New" w:hAnsi="Courier New" w:cs="Courier New"/>
          <w:bCs/>
          <w:sz w:val="24"/>
          <w:lang w:val="en-SG"/>
        </w:rPr>
      </w:pPr>
      <w:r w:rsidRPr="008976D9">
        <w:rPr>
          <w:rFonts w:ascii="Courier New" w:hAnsi="Courier New" w:cs="Courier New"/>
          <w:bCs/>
          <w:sz w:val="24"/>
          <w:lang w:val="en-SG"/>
        </w:rPr>
        <w:t>data_df_clean1[~((data_df_clean1["bmi"]&lt;q1-1.5*iqr) | (data_df_clean1["bmi"]&gt;q3+1.5*iqr))]</w:t>
      </w:r>
    </w:p>
    <w:p w14:paraId="4B2CA11F" w14:textId="28D94A8F" w:rsidR="002A5B49" w:rsidRDefault="008976D9" w:rsidP="008976D9">
      <w:pPr>
        <w:spacing w:line="360" w:lineRule="auto"/>
        <w:rPr>
          <w:rFonts w:ascii="Courier New" w:hAnsi="Courier New" w:cs="Courier New"/>
          <w:bCs/>
          <w:sz w:val="24"/>
          <w:lang w:val="en-SG"/>
        </w:rPr>
      </w:pPr>
      <w:r w:rsidRPr="008976D9">
        <w:rPr>
          <w:rFonts w:ascii="Courier New" w:hAnsi="Courier New" w:cs="Courier New"/>
          <w:bCs/>
          <w:sz w:val="24"/>
          <w:lang w:val="en-SG"/>
        </w:rPr>
        <w:t>data_df_clean1</w:t>
      </w:r>
    </w:p>
    <w:p w14:paraId="5445BAB1" w14:textId="77777777" w:rsidR="008976D9" w:rsidRDefault="008976D9" w:rsidP="008976D9">
      <w:pPr>
        <w:spacing w:line="360" w:lineRule="auto"/>
        <w:rPr>
          <w:rFonts w:ascii="Courier New" w:hAnsi="Courier New" w:cs="Courier New"/>
          <w:bCs/>
          <w:sz w:val="24"/>
          <w:lang w:val="en-SG"/>
        </w:rPr>
      </w:pPr>
    </w:p>
    <w:p w14:paraId="34A276BA" w14:textId="2A32AD68" w:rsidR="008976D9" w:rsidRDefault="008976D9" w:rsidP="0033264B">
      <w:pPr>
        <w:spacing w:line="360" w:lineRule="auto"/>
        <w:jc w:val="both"/>
        <w:rPr>
          <w:bCs/>
          <w:sz w:val="24"/>
          <w:lang w:val="en-SG"/>
        </w:rPr>
      </w:pPr>
      <w:r>
        <w:rPr>
          <w:bCs/>
          <w:sz w:val="24"/>
          <w:lang w:val="en-SG"/>
        </w:rPr>
        <w:t xml:space="preserve">The code uses interquartile range (IQR) to eliminate any lines of data that does not fit into data range. Upon executing the codes for all three numerical categories, I have noted that there are no </w:t>
      </w:r>
      <w:r>
        <w:rPr>
          <w:bCs/>
          <w:sz w:val="24"/>
          <w:lang w:val="en-SG"/>
        </w:rPr>
        <w:lastRenderedPageBreak/>
        <w:t>outliers exist in the three categories as the number of rows were unchanged, telling us that no outliers data was found to be eliminated.</w:t>
      </w:r>
    </w:p>
    <w:p w14:paraId="3C99F646" w14:textId="12304E2A" w:rsidR="00FB1E86" w:rsidRDefault="008976D9" w:rsidP="008976D9">
      <w:pPr>
        <w:spacing w:line="360" w:lineRule="auto"/>
        <w:rPr>
          <w:bCs/>
          <w:sz w:val="24"/>
          <w:lang w:val="en-SG"/>
        </w:rPr>
      </w:pPr>
      <w:r>
        <w:rPr>
          <w:bCs/>
          <w:sz w:val="24"/>
          <w:lang w:val="en-SG"/>
        </w:rPr>
        <w:t>(3</w:t>
      </w:r>
      <w:r w:rsidR="00520FA7">
        <w:rPr>
          <w:bCs/>
          <w:sz w:val="24"/>
          <w:lang w:val="en-SG"/>
        </w:rPr>
        <w:t>85</w:t>
      </w:r>
      <w:r>
        <w:rPr>
          <w:bCs/>
          <w:sz w:val="24"/>
          <w:lang w:val="en-SG"/>
        </w:rPr>
        <w:t xml:space="preserve"> words)</w:t>
      </w:r>
    </w:p>
    <w:p w14:paraId="09BDB221" w14:textId="77777777" w:rsidR="00FB1E86" w:rsidRDefault="00FB1E86">
      <w:pPr>
        <w:spacing w:after="160" w:line="259" w:lineRule="auto"/>
        <w:rPr>
          <w:bCs/>
          <w:sz w:val="24"/>
          <w:lang w:val="en-SG"/>
        </w:rPr>
      </w:pPr>
      <w:r>
        <w:rPr>
          <w:bCs/>
          <w:sz w:val="24"/>
          <w:lang w:val="en-SG"/>
        </w:rPr>
        <w:br w:type="page"/>
      </w:r>
    </w:p>
    <w:p w14:paraId="4350A1A5" w14:textId="0C6B6DD2" w:rsidR="008976D9" w:rsidRDefault="00FB1E86" w:rsidP="008976D9">
      <w:pPr>
        <w:spacing w:line="360" w:lineRule="auto"/>
        <w:rPr>
          <w:b/>
          <w:sz w:val="24"/>
          <w:lang w:val="en-SG"/>
        </w:rPr>
      </w:pPr>
      <w:r w:rsidRPr="00FB1E86">
        <w:rPr>
          <w:b/>
          <w:sz w:val="24"/>
          <w:lang w:val="en-SG"/>
        </w:rPr>
        <w:lastRenderedPageBreak/>
        <w:t>Question 2</w:t>
      </w:r>
    </w:p>
    <w:p w14:paraId="5E0D6962" w14:textId="77777777" w:rsidR="00FB1E86" w:rsidRDefault="00FB1E86" w:rsidP="008976D9">
      <w:pPr>
        <w:spacing w:line="360" w:lineRule="auto"/>
        <w:rPr>
          <w:bCs/>
          <w:sz w:val="24"/>
          <w:u w:val="single"/>
          <w:lang w:val="en-SG"/>
        </w:rPr>
      </w:pPr>
    </w:p>
    <w:p w14:paraId="3A862FB8" w14:textId="78B1F4E8" w:rsidR="00FB1E86" w:rsidRDefault="00FB1E86" w:rsidP="008976D9">
      <w:pPr>
        <w:spacing w:line="360" w:lineRule="auto"/>
        <w:rPr>
          <w:bCs/>
          <w:sz w:val="24"/>
          <w:u w:val="single"/>
          <w:lang w:val="en-SG"/>
        </w:rPr>
      </w:pPr>
      <w:r w:rsidRPr="00FB1E86">
        <w:rPr>
          <w:bCs/>
          <w:sz w:val="24"/>
          <w:u w:val="single"/>
          <w:lang w:val="en-SG"/>
        </w:rPr>
        <w:t>Chart 1: Histogram</w:t>
      </w:r>
    </w:p>
    <w:p w14:paraId="4708FDC8" w14:textId="3B4420FB" w:rsidR="00FB1E86" w:rsidRDefault="00FB1E86" w:rsidP="008976D9">
      <w:pPr>
        <w:spacing w:line="360" w:lineRule="auto"/>
        <w:rPr>
          <w:bCs/>
          <w:sz w:val="24"/>
          <w:lang w:val="en-SG"/>
        </w:rPr>
      </w:pPr>
      <w:r w:rsidRPr="00FB1E86">
        <w:rPr>
          <w:bCs/>
          <w:sz w:val="24"/>
          <w:lang w:val="en-SG"/>
        </w:rPr>
        <w:t>Codes:</w:t>
      </w:r>
    </w:p>
    <w:p w14:paraId="2052F8CB" w14:textId="1C064E30"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 Importing pandas, matplotlib and seaborn library</w:t>
      </w:r>
    </w:p>
    <w:p w14:paraId="5CDF3B34" w14:textId="4390AD3E"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import pandas as pd</w:t>
      </w:r>
    </w:p>
    <w:p w14:paraId="7AEF2197" w14:textId="77777777"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import matplotlib.pyplot as plt</w:t>
      </w:r>
    </w:p>
    <w:p w14:paraId="2BC73E5F" w14:textId="42E886AE"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import seaborn as sns</w:t>
      </w:r>
    </w:p>
    <w:p w14:paraId="3F71D8B0" w14:textId="77777777" w:rsidR="00FB1E86" w:rsidRPr="00FB1E86" w:rsidRDefault="00FB1E86" w:rsidP="00FB1E86">
      <w:pPr>
        <w:spacing w:line="360" w:lineRule="auto"/>
        <w:rPr>
          <w:rFonts w:ascii="Courier New" w:hAnsi="Courier New" w:cs="Courier New"/>
          <w:bCs/>
          <w:sz w:val="24"/>
          <w:lang w:val="en-SG"/>
        </w:rPr>
      </w:pPr>
    </w:p>
    <w:p w14:paraId="518F7BE2" w14:textId="343A2398"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 Using .read_csv to read the dataframe</w:t>
      </w:r>
    </w:p>
    <w:p w14:paraId="6D8C8BA2" w14:textId="37A65810"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ECA_df = pd.read_csv("/Users/tea/Desktop/Python projects/</w:t>
      </w:r>
      <w:commentRangeStart w:id="4"/>
      <w:r w:rsidRPr="00FB1E86">
        <w:rPr>
          <w:rFonts w:ascii="Courier New" w:hAnsi="Courier New" w:cs="Courier New"/>
          <w:bCs/>
          <w:sz w:val="24"/>
          <w:lang w:val="en-SG"/>
        </w:rPr>
        <w:t>School</w:t>
      </w:r>
      <w:commentRangeEnd w:id="4"/>
      <w:r w:rsidR="00895207">
        <w:rPr>
          <w:rStyle w:val="CommentReference"/>
        </w:rPr>
        <w:commentReference w:id="4"/>
      </w:r>
      <w:r w:rsidRPr="00FB1E86">
        <w:rPr>
          <w:rFonts w:ascii="Courier New" w:hAnsi="Courier New" w:cs="Courier New"/>
          <w:bCs/>
          <w:sz w:val="24"/>
          <w:lang w:val="en-SG"/>
        </w:rPr>
        <w:t>/ECA/cleaned_ECA.csv")</w:t>
      </w:r>
    </w:p>
    <w:p w14:paraId="5D1B2223" w14:textId="77777777" w:rsidR="00FB1E86" w:rsidRPr="00FB1E86" w:rsidRDefault="00FB1E86" w:rsidP="00FB1E86">
      <w:pPr>
        <w:spacing w:line="360" w:lineRule="auto"/>
        <w:rPr>
          <w:rFonts w:ascii="Courier New" w:hAnsi="Courier New" w:cs="Courier New"/>
          <w:bCs/>
          <w:sz w:val="24"/>
          <w:lang w:val="en-SG"/>
        </w:rPr>
      </w:pPr>
    </w:p>
    <w:p w14:paraId="52011AC9" w14:textId="77777777"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 Histogram of BMI for male and female</w:t>
      </w:r>
    </w:p>
    <w:p w14:paraId="0F6D7BF2" w14:textId="77777777"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sns.set_style('darkgrid')</w:t>
      </w:r>
    </w:p>
    <w:p w14:paraId="7638AE1B" w14:textId="77777777"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sns.histplot(data=ECA_df, x="bmi", hue="sex", kde=True)</w:t>
      </w:r>
    </w:p>
    <w:p w14:paraId="777C2EAD" w14:textId="77777777"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plt.xlabel("BMI")</w:t>
      </w:r>
    </w:p>
    <w:p w14:paraId="7217A033" w14:textId="77777777" w:rsidR="00FB1E86" w:rsidRPr="00FB1E86" w:rsidRDefault="00FB1E86" w:rsidP="00FB1E86">
      <w:pPr>
        <w:spacing w:line="360" w:lineRule="auto"/>
        <w:rPr>
          <w:rFonts w:ascii="Courier New" w:hAnsi="Courier New" w:cs="Courier New"/>
          <w:bCs/>
          <w:sz w:val="24"/>
          <w:lang w:val="en-SG"/>
        </w:rPr>
      </w:pPr>
      <w:r w:rsidRPr="00FB1E86">
        <w:rPr>
          <w:rFonts w:ascii="Courier New" w:hAnsi="Courier New" w:cs="Courier New"/>
          <w:bCs/>
          <w:sz w:val="24"/>
          <w:lang w:val="en-SG"/>
        </w:rPr>
        <w:t>plt.ylabel("Frequency")</w:t>
      </w:r>
    </w:p>
    <w:p w14:paraId="0D95F221" w14:textId="77577FFF" w:rsidR="00005325" w:rsidRDefault="00FB1E86" w:rsidP="008976D9">
      <w:pPr>
        <w:spacing w:line="360" w:lineRule="auto"/>
        <w:rPr>
          <w:rFonts w:ascii="Courier New" w:hAnsi="Courier New" w:cs="Courier New"/>
          <w:bCs/>
          <w:sz w:val="24"/>
          <w:lang w:val="en-SG"/>
        </w:rPr>
      </w:pPr>
      <w:r w:rsidRPr="00FB1E86">
        <w:rPr>
          <w:rFonts w:ascii="Courier New" w:hAnsi="Courier New" w:cs="Courier New"/>
          <w:bCs/>
          <w:sz w:val="24"/>
          <w:lang w:val="en-SG"/>
        </w:rPr>
        <w:t>plt.title("Histogram of BMI for Male and Female")</w:t>
      </w:r>
    </w:p>
    <w:p w14:paraId="38BE4B32" w14:textId="2463DD4D" w:rsidR="00FB1E86" w:rsidRPr="00FB1E86" w:rsidRDefault="00005325" w:rsidP="00005325">
      <w:pPr>
        <w:spacing w:after="160" w:line="259" w:lineRule="auto"/>
        <w:rPr>
          <w:rFonts w:ascii="Courier New" w:hAnsi="Courier New" w:cs="Courier New"/>
          <w:bCs/>
          <w:sz w:val="24"/>
          <w:lang w:val="en-SG"/>
        </w:rPr>
      </w:pPr>
      <w:r>
        <w:rPr>
          <w:rFonts w:ascii="Courier New" w:hAnsi="Courier New" w:cs="Courier New"/>
          <w:bCs/>
          <w:sz w:val="24"/>
          <w:lang w:val="en-SG"/>
        </w:rPr>
        <w:br w:type="page"/>
      </w:r>
    </w:p>
    <w:p w14:paraId="75B7A1B6" w14:textId="6F936DFA" w:rsidR="00FB1E86" w:rsidRDefault="00FB1E86" w:rsidP="008976D9">
      <w:pPr>
        <w:spacing w:line="360" w:lineRule="auto"/>
        <w:rPr>
          <w:b/>
          <w:sz w:val="24"/>
          <w:lang w:val="en-SG"/>
        </w:rPr>
      </w:pPr>
      <w:r w:rsidRPr="00FB1E86">
        <w:rPr>
          <w:b/>
          <w:noProof/>
          <w:sz w:val="24"/>
          <w:lang w:val="en-SG"/>
        </w:rPr>
        <w:lastRenderedPageBreak/>
        <w:drawing>
          <wp:inline distT="0" distB="0" distL="0" distR="0" wp14:anchorId="05EF0B9B" wp14:editId="34A12AD4">
            <wp:extent cx="5943600" cy="4782820"/>
            <wp:effectExtent l="0" t="0" r="0" b="5080"/>
            <wp:docPr id="1166136496"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36496" name="Picture 1" descr="A graph of a person and person&#10;&#10;Description automatically generated"/>
                    <pic:cNvPicPr/>
                  </pic:nvPicPr>
                  <pic:blipFill>
                    <a:blip r:embed="rId13"/>
                    <a:stretch>
                      <a:fillRect/>
                    </a:stretch>
                  </pic:blipFill>
                  <pic:spPr>
                    <a:xfrm>
                      <a:off x="0" y="0"/>
                      <a:ext cx="5943600" cy="4782820"/>
                    </a:xfrm>
                    <a:prstGeom prst="rect">
                      <a:avLst/>
                    </a:prstGeom>
                  </pic:spPr>
                </pic:pic>
              </a:graphicData>
            </a:graphic>
          </wp:inline>
        </w:drawing>
      </w:r>
    </w:p>
    <w:p w14:paraId="4C3A9F6C" w14:textId="5302C459" w:rsidR="00DC1EAC" w:rsidRDefault="00FB1E86" w:rsidP="00DC1EAC">
      <w:pPr>
        <w:spacing w:line="360" w:lineRule="auto"/>
        <w:jc w:val="both"/>
        <w:rPr>
          <w:bCs/>
          <w:sz w:val="24"/>
          <w:lang w:val="en-SG"/>
        </w:rPr>
      </w:pPr>
      <w:r>
        <w:rPr>
          <w:bCs/>
          <w:sz w:val="24"/>
          <w:lang w:val="en-SG"/>
        </w:rPr>
        <w:t>The chart shows a histogram of the BMI for male (in orange) and female (in blue). From the histogram, we can see that firstly the BMI for male and female are normally distributed,</w:t>
      </w:r>
      <w:r w:rsidR="00DC1EAC">
        <w:rPr>
          <w:bCs/>
          <w:sz w:val="24"/>
          <w:lang w:val="en-SG"/>
        </w:rPr>
        <w:t xml:space="preserve"> as shown by the line graphs drawn on the diagram. Furthermore, we can see that in general, the frequency of females having BMI level </w:t>
      </w:r>
      <w:commentRangeStart w:id="5"/>
      <w:r w:rsidR="00DC1EAC">
        <w:rPr>
          <w:bCs/>
          <w:sz w:val="24"/>
          <w:lang w:val="en-SG"/>
        </w:rPr>
        <w:t>from</w:t>
      </w:r>
      <w:commentRangeEnd w:id="5"/>
      <w:r w:rsidR="00895207">
        <w:rPr>
          <w:rStyle w:val="CommentReference"/>
        </w:rPr>
        <w:commentReference w:id="5"/>
      </w:r>
      <w:r w:rsidR="00DC1EAC">
        <w:rPr>
          <w:bCs/>
          <w:sz w:val="24"/>
          <w:lang w:val="en-SG"/>
        </w:rPr>
        <w:t xml:space="preserve"> 30 to 35 seems to be higher than males. Conversely, the frequency of males having BMI level from 15 to 25 seems higher than the females. From this alone, we can see that males from this data set are generally healthier than the females based on their BMI level, which were at the ideal level of BMI from 18.5 to 24.9.</w:t>
      </w:r>
    </w:p>
    <w:p w14:paraId="2C3366DF" w14:textId="77777777" w:rsidR="00DC1EAC" w:rsidRDefault="00DC1EAC">
      <w:pPr>
        <w:spacing w:after="160" w:line="259" w:lineRule="auto"/>
        <w:rPr>
          <w:bCs/>
          <w:sz w:val="24"/>
          <w:lang w:val="en-SG"/>
        </w:rPr>
      </w:pPr>
      <w:r>
        <w:rPr>
          <w:bCs/>
          <w:sz w:val="24"/>
          <w:lang w:val="en-SG"/>
        </w:rPr>
        <w:br w:type="page"/>
      </w:r>
    </w:p>
    <w:p w14:paraId="7EAD221E" w14:textId="1552FB25" w:rsidR="00FB1E86" w:rsidRPr="00005325" w:rsidRDefault="00DC1EAC" w:rsidP="00DC1EAC">
      <w:pPr>
        <w:spacing w:line="360" w:lineRule="auto"/>
        <w:jc w:val="both"/>
        <w:rPr>
          <w:bCs/>
          <w:sz w:val="24"/>
          <w:u w:val="single"/>
          <w:lang w:val="en-SG"/>
        </w:rPr>
      </w:pPr>
      <w:r w:rsidRPr="00005325">
        <w:rPr>
          <w:bCs/>
          <w:sz w:val="24"/>
          <w:u w:val="single"/>
          <w:lang w:val="en-SG"/>
        </w:rPr>
        <w:lastRenderedPageBreak/>
        <w:t>Chart 2: Scatter plot</w:t>
      </w:r>
    </w:p>
    <w:p w14:paraId="35E565DF" w14:textId="1DF3645D" w:rsidR="00DC1EAC" w:rsidRDefault="00DC1EAC" w:rsidP="00DC1EAC">
      <w:pPr>
        <w:spacing w:line="360" w:lineRule="auto"/>
        <w:jc w:val="both"/>
        <w:rPr>
          <w:bCs/>
          <w:sz w:val="24"/>
          <w:lang w:val="en-SG"/>
        </w:rPr>
      </w:pPr>
      <w:r>
        <w:rPr>
          <w:bCs/>
          <w:sz w:val="24"/>
          <w:lang w:val="en-SG"/>
        </w:rPr>
        <w:t>Codes:</w:t>
      </w:r>
    </w:p>
    <w:p w14:paraId="4EDC7027" w14:textId="77777777" w:rsidR="00DC1EAC" w:rsidRPr="00FB1E86" w:rsidRDefault="00DC1EAC" w:rsidP="00DC1EAC">
      <w:pPr>
        <w:spacing w:line="360" w:lineRule="auto"/>
        <w:rPr>
          <w:rFonts w:ascii="Courier New" w:hAnsi="Courier New" w:cs="Courier New"/>
          <w:bCs/>
          <w:sz w:val="24"/>
          <w:lang w:val="en-SG"/>
        </w:rPr>
      </w:pPr>
      <w:r w:rsidRPr="00FB1E86">
        <w:rPr>
          <w:rFonts w:ascii="Courier New" w:hAnsi="Courier New" w:cs="Courier New"/>
          <w:bCs/>
          <w:sz w:val="24"/>
          <w:lang w:val="en-SG"/>
        </w:rPr>
        <w:t># Importing pandas, matplotlib and seaborn library</w:t>
      </w:r>
    </w:p>
    <w:p w14:paraId="79C76873" w14:textId="77777777" w:rsidR="00DC1EAC" w:rsidRPr="00FB1E86" w:rsidRDefault="00DC1EAC" w:rsidP="00DC1EAC">
      <w:pPr>
        <w:spacing w:line="360" w:lineRule="auto"/>
        <w:rPr>
          <w:rFonts w:ascii="Courier New" w:hAnsi="Courier New" w:cs="Courier New"/>
          <w:bCs/>
          <w:sz w:val="24"/>
          <w:lang w:val="en-SG"/>
        </w:rPr>
      </w:pPr>
      <w:r w:rsidRPr="00FB1E86">
        <w:rPr>
          <w:rFonts w:ascii="Courier New" w:hAnsi="Courier New" w:cs="Courier New"/>
          <w:bCs/>
          <w:sz w:val="24"/>
          <w:lang w:val="en-SG"/>
        </w:rPr>
        <w:t>import pandas as pd</w:t>
      </w:r>
    </w:p>
    <w:p w14:paraId="71FEED46" w14:textId="77777777" w:rsidR="00DC1EAC" w:rsidRPr="00FB1E86" w:rsidRDefault="00DC1EAC" w:rsidP="00DC1EAC">
      <w:pPr>
        <w:spacing w:line="360" w:lineRule="auto"/>
        <w:rPr>
          <w:rFonts w:ascii="Courier New" w:hAnsi="Courier New" w:cs="Courier New"/>
          <w:bCs/>
          <w:sz w:val="24"/>
          <w:lang w:val="en-SG"/>
        </w:rPr>
      </w:pPr>
      <w:r w:rsidRPr="00FB1E86">
        <w:rPr>
          <w:rFonts w:ascii="Courier New" w:hAnsi="Courier New" w:cs="Courier New"/>
          <w:bCs/>
          <w:sz w:val="24"/>
          <w:lang w:val="en-SG"/>
        </w:rPr>
        <w:t>import matplotlib.pyplot as plt</w:t>
      </w:r>
    </w:p>
    <w:p w14:paraId="5BE18D0A" w14:textId="77777777" w:rsidR="00DC1EAC" w:rsidRPr="00FB1E86" w:rsidRDefault="00DC1EAC" w:rsidP="00DC1EAC">
      <w:pPr>
        <w:spacing w:line="360" w:lineRule="auto"/>
        <w:rPr>
          <w:rFonts w:ascii="Courier New" w:hAnsi="Courier New" w:cs="Courier New"/>
          <w:bCs/>
          <w:sz w:val="24"/>
          <w:lang w:val="en-SG"/>
        </w:rPr>
      </w:pPr>
      <w:r w:rsidRPr="00FB1E86">
        <w:rPr>
          <w:rFonts w:ascii="Courier New" w:hAnsi="Courier New" w:cs="Courier New"/>
          <w:bCs/>
          <w:sz w:val="24"/>
          <w:lang w:val="en-SG"/>
        </w:rPr>
        <w:t>import seaborn as sns</w:t>
      </w:r>
    </w:p>
    <w:p w14:paraId="76ECA726" w14:textId="77777777" w:rsidR="00DC1EAC" w:rsidRPr="00FB1E86" w:rsidRDefault="00DC1EAC" w:rsidP="00DC1EAC">
      <w:pPr>
        <w:spacing w:line="360" w:lineRule="auto"/>
        <w:rPr>
          <w:rFonts w:ascii="Courier New" w:hAnsi="Courier New" w:cs="Courier New"/>
          <w:bCs/>
          <w:sz w:val="24"/>
          <w:lang w:val="en-SG"/>
        </w:rPr>
      </w:pPr>
    </w:p>
    <w:p w14:paraId="6FD559EF" w14:textId="77777777" w:rsidR="00DC1EAC" w:rsidRPr="00FB1E86" w:rsidRDefault="00DC1EAC" w:rsidP="00DC1EAC">
      <w:pPr>
        <w:spacing w:line="360" w:lineRule="auto"/>
        <w:rPr>
          <w:rFonts w:ascii="Courier New" w:hAnsi="Courier New" w:cs="Courier New"/>
          <w:bCs/>
          <w:sz w:val="24"/>
          <w:lang w:val="en-SG"/>
        </w:rPr>
      </w:pPr>
      <w:r w:rsidRPr="00FB1E86">
        <w:rPr>
          <w:rFonts w:ascii="Courier New" w:hAnsi="Courier New" w:cs="Courier New"/>
          <w:bCs/>
          <w:sz w:val="24"/>
          <w:lang w:val="en-SG"/>
        </w:rPr>
        <w:t># Using .read_csv to read the dataframe</w:t>
      </w:r>
    </w:p>
    <w:p w14:paraId="66E80CB3" w14:textId="77777777" w:rsidR="00DC1EAC" w:rsidRPr="00DC1EAC" w:rsidRDefault="00DC1EAC" w:rsidP="00DC1EAC">
      <w:pPr>
        <w:spacing w:line="360" w:lineRule="auto"/>
        <w:rPr>
          <w:rFonts w:ascii="Courier New" w:hAnsi="Courier New" w:cs="Courier New"/>
          <w:bCs/>
          <w:sz w:val="24"/>
          <w:lang w:val="en-SG"/>
        </w:rPr>
      </w:pPr>
      <w:r w:rsidRPr="00FB1E86">
        <w:rPr>
          <w:rFonts w:ascii="Courier New" w:hAnsi="Courier New" w:cs="Courier New"/>
          <w:bCs/>
          <w:sz w:val="24"/>
          <w:lang w:val="en-SG"/>
        </w:rPr>
        <w:t xml:space="preserve">ECA_df = pd.read_csv("/Users/tea/Desktop/Python </w:t>
      </w:r>
      <w:r w:rsidRPr="00DC1EAC">
        <w:rPr>
          <w:rFonts w:ascii="Courier New" w:hAnsi="Courier New" w:cs="Courier New"/>
          <w:bCs/>
          <w:sz w:val="24"/>
          <w:lang w:val="en-SG"/>
        </w:rPr>
        <w:t>projects/School/ECA/cleaned_ECA.csv")</w:t>
      </w:r>
    </w:p>
    <w:p w14:paraId="3C7B6DA1" w14:textId="77777777" w:rsidR="00DC1EAC" w:rsidRPr="00DC1EAC" w:rsidRDefault="00DC1EAC" w:rsidP="00DC1EAC">
      <w:pPr>
        <w:spacing w:line="360" w:lineRule="auto"/>
        <w:jc w:val="both"/>
        <w:rPr>
          <w:rFonts w:ascii="Courier New" w:hAnsi="Courier New" w:cs="Courier New"/>
          <w:bCs/>
          <w:sz w:val="24"/>
          <w:lang w:val="en-SG"/>
        </w:rPr>
      </w:pPr>
    </w:p>
    <w:p w14:paraId="5A3E2C50" w14:textId="77777777" w:rsidR="00DC1EAC" w:rsidRPr="00DC1EAC" w:rsidRDefault="00DC1EAC" w:rsidP="00DC1EAC">
      <w:pPr>
        <w:spacing w:line="360" w:lineRule="auto"/>
        <w:jc w:val="both"/>
        <w:rPr>
          <w:rFonts w:ascii="Courier New" w:hAnsi="Courier New" w:cs="Courier New"/>
          <w:bCs/>
          <w:sz w:val="24"/>
          <w:lang w:val="en-SG"/>
        </w:rPr>
      </w:pPr>
      <w:r w:rsidRPr="00DC1EAC">
        <w:rPr>
          <w:rFonts w:ascii="Courier New" w:hAnsi="Courier New" w:cs="Courier New"/>
          <w:bCs/>
          <w:sz w:val="24"/>
          <w:lang w:val="en-SG"/>
        </w:rPr>
        <w:t># Scatter plot of age and charges</w:t>
      </w:r>
    </w:p>
    <w:p w14:paraId="1E36DD52" w14:textId="77777777" w:rsidR="00DC1EAC" w:rsidRPr="00DC1EAC" w:rsidRDefault="00DC1EAC" w:rsidP="00DC1EAC">
      <w:pPr>
        <w:spacing w:line="360" w:lineRule="auto"/>
        <w:jc w:val="both"/>
        <w:rPr>
          <w:rFonts w:ascii="Courier New" w:hAnsi="Courier New" w:cs="Courier New"/>
          <w:bCs/>
          <w:sz w:val="24"/>
          <w:lang w:val="en-SG"/>
        </w:rPr>
      </w:pPr>
      <w:r w:rsidRPr="00DC1EAC">
        <w:rPr>
          <w:rFonts w:ascii="Courier New" w:hAnsi="Courier New" w:cs="Courier New"/>
          <w:bCs/>
          <w:sz w:val="24"/>
          <w:lang w:val="en-SG"/>
        </w:rPr>
        <w:t>sns.set_style('darkgrid')</w:t>
      </w:r>
    </w:p>
    <w:p w14:paraId="39D5479D" w14:textId="77777777" w:rsidR="00DC1EAC" w:rsidRPr="00DC1EAC" w:rsidRDefault="00DC1EAC" w:rsidP="00DC1EAC">
      <w:pPr>
        <w:spacing w:line="360" w:lineRule="auto"/>
        <w:jc w:val="both"/>
        <w:rPr>
          <w:rFonts w:ascii="Courier New" w:hAnsi="Courier New" w:cs="Courier New"/>
          <w:bCs/>
          <w:sz w:val="24"/>
          <w:lang w:val="en-SG"/>
        </w:rPr>
      </w:pPr>
      <w:r w:rsidRPr="00DC1EAC">
        <w:rPr>
          <w:rFonts w:ascii="Courier New" w:hAnsi="Courier New" w:cs="Courier New"/>
          <w:bCs/>
          <w:sz w:val="24"/>
          <w:lang w:val="en-SG"/>
        </w:rPr>
        <w:t>sns.scatterplot(data=ECA_df, x="age", y="charges", hue="sex")</w:t>
      </w:r>
    </w:p>
    <w:p w14:paraId="46292E0C" w14:textId="77777777" w:rsidR="00DC1EAC" w:rsidRPr="00DC1EAC" w:rsidRDefault="00DC1EAC" w:rsidP="00DC1EAC">
      <w:pPr>
        <w:spacing w:line="360" w:lineRule="auto"/>
        <w:jc w:val="both"/>
        <w:rPr>
          <w:rFonts w:ascii="Courier New" w:hAnsi="Courier New" w:cs="Courier New"/>
          <w:bCs/>
          <w:sz w:val="24"/>
          <w:lang w:val="en-SG"/>
        </w:rPr>
      </w:pPr>
      <w:r w:rsidRPr="00DC1EAC">
        <w:rPr>
          <w:rFonts w:ascii="Courier New" w:hAnsi="Courier New" w:cs="Courier New"/>
          <w:bCs/>
          <w:sz w:val="24"/>
          <w:lang w:val="en-SG"/>
        </w:rPr>
        <w:t>plt.xlabel("Age (</w:t>
      </w:r>
      <w:commentRangeStart w:id="6"/>
      <w:r w:rsidRPr="00DC1EAC">
        <w:rPr>
          <w:rFonts w:ascii="Courier New" w:hAnsi="Courier New" w:cs="Courier New"/>
          <w:bCs/>
          <w:sz w:val="24"/>
          <w:lang w:val="en-SG"/>
        </w:rPr>
        <w:t>years</w:t>
      </w:r>
      <w:commentRangeEnd w:id="6"/>
      <w:r w:rsidR="00895207">
        <w:rPr>
          <w:rStyle w:val="CommentReference"/>
        </w:rPr>
        <w:commentReference w:id="6"/>
      </w:r>
      <w:r w:rsidRPr="00DC1EAC">
        <w:rPr>
          <w:rFonts w:ascii="Courier New" w:hAnsi="Courier New" w:cs="Courier New"/>
          <w:bCs/>
          <w:sz w:val="24"/>
          <w:lang w:val="en-SG"/>
        </w:rPr>
        <w:t>)")</w:t>
      </w:r>
    </w:p>
    <w:p w14:paraId="34D85E4C" w14:textId="77777777" w:rsidR="00DC1EAC" w:rsidRPr="00DC1EAC" w:rsidRDefault="00DC1EAC" w:rsidP="00DC1EAC">
      <w:pPr>
        <w:spacing w:line="360" w:lineRule="auto"/>
        <w:jc w:val="both"/>
        <w:rPr>
          <w:rFonts w:ascii="Courier New" w:hAnsi="Courier New" w:cs="Courier New"/>
          <w:bCs/>
          <w:sz w:val="24"/>
          <w:lang w:val="en-SG"/>
        </w:rPr>
      </w:pPr>
      <w:r w:rsidRPr="00DC1EAC">
        <w:rPr>
          <w:rFonts w:ascii="Courier New" w:hAnsi="Courier New" w:cs="Courier New"/>
          <w:bCs/>
          <w:sz w:val="24"/>
          <w:lang w:val="en-SG"/>
        </w:rPr>
        <w:t>plt.ylabel("Charges ($)")</w:t>
      </w:r>
    </w:p>
    <w:p w14:paraId="6F71A432" w14:textId="6BA65E93" w:rsidR="00DC1EAC" w:rsidRPr="00DC1EAC" w:rsidRDefault="00DC1EAC" w:rsidP="00DC1EAC">
      <w:pPr>
        <w:spacing w:line="360" w:lineRule="auto"/>
        <w:jc w:val="both"/>
        <w:rPr>
          <w:rFonts w:ascii="Courier New" w:hAnsi="Courier New" w:cs="Courier New"/>
          <w:bCs/>
          <w:sz w:val="24"/>
          <w:lang w:val="en-SG"/>
        </w:rPr>
      </w:pPr>
      <w:r w:rsidRPr="00DC1EAC">
        <w:rPr>
          <w:rFonts w:ascii="Courier New" w:hAnsi="Courier New" w:cs="Courier New"/>
          <w:bCs/>
          <w:sz w:val="24"/>
          <w:lang w:val="en-SG"/>
        </w:rPr>
        <w:t>plt.title("Scatterplot between Age and Charges for Male and Female")</w:t>
      </w:r>
    </w:p>
    <w:p w14:paraId="5B131275" w14:textId="05B7F963" w:rsidR="00DC1EAC" w:rsidRDefault="00DC1EAC">
      <w:pPr>
        <w:spacing w:after="160" w:line="259" w:lineRule="auto"/>
        <w:rPr>
          <w:bCs/>
          <w:sz w:val="24"/>
          <w:lang w:val="en-SG"/>
        </w:rPr>
      </w:pPr>
      <w:r>
        <w:rPr>
          <w:bCs/>
          <w:sz w:val="24"/>
          <w:lang w:val="en-SG"/>
        </w:rPr>
        <w:br w:type="page"/>
      </w:r>
    </w:p>
    <w:p w14:paraId="7DE6F299" w14:textId="77777777" w:rsidR="00DC1EAC" w:rsidRDefault="00DC1EAC" w:rsidP="00DC1EAC">
      <w:pPr>
        <w:spacing w:line="360" w:lineRule="auto"/>
        <w:jc w:val="both"/>
        <w:rPr>
          <w:bCs/>
          <w:sz w:val="24"/>
          <w:lang w:val="en-SG"/>
        </w:rPr>
      </w:pPr>
    </w:p>
    <w:p w14:paraId="6BB16B18" w14:textId="2B005F4D" w:rsidR="00DC1EAC" w:rsidRDefault="00DC1EAC" w:rsidP="00DC1EAC">
      <w:pPr>
        <w:spacing w:line="360" w:lineRule="auto"/>
        <w:jc w:val="both"/>
        <w:rPr>
          <w:bCs/>
          <w:sz w:val="24"/>
          <w:lang w:val="en-SG"/>
        </w:rPr>
      </w:pPr>
      <w:r w:rsidRPr="00DC1EAC">
        <w:rPr>
          <w:bCs/>
          <w:noProof/>
          <w:sz w:val="24"/>
          <w:lang w:val="en-SG"/>
        </w:rPr>
        <w:drawing>
          <wp:inline distT="0" distB="0" distL="0" distR="0" wp14:anchorId="4854C7B7" wp14:editId="59C54C60">
            <wp:extent cx="5943600" cy="4577715"/>
            <wp:effectExtent l="0" t="0" r="0" b="0"/>
            <wp:docPr id="2117007232" name="Picture 1" descr="A graph of age and char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07232" name="Picture 1" descr="A graph of age and charges&#10;&#10;Description automatically generated with medium confidence"/>
                    <pic:cNvPicPr/>
                  </pic:nvPicPr>
                  <pic:blipFill>
                    <a:blip r:embed="rId14"/>
                    <a:stretch>
                      <a:fillRect/>
                    </a:stretch>
                  </pic:blipFill>
                  <pic:spPr>
                    <a:xfrm>
                      <a:off x="0" y="0"/>
                      <a:ext cx="5943600" cy="4577715"/>
                    </a:xfrm>
                    <a:prstGeom prst="rect">
                      <a:avLst/>
                    </a:prstGeom>
                  </pic:spPr>
                </pic:pic>
              </a:graphicData>
            </a:graphic>
          </wp:inline>
        </w:drawing>
      </w:r>
    </w:p>
    <w:p w14:paraId="6DC1A440" w14:textId="300ADED8" w:rsidR="00DA153A" w:rsidRDefault="00DC1EAC" w:rsidP="00DC1EAC">
      <w:pPr>
        <w:spacing w:line="360" w:lineRule="auto"/>
        <w:jc w:val="both"/>
        <w:rPr>
          <w:bCs/>
          <w:sz w:val="24"/>
          <w:lang w:val="en-SG"/>
        </w:rPr>
      </w:pPr>
      <w:r>
        <w:rPr>
          <w:bCs/>
          <w:sz w:val="24"/>
          <w:lang w:val="en-SG"/>
        </w:rPr>
        <w:t>The chart shows a scatter plot between age and charges for males (in orange) and females (in blue). From the scatter plot, we can see that there is a</w:t>
      </w:r>
      <w:r w:rsidR="00DA153A">
        <w:rPr>
          <w:bCs/>
          <w:sz w:val="24"/>
          <w:lang w:val="en-SG"/>
        </w:rPr>
        <w:t xml:space="preserve"> simple</w:t>
      </w:r>
      <w:r>
        <w:rPr>
          <w:bCs/>
          <w:sz w:val="24"/>
          <w:lang w:val="en-SG"/>
        </w:rPr>
        <w:t xml:space="preserve"> positive linear relations between age and charges, </w:t>
      </w:r>
      <w:r w:rsidR="00DA153A">
        <w:rPr>
          <w:bCs/>
          <w:sz w:val="24"/>
          <w:lang w:val="en-SG"/>
        </w:rPr>
        <w:t>meaning</w:t>
      </w:r>
      <w:r>
        <w:rPr>
          <w:bCs/>
          <w:sz w:val="24"/>
          <w:lang w:val="en-SG"/>
        </w:rPr>
        <w:t xml:space="preserve"> that the higher the age, the higher the charges will be for the medical costs. This </w:t>
      </w:r>
      <w:r w:rsidR="00DA153A">
        <w:rPr>
          <w:bCs/>
          <w:sz w:val="24"/>
          <w:lang w:val="en-SG"/>
        </w:rPr>
        <w:t xml:space="preserve">is generally true because as </w:t>
      </w:r>
      <w:commentRangeStart w:id="7"/>
      <w:r w:rsidR="00DA153A">
        <w:rPr>
          <w:bCs/>
          <w:sz w:val="24"/>
          <w:lang w:val="en-SG"/>
        </w:rPr>
        <w:t>people</w:t>
      </w:r>
      <w:commentRangeEnd w:id="7"/>
      <w:r w:rsidR="00895207">
        <w:rPr>
          <w:rStyle w:val="CommentReference"/>
        </w:rPr>
        <w:commentReference w:id="7"/>
      </w:r>
      <w:r w:rsidR="00DA153A">
        <w:rPr>
          <w:bCs/>
          <w:sz w:val="24"/>
          <w:lang w:val="en-SG"/>
        </w:rPr>
        <w:t xml:space="preserve"> get older, there are more health complications to be treated, which can cost more.</w:t>
      </w:r>
    </w:p>
    <w:p w14:paraId="489C1830" w14:textId="77777777" w:rsidR="00DA153A" w:rsidRDefault="00DA153A" w:rsidP="00DC1EAC">
      <w:pPr>
        <w:spacing w:line="360" w:lineRule="auto"/>
        <w:jc w:val="both"/>
        <w:rPr>
          <w:bCs/>
          <w:sz w:val="24"/>
          <w:lang w:val="en-SG"/>
        </w:rPr>
      </w:pPr>
    </w:p>
    <w:p w14:paraId="24D0A65A" w14:textId="50D49132" w:rsidR="0063530B" w:rsidRDefault="00DA153A" w:rsidP="00DC1EAC">
      <w:pPr>
        <w:spacing w:line="360" w:lineRule="auto"/>
        <w:jc w:val="both"/>
        <w:rPr>
          <w:bCs/>
          <w:sz w:val="24"/>
          <w:lang w:val="en-SG"/>
        </w:rPr>
      </w:pPr>
      <w:r>
        <w:rPr>
          <w:bCs/>
          <w:sz w:val="24"/>
          <w:lang w:val="en-SG"/>
        </w:rPr>
        <w:t xml:space="preserve">However, interestingly, the scatter plot also seemed to show 3 distinct range of charges. This can indicate to us that these 3 range of charges </w:t>
      </w:r>
      <w:r w:rsidR="00F960F1">
        <w:rPr>
          <w:bCs/>
          <w:sz w:val="24"/>
          <w:lang w:val="en-SG"/>
        </w:rPr>
        <w:t xml:space="preserve">may be the </w:t>
      </w:r>
      <w:r>
        <w:rPr>
          <w:bCs/>
          <w:sz w:val="24"/>
          <w:lang w:val="en-SG"/>
        </w:rPr>
        <w:t>different</w:t>
      </w:r>
      <w:r w:rsidR="00F960F1">
        <w:rPr>
          <w:bCs/>
          <w:sz w:val="24"/>
          <w:lang w:val="en-SG"/>
        </w:rPr>
        <w:t xml:space="preserve"> medical insurance policies</w:t>
      </w:r>
      <w:r>
        <w:rPr>
          <w:bCs/>
          <w:sz w:val="24"/>
          <w:lang w:val="en-SG"/>
        </w:rPr>
        <w:t xml:space="preserve">. For example, the lowest range, which also have the highest </w:t>
      </w:r>
      <w:r w:rsidR="0063530B">
        <w:rPr>
          <w:bCs/>
          <w:sz w:val="24"/>
          <w:lang w:val="en-SG"/>
        </w:rPr>
        <w:t>occurrence</w:t>
      </w:r>
      <w:r>
        <w:rPr>
          <w:bCs/>
          <w:sz w:val="24"/>
          <w:lang w:val="en-SG"/>
        </w:rPr>
        <w:t xml:space="preserve">, maybe </w:t>
      </w:r>
      <w:r w:rsidR="00F960F1">
        <w:rPr>
          <w:bCs/>
          <w:sz w:val="24"/>
          <w:lang w:val="en-SG"/>
        </w:rPr>
        <w:t>the basic insurance policy where most people will get for their health insurance. Whereas the higher 2 tiers, could be higher and more premium insurance policies that cover more</w:t>
      </w:r>
      <w:r w:rsidR="00B01303">
        <w:rPr>
          <w:bCs/>
          <w:sz w:val="24"/>
          <w:lang w:val="en-SG"/>
        </w:rPr>
        <w:t xml:space="preserve"> health complications</w:t>
      </w:r>
      <w:r w:rsidR="00F960F1">
        <w:rPr>
          <w:bCs/>
          <w:sz w:val="24"/>
          <w:lang w:val="en-SG"/>
        </w:rPr>
        <w:t>, which in turn costs more.</w:t>
      </w:r>
    </w:p>
    <w:p w14:paraId="68C7D3A1" w14:textId="77777777" w:rsidR="0063530B" w:rsidRDefault="0063530B">
      <w:pPr>
        <w:spacing w:after="160" w:line="259" w:lineRule="auto"/>
        <w:rPr>
          <w:bCs/>
          <w:sz w:val="24"/>
          <w:lang w:val="en-SG"/>
        </w:rPr>
      </w:pPr>
      <w:r>
        <w:rPr>
          <w:bCs/>
          <w:sz w:val="24"/>
          <w:lang w:val="en-SG"/>
        </w:rPr>
        <w:br w:type="page"/>
      </w:r>
    </w:p>
    <w:p w14:paraId="63792D6C" w14:textId="4F3345CE" w:rsidR="00DC1EAC" w:rsidRPr="00005325" w:rsidRDefault="00005325" w:rsidP="00DC1EAC">
      <w:pPr>
        <w:spacing w:line="360" w:lineRule="auto"/>
        <w:jc w:val="both"/>
        <w:rPr>
          <w:bCs/>
          <w:sz w:val="24"/>
          <w:u w:val="single"/>
          <w:lang w:val="en-SG"/>
        </w:rPr>
      </w:pPr>
      <w:r w:rsidRPr="00005325">
        <w:rPr>
          <w:bCs/>
          <w:sz w:val="24"/>
          <w:u w:val="single"/>
          <w:lang w:val="en-SG"/>
        </w:rPr>
        <w:lastRenderedPageBreak/>
        <w:t>Chart 3: Bar chart</w:t>
      </w:r>
    </w:p>
    <w:p w14:paraId="7A2C134B" w14:textId="6DA28A58" w:rsidR="00005325" w:rsidRDefault="00005325" w:rsidP="00DC1EAC">
      <w:pPr>
        <w:spacing w:line="360" w:lineRule="auto"/>
        <w:jc w:val="both"/>
        <w:rPr>
          <w:bCs/>
          <w:sz w:val="24"/>
          <w:lang w:val="en-SG"/>
        </w:rPr>
      </w:pPr>
      <w:r>
        <w:rPr>
          <w:bCs/>
          <w:sz w:val="24"/>
          <w:lang w:val="en-SG"/>
        </w:rPr>
        <w:t>Codes:</w:t>
      </w:r>
    </w:p>
    <w:p w14:paraId="25F9A8CB" w14:textId="77777777" w:rsidR="00005325" w:rsidRPr="00FB1E86" w:rsidRDefault="00005325" w:rsidP="00005325">
      <w:pPr>
        <w:spacing w:line="360" w:lineRule="auto"/>
        <w:rPr>
          <w:rFonts w:ascii="Courier New" w:hAnsi="Courier New" w:cs="Courier New"/>
          <w:bCs/>
          <w:sz w:val="24"/>
          <w:lang w:val="en-SG"/>
        </w:rPr>
      </w:pPr>
      <w:r w:rsidRPr="00FB1E86">
        <w:rPr>
          <w:rFonts w:ascii="Courier New" w:hAnsi="Courier New" w:cs="Courier New"/>
          <w:bCs/>
          <w:sz w:val="24"/>
          <w:lang w:val="en-SG"/>
        </w:rPr>
        <w:t># Importing pandas, matplotlib and seaborn library</w:t>
      </w:r>
    </w:p>
    <w:p w14:paraId="75CD3EF9" w14:textId="77777777" w:rsidR="00005325" w:rsidRPr="00FB1E86" w:rsidRDefault="00005325" w:rsidP="00005325">
      <w:pPr>
        <w:spacing w:line="360" w:lineRule="auto"/>
        <w:rPr>
          <w:rFonts w:ascii="Courier New" w:hAnsi="Courier New" w:cs="Courier New"/>
          <w:bCs/>
          <w:sz w:val="24"/>
          <w:lang w:val="en-SG"/>
        </w:rPr>
      </w:pPr>
      <w:r w:rsidRPr="00FB1E86">
        <w:rPr>
          <w:rFonts w:ascii="Courier New" w:hAnsi="Courier New" w:cs="Courier New"/>
          <w:bCs/>
          <w:sz w:val="24"/>
          <w:lang w:val="en-SG"/>
        </w:rPr>
        <w:t>import pandas as pd</w:t>
      </w:r>
    </w:p>
    <w:p w14:paraId="5DF5BE62" w14:textId="77777777" w:rsidR="00005325" w:rsidRPr="00FB1E86" w:rsidRDefault="00005325" w:rsidP="00005325">
      <w:pPr>
        <w:spacing w:line="360" w:lineRule="auto"/>
        <w:rPr>
          <w:rFonts w:ascii="Courier New" w:hAnsi="Courier New" w:cs="Courier New"/>
          <w:bCs/>
          <w:sz w:val="24"/>
          <w:lang w:val="en-SG"/>
        </w:rPr>
      </w:pPr>
      <w:r w:rsidRPr="00FB1E86">
        <w:rPr>
          <w:rFonts w:ascii="Courier New" w:hAnsi="Courier New" w:cs="Courier New"/>
          <w:bCs/>
          <w:sz w:val="24"/>
          <w:lang w:val="en-SG"/>
        </w:rPr>
        <w:t>import matplotlib.pyplot as plt</w:t>
      </w:r>
    </w:p>
    <w:p w14:paraId="37958D0B" w14:textId="77777777" w:rsidR="00005325" w:rsidRPr="00FB1E86" w:rsidRDefault="00005325" w:rsidP="00005325">
      <w:pPr>
        <w:spacing w:line="360" w:lineRule="auto"/>
        <w:rPr>
          <w:rFonts w:ascii="Courier New" w:hAnsi="Courier New" w:cs="Courier New"/>
          <w:bCs/>
          <w:sz w:val="24"/>
          <w:lang w:val="en-SG"/>
        </w:rPr>
      </w:pPr>
      <w:r w:rsidRPr="00FB1E86">
        <w:rPr>
          <w:rFonts w:ascii="Courier New" w:hAnsi="Courier New" w:cs="Courier New"/>
          <w:bCs/>
          <w:sz w:val="24"/>
          <w:lang w:val="en-SG"/>
        </w:rPr>
        <w:t>import seaborn as sns</w:t>
      </w:r>
    </w:p>
    <w:p w14:paraId="7F50B7DC" w14:textId="77777777" w:rsidR="00005325" w:rsidRPr="00FB1E86" w:rsidRDefault="00005325" w:rsidP="00005325">
      <w:pPr>
        <w:spacing w:line="360" w:lineRule="auto"/>
        <w:rPr>
          <w:rFonts w:ascii="Courier New" w:hAnsi="Courier New" w:cs="Courier New"/>
          <w:bCs/>
          <w:sz w:val="24"/>
          <w:lang w:val="en-SG"/>
        </w:rPr>
      </w:pPr>
    </w:p>
    <w:p w14:paraId="56AA5D18" w14:textId="77777777" w:rsidR="00005325" w:rsidRPr="00FB1E86" w:rsidRDefault="00005325" w:rsidP="00005325">
      <w:pPr>
        <w:spacing w:line="360" w:lineRule="auto"/>
        <w:rPr>
          <w:rFonts w:ascii="Courier New" w:hAnsi="Courier New" w:cs="Courier New"/>
          <w:bCs/>
          <w:sz w:val="24"/>
          <w:lang w:val="en-SG"/>
        </w:rPr>
      </w:pPr>
      <w:r w:rsidRPr="00FB1E86">
        <w:rPr>
          <w:rFonts w:ascii="Courier New" w:hAnsi="Courier New" w:cs="Courier New"/>
          <w:bCs/>
          <w:sz w:val="24"/>
          <w:lang w:val="en-SG"/>
        </w:rPr>
        <w:t># Using .read_csv to read the dataframe</w:t>
      </w:r>
    </w:p>
    <w:p w14:paraId="60C24A64" w14:textId="77777777" w:rsidR="00005325" w:rsidRPr="00DC1EAC" w:rsidRDefault="00005325" w:rsidP="00005325">
      <w:pPr>
        <w:spacing w:line="360" w:lineRule="auto"/>
        <w:rPr>
          <w:rFonts w:ascii="Courier New" w:hAnsi="Courier New" w:cs="Courier New"/>
          <w:bCs/>
          <w:sz w:val="24"/>
          <w:lang w:val="en-SG"/>
        </w:rPr>
      </w:pPr>
      <w:r w:rsidRPr="00FB1E86">
        <w:rPr>
          <w:rFonts w:ascii="Courier New" w:hAnsi="Courier New" w:cs="Courier New"/>
          <w:bCs/>
          <w:sz w:val="24"/>
          <w:lang w:val="en-SG"/>
        </w:rPr>
        <w:t xml:space="preserve">ECA_df = pd.read_csv("/Users/tea/Desktop/Python </w:t>
      </w:r>
      <w:r w:rsidRPr="00DC1EAC">
        <w:rPr>
          <w:rFonts w:ascii="Courier New" w:hAnsi="Courier New" w:cs="Courier New"/>
          <w:bCs/>
          <w:sz w:val="24"/>
          <w:lang w:val="en-SG"/>
        </w:rPr>
        <w:t>projects/School/ECA/cleaned_ECA.csv")</w:t>
      </w:r>
    </w:p>
    <w:p w14:paraId="5D2B77A9" w14:textId="77777777" w:rsidR="00005325" w:rsidRDefault="00005325" w:rsidP="00DC1EAC">
      <w:pPr>
        <w:spacing w:line="360" w:lineRule="auto"/>
        <w:jc w:val="both"/>
        <w:rPr>
          <w:bCs/>
          <w:sz w:val="24"/>
          <w:lang w:val="en-SG"/>
        </w:rPr>
      </w:pPr>
    </w:p>
    <w:p w14:paraId="53E0A453" w14:textId="77777777" w:rsidR="00005325" w:rsidRPr="00005325" w:rsidRDefault="00005325" w:rsidP="00005325">
      <w:pPr>
        <w:spacing w:line="360" w:lineRule="auto"/>
        <w:jc w:val="both"/>
        <w:rPr>
          <w:rFonts w:ascii="Courier New" w:hAnsi="Courier New" w:cs="Courier New"/>
          <w:bCs/>
          <w:sz w:val="24"/>
          <w:lang w:val="en-SG"/>
        </w:rPr>
      </w:pPr>
      <w:r w:rsidRPr="00005325">
        <w:rPr>
          <w:rFonts w:ascii="Courier New" w:hAnsi="Courier New" w:cs="Courier New"/>
          <w:bCs/>
          <w:sz w:val="24"/>
          <w:lang w:val="en-SG"/>
        </w:rPr>
        <w:t>sns.set_style('darkgrid')</w:t>
      </w:r>
    </w:p>
    <w:p w14:paraId="6C0CD932" w14:textId="77777777" w:rsidR="00005325" w:rsidRPr="00005325" w:rsidRDefault="00005325" w:rsidP="00005325">
      <w:pPr>
        <w:spacing w:line="360" w:lineRule="auto"/>
        <w:jc w:val="both"/>
        <w:rPr>
          <w:rFonts w:ascii="Courier New" w:hAnsi="Courier New" w:cs="Courier New"/>
          <w:bCs/>
          <w:sz w:val="24"/>
          <w:lang w:val="en-SG"/>
        </w:rPr>
      </w:pPr>
      <w:r w:rsidRPr="00005325">
        <w:rPr>
          <w:rFonts w:ascii="Courier New" w:hAnsi="Courier New" w:cs="Courier New"/>
          <w:bCs/>
          <w:sz w:val="24"/>
          <w:lang w:val="en-SG"/>
        </w:rPr>
        <w:t>sns.barplot(ECA_df, x="region", y="charges", hue="sex")</w:t>
      </w:r>
    </w:p>
    <w:p w14:paraId="43F53339" w14:textId="77777777" w:rsidR="00005325" w:rsidRPr="00005325" w:rsidRDefault="00005325" w:rsidP="00005325">
      <w:pPr>
        <w:spacing w:line="360" w:lineRule="auto"/>
        <w:jc w:val="both"/>
        <w:rPr>
          <w:rFonts w:ascii="Courier New" w:hAnsi="Courier New" w:cs="Courier New"/>
          <w:bCs/>
          <w:sz w:val="24"/>
          <w:lang w:val="en-SG"/>
        </w:rPr>
      </w:pPr>
      <w:r w:rsidRPr="00005325">
        <w:rPr>
          <w:rFonts w:ascii="Courier New" w:hAnsi="Courier New" w:cs="Courier New"/>
          <w:bCs/>
          <w:sz w:val="24"/>
          <w:lang w:val="en-SG"/>
        </w:rPr>
        <w:t>plt.xlabel("</w:t>
      </w:r>
      <w:commentRangeStart w:id="8"/>
      <w:r w:rsidRPr="00005325">
        <w:rPr>
          <w:rFonts w:ascii="Courier New" w:hAnsi="Courier New" w:cs="Courier New"/>
          <w:bCs/>
          <w:sz w:val="24"/>
          <w:lang w:val="en-SG"/>
        </w:rPr>
        <w:t>Region</w:t>
      </w:r>
      <w:commentRangeEnd w:id="8"/>
      <w:r w:rsidR="00895207">
        <w:rPr>
          <w:rStyle w:val="CommentReference"/>
        </w:rPr>
        <w:commentReference w:id="8"/>
      </w:r>
      <w:r w:rsidRPr="00005325">
        <w:rPr>
          <w:rFonts w:ascii="Courier New" w:hAnsi="Courier New" w:cs="Courier New"/>
          <w:bCs/>
          <w:sz w:val="24"/>
          <w:lang w:val="en-SG"/>
        </w:rPr>
        <w:t>")</w:t>
      </w:r>
    </w:p>
    <w:p w14:paraId="30BAE64D" w14:textId="77777777" w:rsidR="00005325" w:rsidRPr="00005325" w:rsidRDefault="00005325" w:rsidP="00005325">
      <w:pPr>
        <w:spacing w:line="360" w:lineRule="auto"/>
        <w:jc w:val="both"/>
        <w:rPr>
          <w:rFonts w:ascii="Courier New" w:hAnsi="Courier New" w:cs="Courier New"/>
          <w:bCs/>
          <w:sz w:val="24"/>
          <w:lang w:val="en-SG"/>
        </w:rPr>
      </w:pPr>
      <w:r w:rsidRPr="00005325">
        <w:rPr>
          <w:rFonts w:ascii="Courier New" w:hAnsi="Courier New" w:cs="Courier New"/>
          <w:bCs/>
          <w:sz w:val="24"/>
          <w:lang w:val="en-SG"/>
        </w:rPr>
        <w:t>plt.ylabel("Charges ($)")</w:t>
      </w:r>
    </w:p>
    <w:p w14:paraId="3974C981" w14:textId="25390C2B" w:rsidR="00005325" w:rsidRDefault="00005325" w:rsidP="00005325">
      <w:pPr>
        <w:spacing w:line="360" w:lineRule="auto"/>
        <w:jc w:val="both"/>
        <w:rPr>
          <w:rFonts w:ascii="Courier New" w:hAnsi="Courier New" w:cs="Courier New"/>
          <w:bCs/>
          <w:sz w:val="24"/>
          <w:lang w:val="en-SG"/>
        </w:rPr>
      </w:pPr>
      <w:r w:rsidRPr="00005325">
        <w:rPr>
          <w:rFonts w:ascii="Courier New" w:hAnsi="Courier New" w:cs="Courier New"/>
          <w:bCs/>
          <w:sz w:val="24"/>
          <w:lang w:val="en-SG"/>
        </w:rPr>
        <w:t>plt.title("Barchart of charges by region for Male and Female")</w:t>
      </w:r>
    </w:p>
    <w:p w14:paraId="18948A2A" w14:textId="77777777" w:rsidR="00005325" w:rsidRDefault="00005325">
      <w:pPr>
        <w:spacing w:after="160" w:line="259" w:lineRule="auto"/>
        <w:rPr>
          <w:rFonts w:ascii="Courier New" w:hAnsi="Courier New" w:cs="Courier New"/>
          <w:bCs/>
          <w:sz w:val="24"/>
          <w:lang w:val="en-SG"/>
        </w:rPr>
      </w:pPr>
      <w:r>
        <w:rPr>
          <w:rFonts w:ascii="Courier New" w:hAnsi="Courier New" w:cs="Courier New"/>
          <w:bCs/>
          <w:sz w:val="24"/>
          <w:lang w:val="en-SG"/>
        </w:rPr>
        <w:br w:type="page"/>
      </w:r>
    </w:p>
    <w:p w14:paraId="1F5F4725" w14:textId="567DAF7A" w:rsidR="00005325" w:rsidRDefault="00876866" w:rsidP="00005325">
      <w:pPr>
        <w:spacing w:line="360" w:lineRule="auto"/>
        <w:jc w:val="both"/>
        <w:rPr>
          <w:rFonts w:ascii="Courier New" w:hAnsi="Courier New" w:cs="Courier New"/>
          <w:bCs/>
          <w:sz w:val="24"/>
          <w:lang w:val="en-SG"/>
        </w:rPr>
      </w:pPr>
      <w:r w:rsidRPr="00876866">
        <w:rPr>
          <w:rFonts w:ascii="Courier New" w:hAnsi="Courier New" w:cs="Courier New"/>
          <w:bCs/>
          <w:noProof/>
          <w:sz w:val="24"/>
          <w:lang w:val="en-SG"/>
        </w:rPr>
        <w:lastRenderedPageBreak/>
        <w:drawing>
          <wp:inline distT="0" distB="0" distL="0" distR="0" wp14:anchorId="2EC1C173" wp14:editId="0D06ACB0">
            <wp:extent cx="5943600" cy="4577715"/>
            <wp:effectExtent l="0" t="0" r="0" b="0"/>
            <wp:docPr id="1021847383"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47383" name="Picture 1" descr="A graph of a bar chart&#10;&#10;Description automatically generated"/>
                    <pic:cNvPicPr/>
                  </pic:nvPicPr>
                  <pic:blipFill>
                    <a:blip r:embed="rId15"/>
                    <a:stretch>
                      <a:fillRect/>
                    </a:stretch>
                  </pic:blipFill>
                  <pic:spPr>
                    <a:xfrm>
                      <a:off x="0" y="0"/>
                      <a:ext cx="5943600" cy="4577715"/>
                    </a:xfrm>
                    <a:prstGeom prst="rect">
                      <a:avLst/>
                    </a:prstGeom>
                  </pic:spPr>
                </pic:pic>
              </a:graphicData>
            </a:graphic>
          </wp:inline>
        </w:drawing>
      </w:r>
    </w:p>
    <w:p w14:paraId="46FC6442" w14:textId="23B77F7D" w:rsidR="00BD2623" w:rsidRDefault="00BD1F39" w:rsidP="00005325">
      <w:pPr>
        <w:spacing w:line="360" w:lineRule="auto"/>
        <w:jc w:val="both"/>
        <w:rPr>
          <w:bCs/>
          <w:sz w:val="24"/>
          <w:lang w:val="en-SG"/>
        </w:rPr>
      </w:pPr>
      <w:r>
        <w:rPr>
          <w:bCs/>
          <w:sz w:val="24"/>
          <w:lang w:val="en-SG"/>
        </w:rPr>
        <w:t xml:space="preserve">The chart shows a simple bar chart between the charges and the different regions for males (in orange) and females (in blue). At a glance, we can see that the southeast region generally incurred higher charges than the </w:t>
      </w:r>
      <w:commentRangeStart w:id="9"/>
      <w:r>
        <w:rPr>
          <w:bCs/>
          <w:sz w:val="24"/>
          <w:lang w:val="en-SG"/>
        </w:rPr>
        <w:t>other</w:t>
      </w:r>
      <w:commentRangeEnd w:id="9"/>
      <w:r w:rsidR="00895207">
        <w:rPr>
          <w:rStyle w:val="CommentReference"/>
        </w:rPr>
        <w:commentReference w:id="9"/>
      </w:r>
      <w:r>
        <w:rPr>
          <w:bCs/>
          <w:sz w:val="24"/>
          <w:lang w:val="en-SG"/>
        </w:rPr>
        <w:t xml:space="preserve"> 3 regions.</w:t>
      </w:r>
      <w:r w:rsidR="00BD2623">
        <w:rPr>
          <w:bCs/>
          <w:sz w:val="24"/>
          <w:lang w:val="en-SG"/>
        </w:rPr>
        <w:t xml:space="preserve"> This can indicate to us that the southeast region may have</w:t>
      </w:r>
      <w:r w:rsidR="00771B3C">
        <w:rPr>
          <w:bCs/>
          <w:sz w:val="24"/>
          <w:lang w:val="en-SG"/>
        </w:rPr>
        <w:t xml:space="preserve"> more premium insurance policy holders than the rest, which makes it the richest region. This supports the scatter plot in chart 2, showing 3 distinct charges, which relates to the different insurance polies covered</w:t>
      </w:r>
      <w:r w:rsidR="00BD2623">
        <w:rPr>
          <w:bCs/>
          <w:sz w:val="24"/>
          <w:lang w:val="en-SG"/>
        </w:rPr>
        <w:t xml:space="preserve"> </w:t>
      </w:r>
    </w:p>
    <w:p w14:paraId="7FE01794" w14:textId="77777777" w:rsidR="00BD2623" w:rsidRDefault="00BD2623" w:rsidP="00005325">
      <w:pPr>
        <w:spacing w:line="360" w:lineRule="auto"/>
        <w:jc w:val="both"/>
        <w:rPr>
          <w:bCs/>
          <w:sz w:val="24"/>
          <w:lang w:val="en-SG"/>
        </w:rPr>
      </w:pPr>
    </w:p>
    <w:p w14:paraId="438A0274" w14:textId="6429C28E" w:rsidR="001A7A3E" w:rsidRDefault="00771B3C" w:rsidP="00005325">
      <w:pPr>
        <w:spacing w:line="360" w:lineRule="auto"/>
        <w:jc w:val="both"/>
        <w:rPr>
          <w:bCs/>
          <w:sz w:val="24"/>
          <w:lang w:val="en-SG"/>
        </w:rPr>
      </w:pPr>
      <w:r>
        <w:rPr>
          <w:bCs/>
          <w:sz w:val="24"/>
          <w:lang w:val="en-SG"/>
        </w:rPr>
        <w:t>In addition to that, lowest charges for males is from the southwest region and lowest charges for females is from the northwest region. This can indicate to us that males and females of these regions may not have as much medical complications to be covered by insurance than the rest of the regions. This can be useful to medical researchers who may be looking into improving healthcare, as they can start with the specific demographic of that region.</w:t>
      </w:r>
    </w:p>
    <w:p w14:paraId="51B2E7FB" w14:textId="3B5DB374" w:rsidR="001A7A3E" w:rsidRDefault="001A7A3E" w:rsidP="00005325">
      <w:pPr>
        <w:spacing w:line="360" w:lineRule="auto"/>
        <w:jc w:val="both"/>
        <w:rPr>
          <w:bCs/>
          <w:sz w:val="24"/>
          <w:lang w:val="en-SG"/>
        </w:rPr>
      </w:pPr>
      <w:r>
        <w:rPr>
          <w:bCs/>
          <w:sz w:val="24"/>
          <w:lang w:val="en-SG"/>
        </w:rPr>
        <w:t>(Total: 437 words)</w:t>
      </w:r>
    </w:p>
    <w:p w14:paraId="3119B1AE" w14:textId="77777777" w:rsidR="001A7A3E" w:rsidRDefault="001A7A3E">
      <w:pPr>
        <w:spacing w:after="160" w:line="259" w:lineRule="auto"/>
        <w:rPr>
          <w:bCs/>
          <w:sz w:val="24"/>
          <w:lang w:val="en-SG"/>
        </w:rPr>
      </w:pPr>
      <w:r>
        <w:rPr>
          <w:bCs/>
          <w:sz w:val="24"/>
          <w:lang w:val="en-SG"/>
        </w:rPr>
        <w:br w:type="page"/>
      </w:r>
    </w:p>
    <w:p w14:paraId="0FEBCD25" w14:textId="6891F9D6" w:rsidR="00876866" w:rsidRDefault="00FB44B7" w:rsidP="00005325">
      <w:pPr>
        <w:spacing w:line="360" w:lineRule="auto"/>
        <w:jc w:val="both"/>
        <w:rPr>
          <w:b/>
          <w:sz w:val="24"/>
          <w:lang w:val="en-SG"/>
        </w:rPr>
      </w:pPr>
      <w:r w:rsidRPr="00FB44B7">
        <w:rPr>
          <w:b/>
          <w:sz w:val="24"/>
          <w:lang w:val="en-SG"/>
        </w:rPr>
        <w:lastRenderedPageBreak/>
        <w:t>Question 3</w:t>
      </w:r>
    </w:p>
    <w:p w14:paraId="4D26B606" w14:textId="3E9F3071" w:rsidR="00FB44B7" w:rsidRDefault="001210D4" w:rsidP="00005325">
      <w:pPr>
        <w:spacing w:line="360" w:lineRule="auto"/>
        <w:jc w:val="both"/>
        <w:rPr>
          <w:bCs/>
          <w:sz w:val="24"/>
          <w:lang w:val="en-SG"/>
        </w:rPr>
      </w:pPr>
      <w:r>
        <w:rPr>
          <w:bCs/>
          <w:sz w:val="24"/>
          <w:lang w:val="en-SG"/>
        </w:rPr>
        <w:t>To plot a decision tree, the following libraries and sub-libraries were imported:</w:t>
      </w:r>
    </w:p>
    <w:p w14:paraId="1F4E9933"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import pandas as pd</w:t>
      </w:r>
    </w:p>
    <w:p w14:paraId="255802BC"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import matplotlib.pyplot as plt</w:t>
      </w:r>
    </w:p>
    <w:p w14:paraId="3C6DAB88"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from sklearn import tree</w:t>
      </w:r>
    </w:p>
    <w:p w14:paraId="565A53F3"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from sklearn.model_selection import train_test_split</w:t>
      </w:r>
    </w:p>
    <w:p w14:paraId="62537F6C"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from sklearn.tree import DecisionTreeClassifier</w:t>
      </w:r>
    </w:p>
    <w:p w14:paraId="384C2C86"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from sklearn.tree import plot_tree</w:t>
      </w:r>
    </w:p>
    <w:p w14:paraId="5D54E5CC"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from sklearn.preprocessing import LabelEncoder</w:t>
      </w:r>
    </w:p>
    <w:p w14:paraId="1D00AA23" w14:textId="77777777" w:rsidR="001210D4" w:rsidRP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from sklearn.feature_extraction import DictVectorizer</w:t>
      </w:r>
    </w:p>
    <w:p w14:paraId="60516931" w14:textId="3D8BD130" w:rsidR="001210D4" w:rsidRDefault="001210D4" w:rsidP="001210D4">
      <w:pPr>
        <w:spacing w:line="360" w:lineRule="auto"/>
        <w:jc w:val="both"/>
        <w:rPr>
          <w:rFonts w:ascii="Courier New" w:hAnsi="Courier New" w:cs="Courier New"/>
          <w:bCs/>
          <w:sz w:val="24"/>
          <w:lang w:val="en-SG"/>
        </w:rPr>
      </w:pPr>
      <w:r w:rsidRPr="001210D4">
        <w:rPr>
          <w:rFonts w:ascii="Courier New" w:hAnsi="Courier New" w:cs="Courier New"/>
          <w:bCs/>
          <w:sz w:val="24"/>
          <w:lang w:val="en-SG"/>
        </w:rPr>
        <w:t>from sklearn.</w:t>
      </w:r>
      <w:commentRangeStart w:id="10"/>
      <w:r w:rsidRPr="001210D4">
        <w:rPr>
          <w:rFonts w:ascii="Courier New" w:hAnsi="Courier New" w:cs="Courier New"/>
          <w:bCs/>
          <w:sz w:val="24"/>
          <w:lang w:val="en-SG"/>
        </w:rPr>
        <w:t>metrics</w:t>
      </w:r>
      <w:commentRangeEnd w:id="10"/>
      <w:r w:rsidR="00895207">
        <w:rPr>
          <w:rStyle w:val="CommentReference"/>
        </w:rPr>
        <w:commentReference w:id="10"/>
      </w:r>
      <w:r w:rsidRPr="001210D4">
        <w:rPr>
          <w:rFonts w:ascii="Courier New" w:hAnsi="Courier New" w:cs="Courier New"/>
          <w:bCs/>
          <w:sz w:val="24"/>
          <w:lang w:val="en-SG"/>
        </w:rPr>
        <w:t xml:space="preserve"> import classification_report</w:t>
      </w:r>
    </w:p>
    <w:p w14:paraId="668E4808" w14:textId="77777777" w:rsidR="001210D4" w:rsidRDefault="001210D4" w:rsidP="001210D4">
      <w:pPr>
        <w:spacing w:line="360" w:lineRule="auto"/>
        <w:jc w:val="both"/>
        <w:rPr>
          <w:rFonts w:ascii="Courier New" w:hAnsi="Courier New" w:cs="Courier New"/>
          <w:bCs/>
          <w:sz w:val="24"/>
          <w:lang w:val="en-SG"/>
        </w:rPr>
      </w:pPr>
    </w:p>
    <w:p w14:paraId="50A7B581" w14:textId="4C69D97A" w:rsidR="001210D4" w:rsidRDefault="001210D4" w:rsidP="001210D4">
      <w:pPr>
        <w:spacing w:line="360" w:lineRule="auto"/>
        <w:jc w:val="both"/>
        <w:rPr>
          <w:rFonts w:ascii="Courier New" w:hAnsi="Courier New" w:cs="Courier New"/>
          <w:bCs/>
          <w:sz w:val="24"/>
          <w:lang w:val="en-SG"/>
        </w:rPr>
      </w:pPr>
      <w:r>
        <w:rPr>
          <w:bCs/>
          <w:sz w:val="24"/>
          <w:lang w:val="en-SG"/>
        </w:rPr>
        <w:t xml:space="preserve">Then we load the data into data frame using </w:t>
      </w:r>
      <w:r w:rsidRPr="001210D4">
        <w:rPr>
          <w:rFonts w:ascii="Courier New" w:hAnsi="Courier New" w:cs="Courier New"/>
          <w:bCs/>
          <w:sz w:val="24"/>
          <w:lang w:val="en-SG"/>
        </w:rPr>
        <w:t>.read_csv</w:t>
      </w:r>
      <w:r>
        <w:rPr>
          <w:rFonts w:ascii="Courier New" w:hAnsi="Courier New" w:cs="Courier New"/>
          <w:bCs/>
          <w:sz w:val="24"/>
          <w:lang w:val="en-SG"/>
        </w:rPr>
        <w:t>:</w:t>
      </w:r>
    </w:p>
    <w:p w14:paraId="54D96383"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 Loading data into dataframe using .read_csv</w:t>
      </w:r>
    </w:p>
    <w:p w14:paraId="1FCA310D" w14:textId="32CB6B76" w:rsid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ECA_df = pd.read_csv("/Users/tea/Desktop/Python projects/School/ECA/cleaned_ECA.csv")</w:t>
      </w:r>
    </w:p>
    <w:p w14:paraId="335B5E8B" w14:textId="77777777" w:rsidR="001210D4" w:rsidRDefault="001210D4" w:rsidP="001210D4">
      <w:pPr>
        <w:spacing w:line="360" w:lineRule="auto"/>
        <w:rPr>
          <w:rFonts w:ascii="Courier New" w:hAnsi="Courier New" w:cs="Courier New"/>
          <w:bCs/>
          <w:sz w:val="24"/>
          <w:lang w:val="en-SG"/>
        </w:rPr>
      </w:pPr>
    </w:p>
    <w:p w14:paraId="5D3EB094" w14:textId="3EAC39C6" w:rsidR="001210D4" w:rsidRDefault="001210D4" w:rsidP="00EC48D9">
      <w:pPr>
        <w:spacing w:line="360" w:lineRule="auto"/>
        <w:jc w:val="both"/>
        <w:rPr>
          <w:bCs/>
          <w:sz w:val="24"/>
          <w:lang w:val="en-SG"/>
        </w:rPr>
      </w:pPr>
      <w:r w:rsidRPr="001210D4">
        <w:rPr>
          <w:bCs/>
          <w:sz w:val="24"/>
          <w:lang w:val="en-SG"/>
        </w:rPr>
        <w:t>As the</w:t>
      </w:r>
      <w:r>
        <w:rPr>
          <w:bCs/>
          <w:sz w:val="24"/>
          <w:lang w:val="en-SG"/>
        </w:rPr>
        <w:t xml:space="preserve"> data frame have categorical values and decision tree can only work with numerical values, we have to encode those categorical values first. The categorical categories are “sex”, “smoker”, and “region”.</w:t>
      </w:r>
    </w:p>
    <w:p w14:paraId="3500A182"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 Encode categorical values</w:t>
      </w:r>
    </w:p>
    <w:p w14:paraId="7440D941"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ECA_df['sex'] = LabelEncoder().fit_transform(ECA_df['sex'])</w:t>
      </w:r>
    </w:p>
    <w:p w14:paraId="76DB9B6E"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ECA_df['smoker'] = LabelEncoder().fit_transform(ECA_df['smoker'])</w:t>
      </w:r>
    </w:p>
    <w:p w14:paraId="2B5DAC9A" w14:textId="61E6BEB9" w:rsid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ECA_df['region'] = LabelEncoder().fit_transform(ECA_df['region'])</w:t>
      </w:r>
    </w:p>
    <w:p w14:paraId="7CB848DE" w14:textId="77777777" w:rsidR="001210D4" w:rsidRDefault="001210D4" w:rsidP="001210D4">
      <w:pPr>
        <w:spacing w:line="360" w:lineRule="auto"/>
        <w:rPr>
          <w:rFonts w:ascii="Courier New" w:hAnsi="Courier New" w:cs="Courier New"/>
          <w:bCs/>
          <w:sz w:val="24"/>
          <w:lang w:val="en-SG"/>
        </w:rPr>
      </w:pPr>
    </w:p>
    <w:p w14:paraId="0ABEBB04" w14:textId="3DCC373E" w:rsidR="001210D4" w:rsidRDefault="001210D4" w:rsidP="00EC48D9">
      <w:pPr>
        <w:spacing w:line="360" w:lineRule="auto"/>
        <w:jc w:val="both"/>
        <w:rPr>
          <w:bCs/>
          <w:sz w:val="24"/>
          <w:lang w:val="en-SG"/>
        </w:rPr>
      </w:pPr>
      <w:r w:rsidRPr="001210D4">
        <w:rPr>
          <w:bCs/>
          <w:sz w:val="24"/>
          <w:lang w:val="en-SG"/>
        </w:rPr>
        <w:t>The next</w:t>
      </w:r>
      <w:r>
        <w:rPr>
          <w:bCs/>
          <w:sz w:val="24"/>
          <w:lang w:val="en-SG"/>
        </w:rPr>
        <w:t xml:space="preserve"> step is to define the dependent and independent variables. I have assigned X as independent variables and Y as dependent variable “smoker”:</w:t>
      </w:r>
    </w:p>
    <w:p w14:paraId="3E38D028" w14:textId="27D3B27B"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 Define the independent var</w:t>
      </w:r>
      <w:r w:rsidR="0014363A">
        <w:rPr>
          <w:rFonts w:ascii="Courier New" w:hAnsi="Courier New" w:cs="Courier New"/>
          <w:bCs/>
          <w:sz w:val="24"/>
          <w:lang w:val="en-SG"/>
        </w:rPr>
        <w:t>ia</w:t>
      </w:r>
      <w:r w:rsidRPr="001210D4">
        <w:rPr>
          <w:rFonts w:ascii="Courier New" w:hAnsi="Courier New" w:cs="Courier New"/>
          <w:bCs/>
          <w:sz w:val="24"/>
          <w:lang w:val="en-SG"/>
        </w:rPr>
        <w:t>bles</w:t>
      </w:r>
    </w:p>
    <w:p w14:paraId="24966706"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X = ECA_df[['age',</w:t>
      </w:r>
      <w:commentRangeStart w:id="11"/>
      <w:r w:rsidRPr="001210D4">
        <w:rPr>
          <w:rFonts w:ascii="Courier New" w:hAnsi="Courier New" w:cs="Courier New"/>
          <w:bCs/>
          <w:sz w:val="24"/>
          <w:lang w:val="en-SG"/>
        </w:rPr>
        <w:t>'bmi</w:t>
      </w:r>
      <w:commentRangeEnd w:id="11"/>
      <w:r w:rsidR="00895207">
        <w:rPr>
          <w:rStyle w:val="CommentReference"/>
        </w:rPr>
        <w:commentReference w:id="11"/>
      </w:r>
      <w:r w:rsidRPr="001210D4">
        <w:rPr>
          <w:rFonts w:ascii="Courier New" w:hAnsi="Courier New" w:cs="Courier New"/>
          <w:bCs/>
          <w:sz w:val="24"/>
          <w:lang w:val="en-SG"/>
        </w:rPr>
        <w:t>','charges']]</w:t>
      </w:r>
    </w:p>
    <w:p w14:paraId="38FB1883"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 Define the dependent variable</w:t>
      </w:r>
    </w:p>
    <w:p w14:paraId="0BE0A1F2" w14:textId="13E8306F" w:rsid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lastRenderedPageBreak/>
        <w:t>Y = ECA_df['smoker']</w:t>
      </w:r>
    </w:p>
    <w:p w14:paraId="4765B992" w14:textId="76D40989" w:rsidR="0014363A" w:rsidRPr="0014363A" w:rsidRDefault="0014363A" w:rsidP="00EC48D9">
      <w:pPr>
        <w:spacing w:line="360" w:lineRule="auto"/>
        <w:jc w:val="both"/>
        <w:rPr>
          <w:bCs/>
          <w:sz w:val="24"/>
          <w:lang w:val="en-SG"/>
        </w:rPr>
      </w:pPr>
      <w:r w:rsidRPr="0014363A">
        <w:rPr>
          <w:bCs/>
          <w:sz w:val="24"/>
          <w:lang w:val="en-SG"/>
        </w:rPr>
        <w:t>It is</w:t>
      </w:r>
      <w:r>
        <w:rPr>
          <w:bCs/>
          <w:sz w:val="24"/>
          <w:lang w:val="en-SG"/>
        </w:rPr>
        <w:t xml:space="preserve"> notable to mention that while exploring the modelling of the decision tree, I</w:t>
      </w:r>
      <w:r w:rsidR="00584750">
        <w:rPr>
          <w:bCs/>
          <w:sz w:val="24"/>
          <w:lang w:val="en-SG"/>
        </w:rPr>
        <w:t xml:space="preserve"> have found that using only “age”, “bmi” and “charges” will result in the least number of branches nodes possible (10 branches). I have also found that without independent variables “bmi” and “charges”, the </w:t>
      </w:r>
      <w:r w:rsidR="0050377A">
        <w:rPr>
          <w:bCs/>
          <w:sz w:val="24"/>
          <w:lang w:val="en-SG"/>
        </w:rPr>
        <w:t xml:space="preserve">model will result in a large tree that is not useful as a predictive model. </w:t>
      </w:r>
    </w:p>
    <w:p w14:paraId="4F372CC3" w14:textId="77777777" w:rsidR="0014363A" w:rsidRDefault="0014363A" w:rsidP="00EC48D9">
      <w:pPr>
        <w:spacing w:line="360" w:lineRule="auto"/>
        <w:jc w:val="both"/>
        <w:rPr>
          <w:rFonts w:ascii="Courier New" w:hAnsi="Courier New" w:cs="Courier New"/>
          <w:bCs/>
          <w:sz w:val="24"/>
          <w:lang w:val="en-SG"/>
        </w:rPr>
      </w:pPr>
    </w:p>
    <w:p w14:paraId="3A83BBD7" w14:textId="248CF8F2" w:rsidR="001210D4" w:rsidRDefault="001210D4" w:rsidP="00EC48D9">
      <w:pPr>
        <w:spacing w:line="360" w:lineRule="auto"/>
        <w:jc w:val="both"/>
        <w:rPr>
          <w:bCs/>
          <w:sz w:val="24"/>
          <w:lang w:val="en-SG"/>
        </w:rPr>
      </w:pPr>
      <w:r w:rsidRPr="001210D4">
        <w:rPr>
          <w:bCs/>
          <w:sz w:val="24"/>
          <w:lang w:val="en-SG"/>
        </w:rPr>
        <w:t xml:space="preserve">The </w:t>
      </w:r>
      <w:r>
        <w:rPr>
          <w:bCs/>
          <w:sz w:val="24"/>
          <w:lang w:val="en-SG"/>
        </w:rPr>
        <w:t xml:space="preserve">next step </w:t>
      </w:r>
      <w:commentRangeStart w:id="12"/>
      <w:r>
        <w:rPr>
          <w:bCs/>
          <w:sz w:val="24"/>
          <w:lang w:val="en-SG"/>
        </w:rPr>
        <w:t>is</w:t>
      </w:r>
      <w:commentRangeEnd w:id="12"/>
      <w:r w:rsidR="00895207">
        <w:rPr>
          <w:rStyle w:val="CommentReference"/>
        </w:rPr>
        <w:commentReference w:id="12"/>
      </w:r>
      <w:r>
        <w:rPr>
          <w:bCs/>
          <w:sz w:val="24"/>
          <w:lang w:val="en-SG"/>
        </w:rPr>
        <w:t xml:space="preserve"> to split the data into training and testing sets. The training data sets is what we will use to train and model the decision tree, whereas the testing set will be use to evaluate the performance of the decision tree model:</w:t>
      </w:r>
    </w:p>
    <w:p w14:paraId="0961BFF1"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X_train, X_test, Y_train, Y_test = train_test_split(X, Y, test_size=0.2, random_state=5)</w:t>
      </w:r>
    </w:p>
    <w:p w14:paraId="060D433E"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print(X_train.shape)</w:t>
      </w:r>
    </w:p>
    <w:p w14:paraId="45D947F6"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print(X_test.shape)</w:t>
      </w:r>
    </w:p>
    <w:p w14:paraId="3BAA892D"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print(Y_train.shape)</w:t>
      </w:r>
    </w:p>
    <w:p w14:paraId="342C4478" w14:textId="185D50E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print(Y_test.shape)</w:t>
      </w:r>
    </w:p>
    <w:p w14:paraId="36A3517E" w14:textId="77777777" w:rsidR="001210D4" w:rsidRDefault="001210D4" w:rsidP="001210D4">
      <w:pPr>
        <w:spacing w:line="360" w:lineRule="auto"/>
        <w:rPr>
          <w:bCs/>
          <w:sz w:val="24"/>
          <w:lang w:val="en-SG"/>
        </w:rPr>
      </w:pPr>
    </w:p>
    <w:p w14:paraId="1401BA5F" w14:textId="4EA175DF" w:rsidR="001210D4" w:rsidRDefault="001210D4" w:rsidP="001210D4">
      <w:pPr>
        <w:spacing w:line="360" w:lineRule="auto"/>
        <w:rPr>
          <w:bCs/>
          <w:sz w:val="24"/>
          <w:lang w:val="en-SG"/>
        </w:rPr>
      </w:pPr>
      <w:r>
        <w:rPr>
          <w:bCs/>
          <w:sz w:val="24"/>
          <w:lang w:val="en-SG"/>
        </w:rPr>
        <w:t>Results:</w:t>
      </w:r>
    </w:p>
    <w:p w14:paraId="57370471"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(973, 3)</w:t>
      </w:r>
    </w:p>
    <w:p w14:paraId="74B2492D"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(244, 3)</w:t>
      </w:r>
    </w:p>
    <w:p w14:paraId="76AE334A" w14:textId="77777777" w:rsidR="001210D4" w:rsidRP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(973,)</w:t>
      </w:r>
    </w:p>
    <w:p w14:paraId="176A6924" w14:textId="13F285F6" w:rsidR="001210D4" w:rsidRDefault="001210D4" w:rsidP="001210D4">
      <w:pPr>
        <w:spacing w:line="360" w:lineRule="auto"/>
        <w:rPr>
          <w:rFonts w:ascii="Courier New" w:hAnsi="Courier New" w:cs="Courier New"/>
          <w:bCs/>
          <w:sz w:val="24"/>
          <w:lang w:val="en-SG"/>
        </w:rPr>
      </w:pPr>
      <w:r w:rsidRPr="001210D4">
        <w:rPr>
          <w:rFonts w:ascii="Courier New" w:hAnsi="Courier New" w:cs="Courier New"/>
          <w:bCs/>
          <w:sz w:val="24"/>
          <w:lang w:val="en-SG"/>
        </w:rPr>
        <w:t>(244,)</w:t>
      </w:r>
    </w:p>
    <w:p w14:paraId="3C7B42F2" w14:textId="77777777" w:rsidR="001210D4" w:rsidRDefault="001210D4" w:rsidP="001210D4">
      <w:pPr>
        <w:spacing w:line="360" w:lineRule="auto"/>
        <w:rPr>
          <w:rFonts w:ascii="Courier New" w:hAnsi="Courier New" w:cs="Courier New"/>
          <w:bCs/>
          <w:sz w:val="24"/>
          <w:lang w:val="en-SG"/>
        </w:rPr>
      </w:pPr>
    </w:p>
    <w:p w14:paraId="7D6BFFD7" w14:textId="55B216D9" w:rsidR="001210D4" w:rsidRDefault="001210D4" w:rsidP="00787557">
      <w:pPr>
        <w:spacing w:line="360" w:lineRule="auto"/>
        <w:jc w:val="both"/>
        <w:rPr>
          <w:bCs/>
          <w:sz w:val="24"/>
          <w:lang w:val="en-SG"/>
        </w:rPr>
      </w:pPr>
      <w:r>
        <w:rPr>
          <w:bCs/>
          <w:sz w:val="24"/>
          <w:lang w:val="en-SG"/>
        </w:rPr>
        <w:t xml:space="preserve">The next step is to fit the classifier into the training data set. </w:t>
      </w:r>
      <w:r w:rsidR="00787557">
        <w:rPr>
          <w:bCs/>
          <w:sz w:val="24"/>
          <w:lang w:val="en-SG"/>
        </w:rPr>
        <w:t>I achieve this by doing the following:</w:t>
      </w:r>
    </w:p>
    <w:p w14:paraId="689BD9B7"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 Fitting the classifier into the training data</w:t>
      </w:r>
    </w:p>
    <w:p w14:paraId="3DFC2210"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dtc = tree.DecisionTreeClassifier()</w:t>
      </w:r>
    </w:p>
    <w:p w14:paraId="66C06076" w14:textId="0CB39ED3" w:rsid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dtc.fit(X_train, Y_train)</w:t>
      </w:r>
    </w:p>
    <w:p w14:paraId="06DC0674" w14:textId="77777777" w:rsidR="00787557" w:rsidRDefault="00787557" w:rsidP="00787557">
      <w:pPr>
        <w:spacing w:line="360" w:lineRule="auto"/>
        <w:rPr>
          <w:rFonts w:ascii="Courier New" w:hAnsi="Courier New" w:cs="Courier New"/>
          <w:bCs/>
          <w:sz w:val="24"/>
          <w:lang w:val="en-SG"/>
        </w:rPr>
      </w:pPr>
    </w:p>
    <w:p w14:paraId="3B80FD80" w14:textId="70743045" w:rsidR="00787557" w:rsidRDefault="00787557" w:rsidP="00EC48D9">
      <w:pPr>
        <w:spacing w:line="360" w:lineRule="auto"/>
        <w:jc w:val="both"/>
        <w:rPr>
          <w:bCs/>
          <w:sz w:val="24"/>
          <w:lang w:val="en-SG"/>
        </w:rPr>
      </w:pPr>
      <w:r w:rsidRPr="00787557">
        <w:rPr>
          <w:bCs/>
          <w:sz w:val="24"/>
          <w:lang w:val="en-SG"/>
        </w:rPr>
        <w:t xml:space="preserve">The following step is optional step which will not affect the modelling process of the decision tree, which is </w:t>
      </w:r>
      <w:commentRangeStart w:id="13"/>
      <w:r w:rsidRPr="00787557">
        <w:rPr>
          <w:bCs/>
          <w:sz w:val="24"/>
          <w:lang w:val="en-SG"/>
        </w:rPr>
        <w:t>to</w:t>
      </w:r>
      <w:commentRangeEnd w:id="13"/>
      <w:r w:rsidR="00895207">
        <w:rPr>
          <w:rStyle w:val="CommentReference"/>
        </w:rPr>
        <w:commentReference w:id="13"/>
      </w:r>
      <w:r w:rsidRPr="00787557">
        <w:rPr>
          <w:bCs/>
          <w:sz w:val="24"/>
          <w:lang w:val="en-SG"/>
        </w:rPr>
        <w:t xml:space="preserve"> show the classification report:</w:t>
      </w:r>
    </w:p>
    <w:p w14:paraId="61D0FCFC"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 Printing classification report</w:t>
      </w:r>
    </w:p>
    <w:p w14:paraId="1AF8EE31" w14:textId="585F4EB2"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Y_predict = dtc.predict(X_test)</w:t>
      </w:r>
    </w:p>
    <w:p w14:paraId="4C2573D0" w14:textId="298638BF" w:rsid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print(classification_report(Y_predict, Y_test))</w:t>
      </w:r>
    </w:p>
    <w:p w14:paraId="1F7D4D4B" w14:textId="75E26B65" w:rsidR="00787557" w:rsidRPr="00787557" w:rsidRDefault="00787557" w:rsidP="00787557">
      <w:pPr>
        <w:spacing w:line="360" w:lineRule="auto"/>
        <w:rPr>
          <w:bCs/>
          <w:sz w:val="24"/>
          <w:lang w:val="en-SG"/>
        </w:rPr>
      </w:pPr>
      <w:r w:rsidRPr="00787557">
        <w:rPr>
          <w:bCs/>
          <w:sz w:val="24"/>
          <w:lang w:val="en-SG"/>
        </w:rPr>
        <w:lastRenderedPageBreak/>
        <w:t>Results:</w:t>
      </w:r>
    </w:p>
    <w:p w14:paraId="634D1330"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 xml:space="preserve">              precision    recall  f1-score   support</w:t>
      </w:r>
    </w:p>
    <w:p w14:paraId="1EE5F893" w14:textId="77777777" w:rsidR="00787557" w:rsidRPr="00787557" w:rsidRDefault="00787557" w:rsidP="00787557">
      <w:pPr>
        <w:spacing w:line="360" w:lineRule="auto"/>
        <w:rPr>
          <w:rFonts w:ascii="Courier New" w:hAnsi="Courier New" w:cs="Courier New"/>
          <w:bCs/>
          <w:sz w:val="24"/>
          <w:lang w:val="en-SG"/>
        </w:rPr>
      </w:pPr>
    </w:p>
    <w:p w14:paraId="777DD499"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 xml:space="preserve">           0       0.97      0.99      0.98       192</w:t>
      </w:r>
    </w:p>
    <w:p w14:paraId="3151F070"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 xml:space="preserve">           1       0.96      0.88      0.92        52</w:t>
      </w:r>
    </w:p>
    <w:p w14:paraId="2F81C018" w14:textId="77777777" w:rsidR="00787557" w:rsidRPr="00787557" w:rsidRDefault="00787557" w:rsidP="00787557">
      <w:pPr>
        <w:spacing w:line="360" w:lineRule="auto"/>
        <w:rPr>
          <w:rFonts w:ascii="Courier New" w:hAnsi="Courier New" w:cs="Courier New"/>
          <w:bCs/>
          <w:sz w:val="24"/>
          <w:lang w:val="en-SG"/>
        </w:rPr>
      </w:pPr>
    </w:p>
    <w:p w14:paraId="1FB33688"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 xml:space="preserve">    accuracy                           0.97       244</w:t>
      </w:r>
    </w:p>
    <w:p w14:paraId="393FC2C4"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 xml:space="preserve">   macro avg       0.96      0.94      0.95       244</w:t>
      </w:r>
    </w:p>
    <w:p w14:paraId="15E114D5" w14:textId="5E1FBE5B" w:rsid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weighted avg       0.97      0.97      0.97       244</w:t>
      </w:r>
    </w:p>
    <w:p w14:paraId="7BA4B4FF" w14:textId="77777777" w:rsidR="00787557" w:rsidRDefault="00787557" w:rsidP="00787557">
      <w:pPr>
        <w:spacing w:line="360" w:lineRule="auto"/>
        <w:rPr>
          <w:rFonts w:ascii="Courier New" w:hAnsi="Courier New" w:cs="Courier New"/>
          <w:bCs/>
          <w:sz w:val="24"/>
          <w:lang w:val="en-SG"/>
        </w:rPr>
      </w:pPr>
    </w:p>
    <w:p w14:paraId="2FC59357" w14:textId="2E07FFBC" w:rsidR="00787557" w:rsidRPr="00787557" w:rsidRDefault="00787557" w:rsidP="00EC48D9">
      <w:pPr>
        <w:spacing w:line="360" w:lineRule="auto"/>
        <w:jc w:val="both"/>
        <w:rPr>
          <w:bCs/>
          <w:sz w:val="24"/>
          <w:lang w:val="en-SG"/>
        </w:rPr>
      </w:pPr>
      <w:r w:rsidRPr="00787557">
        <w:rPr>
          <w:bCs/>
          <w:sz w:val="24"/>
          <w:lang w:val="en-SG"/>
        </w:rPr>
        <w:t>The final step is to plot the decision tree visually. I achieve this by using the following codes:</w:t>
      </w:r>
    </w:p>
    <w:p w14:paraId="36822177"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plt.figure(figsize=(12, 12))</w:t>
      </w:r>
    </w:p>
    <w:p w14:paraId="394A9511" w14:textId="77777777" w:rsidR="00787557" w:rsidRP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tree.</w:t>
      </w:r>
      <w:commentRangeStart w:id="14"/>
      <w:r w:rsidRPr="00787557">
        <w:rPr>
          <w:rFonts w:ascii="Courier New" w:hAnsi="Courier New" w:cs="Courier New"/>
          <w:bCs/>
          <w:sz w:val="24"/>
          <w:lang w:val="en-SG"/>
        </w:rPr>
        <w:t>plot</w:t>
      </w:r>
      <w:commentRangeEnd w:id="14"/>
      <w:r w:rsidR="00895207">
        <w:rPr>
          <w:rStyle w:val="CommentReference"/>
        </w:rPr>
        <w:commentReference w:id="14"/>
      </w:r>
      <w:r w:rsidRPr="00787557">
        <w:rPr>
          <w:rFonts w:ascii="Courier New" w:hAnsi="Courier New" w:cs="Courier New"/>
          <w:bCs/>
          <w:sz w:val="24"/>
          <w:lang w:val="en-SG"/>
        </w:rPr>
        <w:t>_tree(dtc)</w:t>
      </w:r>
    </w:p>
    <w:p w14:paraId="5BCC3C5E" w14:textId="7D4587E9" w:rsidR="00787557" w:rsidRDefault="00787557" w:rsidP="00787557">
      <w:pPr>
        <w:spacing w:line="360" w:lineRule="auto"/>
        <w:rPr>
          <w:rFonts w:ascii="Courier New" w:hAnsi="Courier New" w:cs="Courier New"/>
          <w:bCs/>
          <w:sz w:val="24"/>
          <w:lang w:val="en-SG"/>
        </w:rPr>
      </w:pPr>
      <w:r w:rsidRPr="00787557">
        <w:rPr>
          <w:rFonts w:ascii="Courier New" w:hAnsi="Courier New" w:cs="Courier New"/>
          <w:bCs/>
          <w:sz w:val="24"/>
          <w:lang w:val="en-SG"/>
        </w:rPr>
        <w:t>plt.show()</w:t>
      </w:r>
    </w:p>
    <w:p w14:paraId="630A7FF7" w14:textId="77777777" w:rsidR="00787557" w:rsidRDefault="00787557" w:rsidP="00787557">
      <w:pPr>
        <w:spacing w:line="360" w:lineRule="auto"/>
        <w:rPr>
          <w:rFonts w:ascii="Courier New" w:hAnsi="Courier New" w:cs="Courier New"/>
          <w:bCs/>
          <w:sz w:val="24"/>
          <w:lang w:val="en-SG"/>
        </w:rPr>
      </w:pPr>
    </w:p>
    <w:p w14:paraId="0EDFBE62" w14:textId="22B7B9BA" w:rsidR="00EB64CF" w:rsidRDefault="00DB52EA" w:rsidP="00787557">
      <w:pPr>
        <w:spacing w:line="360" w:lineRule="auto"/>
        <w:rPr>
          <w:bCs/>
          <w:sz w:val="24"/>
          <w:lang w:val="en-SG"/>
        </w:rPr>
      </w:pPr>
      <w:r w:rsidRPr="00DB52EA">
        <w:rPr>
          <w:bCs/>
          <w:sz w:val="24"/>
          <w:lang w:val="en-SG"/>
        </w:rPr>
        <w:t>(Total: 247 words)</w:t>
      </w:r>
    </w:p>
    <w:p w14:paraId="7D5CE14B" w14:textId="77777777" w:rsidR="00EB64CF" w:rsidRDefault="00EB64CF">
      <w:pPr>
        <w:spacing w:after="160" w:line="259" w:lineRule="auto"/>
        <w:rPr>
          <w:bCs/>
          <w:sz w:val="24"/>
          <w:lang w:val="en-SG"/>
        </w:rPr>
      </w:pPr>
      <w:r>
        <w:rPr>
          <w:bCs/>
          <w:sz w:val="24"/>
          <w:lang w:val="en-SG"/>
        </w:rPr>
        <w:br w:type="page"/>
      </w:r>
    </w:p>
    <w:p w14:paraId="28821DA3" w14:textId="47A25433" w:rsidR="00DB52EA" w:rsidRDefault="00EB64CF" w:rsidP="00787557">
      <w:pPr>
        <w:spacing w:line="360" w:lineRule="auto"/>
        <w:rPr>
          <w:b/>
          <w:sz w:val="24"/>
          <w:lang w:val="en-SG"/>
        </w:rPr>
      </w:pPr>
      <w:r w:rsidRPr="00EB64CF">
        <w:rPr>
          <w:b/>
          <w:sz w:val="24"/>
          <w:lang w:val="en-SG"/>
        </w:rPr>
        <w:lastRenderedPageBreak/>
        <w:t>Question 4:</w:t>
      </w:r>
    </w:p>
    <w:p w14:paraId="5A8AD6B1" w14:textId="2F845199" w:rsidR="00EB64CF" w:rsidRPr="00EB64CF" w:rsidRDefault="00EB64CF" w:rsidP="00787557">
      <w:pPr>
        <w:spacing w:line="360" w:lineRule="auto"/>
        <w:rPr>
          <w:bCs/>
          <w:sz w:val="24"/>
          <w:u w:val="single"/>
          <w:lang w:val="en-SG"/>
        </w:rPr>
      </w:pPr>
      <w:r w:rsidRPr="00EB64CF">
        <w:rPr>
          <w:bCs/>
          <w:sz w:val="24"/>
          <w:u w:val="single"/>
          <w:lang w:val="en-SG"/>
        </w:rPr>
        <w:t>Decision Tree:</w:t>
      </w:r>
    </w:p>
    <w:p w14:paraId="3C34BECA" w14:textId="19F5CBFA" w:rsidR="00EB64CF" w:rsidRDefault="00EB64CF" w:rsidP="00787557">
      <w:pPr>
        <w:spacing w:line="360" w:lineRule="auto"/>
        <w:rPr>
          <w:bCs/>
          <w:sz w:val="24"/>
          <w:lang w:val="en-SG"/>
        </w:rPr>
      </w:pPr>
      <w:r w:rsidRPr="00EB64CF">
        <w:rPr>
          <w:bCs/>
          <w:noProof/>
          <w:sz w:val="24"/>
          <w:lang w:val="en-SG"/>
        </w:rPr>
        <w:drawing>
          <wp:inline distT="0" distB="0" distL="0" distR="0" wp14:anchorId="059EEC39" wp14:editId="18EF2923">
            <wp:extent cx="5943600" cy="5906135"/>
            <wp:effectExtent l="0" t="0" r="0" b="0"/>
            <wp:docPr id="184643500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35007" name="Picture 1" descr="A diagram of a network&#10;&#10;Description automatically generated"/>
                    <pic:cNvPicPr/>
                  </pic:nvPicPr>
                  <pic:blipFill>
                    <a:blip r:embed="rId16"/>
                    <a:stretch>
                      <a:fillRect/>
                    </a:stretch>
                  </pic:blipFill>
                  <pic:spPr>
                    <a:xfrm>
                      <a:off x="0" y="0"/>
                      <a:ext cx="5943600" cy="5906135"/>
                    </a:xfrm>
                    <a:prstGeom prst="rect">
                      <a:avLst/>
                    </a:prstGeom>
                  </pic:spPr>
                </pic:pic>
              </a:graphicData>
            </a:graphic>
          </wp:inline>
        </w:drawing>
      </w:r>
    </w:p>
    <w:p w14:paraId="2FDED861" w14:textId="26653AD7" w:rsidR="00EB64CF" w:rsidRDefault="00EB64CF" w:rsidP="008C200A">
      <w:pPr>
        <w:spacing w:line="360" w:lineRule="auto"/>
        <w:jc w:val="both"/>
        <w:rPr>
          <w:bCs/>
          <w:sz w:val="24"/>
          <w:lang w:val="en-SG"/>
        </w:rPr>
      </w:pPr>
      <w:r>
        <w:rPr>
          <w:bCs/>
          <w:sz w:val="24"/>
          <w:lang w:val="en-SG"/>
        </w:rPr>
        <w:t>From the decision tree, there are a total of 10 branches nodes leading to the end of the tree. The root note started off with “</w:t>
      </w:r>
      <w:commentRangeStart w:id="15"/>
      <w:r>
        <w:rPr>
          <w:bCs/>
          <w:sz w:val="24"/>
          <w:lang w:val="en-SG"/>
        </w:rPr>
        <w:t>charges</w:t>
      </w:r>
      <w:commentRangeEnd w:id="15"/>
      <w:r w:rsidR="00895207">
        <w:rPr>
          <w:rStyle w:val="CommentReference"/>
        </w:rPr>
        <w:commentReference w:id="15"/>
      </w:r>
      <w:r>
        <w:rPr>
          <w:bCs/>
          <w:sz w:val="24"/>
          <w:lang w:val="en-SG"/>
        </w:rPr>
        <w:t xml:space="preserve">” of &lt;= to 14,525.11, which further branch out to other “charges” nodes. I have also noted that X[1] which is “bmi” and X[2] which is “charges” appears more frequently as the earlier leaf nodes than X[0] which is “age”. This tells us that “bmi” and “charges” are important to predict if someone is a smoker or not. </w:t>
      </w:r>
    </w:p>
    <w:p w14:paraId="18417440" w14:textId="31DB68B7" w:rsidR="00925DBE" w:rsidRDefault="00925DBE" w:rsidP="008C200A">
      <w:pPr>
        <w:spacing w:line="360" w:lineRule="auto"/>
        <w:jc w:val="both"/>
        <w:rPr>
          <w:bCs/>
          <w:sz w:val="24"/>
          <w:lang w:val="en-SG"/>
        </w:rPr>
      </w:pPr>
      <w:r>
        <w:rPr>
          <w:bCs/>
          <w:sz w:val="24"/>
          <w:lang w:val="en-SG"/>
        </w:rPr>
        <w:t>(83 words)</w:t>
      </w:r>
    </w:p>
    <w:p w14:paraId="494CF4D8" w14:textId="77777777" w:rsidR="00925DBE" w:rsidRDefault="00925DBE">
      <w:pPr>
        <w:spacing w:after="160" w:line="259" w:lineRule="auto"/>
        <w:rPr>
          <w:bCs/>
          <w:sz w:val="24"/>
          <w:lang w:val="en-SG"/>
        </w:rPr>
      </w:pPr>
      <w:r>
        <w:rPr>
          <w:bCs/>
          <w:sz w:val="24"/>
          <w:lang w:val="en-SG"/>
        </w:rPr>
        <w:br w:type="page"/>
      </w:r>
    </w:p>
    <w:p w14:paraId="1D0DB4BD" w14:textId="2CF7E424" w:rsidR="00925DBE" w:rsidRDefault="00D10705" w:rsidP="008C200A">
      <w:pPr>
        <w:spacing w:line="360" w:lineRule="auto"/>
        <w:jc w:val="both"/>
        <w:rPr>
          <w:b/>
          <w:sz w:val="24"/>
          <w:lang w:val="en-SG"/>
        </w:rPr>
      </w:pPr>
      <w:r w:rsidRPr="00D10705">
        <w:rPr>
          <w:b/>
          <w:sz w:val="24"/>
          <w:lang w:val="en-SG"/>
        </w:rPr>
        <w:lastRenderedPageBreak/>
        <w:t xml:space="preserve">Question 5: </w:t>
      </w:r>
    </w:p>
    <w:p w14:paraId="1A70E058" w14:textId="5C143E3E" w:rsidR="003E6A22" w:rsidRDefault="003E6A22" w:rsidP="008C200A">
      <w:pPr>
        <w:spacing w:line="360" w:lineRule="auto"/>
        <w:jc w:val="both"/>
        <w:rPr>
          <w:bCs/>
          <w:sz w:val="24"/>
          <w:lang w:val="en-SG"/>
        </w:rPr>
      </w:pPr>
      <w:r>
        <w:rPr>
          <w:bCs/>
          <w:sz w:val="24"/>
          <w:lang w:val="en-SG"/>
        </w:rPr>
        <w:t>While decision trees are traditionally used for making predictions, I do think it can also be used effectively for exploratory data analysis</w:t>
      </w:r>
      <w:r w:rsidR="000C2D90">
        <w:rPr>
          <w:bCs/>
          <w:sz w:val="24"/>
          <w:lang w:val="en-SG"/>
        </w:rPr>
        <w:t xml:space="preserve"> (EDA)</w:t>
      </w:r>
      <w:r>
        <w:rPr>
          <w:bCs/>
          <w:sz w:val="24"/>
          <w:lang w:val="en-SG"/>
        </w:rPr>
        <w:t xml:space="preserve">. </w:t>
      </w:r>
      <w:r w:rsidR="000C2D90">
        <w:rPr>
          <w:bCs/>
          <w:sz w:val="24"/>
          <w:lang w:val="en-SG"/>
        </w:rPr>
        <w:t>Taken from IBM, exploratory data analysis is generally “</w:t>
      </w:r>
      <w:r w:rsidR="000C2D90" w:rsidRPr="000C2D90">
        <w:rPr>
          <w:bCs/>
          <w:sz w:val="24"/>
          <w:lang w:val="en-SG"/>
        </w:rPr>
        <w:t>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r w:rsidR="000C2D90">
        <w:rPr>
          <w:bCs/>
          <w:sz w:val="24"/>
          <w:lang w:val="en-SG"/>
        </w:rPr>
        <w:t xml:space="preserve">” </w:t>
      </w:r>
      <w:r w:rsidR="000C2D90" w:rsidRPr="000C2D90">
        <w:rPr>
          <w:bCs/>
          <w:sz w:val="24"/>
          <w:lang w:val="en-SG"/>
        </w:rPr>
        <w:t>(What Is Exploratory Data Analysis? | IBM, n.d.)</w:t>
      </w:r>
      <w:r w:rsidR="000C2D90">
        <w:rPr>
          <w:bCs/>
          <w:sz w:val="24"/>
          <w:lang w:val="en-SG"/>
        </w:rPr>
        <w:t xml:space="preserve">. </w:t>
      </w:r>
    </w:p>
    <w:p w14:paraId="45E68024" w14:textId="77777777" w:rsidR="000C2D90" w:rsidRDefault="000C2D90" w:rsidP="008C200A">
      <w:pPr>
        <w:spacing w:line="360" w:lineRule="auto"/>
        <w:jc w:val="both"/>
        <w:rPr>
          <w:bCs/>
          <w:sz w:val="24"/>
          <w:lang w:val="en-SG"/>
        </w:rPr>
      </w:pPr>
    </w:p>
    <w:p w14:paraId="18206B70" w14:textId="4146DA0C" w:rsidR="000C2D90" w:rsidRDefault="000C2D90" w:rsidP="000C2D90">
      <w:pPr>
        <w:spacing w:line="360" w:lineRule="auto"/>
        <w:jc w:val="both"/>
        <w:rPr>
          <w:bCs/>
          <w:sz w:val="24"/>
          <w:lang w:val="en-SG"/>
        </w:rPr>
      </w:pPr>
      <w:r>
        <w:rPr>
          <w:bCs/>
          <w:sz w:val="24"/>
          <w:lang w:val="en-SG"/>
        </w:rPr>
        <w:t xml:space="preserve">It is true that the primary function of decision trees is to be used as a predictive model. However, the modelling process of decision tree, notably using Python, does indeed help with EDA. For example, using the decision </w:t>
      </w:r>
      <w:commentRangeStart w:id="16"/>
      <w:r>
        <w:rPr>
          <w:bCs/>
          <w:sz w:val="24"/>
          <w:lang w:val="en-SG"/>
        </w:rPr>
        <w:t>tree</w:t>
      </w:r>
      <w:commentRangeEnd w:id="16"/>
      <w:r w:rsidR="00895207">
        <w:rPr>
          <w:rStyle w:val="CommentReference"/>
        </w:rPr>
        <w:commentReference w:id="16"/>
      </w:r>
      <w:r>
        <w:rPr>
          <w:bCs/>
          <w:sz w:val="24"/>
          <w:lang w:val="en-SG"/>
        </w:rPr>
        <w:t xml:space="preserve"> modelled in question 3 and 4, I have learned that there are some independent variables that are more effective to be used in making the decision tree than others. If I am to explore a huge data set with many categories, modelling decision tree can help me to narrow into what specific independent variables that will play a huge part in determining the dependent variable that I have set for. In this way, modelling decision tree had helped me to discover patterns quicker.</w:t>
      </w:r>
    </w:p>
    <w:p w14:paraId="2740F235" w14:textId="37BD5B17" w:rsidR="00C77C92" w:rsidRDefault="00C77C92" w:rsidP="008C200A">
      <w:pPr>
        <w:spacing w:line="360" w:lineRule="auto"/>
        <w:jc w:val="both"/>
        <w:rPr>
          <w:bCs/>
          <w:sz w:val="24"/>
          <w:lang w:val="en-SG"/>
        </w:rPr>
      </w:pPr>
      <w:r>
        <w:rPr>
          <w:bCs/>
          <w:sz w:val="24"/>
          <w:lang w:val="en-SG"/>
        </w:rPr>
        <w:t>(213 words)</w:t>
      </w:r>
    </w:p>
    <w:p w14:paraId="765C544C" w14:textId="77777777" w:rsidR="00C77C92" w:rsidRDefault="00C77C92">
      <w:pPr>
        <w:spacing w:after="160" w:line="259" w:lineRule="auto"/>
        <w:rPr>
          <w:bCs/>
          <w:sz w:val="24"/>
          <w:lang w:val="en-SG"/>
        </w:rPr>
      </w:pPr>
      <w:r>
        <w:rPr>
          <w:bCs/>
          <w:sz w:val="24"/>
          <w:lang w:val="en-SG"/>
        </w:rPr>
        <w:br w:type="page"/>
      </w:r>
    </w:p>
    <w:p w14:paraId="2EBBB2A0" w14:textId="52468EFC" w:rsidR="00C77C92" w:rsidRDefault="00C77C92" w:rsidP="00172ECB">
      <w:pPr>
        <w:spacing w:line="360" w:lineRule="auto"/>
        <w:jc w:val="both"/>
        <w:rPr>
          <w:b/>
          <w:sz w:val="24"/>
          <w:lang w:val="en-SG"/>
        </w:rPr>
      </w:pPr>
      <w:r w:rsidRPr="00C77C92">
        <w:rPr>
          <w:b/>
          <w:sz w:val="24"/>
          <w:lang w:val="en-SG"/>
        </w:rPr>
        <w:lastRenderedPageBreak/>
        <w:t>References:</w:t>
      </w:r>
    </w:p>
    <w:p w14:paraId="57DA84D8" w14:textId="77777777" w:rsidR="00172ECB" w:rsidRDefault="00172ECB" w:rsidP="00172ECB">
      <w:pPr>
        <w:spacing w:line="360" w:lineRule="auto"/>
        <w:ind w:left="720" w:hanging="720"/>
        <w:rPr>
          <w:i/>
          <w:sz w:val="24"/>
          <w:szCs w:val="24"/>
        </w:rPr>
      </w:pPr>
      <w:r>
        <w:rPr>
          <w:i/>
          <w:sz w:val="24"/>
          <w:szCs w:val="24"/>
        </w:rPr>
        <w:t>Wu, K. Y., &amp; Zhu, S. (2023). ANL252 Python for data analytics. Singapore University of Social Sciences.</w:t>
      </w:r>
    </w:p>
    <w:p w14:paraId="2FBB8A72" w14:textId="77777777" w:rsidR="00172ECB" w:rsidRDefault="00172ECB" w:rsidP="00172ECB">
      <w:pPr>
        <w:spacing w:line="360" w:lineRule="auto"/>
        <w:ind w:left="709" w:hanging="709"/>
        <w:rPr>
          <w:bCs/>
          <w:sz w:val="24"/>
        </w:rPr>
      </w:pPr>
    </w:p>
    <w:p w14:paraId="242F99FE" w14:textId="443B3DB8" w:rsidR="00172ECB" w:rsidRDefault="00172ECB" w:rsidP="00172ECB">
      <w:pPr>
        <w:spacing w:line="360" w:lineRule="auto"/>
        <w:ind w:left="709" w:hanging="709"/>
        <w:rPr>
          <w:bCs/>
          <w:sz w:val="24"/>
        </w:rPr>
      </w:pPr>
      <w:r w:rsidRPr="00172ECB">
        <w:rPr>
          <w:bCs/>
          <w:sz w:val="24"/>
        </w:rPr>
        <w:t xml:space="preserve">seaborn.barplot — seaborn 0.13.0 documentation. (n.d.). </w:t>
      </w:r>
      <w:hyperlink r:id="rId17" w:history="1">
        <w:r w:rsidRPr="00154776">
          <w:rPr>
            <w:rStyle w:val="Hyperlink"/>
            <w:bCs/>
            <w:sz w:val="24"/>
          </w:rPr>
          <w:t>https://seaborn.pydata.org/generated/seaborn.barplot.html</w:t>
        </w:r>
      </w:hyperlink>
    </w:p>
    <w:p w14:paraId="48EE3AAD" w14:textId="77777777" w:rsidR="00172ECB" w:rsidRDefault="00172ECB" w:rsidP="00172ECB">
      <w:pPr>
        <w:spacing w:line="360" w:lineRule="auto"/>
        <w:ind w:left="709" w:hanging="709"/>
        <w:rPr>
          <w:bCs/>
          <w:sz w:val="24"/>
        </w:rPr>
      </w:pPr>
    </w:p>
    <w:p w14:paraId="1EFEE0AC" w14:textId="48BAFFA5" w:rsidR="00172ECB" w:rsidRDefault="00172ECB" w:rsidP="00172ECB">
      <w:pPr>
        <w:spacing w:line="360" w:lineRule="auto"/>
        <w:ind w:left="709" w:hanging="709"/>
        <w:rPr>
          <w:bCs/>
          <w:sz w:val="24"/>
        </w:rPr>
      </w:pPr>
      <w:r w:rsidRPr="00172ECB">
        <w:rPr>
          <w:bCs/>
          <w:sz w:val="24"/>
        </w:rPr>
        <w:t xml:space="preserve">seaborn.histplot — seaborn 0.13.0 documentation. (n.d.). </w:t>
      </w:r>
      <w:hyperlink r:id="rId18" w:history="1">
        <w:r w:rsidRPr="00154776">
          <w:rPr>
            <w:rStyle w:val="Hyperlink"/>
            <w:bCs/>
            <w:sz w:val="24"/>
          </w:rPr>
          <w:t>https://seaborn.pydata.org/generated/seaborn.histplot.html</w:t>
        </w:r>
      </w:hyperlink>
    </w:p>
    <w:p w14:paraId="24D4BA39" w14:textId="77777777" w:rsidR="00172ECB" w:rsidRDefault="00172ECB" w:rsidP="00172ECB">
      <w:pPr>
        <w:spacing w:line="360" w:lineRule="auto"/>
        <w:ind w:left="709" w:hanging="709"/>
        <w:rPr>
          <w:bCs/>
          <w:sz w:val="24"/>
        </w:rPr>
      </w:pPr>
    </w:p>
    <w:p w14:paraId="7729D6FA" w14:textId="764DE19A" w:rsidR="00172ECB" w:rsidRDefault="00172ECB" w:rsidP="00172ECB">
      <w:pPr>
        <w:spacing w:line="360" w:lineRule="auto"/>
        <w:ind w:left="709" w:hanging="709"/>
        <w:rPr>
          <w:bCs/>
          <w:sz w:val="24"/>
        </w:rPr>
      </w:pPr>
      <w:r w:rsidRPr="00172ECB">
        <w:rPr>
          <w:bCs/>
          <w:sz w:val="24"/>
        </w:rPr>
        <w:t xml:space="preserve">seaborn.scatterplot — seaborn 0.13.0 documentation. (n.d.). </w:t>
      </w:r>
      <w:hyperlink r:id="rId19" w:history="1">
        <w:r w:rsidRPr="00154776">
          <w:rPr>
            <w:rStyle w:val="Hyperlink"/>
            <w:bCs/>
            <w:sz w:val="24"/>
          </w:rPr>
          <w:t>https://seaborn.pydata.org/generated/seaborn.scatterplot.html</w:t>
        </w:r>
      </w:hyperlink>
    </w:p>
    <w:p w14:paraId="58881F09" w14:textId="77777777" w:rsidR="00172ECB" w:rsidRDefault="00172ECB" w:rsidP="00172ECB">
      <w:pPr>
        <w:spacing w:line="360" w:lineRule="auto"/>
        <w:ind w:left="709" w:hanging="709"/>
        <w:rPr>
          <w:bCs/>
          <w:sz w:val="24"/>
        </w:rPr>
      </w:pPr>
    </w:p>
    <w:p w14:paraId="4F435BD8" w14:textId="0FF8D821" w:rsidR="00172ECB" w:rsidRDefault="00172ECB" w:rsidP="00172ECB">
      <w:pPr>
        <w:spacing w:line="360" w:lineRule="auto"/>
        <w:ind w:left="709" w:hanging="709"/>
        <w:rPr>
          <w:bCs/>
          <w:sz w:val="24"/>
        </w:rPr>
      </w:pPr>
      <w:r w:rsidRPr="00172ECB">
        <w:rPr>
          <w:bCs/>
          <w:sz w:val="24"/>
        </w:rPr>
        <w:t xml:space="preserve">What is Exploratory Data Analysis? | IBM. (n.d.). </w:t>
      </w:r>
      <w:hyperlink r:id="rId20" w:history="1">
        <w:r w:rsidRPr="00154776">
          <w:rPr>
            <w:rStyle w:val="Hyperlink"/>
            <w:bCs/>
            <w:sz w:val="24"/>
          </w:rPr>
          <w:t>https://www.ibm.com/topics/exploratory-data-analysis</w:t>
        </w:r>
      </w:hyperlink>
    </w:p>
    <w:p w14:paraId="4C0C8090" w14:textId="77777777" w:rsidR="005044AD" w:rsidRDefault="005044AD" w:rsidP="00172ECB">
      <w:pPr>
        <w:spacing w:line="360" w:lineRule="auto"/>
        <w:rPr>
          <w:bCs/>
          <w:sz w:val="24"/>
        </w:rPr>
      </w:pPr>
    </w:p>
    <w:p w14:paraId="5A798881" w14:textId="6A189404" w:rsidR="00172ECB" w:rsidRDefault="005044AD" w:rsidP="00172ECB">
      <w:pPr>
        <w:spacing w:line="360" w:lineRule="auto"/>
        <w:rPr>
          <w:bCs/>
          <w:sz w:val="24"/>
        </w:rPr>
      </w:pPr>
      <w:r w:rsidRPr="005044AD">
        <w:rPr>
          <w:bCs/>
          <w:sz w:val="24"/>
        </w:rPr>
        <w:t xml:space="preserve">1.10. Decision Trees. (n.d.). Scikit-learn. </w:t>
      </w:r>
      <w:hyperlink r:id="rId21" w:history="1">
        <w:r w:rsidRPr="00154776">
          <w:rPr>
            <w:rStyle w:val="Hyperlink"/>
            <w:bCs/>
            <w:sz w:val="24"/>
          </w:rPr>
          <w:t>https://scikit-learn.org/stable/modules/tree.html</w:t>
        </w:r>
      </w:hyperlink>
    </w:p>
    <w:sectPr w:rsidR="00172ECB" w:rsidSect="00064E05">
      <w:headerReference w:type="even" r:id="rId22"/>
      <w:headerReference w:type="default" r:id="rId23"/>
      <w:pgSz w:w="12240" w:h="15840"/>
      <w:pgMar w:top="1440" w:right="1440" w:bottom="108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10:00Z" w:initials="MK">
    <w:p w14:paraId="7947BFA0" w14:textId="020FCF03" w:rsidR="00895207" w:rsidRDefault="00895207">
      <w:pPr>
        <w:pStyle w:val="CommentText"/>
      </w:pPr>
      <w:r>
        <w:rPr>
          <w:rStyle w:val="CommentReference"/>
        </w:rPr>
        <w:annotationRef/>
      </w:r>
      <w:r>
        <w:t>1 20</w:t>
      </w:r>
    </w:p>
    <w:p w14:paraId="2222047C" w14:textId="4EF24E2B" w:rsidR="00895207" w:rsidRDefault="00895207">
      <w:pPr>
        <w:pStyle w:val="CommentText"/>
      </w:pPr>
      <w:r>
        <w:t>2 25</w:t>
      </w:r>
    </w:p>
    <w:p w14:paraId="2EB522F7" w14:textId="3530F2E4" w:rsidR="00895207" w:rsidRDefault="00895207">
      <w:pPr>
        <w:pStyle w:val="CommentText"/>
      </w:pPr>
      <w:r>
        <w:t>3 15</w:t>
      </w:r>
    </w:p>
    <w:p w14:paraId="41E37E18" w14:textId="6A3E440A" w:rsidR="00895207" w:rsidRDefault="00895207">
      <w:pPr>
        <w:pStyle w:val="CommentText"/>
      </w:pPr>
      <w:r>
        <w:t>4 2</w:t>
      </w:r>
    </w:p>
    <w:p w14:paraId="0569B7E3" w14:textId="34A792D2" w:rsidR="00895207" w:rsidRDefault="00895207">
      <w:pPr>
        <w:pStyle w:val="CommentText"/>
      </w:pPr>
      <w:r>
        <w:t>5 6</w:t>
      </w:r>
    </w:p>
    <w:p w14:paraId="3E72249B" w14:textId="77777777" w:rsidR="00895207" w:rsidRDefault="00895207">
      <w:pPr>
        <w:pStyle w:val="CommentText"/>
      </w:pPr>
    </w:p>
    <w:p w14:paraId="26171B04" w14:textId="0F5E7551" w:rsidR="00895207" w:rsidRDefault="00895207">
      <w:pPr>
        <w:pStyle w:val="CommentText"/>
      </w:pPr>
      <w:r>
        <w:t>Tot 68</w:t>
      </w:r>
    </w:p>
  </w:comment>
  <w:comment w:id="1" w:author="Munish K" w:date="2023-11-07T22:10:00Z" w:initials="MK">
    <w:p w14:paraId="295B1A6E" w14:textId="6F07240B" w:rsidR="00895207" w:rsidRDefault="00895207">
      <w:pPr>
        <w:pStyle w:val="CommentText"/>
      </w:pPr>
      <w:r>
        <w:rPr>
          <w:rStyle w:val="CommentReference"/>
        </w:rPr>
        <w:annotationRef/>
      </w:r>
      <w:r>
        <w:t>ok</w:t>
      </w:r>
    </w:p>
  </w:comment>
  <w:comment w:id="2" w:author="Munish K" w:date="2023-11-07T22:10:00Z" w:initials="MK">
    <w:p w14:paraId="7FFEB579" w14:textId="63E2D9B1" w:rsidR="00895207" w:rsidRDefault="00895207">
      <w:pPr>
        <w:pStyle w:val="CommentText"/>
      </w:pPr>
      <w:r>
        <w:rPr>
          <w:rStyle w:val="CommentReference"/>
        </w:rPr>
        <w:annotationRef/>
      </w:r>
      <w:r>
        <w:t>ok</w:t>
      </w:r>
    </w:p>
  </w:comment>
  <w:comment w:id="3" w:author="Munish K" w:date="2023-11-07T22:10:00Z" w:initials="MK">
    <w:p w14:paraId="26712FCD" w14:textId="77777777" w:rsidR="00895207" w:rsidRDefault="00895207">
      <w:pPr>
        <w:pStyle w:val="CommentText"/>
      </w:pPr>
      <w:r>
        <w:rPr>
          <w:rStyle w:val="CommentReference"/>
        </w:rPr>
        <w:annotationRef/>
      </w:r>
      <w:r>
        <w:t>ok</w:t>
      </w:r>
    </w:p>
    <w:p w14:paraId="3F63942B" w14:textId="77777777" w:rsidR="00895207" w:rsidRDefault="00895207">
      <w:pPr>
        <w:pStyle w:val="CommentText"/>
      </w:pPr>
    </w:p>
    <w:p w14:paraId="16626420" w14:textId="58CC88B5" w:rsidR="00895207" w:rsidRDefault="00895207">
      <w:pPr>
        <w:pStyle w:val="CommentText"/>
      </w:pPr>
      <w:r>
        <w:t>20M</w:t>
      </w:r>
    </w:p>
  </w:comment>
  <w:comment w:id="4" w:author="Munish K" w:date="2023-11-07T22:11:00Z" w:initials="MK">
    <w:p w14:paraId="39A574DA" w14:textId="6AA598DB" w:rsidR="00895207" w:rsidRDefault="00895207">
      <w:pPr>
        <w:pStyle w:val="CommentText"/>
      </w:pPr>
      <w:r>
        <w:rPr>
          <w:rStyle w:val="CommentReference"/>
        </w:rPr>
        <w:annotationRef/>
      </w:r>
      <w:r>
        <w:t>ok</w:t>
      </w:r>
    </w:p>
  </w:comment>
  <w:comment w:id="5" w:author="Munish K" w:date="2023-11-07T22:11:00Z" w:initials="MK">
    <w:p w14:paraId="6DE5F66D" w14:textId="101BF019" w:rsidR="00895207" w:rsidRDefault="00895207">
      <w:pPr>
        <w:pStyle w:val="CommentText"/>
      </w:pPr>
      <w:r>
        <w:rPr>
          <w:rStyle w:val="CommentReference"/>
        </w:rPr>
        <w:annotationRef/>
      </w:r>
      <w:r>
        <w:t>ok</w:t>
      </w:r>
    </w:p>
  </w:comment>
  <w:comment w:id="6" w:author="Munish K" w:date="2023-11-07T22:11:00Z" w:initials="MK">
    <w:p w14:paraId="27B2F38E" w14:textId="223F85E1" w:rsidR="00895207" w:rsidRDefault="00895207">
      <w:pPr>
        <w:pStyle w:val="CommentText"/>
      </w:pPr>
      <w:r>
        <w:rPr>
          <w:rStyle w:val="CommentReference"/>
        </w:rPr>
        <w:annotationRef/>
      </w:r>
      <w:r>
        <w:t>ok</w:t>
      </w:r>
    </w:p>
  </w:comment>
  <w:comment w:id="7" w:author="Munish K" w:date="2023-11-07T22:11:00Z" w:initials="MK">
    <w:p w14:paraId="429FB329" w14:textId="3B346D4E" w:rsidR="00895207" w:rsidRDefault="00895207">
      <w:pPr>
        <w:pStyle w:val="CommentText"/>
      </w:pPr>
      <w:r>
        <w:rPr>
          <w:rStyle w:val="CommentReference"/>
        </w:rPr>
        <w:annotationRef/>
      </w:r>
      <w:r>
        <w:t>ok</w:t>
      </w:r>
    </w:p>
  </w:comment>
  <w:comment w:id="8" w:author="Munish K" w:date="2023-11-07T22:11:00Z" w:initials="MK">
    <w:p w14:paraId="459E54CF" w14:textId="14CA16FD" w:rsidR="00895207" w:rsidRDefault="00895207">
      <w:pPr>
        <w:pStyle w:val="CommentText"/>
      </w:pPr>
      <w:r>
        <w:rPr>
          <w:rStyle w:val="CommentReference"/>
        </w:rPr>
        <w:annotationRef/>
      </w:r>
      <w:r>
        <w:t>ok</w:t>
      </w:r>
    </w:p>
  </w:comment>
  <w:comment w:id="9" w:author="Munish K" w:date="2023-11-07T22:11:00Z" w:initials="MK">
    <w:p w14:paraId="08321EF2" w14:textId="77777777" w:rsidR="00895207" w:rsidRDefault="00895207">
      <w:pPr>
        <w:pStyle w:val="CommentText"/>
      </w:pPr>
      <w:r>
        <w:rPr>
          <w:rStyle w:val="CommentReference"/>
        </w:rPr>
        <w:annotationRef/>
      </w:r>
      <w:r>
        <w:t>ok</w:t>
      </w:r>
    </w:p>
    <w:p w14:paraId="14A9F900" w14:textId="77777777" w:rsidR="00895207" w:rsidRDefault="00895207">
      <w:pPr>
        <w:pStyle w:val="CommentText"/>
      </w:pPr>
    </w:p>
    <w:p w14:paraId="00AF0D07" w14:textId="4F8876F2" w:rsidR="00895207" w:rsidRDefault="00895207">
      <w:pPr>
        <w:pStyle w:val="CommentText"/>
      </w:pPr>
      <w:r>
        <w:t>25M</w:t>
      </w:r>
    </w:p>
  </w:comment>
  <w:comment w:id="10" w:author="Munish K" w:date="2023-11-07T22:11:00Z" w:initials="MK">
    <w:p w14:paraId="4147FCE1" w14:textId="2DCF5C66" w:rsidR="00895207" w:rsidRDefault="00895207">
      <w:pPr>
        <w:pStyle w:val="CommentText"/>
      </w:pPr>
      <w:r>
        <w:rPr>
          <w:rStyle w:val="CommentReference"/>
        </w:rPr>
        <w:annotationRef/>
      </w:r>
      <w:r>
        <w:t>ok</w:t>
      </w:r>
    </w:p>
  </w:comment>
  <w:comment w:id="11" w:author="Munish K" w:date="2023-11-07T22:11:00Z" w:initials="MK">
    <w:p w14:paraId="0718805D" w14:textId="090609E7" w:rsidR="00895207" w:rsidRDefault="00895207">
      <w:pPr>
        <w:pStyle w:val="CommentText"/>
      </w:pPr>
      <w:r>
        <w:rPr>
          <w:rStyle w:val="CommentReference"/>
        </w:rPr>
        <w:annotationRef/>
      </w:r>
      <w:r>
        <w:t>ok</w:t>
      </w:r>
    </w:p>
  </w:comment>
  <w:comment w:id="12" w:author="Munish K" w:date="2023-11-07T22:11:00Z" w:initials="MK">
    <w:p w14:paraId="47B694E5" w14:textId="296ED406" w:rsidR="00895207" w:rsidRDefault="00895207">
      <w:pPr>
        <w:pStyle w:val="CommentText"/>
      </w:pPr>
      <w:r>
        <w:rPr>
          <w:rStyle w:val="CommentReference"/>
        </w:rPr>
        <w:annotationRef/>
      </w:r>
      <w:r>
        <w:t>ok</w:t>
      </w:r>
    </w:p>
  </w:comment>
  <w:comment w:id="13" w:author="Munish K" w:date="2023-11-07T22:11:00Z" w:initials="MK">
    <w:p w14:paraId="1BC8BD5A" w14:textId="5E3DB1D6" w:rsidR="00895207" w:rsidRDefault="00895207">
      <w:pPr>
        <w:pStyle w:val="CommentText"/>
      </w:pPr>
      <w:r>
        <w:rPr>
          <w:rStyle w:val="CommentReference"/>
        </w:rPr>
        <w:annotationRef/>
      </w:r>
      <w:r>
        <w:t>ok</w:t>
      </w:r>
    </w:p>
  </w:comment>
  <w:comment w:id="14" w:author="Munish K" w:date="2023-11-07T22:11:00Z" w:initials="MK">
    <w:p w14:paraId="77A7233E" w14:textId="77777777" w:rsidR="00895207" w:rsidRDefault="00895207">
      <w:pPr>
        <w:pStyle w:val="CommentText"/>
      </w:pPr>
      <w:r>
        <w:rPr>
          <w:rStyle w:val="CommentReference"/>
        </w:rPr>
        <w:annotationRef/>
      </w:r>
      <w:r>
        <w:t>ok</w:t>
      </w:r>
    </w:p>
    <w:p w14:paraId="31BCF772" w14:textId="77777777" w:rsidR="00895207" w:rsidRDefault="00895207">
      <w:pPr>
        <w:pStyle w:val="CommentText"/>
      </w:pPr>
    </w:p>
    <w:p w14:paraId="7FDC3D99" w14:textId="6EC85669" w:rsidR="00895207" w:rsidRDefault="00895207">
      <w:pPr>
        <w:pStyle w:val="CommentText"/>
      </w:pPr>
      <w:r>
        <w:t>15M</w:t>
      </w:r>
    </w:p>
  </w:comment>
  <w:comment w:id="15" w:author="Munish K" w:date="2023-11-07T22:11:00Z" w:initials="MK">
    <w:p w14:paraId="26178542" w14:textId="4F11C88B" w:rsidR="00895207" w:rsidRDefault="00895207">
      <w:pPr>
        <w:pStyle w:val="CommentText"/>
      </w:pPr>
      <w:r>
        <w:rPr>
          <w:rStyle w:val="CommentReference"/>
        </w:rPr>
        <w:annotationRef/>
      </w:r>
      <w:r>
        <w:t>Ok</w:t>
      </w:r>
    </w:p>
    <w:p w14:paraId="63B0F3F2" w14:textId="77777777" w:rsidR="00895207" w:rsidRDefault="00895207">
      <w:pPr>
        <w:pStyle w:val="CommentText"/>
      </w:pPr>
    </w:p>
    <w:p w14:paraId="16A7E153" w14:textId="018A5967" w:rsidR="00895207" w:rsidRDefault="00895207">
      <w:pPr>
        <w:pStyle w:val="CommentText"/>
      </w:pPr>
      <w:r>
        <w:t>2M</w:t>
      </w:r>
    </w:p>
  </w:comment>
  <w:comment w:id="16" w:author="Munish K" w:date="2023-11-07T22:12:00Z" w:initials="MK">
    <w:p w14:paraId="7AB2C4A7" w14:textId="77777777" w:rsidR="00895207" w:rsidRDefault="00895207">
      <w:pPr>
        <w:pStyle w:val="CommentText"/>
      </w:pPr>
      <w:r>
        <w:rPr>
          <w:rStyle w:val="CommentReference"/>
        </w:rPr>
        <w:annotationRef/>
      </w:r>
    </w:p>
    <w:p w14:paraId="2B67FDF3" w14:textId="77777777" w:rsidR="00895207" w:rsidRDefault="00895207">
      <w:pPr>
        <w:pStyle w:val="CommentText"/>
      </w:pPr>
    </w:p>
    <w:p w14:paraId="33947DBD" w14:textId="64EBBE34" w:rsidR="00895207" w:rsidRDefault="00895207">
      <w:pPr>
        <w:pStyle w:val="CommentText"/>
      </w:pPr>
      <w:r>
        <w:t>6M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71B04" w15:done="0"/>
  <w15:commentEx w15:paraId="295B1A6E" w15:done="0"/>
  <w15:commentEx w15:paraId="7FFEB579" w15:done="0"/>
  <w15:commentEx w15:paraId="16626420" w15:done="0"/>
  <w15:commentEx w15:paraId="39A574DA" w15:done="0"/>
  <w15:commentEx w15:paraId="6DE5F66D" w15:done="0"/>
  <w15:commentEx w15:paraId="27B2F38E" w15:done="0"/>
  <w15:commentEx w15:paraId="429FB329" w15:done="0"/>
  <w15:commentEx w15:paraId="459E54CF" w15:done="0"/>
  <w15:commentEx w15:paraId="00AF0D07" w15:done="0"/>
  <w15:commentEx w15:paraId="4147FCE1" w15:done="0"/>
  <w15:commentEx w15:paraId="0718805D" w15:done="0"/>
  <w15:commentEx w15:paraId="47B694E5" w15:done="0"/>
  <w15:commentEx w15:paraId="1BC8BD5A" w15:done="0"/>
  <w15:commentEx w15:paraId="7FDC3D99" w15:done="0"/>
  <w15:commentEx w15:paraId="16A7E153" w15:done="0"/>
  <w15:commentEx w15:paraId="33947D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45A" w16cex:dateUtc="2023-11-07T14:10:00Z"/>
  <w16cex:commentExtensible w16cex:durableId="28F53463" w16cex:dateUtc="2023-11-07T14:10:00Z"/>
  <w16cex:commentExtensible w16cex:durableId="28F53467" w16cex:dateUtc="2023-11-07T14:10:00Z"/>
  <w16cex:commentExtensible w16cex:durableId="28F5346D" w16cex:dateUtc="2023-11-07T14:10:00Z"/>
  <w16cex:commentExtensible w16cex:durableId="28F5347A" w16cex:dateUtc="2023-11-07T14:11:00Z"/>
  <w16cex:commentExtensible w16cex:durableId="28F5347D" w16cex:dateUtc="2023-11-07T14:11:00Z"/>
  <w16cex:commentExtensible w16cex:durableId="28F53481" w16cex:dateUtc="2023-11-07T14:11:00Z"/>
  <w16cex:commentExtensible w16cex:durableId="28F53484" w16cex:dateUtc="2023-11-07T14:11:00Z"/>
  <w16cex:commentExtensible w16cex:durableId="28F53487" w16cex:dateUtc="2023-11-07T14:11:00Z"/>
  <w16cex:commentExtensible w16cex:durableId="28F5348A" w16cex:dateUtc="2023-11-07T14:11:00Z"/>
  <w16cex:commentExtensible w16cex:durableId="28F53493" w16cex:dateUtc="2023-11-07T14:11:00Z"/>
  <w16cex:commentExtensible w16cex:durableId="28F53498" w16cex:dateUtc="2023-11-07T14:11:00Z"/>
  <w16cex:commentExtensible w16cex:durableId="28F5349B" w16cex:dateUtc="2023-11-07T14:11:00Z"/>
  <w16cex:commentExtensible w16cex:durableId="28F5349D" w16cex:dateUtc="2023-11-07T14:11:00Z"/>
  <w16cex:commentExtensible w16cex:durableId="28F534A0" w16cex:dateUtc="2023-11-07T14:11:00Z"/>
  <w16cex:commentExtensible w16cex:durableId="28F534AC" w16cex:dateUtc="2023-11-07T14:11:00Z"/>
  <w16cex:commentExtensible w16cex:durableId="28F534B4" w16cex:dateUtc="2023-11-07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71B04" w16cid:durableId="28F5345A"/>
  <w16cid:commentId w16cid:paraId="295B1A6E" w16cid:durableId="28F53463"/>
  <w16cid:commentId w16cid:paraId="7FFEB579" w16cid:durableId="28F53467"/>
  <w16cid:commentId w16cid:paraId="16626420" w16cid:durableId="28F5346D"/>
  <w16cid:commentId w16cid:paraId="39A574DA" w16cid:durableId="28F5347A"/>
  <w16cid:commentId w16cid:paraId="6DE5F66D" w16cid:durableId="28F5347D"/>
  <w16cid:commentId w16cid:paraId="27B2F38E" w16cid:durableId="28F53481"/>
  <w16cid:commentId w16cid:paraId="429FB329" w16cid:durableId="28F53484"/>
  <w16cid:commentId w16cid:paraId="459E54CF" w16cid:durableId="28F53487"/>
  <w16cid:commentId w16cid:paraId="00AF0D07" w16cid:durableId="28F5348A"/>
  <w16cid:commentId w16cid:paraId="4147FCE1" w16cid:durableId="28F53493"/>
  <w16cid:commentId w16cid:paraId="0718805D" w16cid:durableId="28F53498"/>
  <w16cid:commentId w16cid:paraId="47B694E5" w16cid:durableId="28F5349B"/>
  <w16cid:commentId w16cid:paraId="1BC8BD5A" w16cid:durableId="28F5349D"/>
  <w16cid:commentId w16cid:paraId="7FDC3D99" w16cid:durableId="28F534A0"/>
  <w16cid:commentId w16cid:paraId="16A7E153" w16cid:durableId="28F534AC"/>
  <w16cid:commentId w16cid:paraId="33947DBD" w16cid:durableId="28F534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267F" w14:textId="77777777" w:rsidR="00211C1F" w:rsidRDefault="00211C1F" w:rsidP="00C70A3B">
      <w:r>
        <w:separator/>
      </w:r>
    </w:p>
  </w:endnote>
  <w:endnote w:type="continuationSeparator" w:id="0">
    <w:p w14:paraId="7C7ADDAC" w14:textId="77777777" w:rsidR="00211C1F" w:rsidRDefault="00211C1F"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32407" w14:textId="77777777" w:rsidR="00211C1F" w:rsidRDefault="00211C1F" w:rsidP="00C70A3B">
      <w:r>
        <w:separator/>
      </w:r>
    </w:p>
  </w:footnote>
  <w:footnote w:type="continuationSeparator" w:id="0">
    <w:p w14:paraId="51A96C0C" w14:textId="77777777" w:rsidR="00211C1F" w:rsidRDefault="00211C1F"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9597751"/>
      <w:docPartObj>
        <w:docPartGallery w:val="Page Numbers (Top of Page)"/>
        <w:docPartUnique/>
      </w:docPartObj>
    </w:sdtPr>
    <w:sdtEndPr>
      <w:rPr>
        <w:rStyle w:val="PageNumber"/>
      </w:rPr>
    </w:sdtEndPr>
    <w:sdtContent>
      <w:p w14:paraId="47BC8E7A" w14:textId="0ED9C85D" w:rsidR="00064E05" w:rsidRDefault="00064E05" w:rsidP="001547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C2C2D1" w14:textId="77777777" w:rsidR="00064E05" w:rsidRDefault="00064E05" w:rsidP="00064E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BC50" w14:textId="77777777" w:rsidR="00064E05" w:rsidRDefault="00064E05" w:rsidP="00064E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A21"/>
    <w:multiLevelType w:val="hybridMultilevel"/>
    <w:tmpl w:val="A596E7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88276F"/>
    <w:multiLevelType w:val="hybridMultilevel"/>
    <w:tmpl w:val="77AEEE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44068FA"/>
    <w:multiLevelType w:val="hybridMultilevel"/>
    <w:tmpl w:val="18969CE8"/>
    <w:lvl w:ilvl="0" w:tplc="4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22041AF"/>
    <w:multiLevelType w:val="hybridMultilevel"/>
    <w:tmpl w:val="0FBA957A"/>
    <w:lvl w:ilvl="0" w:tplc="A178EDE6">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3829C7"/>
    <w:multiLevelType w:val="hybridMultilevel"/>
    <w:tmpl w:val="20D4EA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53A7208"/>
    <w:multiLevelType w:val="hybridMultilevel"/>
    <w:tmpl w:val="F672FC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7473B56"/>
    <w:multiLevelType w:val="hybridMultilevel"/>
    <w:tmpl w:val="88CEB74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7D8A7DB8"/>
    <w:multiLevelType w:val="hybridMultilevel"/>
    <w:tmpl w:val="A34AC944"/>
    <w:lvl w:ilvl="0" w:tplc="7A544E1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5325"/>
    <w:rsid w:val="000100DF"/>
    <w:rsid w:val="00013F47"/>
    <w:rsid w:val="000318D6"/>
    <w:rsid w:val="00036859"/>
    <w:rsid w:val="000501DA"/>
    <w:rsid w:val="00064E05"/>
    <w:rsid w:val="00082816"/>
    <w:rsid w:val="00093E77"/>
    <w:rsid w:val="000B0049"/>
    <w:rsid w:val="000C2D90"/>
    <w:rsid w:val="000C300E"/>
    <w:rsid w:val="000C486B"/>
    <w:rsid w:val="000F7EAC"/>
    <w:rsid w:val="0011785B"/>
    <w:rsid w:val="001210D4"/>
    <w:rsid w:val="0014248B"/>
    <w:rsid w:val="0014363A"/>
    <w:rsid w:val="0016389C"/>
    <w:rsid w:val="00172ECB"/>
    <w:rsid w:val="00187907"/>
    <w:rsid w:val="001A16E8"/>
    <w:rsid w:val="001A18B0"/>
    <w:rsid w:val="001A7A3E"/>
    <w:rsid w:val="001B4D50"/>
    <w:rsid w:val="002063B9"/>
    <w:rsid w:val="00211C1F"/>
    <w:rsid w:val="002235DE"/>
    <w:rsid w:val="00254161"/>
    <w:rsid w:val="002749BD"/>
    <w:rsid w:val="002A4611"/>
    <w:rsid w:val="002A5B49"/>
    <w:rsid w:val="002D22D7"/>
    <w:rsid w:val="002F3055"/>
    <w:rsid w:val="00305B66"/>
    <w:rsid w:val="0031233F"/>
    <w:rsid w:val="00314F25"/>
    <w:rsid w:val="0031544C"/>
    <w:rsid w:val="00324E27"/>
    <w:rsid w:val="00331AE6"/>
    <w:rsid w:val="0033264B"/>
    <w:rsid w:val="00333511"/>
    <w:rsid w:val="00353237"/>
    <w:rsid w:val="00376EC9"/>
    <w:rsid w:val="003E6A22"/>
    <w:rsid w:val="003F7336"/>
    <w:rsid w:val="004248DC"/>
    <w:rsid w:val="00436695"/>
    <w:rsid w:val="004429C4"/>
    <w:rsid w:val="00445E9F"/>
    <w:rsid w:val="0045155A"/>
    <w:rsid w:val="00463DEA"/>
    <w:rsid w:val="00464FE5"/>
    <w:rsid w:val="0047239F"/>
    <w:rsid w:val="004A4FA7"/>
    <w:rsid w:val="004A603A"/>
    <w:rsid w:val="004C00C1"/>
    <w:rsid w:val="0050377A"/>
    <w:rsid w:val="005044AD"/>
    <w:rsid w:val="00520FA7"/>
    <w:rsid w:val="00536CC3"/>
    <w:rsid w:val="0056771B"/>
    <w:rsid w:val="00584750"/>
    <w:rsid w:val="00584913"/>
    <w:rsid w:val="005963FA"/>
    <w:rsid w:val="005C0932"/>
    <w:rsid w:val="005D0BA7"/>
    <w:rsid w:val="005E2668"/>
    <w:rsid w:val="005F6ABB"/>
    <w:rsid w:val="0063530B"/>
    <w:rsid w:val="00655432"/>
    <w:rsid w:val="00664877"/>
    <w:rsid w:val="006926DA"/>
    <w:rsid w:val="006940DF"/>
    <w:rsid w:val="006A231F"/>
    <w:rsid w:val="006C4319"/>
    <w:rsid w:val="006E3F0E"/>
    <w:rsid w:val="0070453F"/>
    <w:rsid w:val="00705620"/>
    <w:rsid w:val="00726942"/>
    <w:rsid w:val="00732B0C"/>
    <w:rsid w:val="00764F59"/>
    <w:rsid w:val="007655F0"/>
    <w:rsid w:val="0076741D"/>
    <w:rsid w:val="00771B3C"/>
    <w:rsid w:val="007745E3"/>
    <w:rsid w:val="00787557"/>
    <w:rsid w:val="007B37E8"/>
    <w:rsid w:val="007C3893"/>
    <w:rsid w:val="007C4E9A"/>
    <w:rsid w:val="007C5168"/>
    <w:rsid w:val="00876866"/>
    <w:rsid w:val="00895207"/>
    <w:rsid w:val="008976D9"/>
    <w:rsid w:val="008A7738"/>
    <w:rsid w:val="008C200A"/>
    <w:rsid w:val="008C38BD"/>
    <w:rsid w:val="008E2AE2"/>
    <w:rsid w:val="00903E54"/>
    <w:rsid w:val="009068C7"/>
    <w:rsid w:val="00906EE1"/>
    <w:rsid w:val="00924E9A"/>
    <w:rsid w:val="00925DBE"/>
    <w:rsid w:val="00970FFB"/>
    <w:rsid w:val="00976957"/>
    <w:rsid w:val="0098558C"/>
    <w:rsid w:val="009905FE"/>
    <w:rsid w:val="009E2093"/>
    <w:rsid w:val="009E2CCC"/>
    <w:rsid w:val="00A030FD"/>
    <w:rsid w:val="00A13D41"/>
    <w:rsid w:val="00A348EB"/>
    <w:rsid w:val="00A44E76"/>
    <w:rsid w:val="00A45F84"/>
    <w:rsid w:val="00A61CF3"/>
    <w:rsid w:val="00A862F8"/>
    <w:rsid w:val="00AA6CC6"/>
    <w:rsid w:val="00AD17C0"/>
    <w:rsid w:val="00AE1276"/>
    <w:rsid w:val="00AE3F93"/>
    <w:rsid w:val="00AE5E1C"/>
    <w:rsid w:val="00B01303"/>
    <w:rsid w:val="00B20BC2"/>
    <w:rsid w:val="00B628D7"/>
    <w:rsid w:val="00B67A4F"/>
    <w:rsid w:val="00B82A36"/>
    <w:rsid w:val="00B96C3A"/>
    <w:rsid w:val="00BD1F39"/>
    <w:rsid w:val="00BD2623"/>
    <w:rsid w:val="00BF289E"/>
    <w:rsid w:val="00C0053C"/>
    <w:rsid w:val="00C02E99"/>
    <w:rsid w:val="00C073B9"/>
    <w:rsid w:val="00C208C2"/>
    <w:rsid w:val="00C4042D"/>
    <w:rsid w:val="00C434A6"/>
    <w:rsid w:val="00C70A3B"/>
    <w:rsid w:val="00C77C92"/>
    <w:rsid w:val="00CB012A"/>
    <w:rsid w:val="00CB4FB5"/>
    <w:rsid w:val="00CD1EBC"/>
    <w:rsid w:val="00CE6287"/>
    <w:rsid w:val="00CF29EC"/>
    <w:rsid w:val="00CF345F"/>
    <w:rsid w:val="00D10705"/>
    <w:rsid w:val="00D148BA"/>
    <w:rsid w:val="00D30204"/>
    <w:rsid w:val="00D54D6A"/>
    <w:rsid w:val="00D8168D"/>
    <w:rsid w:val="00D81C2E"/>
    <w:rsid w:val="00DA0574"/>
    <w:rsid w:val="00DA153A"/>
    <w:rsid w:val="00DB52EA"/>
    <w:rsid w:val="00DC1EAC"/>
    <w:rsid w:val="00DD0E47"/>
    <w:rsid w:val="00E16E96"/>
    <w:rsid w:val="00E20F92"/>
    <w:rsid w:val="00E253C7"/>
    <w:rsid w:val="00E260F1"/>
    <w:rsid w:val="00E45F40"/>
    <w:rsid w:val="00E848D8"/>
    <w:rsid w:val="00E87F27"/>
    <w:rsid w:val="00EA33DB"/>
    <w:rsid w:val="00EB64CF"/>
    <w:rsid w:val="00EC48D9"/>
    <w:rsid w:val="00EE3F66"/>
    <w:rsid w:val="00EF00D4"/>
    <w:rsid w:val="00F2635A"/>
    <w:rsid w:val="00F960F1"/>
    <w:rsid w:val="00FA0D9E"/>
    <w:rsid w:val="00FB025E"/>
    <w:rsid w:val="00FB1E86"/>
    <w:rsid w:val="00FB4368"/>
    <w:rsid w:val="00FB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A850"/>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FA"/>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C208C2"/>
    <w:pPr>
      <w:ind w:left="720"/>
      <w:contextualSpacing/>
    </w:pPr>
  </w:style>
  <w:style w:type="paragraph" w:styleId="NormalWeb">
    <w:name w:val="Normal (Web)"/>
    <w:basedOn w:val="Normal"/>
    <w:uiPriority w:val="99"/>
    <w:semiHidden/>
    <w:unhideWhenUsed/>
    <w:rsid w:val="0014248B"/>
    <w:pPr>
      <w:spacing w:before="100" w:beforeAutospacing="1" w:after="100" w:afterAutospacing="1"/>
    </w:pPr>
    <w:rPr>
      <w:sz w:val="24"/>
      <w:szCs w:val="24"/>
      <w:lang w:val="en-SG" w:eastAsia="zh-CN"/>
    </w:rPr>
  </w:style>
  <w:style w:type="character" w:styleId="Hyperlink">
    <w:name w:val="Hyperlink"/>
    <w:basedOn w:val="DefaultParagraphFont"/>
    <w:uiPriority w:val="99"/>
    <w:unhideWhenUsed/>
    <w:rsid w:val="00353237"/>
    <w:rPr>
      <w:color w:val="0563C1" w:themeColor="hyperlink"/>
      <w:u w:val="single"/>
    </w:rPr>
  </w:style>
  <w:style w:type="character" w:styleId="UnresolvedMention">
    <w:name w:val="Unresolved Mention"/>
    <w:basedOn w:val="DefaultParagraphFont"/>
    <w:uiPriority w:val="99"/>
    <w:semiHidden/>
    <w:unhideWhenUsed/>
    <w:rsid w:val="00353237"/>
    <w:rPr>
      <w:color w:val="605E5C"/>
      <w:shd w:val="clear" w:color="auto" w:fill="E1DFDD"/>
    </w:rPr>
  </w:style>
  <w:style w:type="character" w:styleId="PageNumber">
    <w:name w:val="page number"/>
    <w:basedOn w:val="DefaultParagraphFont"/>
    <w:uiPriority w:val="99"/>
    <w:semiHidden/>
    <w:unhideWhenUsed/>
    <w:rsid w:val="00064E05"/>
  </w:style>
  <w:style w:type="character" w:styleId="FollowedHyperlink">
    <w:name w:val="FollowedHyperlink"/>
    <w:basedOn w:val="DefaultParagraphFont"/>
    <w:uiPriority w:val="99"/>
    <w:semiHidden/>
    <w:unhideWhenUsed/>
    <w:rsid w:val="00172ECB"/>
    <w:rPr>
      <w:color w:val="954F72" w:themeColor="followedHyperlink"/>
      <w:u w:val="single"/>
    </w:rPr>
  </w:style>
  <w:style w:type="character" w:styleId="CommentReference">
    <w:name w:val="annotation reference"/>
    <w:basedOn w:val="DefaultParagraphFont"/>
    <w:uiPriority w:val="99"/>
    <w:semiHidden/>
    <w:unhideWhenUsed/>
    <w:rsid w:val="00895207"/>
    <w:rPr>
      <w:sz w:val="16"/>
      <w:szCs w:val="16"/>
    </w:rPr>
  </w:style>
  <w:style w:type="paragraph" w:styleId="CommentText">
    <w:name w:val="annotation text"/>
    <w:basedOn w:val="Normal"/>
    <w:link w:val="CommentTextChar"/>
    <w:uiPriority w:val="99"/>
    <w:semiHidden/>
    <w:unhideWhenUsed/>
    <w:rsid w:val="00895207"/>
  </w:style>
  <w:style w:type="character" w:customStyle="1" w:styleId="CommentTextChar">
    <w:name w:val="Comment Text Char"/>
    <w:basedOn w:val="DefaultParagraphFont"/>
    <w:link w:val="CommentText"/>
    <w:uiPriority w:val="99"/>
    <w:semiHidden/>
    <w:rsid w:val="00895207"/>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895207"/>
    <w:rPr>
      <w:b/>
      <w:bCs/>
    </w:rPr>
  </w:style>
  <w:style w:type="character" w:customStyle="1" w:styleId="CommentSubjectChar">
    <w:name w:val="Comment Subject Char"/>
    <w:basedOn w:val="CommentTextChar"/>
    <w:link w:val="CommentSubject"/>
    <w:uiPriority w:val="99"/>
    <w:semiHidden/>
    <w:rsid w:val="00895207"/>
    <w:rPr>
      <w:rFonts w:ascii="Times New Roman" w:eastAsia="Times New Roman"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1760">
      <w:bodyDiv w:val="1"/>
      <w:marLeft w:val="0"/>
      <w:marRight w:val="0"/>
      <w:marTop w:val="0"/>
      <w:marBottom w:val="0"/>
      <w:divBdr>
        <w:top w:val="none" w:sz="0" w:space="0" w:color="auto"/>
        <w:left w:val="none" w:sz="0" w:space="0" w:color="auto"/>
        <w:bottom w:val="none" w:sz="0" w:space="0" w:color="auto"/>
        <w:right w:val="none" w:sz="0" w:space="0" w:color="auto"/>
      </w:divBdr>
    </w:div>
    <w:div w:id="166143100">
      <w:bodyDiv w:val="1"/>
      <w:marLeft w:val="0"/>
      <w:marRight w:val="0"/>
      <w:marTop w:val="0"/>
      <w:marBottom w:val="0"/>
      <w:divBdr>
        <w:top w:val="none" w:sz="0" w:space="0" w:color="auto"/>
        <w:left w:val="none" w:sz="0" w:space="0" w:color="auto"/>
        <w:bottom w:val="none" w:sz="0" w:space="0" w:color="auto"/>
        <w:right w:val="none" w:sz="0" w:space="0" w:color="auto"/>
      </w:divBdr>
    </w:div>
    <w:div w:id="618798901">
      <w:bodyDiv w:val="1"/>
      <w:marLeft w:val="0"/>
      <w:marRight w:val="0"/>
      <w:marTop w:val="0"/>
      <w:marBottom w:val="0"/>
      <w:divBdr>
        <w:top w:val="none" w:sz="0" w:space="0" w:color="auto"/>
        <w:left w:val="none" w:sz="0" w:space="0" w:color="auto"/>
        <w:bottom w:val="none" w:sz="0" w:space="0" w:color="auto"/>
        <w:right w:val="none" w:sz="0" w:space="0" w:color="auto"/>
      </w:divBdr>
    </w:div>
    <w:div w:id="752699498">
      <w:bodyDiv w:val="1"/>
      <w:marLeft w:val="0"/>
      <w:marRight w:val="0"/>
      <w:marTop w:val="0"/>
      <w:marBottom w:val="0"/>
      <w:divBdr>
        <w:top w:val="none" w:sz="0" w:space="0" w:color="auto"/>
        <w:left w:val="none" w:sz="0" w:space="0" w:color="auto"/>
        <w:bottom w:val="none" w:sz="0" w:space="0" w:color="auto"/>
        <w:right w:val="none" w:sz="0" w:space="0" w:color="auto"/>
      </w:divBdr>
    </w:div>
    <w:div w:id="830290391">
      <w:bodyDiv w:val="1"/>
      <w:marLeft w:val="0"/>
      <w:marRight w:val="0"/>
      <w:marTop w:val="0"/>
      <w:marBottom w:val="0"/>
      <w:divBdr>
        <w:top w:val="none" w:sz="0" w:space="0" w:color="auto"/>
        <w:left w:val="none" w:sz="0" w:space="0" w:color="auto"/>
        <w:bottom w:val="none" w:sz="0" w:space="0" w:color="auto"/>
        <w:right w:val="none" w:sz="0" w:space="0" w:color="auto"/>
      </w:divBdr>
    </w:div>
    <w:div w:id="887961751">
      <w:bodyDiv w:val="1"/>
      <w:marLeft w:val="0"/>
      <w:marRight w:val="0"/>
      <w:marTop w:val="0"/>
      <w:marBottom w:val="0"/>
      <w:divBdr>
        <w:top w:val="none" w:sz="0" w:space="0" w:color="auto"/>
        <w:left w:val="none" w:sz="0" w:space="0" w:color="auto"/>
        <w:bottom w:val="none" w:sz="0" w:space="0" w:color="auto"/>
        <w:right w:val="none" w:sz="0" w:space="0" w:color="auto"/>
      </w:divBdr>
    </w:div>
    <w:div w:id="1138910849">
      <w:bodyDiv w:val="1"/>
      <w:marLeft w:val="0"/>
      <w:marRight w:val="0"/>
      <w:marTop w:val="0"/>
      <w:marBottom w:val="0"/>
      <w:divBdr>
        <w:top w:val="none" w:sz="0" w:space="0" w:color="auto"/>
        <w:left w:val="none" w:sz="0" w:space="0" w:color="auto"/>
        <w:bottom w:val="none" w:sz="0" w:space="0" w:color="auto"/>
        <w:right w:val="none" w:sz="0" w:space="0" w:color="auto"/>
      </w:divBdr>
      <w:divsChild>
        <w:div w:id="1586527436">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1796">
      <w:bodyDiv w:val="1"/>
      <w:marLeft w:val="0"/>
      <w:marRight w:val="0"/>
      <w:marTop w:val="0"/>
      <w:marBottom w:val="0"/>
      <w:divBdr>
        <w:top w:val="none" w:sz="0" w:space="0" w:color="auto"/>
        <w:left w:val="none" w:sz="0" w:space="0" w:color="auto"/>
        <w:bottom w:val="none" w:sz="0" w:space="0" w:color="auto"/>
        <w:right w:val="none" w:sz="0" w:space="0" w:color="auto"/>
      </w:divBdr>
    </w:div>
    <w:div w:id="1409502924">
      <w:bodyDiv w:val="1"/>
      <w:marLeft w:val="0"/>
      <w:marRight w:val="0"/>
      <w:marTop w:val="0"/>
      <w:marBottom w:val="0"/>
      <w:divBdr>
        <w:top w:val="none" w:sz="0" w:space="0" w:color="auto"/>
        <w:left w:val="none" w:sz="0" w:space="0" w:color="auto"/>
        <w:bottom w:val="none" w:sz="0" w:space="0" w:color="auto"/>
        <w:right w:val="none" w:sz="0" w:space="0" w:color="auto"/>
      </w:divBdr>
      <w:divsChild>
        <w:div w:id="1474979656">
          <w:marLeft w:val="0"/>
          <w:marRight w:val="0"/>
          <w:marTop w:val="0"/>
          <w:marBottom w:val="0"/>
          <w:divBdr>
            <w:top w:val="none" w:sz="0" w:space="0" w:color="auto"/>
            <w:left w:val="none" w:sz="0" w:space="0" w:color="auto"/>
            <w:bottom w:val="none" w:sz="0" w:space="0" w:color="auto"/>
            <w:right w:val="none" w:sz="0" w:space="0" w:color="auto"/>
          </w:divBdr>
          <w:divsChild>
            <w:div w:id="1096553812">
              <w:marLeft w:val="0"/>
              <w:marRight w:val="0"/>
              <w:marTop w:val="0"/>
              <w:marBottom w:val="0"/>
              <w:divBdr>
                <w:top w:val="none" w:sz="0" w:space="0" w:color="auto"/>
                <w:left w:val="none" w:sz="0" w:space="0" w:color="auto"/>
                <w:bottom w:val="none" w:sz="0" w:space="0" w:color="auto"/>
                <w:right w:val="none" w:sz="0" w:space="0" w:color="auto"/>
              </w:divBdr>
            </w:div>
            <w:div w:id="1192651866">
              <w:marLeft w:val="0"/>
              <w:marRight w:val="0"/>
              <w:marTop w:val="0"/>
              <w:marBottom w:val="0"/>
              <w:divBdr>
                <w:top w:val="none" w:sz="0" w:space="0" w:color="auto"/>
                <w:left w:val="none" w:sz="0" w:space="0" w:color="auto"/>
                <w:bottom w:val="none" w:sz="0" w:space="0" w:color="auto"/>
                <w:right w:val="none" w:sz="0" w:space="0" w:color="auto"/>
              </w:divBdr>
            </w:div>
            <w:div w:id="1687945594">
              <w:marLeft w:val="0"/>
              <w:marRight w:val="0"/>
              <w:marTop w:val="0"/>
              <w:marBottom w:val="0"/>
              <w:divBdr>
                <w:top w:val="none" w:sz="0" w:space="0" w:color="auto"/>
                <w:left w:val="none" w:sz="0" w:space="0" w:color="auto"/>
                <w:bottom w:val="none" w:sz="0" w:space="0" w:color="auto"/>
                <w:right w:val="none" w:sz="0" w:space="0" w:color="auto"/>
              </w:divBdr>
            </w:div>
            <w:div w:id="9209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3700">
      <w:bodyDiv w:val="1"/>
      <w:marLeft w:val="0"/>
      <w:marRight w:val="0"/>
      <w:marTop w:val="0"/>
      <w:marBottom w:val="0"/>
      <w:divBdr>
        <w:top w:val="none" w:sz="0" w:space="0" w:color="auto"/>
        <w:left w:val="none" w:sz="0" w:space="0" w:color="auto"/>
        <w:bottom w:val="none" w:sz="0" w:space="0" w:color="auto"/>
        <w:right w:val="none" w:sz="0" w:space="0" w:color="auto"/>
      </w:divBdr>
    </w:div>
    <w:div w:id="2100904413">
      <w:bodyDiv w:val="1"/>
      <w:marLeft w:val="0"/>
      <w:marRight w:val="0"/>
      <w:marTop w:val="0"/>
      <w:marBottom w:val="0"/>
      <w:divBdr>
        <w:top w:val="none" w:sz="0" w:space="0" w:color="auto"/>
        <w:left w:val="none" w:sz="0" w:space="0" w:color="auto"/>
        <w:bottom w:val="none" w:sz="0" w:space="0" w:color="auto"/>
        <w:right w:val="none" w:sz="0" w:space="0" w:color="auto"/>
      </w:divBdr>
    </w:div>
    <w:div w:id="210884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eaborn.pydata.org/generated/seaborn.histplot.htm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scikit-learn.org/stable/modules/tree.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eaborn.pydata.org/generated/seaborn.barplot.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ibm.com/topics/exploratory-data-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s://seaborn.pydata.org/generated/seaborn.scatterplot.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974EB41727BA40A88888D3F3FD213226"/>
        <w:category>
          <w:name w:val="General"/>
          <w:gallery w:val="placeholder"/>
        </w:category>
        <w:types>
          <w:type w:val="bbPlcHdr"/>
        </w:types>
        <w:behaviors>
          <w:behavior w:val="content"/>
        </w:behaviors>
        <w:guid w:val="{E34B200A-F376-4A56-AF3B-0F360FBCF16B}"/>
      </w:docPartPr>
      <w:docPartBody>
        <w:p w:rsidR="00F179CF" w:rsidRDefault="00FE7A71" w:rsidP="00FE7A71">
          <w:pPr>
            <w:pStyle w:val="974EB41727BA40A88888D3F3FD213226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F3BE2C970B01490F930F552C2ED7D1D8"/>
        <w:category>
          <w:name w:val="General"/>
          <w:gallery w:val="placeholder"/>
        </w:category>
        <w:types>
          <w:type w:val="bbPlcHdr"/>
        </w:types>
        <w:behaviors>
          <w:behavior w:val="content"/>
        </w:behaviors>
        <w:guid w:val="{1D5F1DF5-77B7-4F0A-A026-EA866AB9D697}"/>
      </w:docPartPr>
      <w:docPartBody>
        <w:p w:rsidR="00F179CF" w:rsidRDefault="00FE7A71" w:rsidP="00FE7A71">
          <w:pPr>
            <w:pStyle w:val="F3BE2C970B01490F930F552C2ED7D1D8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7E342DD1849401B8D99605E4D3CA61F"/>
        <w:category>
          <w:name w:val="General"/>
          <w:gallery w:val="placeholder"/>
        </w:category>
        <w:types>
          <w:type w:val="bbPlcHdr"/>
        </w:types>
        <w:behaviors>
          <w:behavior w:val="content"/>
        </w:behaviors>
        <w:guid w:val="{0974C2A9-5D06-40C8-94C5-D256BB4AF9D5}"/>
      </w:docPartPr>
      <w:docPartBody>
        <w:p w:rsidR="00F179CF" w:rsidRDefault="00FE7A71" w:rsidP="00FE7A71">
          <w:pPr>
            <w:pStyle w:val="F7E342DD1849401B8D99605E4D3CA61F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A78ACDE2FF2D4E8B9118F25DC66B1E70"/>
        <w:category>
          <w:name w:val="General"/>
          <w:gallery w:val="placeholder"/>
        </w:category>
        <w:types>
          <w:type w:val="bbPlcHdr"/>
        </w:types>
        <w:behaviors>
          <w:behavior w:val="content"/>
        </w:behaviors>
        <w:guid w:val="{1B8ABBCE-CEA6-49DA-BD74-80217C6B6F33}"/>
      </w:docPartPr>
      <w:docPartBody>
        <w:p w:rsidR="00F179CF" w:rsidRDefault="00FE7A71" w:rsidP="00FE7A71">
          <w:pPr>
            <w:pStyle w:val="A78ACDE2FF2D4E8B9118F25DC66B1E70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B2F77AFEBC4742EE9656E62C6FCFB719"/>
        <w:category>
          <w:name w:val="General"/>
          <w:gallery w:val="placeholder"/>
        </w:category>
        <w:types>
          <w:type w:val="bbPlcHdr"/>
        </w:types>
        <w:behaviors>
          <w:behavior w:val="content"/>
        </w:behaviors>
        <w:guid w:val="{D2BE5C23-CABA-4ABF-B91E-6ED002D9BAB8}"/>
      </w:docPartPr>
      <w:docPartBody>
        <w:p w:rsidR="00F179CF" w:rsidRDefault="00FE7A71" w:rsidP="00FE7A71">
          <w:pPr>
            <w:pStyle w:val="B2F77AFEBC4742EE9656E62C6FCFB71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72D440A05A064F6691EA0FA87DE229F6"/>
        <w:category>
          <w:name w:val="General"/>
          <w:gallery w:val="placeholder"/>
        </w:category>
        <w:types>
          <w:type w:val="bbPlcHdr"/>
        </w:types>
        <w:behaviors>
          <w:behavior w:val="content"/>
        </w:behaviors>
        <w:guid w:val="{C1900108-E726-4C8E-8813-AD15CD7D9BCF}"/>
      </w:docPartPr>
      <w:docPartBody>
        <w:p w:rsidR="00F179CF" w:rsidRDefault="00FE7A71" w:rsidP="00FE7A71">
          <w:pPr>
            <w:pStyle w:val="72D440A05A064F6691EA0FA87DE229F6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F12F5E" w:rsidRDefault="00FE7A71" w:rsidP="00FE7A71">
          <w:pPr>
            <w:pStyle w:val="C148CA6BAED54D4BA75B1826EBA31A4B1"/>
          </w:pPr>
          <w:r w:rsidRPr="009068C7">
            <w:rPr>
              <w:rStyle w:val="PlaceholderText"/>
              <w:rFonts w:eastAsiaTheme="minorEastAsia"/>
              <w:sz w:val="40"/>
            </w:rPr>
            <w:t>Select YEAR.</w:t>
          </w:r>
        </w:p>
      </w:docPartBody>
    </w:docPart>
    <w:docPart>
      <w:docPartPr>
        <w:name w:val="5DBEFC6DEC0D4E9C905627EE896C7AFE"/>
        <w:category>
          <w:name w:val="General"/>
          <w:gallery w:val="placeholder"/>
        </w:category>
        <w:types>
          <w:type w:val="bbPlcHdr"/>
        </w:types>
        <w:behaviors>
          <w:behavior w:val="content"/>
        </w:behaviors>
        <w:guid w:val="{6DEE58B7-AFA8-4B8E-B867-E12A98F14D0C}"/>
      </w:docPartPr>
      <w:docPartBody>
        <w:p w:rsidR="00777EA6" w:rsidRDefault="00F12F5E" w:rsidP="00F12F5E">
          <w:pPr>
            <w:pStyle w:val="5DBEFC6DEC0D4E9C905627EE896C7AFE"/>
          </w:pPr>
          <w:r w:rsidRPr="00F23A75">
            <w:rPr>
              <w:rStyle w:val="PlaceholderText"/>
            </w:rPr>
            <w:t xml:space="preserve">Click to enter </w:t>
          </w:r>
          <w:r>
            <w:rPr>
              <w:rStyle w:val="PlaceholderText"/>
            </w:rPr>
            <w:t>PI NO</w:t>
          </w:r>
          <w:r w:rsidRPr="00F23A75">
            <w:rPr>
              <w:rStyle w:val="PlaceholderText"/>
            </w:rPr>
            <w:t>.</w:t>
          </w:r>
        </w:p>
      </w:docPartBody>
    </w:docPart>
    <w:docPart>
      <w:docPartPr>
        <w:name w:val="D3B9BCD669307343976E05F154FC5DD5"/>
        <w:category>
          <w:name w:val="General"/>
          <w:gallery w:val="placeholder"/>
        </w:category>
        <w:types>
          <w:type w:val="bbPlcHdr"/>
        </w:types>
        <w:behaviors>
          <w:behavior w:val="content"/>
        </w:behaviors>
        <w:guid w:val="{EB697CEA-BB89-024E-9959-74F6D4B022E2}"/>
      </w:docPartPr>
      <w:docPartBody>
        <w:p w:rsidR="00935021" w:rsidRDefault="005608F5" w:rsidP="005608F5">
          <w:pPr>
            <w:pStyle w:val="D3B9BCD669307343976E05F154FC5DD5"/>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1C3FB1"/>
    <w:rsid w:val="00204730"/>
    <w:rsid w:val="002B69FA"/>
    <w:rsid w:val="003044BB"/>
    <w:rsid w:val="00483B53"/>
    <w:rsid w:val="004D7885"/>
    <w:rsid w:val="00552623"/>
    <w:rsid w:val="005608F5"/>
    <w:rsid w:val="00685001"/>
    <w:rsid w:val="00777EA6"/>
    <w:rsid w:val="00912527"/>
    <w:rsid w:val="00935021"/>
    <w:rsid w:val="009E0C9C"/>
    <w:rsid w:val="00A24CC2"/>
    <w:rsid w:val="00AF1386"/>
    <w:rsid w:val="00AF605F"/>
    <w:rsid w:val="00C2238E"/>
    <w:rsid w:val="00DB344F"/>
    <w:rsid w:val="00DB6A17"/>
    <w:rsid w:val="00EF23AF"/>
    <w:rsid w:val="00F12F5E"/>
    <w:rsid w:val="00F179CF"/>
    <w:rsid w:val="00F27274"/>
    <w:rsid w:val="00F464D7"/>
    <w:rsid w:val="00F67D4F"/>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8F5"/>
    <w:rPr>
      <w:color w:val="808080"/>
    </w:rPr>
  </w:style>
  <w:style w:type="paragraph" w:customStyle="1" w:styleId="5DBEFC6DEC0D4E9C905627EE896C7AFE">
    <w:name w:val="5DBEFC6DEC0D4E9C905627EE896C7AFE"/>
    <w:rsid w:val="00F12F5E"/>
    <w:rPr>
      <w:lang w:val="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D3B9BCD669307343976E05F154FC5DD5">
    <w:name w:val="D3B9BCD669307343976E05F154FC5DD5"/>
    <w:rsid w:val="005608F5"/>
    <w:pPr>
      <w:spacing w:after="0" w:line="240" w:lineRule="auto"/>
    </w:pPr>
    <w:rPr>
      <w:kern w:val="2"/>
      <w:sz w:val="24"/>
      <w:szCs w:val="24"/>
      <w:lang w:val="en-SG"/>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16</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cp:lastModifiedBy>
  <cp:revision>39</cp:revision>
  <dcterms:created xsi:type="dcterms:W3CDTF">2023-02-11T09:04:00Z</dcterms:created>
  <dcterms:modified xsi:type="dcterms:W3CDTF">2023-11-07T14:12:00Z</dcterms:modified>
</cp:coreProperties>
</file>