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7AB2" w14:textId="77777777" w:rsidR="006A2737" w:rsidRPr="00C43EA8" w:rsidRDefault="006A2737" w:rsidP="006A2737">
      <w:pPr>
        <w:spacing w:after="0"/>
        <w:rPr>
          <w:rFonts w:ascii="Times New Roman" w:hAnsi="Times New Roman" w:cs="Times New Roman"/>
          <w:sz w:val="28"/>
          <w:szCs w:val="28"/>
        </w:rPr>
      </w:pPr>
      <w:r w:rsidRPr="00C43EA8">
        <w:rPr>
          <w:rFonts w:ascii="Times New Roman" w:hAnsi="Times New Roman" w:cs="Times New Roman"/>
          <w:b/>
          <w:bCs/>
          <w:sz w:val="28"/>
          <w:szCs w:val="28"/>
        </w:rPr>
        <w:t>Course Code:</w:t>
      </w:r>
      <w:r w:rsidRPr="00C43EA8">
        <w:rPr>
          <w:rFonts w:ascii="Times New Roman" w:hAnsi="Times New Roman" w:cs="Times New Roman"/>
          <w:sz w:val="28"/>
          <w:szCs w:val="28"/>
        </w:rPr>
        <w:t xml:space="preserve"> </w:t>
      </w:r>
      <w:r>
        <w:rPr>
          <w:rFonts w:ascii="Times New Roman" w:hAnsi="Times New Roman" w:cs="Times New Roman"/>
          <w:sz w:val="28"/>
          <w:szCs w:val="28"/>
        </w:rPr>
        <w:t>ANL252</w:t>
      </w:r>
    </w:p>
    <w:p w14:paraId="3CC1F008" w14:textId="176D6C67" w:rsidR="006A2737" w:rsidRPr="00C43EA8" w:rsidRDefault="006A2737" w:rsidP="006A2737">
      <w:pPr>
        <w:spacing w:after="0"/>
        <w:rPr>
          <w:rFonts w:ascii="Times New Roman" w:hAnsi="Times New Roman" w:cs="Times New Roman"/>
          <w:sz w:val="28"/>
          <w:szCs w:val="28"/>
        </w:rPr>
      </w:pPr>
      <w:r w:rsidRPr="00C43EA8">
        <w:rPr>
          <w:rFonts w:ascii="Times New Roman" w:hAnsi="Times New Roman" w:cs="Times New Roman"/>
          <w:b/>
          <w:bCs/>
          <w:sz w:val="28"/>
          <w:szCs w:val="28"/>
        </w:rPr>
        <w:t>Title:</w:t>
      </w:r>
      <w:r w:rsidRPr="00C43EA8">
        <w:rPr>
          <w:rFonts w:ascii="Times New Roman" w:hAnsi="Times New Roman" w:cs="Times New Roman"/>
          <w:sz w:val="28"/>
          <w:szCs w:val="28"/>
        </w:rPr>
        <w:t xml:space="preserve"> </w:t>
      </w:r>
      <w:r>
        <w:rPr>
          <w:rFonts w:ascii="Times New Roman" w:hAnsi="Times New Roman" w:cs="Times New Roman"/>
          <w:sz w:val="28"/>
          <w:szCs w:val="28"/>
        </w:rPr>
        <w:t>ANL252 Python for Data Analytics</w:t>
      </w:r>
      <w:r w:rsidRPr="00C43EA8">
        <w:rPr>
          <w:rFonts w:ascii="Times New Roman" w:hAnsi="Times New Roman" w:cs="Times New Roman"/>
          <w:sz w:val="28"/>
          <w:szCs w:val="28"/>
        </w:rPr>
        <w:t xml:space="preserve"> </w:t>
      </w:r>
      <w:r w:rsidR="00051252">
        <w:rPr>
          <w:rFonts w:ascii="Times New Roman" w:hAnsi="Times New Roman" w:cs="Times New Roman"/>
          <w:sz w:val="28"/>
          <w:szCs w:val="28"/>
        </w:rPr>
        <w:t>– End-of-Course Assessment</w:t>
      </w:r>
    </w:p>
    <w:p w14:paraId="77223600" w14:textId="77777777" w:rsidR="006A2737" w:rsidRPr="00C43EA8" w:rsidRDefault="006A2737" w:rsidP="006A2737">
      <w:pPr>
        <w:spacing w:after="0"/>
        <w:rPr>
          <w:rFonts w:ascii="Times New Roman" w:hAnsi="Times New Roman" w:cs="Times New Roman"/>
          <w:sz w:val="28"/>
          <w:szCs w:val="28"/>
        </w:rPr>
      </w:pPr>
      <w:r w:rsidRPr="00C43EA8">
        <w:rPr>
          <w:rFonts w:ascii="Times New Roman" w:hAnsi="Times New Roman" w:cs="Times New Roman"/>
          <w:b/>
          <w:bCs/>
          <w:sz w:val="28"/>
          <w:szCs w:val="28"/>
        </w:rPr>
        <w:t xml:space="preserve">SUSS PI </w:t>
      </w:r>
      <w:commentRangeStart w:id="0"/>
      <w:r w:rsidRPr="00C43EA8">
        <w:rPr>
          <w:rFonts w:ascii="Times New Roman" w:hAnsi="Times New Roman" w:cs="Times New Roman"/>
          <w:b/>
          <w:bCs/>
          <w:sz w:val="28"/>
          <w:szCs w:val="28"/>
        </w:rPr>
        <w:t>No</w:t>
      </w:r>
      <w:commentRangeEnd w:id="0"/>
      <w:r w:rsidR="008C7BCA">
        <w:rPr>
          <w:rStyle w:val="CommentReference"/>
        </w:rPr>
        <w:commentReference w:id="0"/>
      </w:r>
      <w:r w:rsidRPr="00C43EA8">
        <w:rPr>
          <w:rFonts w:ascii="Times New Roman" w:hAnsi="Times New Roman" w:cs="Times New Roman"/>
          <w:b/>
          <w:bCs/>
          <w:sz w:val="28"/>
          <w:szCs w:val="28"/>
        </w:rPr>
        <w:t>:</w:t>
      </w:r>
      <w:r w:rsidRPr="00C43EA8">
        <w:rPr>
          <w:rFonts w:ascii="Times New Roman" w:hAnsi="Times New Roman" w:cs="Times New Roman"/>
          <w:sz w:val="28"/>
          <w:szCs w:val="28"/>
        </w:rPr>
        <w:t xml:space="preserve"> B2272579</w:t>
      </w:r>
    </w:p>
    <w:p w14:paraId="767E88B2" w14:textId="77777777" w:rsidR="006A2737" w:rsidRPr="00C43EA8" w:rsidRDefault="006A2737" w:rsidP="006A2737">
      <w:pPr>
        <w:spacing w:after="0"/>
        <w:rPr>
          <w:rFonts w:ascii="Times New Roman" w:hAnsi="Times New Roman" w:cs="Times New Roman"/>
          <w:sz w:val="28"/>
          <w:szCs w:val="28"/>
        </w:rPr>
      </w:pPr>
      <w:r w:rsidRPr="00C43EA8">
        <w:rPr>
          <w:rFonts w:ascii="Times New Roman" w:hAnsi="Times New Roman" w:cs="Times New Roman"/>
          <w:b/>
          <w:bCs/>
          <w:sz w:val="28"/>
          <w:szCs w:val="28"/>
        </w:rPr>
        <w:t>Full Name:</w:t>
      </w:r>
      <w:r w:rsidRPr="00C43EA8">
        <w:rPr>
          <w:rFonts w:ascii="Times New Roman" w:hAnsi="Times New Roman" w:cs="Times New Roman"/>
          <w:sz w:val="28"/>
          <w:szCs w:val="28"/>
        </w:rPr>
        <w:t xml:space="preserve"> Pereira Kathlyn Therese</w:t>
      </w:r>
    </w:p>
    <w:p w14:paraId="6F4F07AD" w14:textId="6C3EAF14" w:rsidR="006A2737" w:rsidRPr="00DA14B0" w:rsidRDefault="006A2737" w:rsidP="006A2737">
      <w:pPr>
        <w:spacing w:after="0"/>
        <w:rPr>
          <w:rFonts w:ascii="Times New Roman" w:hAnsi="Times New Roman" w:cs="Times New Roman"/>
          <w:sz w:val="28"/>
          <w:szCs w:val="28"/>
        </w:rPr>
      </w:pPr>
      <w:r w:rsidRPr="00C43EA8">
        <w:rPr>
          <w:rFonts w:ascii="Times New Roman" w:hAnsi="Times New Roman" w:cs="Times New Roman"/>
          <w:b/>
          <w:bCs/>
          <w:sz w:val="28"/>
          <w:szCs w:val="28"/>
        </w:rPr>
        <w:t>Submission Date:</w:t>
      </w:r>
      <w:r w:rsidRPr="00C43EA8">
        <w:rPr>
          <w:rFonts w:ascii="Times New Roman" w:hAnsi="Times New Roman" w:cs="Times New Roman"/>
          <w:sz w:val="28"/>
          <w:szCs w:val="28"/>
        </w:rPr>
        <w:t xml:space="preserve"> </w:t>
      </w:r>
      <w:r>
        <w:rPr>
          <w:rFonts w:ascii="Times New Roman" w:hAnsi="Times New Roman" w:cs="Times New Roman"/>
          <w:sz w:val="28"/>
          <w:szCs w:val="28"/>
        </w:rPr>
        <w:t>3 November</w:t>
      </w:r>
      <w:r w:rsidRPr="00C43EA8">
        <w:rPr>
          <w:rFonts w:ascii="Times New Roman" w:hAnsi="Times New Roman" w:cs="Times New Roman"/>
          <w:sz w:val="28"/>
          <w:szCs w:val="28"/>
        </w:rPr>
        <w:t xml:space="preserve"> 202</w:t>
      </w:r>
      <w:r>
        <w:rPr>
          <w:rFonts w:ascii="Times New Roman" w:hAnsi="Times New Roman" w:cs="Times New Roman"/>
          <w:sz w:val="28"/>
          <w:szCs w:val="28"/>
        </w:rPr>
        <w:t>3</w:t>
      </w:r>
    </w:p>
    <w:p w14:paraId="1BD5E019" w14:textId="1E6F6183" w:rsidR="0047193E" w:rsidRDefault="0047193E"/>
    <w:p w14:paraId="76E5EF43" w14:textId="07BC4AF9" w:rsidR="005C3E68" w:rsidRPr="005C3E68" w:rsidRDefault="00051252">
      <w:pPr>
        <w:rPr>
          <w:rFonts w:ascii="Times New Roman" w:hAnsi="Times New Roman" w:cs="Times New Roman"/>
          <w:b/>
          <w:bCs/>
          <w:sz w:val="24"/>
          <w:szCs w:val="24"/>
        </w:rPr>
      </w:pPr>
      <w:r>
        <w:rPr>
          <w:rFonts w:ascii="Times New Roman" w:hAnsi="Times New Roman" w:cs="Times New Roman"/>
          <w:b/>
          <w:bCs/>
          <w:sz w:val="24"/>
          <w:szCs w:val="24"/>
        </w:rPr>
        <w:t>Question 1)</w:t>
      </w:r>
    </w:p>
    <w:p w14:paraId="38835BDF" w14:textId="77777777" w:rsidR="005C3E68" w:rsidRPr="008C4313" w:rsidRDefault="005C3E68" w:rsidP="005C3E68">
      <w:pPr>
        <w:autoSpaceDE w:val="0"/>
        <w:autoSpaceDN w:val="0"/>
        <w:adjustRightInd w:val="0"/>
        <w:spacing w:after="0" w:line="240" w:lineRule="auto"/>
        <w:rPr>
          <w:rFonts w:ascii="Courier New" w:hAnsi="Courier New" w:cs="Courier New"/>
          <w:kern w:val="0"/>
          <w:sz w:val="24"/>
          <w:szCs w:val="24"/>
        </w:rPr>
      </w:pPr>
      <w:r w:rsidRPr="008C4313">
        <w:rPr>
          <w:rFonts w:ascii="Courier New" w:hAnsi="Courier New" w:cs="Courier New"/>
          <w:kern w:val="0"/>
          <w:sz w:val="24"/>
          <w:szCs w:val="24"/>
        </w:rPr>
        <w:t>##Obtaining Data in a table format</w:t>
      </w:r>
    </w:p>
    <w:p w14:paraId="22684864" w14:textId="77777777" w:rsidR="005C3E68" w:rsidRPr="00E71B69" w:rsidRDefault="005C3E68" w:rsidP="005C3E68">
      <w:pPr>
        <w:autoSpaceDE w:val="0"/>
        <w:autoSpaceDN w:val="0"/>
        <w:adjustRightInd w:val="0"/>
        <w:spacing w:after="0" w:line="240" w:lineRule="auto"/>
        <w:rPr>
          <w:rFonts w:ascii="Courier New" w:hAnsi="Courier New" w:cs="Courier New"/>
          <w:kern w:val="0"/>
          <w:sz w:val="24"/>
          <w:szCs w:val="24"/>
        </w:rPr>
      </w:pPr>
      <w:r w:rsidRPr="00E71B69">
        <w:rPr>
          <w:rFonts w:ascii="Courier New" w:hAnsi="Courier New" w:cs="Courier New"/>
          <w:kern w:val="0"/>
          <w:sz w:val="24"/>
          <w:szCs w:val="24"/>
        </w:rPr>
        <w:t>import pandas as pd</w:t>
      </w:r>
    </w:p>
    <w:p w14:paraId="15ADD7A8"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E71B69">
        <w:rPr>
          <w:rFonts w:ascii="Courier New" w:hAnsi="Courier New" w:cs="Courier New"/>
          <w:kern w:val="0"/>
          <w:sz w:val="24"/>
          <w:szCs w:val="24"/>
        </w:rPr>
        <w:t>import numpy as np</w:t>
      </w:r>
    </w:p>
    <w:p w14:paraId="49370BC4"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607CAE">
        <w:rPr>
          <w:rFonts w:ascii="Courier New" w:hAnsi="Courier New" w:cs="Courier New"/>
          <w:kern w:val="0"/>
          <w:sz w:val="24"/>
          <w:szCs w:val="24"/>
        </w:rPr>
        <w:t>import matplotlib.pyplot as plt</w:t>
      </w:r>
    </w:p>
    <w:p w14:paraId="5FCB3FD5" w14:textId="77777777" w:rsidR="005C3E68" w:rsidRPr="00E71B69" w:rsidRDefault="005C3E68" w:rsidP="005C3E68">
      <w:pPr>
        <w:autoSpaceDE w:val="0"/>
        <w:autoSpaceDN w:val="0"/>
        <w:adjustRightInd w:val="0"/>
        <w:spacing w:after="0" w:line="240" w:lineRule="auto"/>
        <w:rPr>
          <w:rFonts w:ascii="Courier New" w:hAnsi="Courier New" w:cs="Courier New"/>
          <w:kern w:val="0"/>
          <w:sz w:val="24"/>
          <w:szCs w:val="24"/>
        </w:rPr>
      </w:pPr>
      <w:r w:rsidRPr="00E71B69">
        <w:rPr>
          <w:rFonts w:ascii="Courier New" w:hAnsi="Courier New" w:cs="Courier New"/>
          <w:kern w:val="0"/>
          <w:sz w:val="24"/>
          <w:szCs w:val="24"/>
        </w:rPr>
        <w:t>ECA = pd.read_csv(r"D:\for school\ANL252-Python\ECA\ECA.csv")</w:t>
      </w:r>
    </w:p>
    <w:p w14:paraId="135CC239"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E71B69">
        <w:rPr>
          <w:rFonts w:ascii="Courier New" w:hAnsi="Courier New" w:cs="Courier New"/>
          <w:kern w:val="0"/>
          <w:sz w:val="24"/>
          <w:szCs w:val="24"/>
        </w:rPr>
        <w:t>display(ECA)</w:t>
      </w:r>
    </w:p>
    <w:p w14:paraId="4A82149F" w14:textId="77777777" w:rsidR="005C3E68" w:rsidRDefault="005C3E68"/>
    <w:p w14:paraId="06598163" w14:textId="32C56B50" w:rsidR="005C3E68" w:rsidRDefault="005C3E68">
      <w:r w:rsidRPr="008C4313">
        <w:rPr>
          <w:rFonts w:ascii="Courier New" w:hAnsi="Courier New" w:cs="Courier New"/>
          <w:b/>
          <w:bCs/>
          <w:noProof/>
          <w:kern w:val="0"/>
          <w:sz w:val="24"/>
          <w:szCs w:val="24"/>
        </w:rPr>
        <w:drawing>
          <wp:inline distT="0" distB="0" distL="0" distR="0" wp14:anchorId="5AB2A651" wp14:editId="12A34B7E">
            <wp:extent cx="4297151" cy="2573144"/>
            <wp:effectExtent l="0" t="0" r="8255" b="0"/>
            <wp:docPr id="166744340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43409" name="Picture 1" descr="A screenshot of a data&#10;&#10;Description automatically generated"/>
                    <pic:cNvPicPr/>
                  </pic:nvPicPr>
                  <pic:blipFill>
                    <a:blip r:embed="rId8"/>
                    <a:stretch>
                      <a:fillRect/>
                    </a:stretch>
                  </pic:blipFill>
                  <pic:spPr>
                    <a:xfrm>
                      <a:off x="0" y="0"/>
                      <a:ext cx="4300045" cy="2574877"/>
                    </a:xfrm>
                    <a:prstGeom prst="rect">
                      <a:avLst/>
                    </a:prstGeom>
                  </pic:spPr>
                </pic:pic>
              </a:graphicData>
            </a:graphic>
          </wp:inline>
        </w:drawing>
      </w:r>
    </w:p>
    <w:p w14:paraId="22E5B288" w14:textId="77777777" w:rsidR="005C3E68" w:rsidRDefault="005C3E68"/>
    <w:p w14:paraId="708E647C" w14:textId="77777777" w:rsidR="005C3E68" w:rsidRPr="008C4313" w:rsidRDefault="005C3E68" w:rsidP="005C3E68">
      <w:pPr>
        <w:autoSpaceDE w:val="0"/>
        <w:autoSpaceDN w:val="0"/>
        <w:adjustRightInd w:val="0"/>
        <w:spacing w:after="0" w:line="240" w:lineRule="auto"/>
        <w:rPr>
          <w:rFonts w:ascii="Courier New" w:hAnsi="Courier New" w:cs="Courier New"/>
          <w:kern w:val="0"/>
          <w:sz w:val="24"/>
          <w:szCs w:val="24"/>
        </w:rPr>
      </w:pPr>
      <w:r w:rsidRPr="008C4313">
        <w:rPr>
          <w:rFonts w:ascii="Courier New" w:hAnsi="Courier New" w:cs="Courier New"/>
          <w:kern w:val="0"/>
          <w:sz w:val="24"/>
          <w:szCs w:val="24"/>
        </w:rPr>
        <w:t>##</w:t>
      </w:r>
      <w:r>
        <w:rPr>
          <w:rFonts w:ascii="Courier New" w:hAnsi="Courier New" w:cs="Courier New"/>
          <w:kern w:val="0"/>
          <w:sz w:val="24"/>
          <w:szCs w:val="24"/>
        </w:rPr>
        <w:t xml:space="preserve">Step 1: </w:t>
      </w:r>
      <w:r w:rsidRPr="008C4313">
        <w:rPr>
          <w:rFonts w:ascii="Courier New" w:hAnsi="Courier New" w:cs="Courier New"/>
          <w:kern w:val="0"/>
          <w:sz w:val="24"/>
          <w:szCs w:val="24"/>
        </w:rPr>
        <w:t>finding missing data</w:t>
      </w:r>
      <w:r>
        <w:rPr>
          <w:rFonts w:ascii="Courier New" w:hAnsi="Courier New" w:cs="Courier New"/>
          <w:kern w:val="0"/>
          <w:sz w:val="24"/>
          <w:szCs w:val="24"/>
        </w:rPr>
        <w:t xml:space="preserve"> and calculating the sum of missing data.</w:t>
      </w:r>
    </w:p>
    <w:p w14:paraId="21B1EC2C" w14:textId="77777777" w:rsidR="005C3E68" w:rsidRPr="008C4313" w:rsidRDefault="005C3E68" w:rsidP="005C3E68">
      <w:pPr>
        <w:autoSpaceDE w:val="0"/>
        <w:autoSpaceDN w:val="0"/>
        <w:adjustRightInd w:val="0"/>
        <w:spacing w:after="0" w:line="240" w:lineRule="auto"/>
        <w:rPr>
          <w:rFonts w:ascii="Courier New" w:hAnsi="Courier New" w:cs="Courier New"/>
          <w:kern w:val="0"/>
          <w:sz w:val="24"/>
          <w:szCs w:val="24"/>
        </w:rPr>
      </w:pPr>
      <w:commentRangeStart w:id="1"/>
      <w:r w:rsidRPr="008C4313">
        <w:rPr>
          <w:rFonts w:ascii="Courier New" w:hAnsi="Courier New" w:cs="Courier New"/>
          <w:kern w:val="0"/>
          <w:sz w:val="24"/>
          <w:szCs w:val="24"/>
        </w:rPr>
        <w:t>Missing</w:t>
      </w:r>
      <w:commentRangeEnd w:id="1"/>
      <w:r w:rsidR="008C7BCA">
        <w:rPr>
          <w:rStyle w:val="CommentReference"/>
        </w:rPr>
        <w:commentReference w:id="1"/>
      </w:r>
      <w:r w:rsidRPr="008C4313">
        <w:rPr>
          <w:rFonts w:ascii="Courier New" w:hAnsi="Courier New" w:cs="Courier New"/>
          <w:kern w:val="0"/>
          <w:sz w:val="24"/>
          <w:szCs w:val="24"/>
        </w:rPr>
        <w:t xml:space="preserve"> = ECA.isnull().any()</w:t>
      </w:r>
    </w:p>
    <w:p w14:paraId="41BE2907"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8C4313">
        <w:rPr>
          <w:rFonts w:ascii="Courier New" w:hAnsi="Courier New" w:cs="Courier New"/>
          <w:kern w:val="0"/>
          <w:sz w:val="24"/>
          <w:szCs w:val="24"/>
        </w:rPr>
        <w:t>print(Missing)</w:t>
      </w:r>
    </w:p>
    <w:p w14:paraId="3738D19A"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19CDD58B" w14:textId="77777777" w:rsidR="005C3E68" w:rsidRPr="000A48F0" w:rsidRDefault="005C3E68" w:rsidP="005C3E68">
      <w:pPr>
        <w:autoSpaceDE w:val="0"/>
        <w:autoSpaceDN w:val="0"/>
        <w:adjustRightInd w:val="0"/>
        <w:spacing w:after="0" w:line="240" w:lineRule="auto"/>
        <w:rPr>
          <w:rFonts w:ascii="Courier New" w:hAnsi="Courier New" w:cs="Courier New"/>
          <w:kern w:val="0"/>
          <w:sz w:val="24"/>
          <w:szCs w:val="24"/>
        </w:rPr>
      </w:pPr>
      <w:r w:rsidRPr="000A48F0">
        <w:rPr>
          <w:rFonts w:ascii="Courier New" w:hAnsi="Courier New" w:cs="Courier New"/>
          <w:kern w:val="0"/>
          <w:sz w:val="24"/>
          <w:szCs w:val="24"/>
        </w:rPr>
        <w:t>Sum_Missing = ECA.isnull().sum ()</w:t>
      </w:r>
    </w:p>
    <w:p w14:paraId="0885EBBF"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0A48F0">
        <w:rPr>
          <w:rFonts w:ascii="Courier New" w:hAnsi="Courier New" w:cs="Courier New"/>
          <w:kern w:val="0"/>
          <w:sz w:val="24"/>
          <w:szCs w:val="24"/>
        </w:rPr>
        <w:t>print (Sum_Missing)</w:t>
      </w:r>
    </w:p>
    <w:p w14:paraId="14B1C559" w14:textId="77777777" w:rsidR="005C3E68" w:rsidRPr="008C4313" w:rsidRDefault="005C3E68" w:rsidP="005C3E68">
      <w:pPr>
        <w:autoSpaceDE w:val="0"/>
        <w:autoSpaceDN w:val="0"/>
        <w:adjustRightInd w:val="0"/>
        <w:spacing w:after="0" w:line="240" w:lineRule="auto"/>
        <w:rPr>
          <w:rFonts w:ascii="Courier New" w:hAnsi="Courier New" w:cs="Courier New"/>
          <w:kern w:val="0"/>
          <w:sz w:val="24"/>
          <w:szCs w:val="24"/>
        </w:rPr>
      </w:pPr>
    </w:p>
    <w:p w14:paraId="02EC9B56"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PersonID    False</w:t>
      </w:r>
    </w:p>
    <w:p w14:paraId="4A0FE7F7"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age          True</w:t>
      </w:r>
    </w:p>
    <w:p w14:paraId="5F42D1A3"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sex         False</w:t>
      </w:r>
    </w:p>
    <w:p w14:paraId="21714211"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bmi         False</w:t>
      </w:r>
    </w:p>
    <w:p w14:paraId="11005694"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children    False</w:t>
      </w:r>
    </w:p>
    <w:p w14:paraId="55061B6B"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smoker      False</w:t>
      </w:r>
    </w:p>
    <w:p w14:paraId="6656C5CA"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region      False</w:t>
      </w:r>
    </w:p>
    <w:p w14:paraId="29EEC222" w14:textId="77777777" w:rsidR="005C3E68" w:rsidRPr="008C4313"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charges     False</w:t>
      </w:r>
    </w:p>
    <w:p w14:paraId="479A4D78" w14:textId="77777777" w:rsidR="005C3E68"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r w:rsidRPr="008C4313">
        <w:rPr>
          <w:rFonts w:ascii="Courier New" w:eastAsia="Times New Roman" w:hAnsi="Courier New" w:cs="Courier New"/>
          <w:color w:val="000000"/>
          <w:kern w:val="0"/>
          <w:sz w:val="21"/>
          <w:szCs w:val="21"/>
          <w:lang w:eastAsia="en-SG"/>
          <w14:ligatures w14:val="none"/>
        </w:rPr>
        <w:t>dtype: bool</w:t>
      </w:r>
    </w:p>
    <w:p w14:paraId="059ADA80" w14:textId="77777777" w:rsidR="005C3E68" w:rsidRDefault="005C3E68" w:rsidP="005C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SG"/>
          <w14:ligatures w14:val="none"/>
        </w:rPr>
      </w:pPr>
    </w:p>
    <w:p w14:paraId="20BD152D"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PersonID      0</w:t>
      </w:r>
    </w:p>
    <w:p w14:paraId="10E22D6D"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age         123</w:t>
      </w:r>
    </w:p>
    <w:p w14:paraId="4FF56C6A"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sex           0</w:t>
      </w:r>
    </w:p>
    <w:p w14:paraId="154CF2BB"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bmi           0</w:t>
      </w:r>
    </w:p>
    <w:p w14:paraId="4408A9B4"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children      0</w:t>
      </w:r>
    </w:p>
    <w:p w14:paraId="1B6339F5"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smoker        0</w:t>
      </w:r>
    </w:p>
    <w:p w14:paraId="48B31E21"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region        0</w:t>
      </w:r>
    </w:p>
    <w:p w14:paraId="1A97C5B0"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charges       0</w:t>
      </w:r>
    </w:p>
    <w:p w14:paraId="4B87A16A"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dtype: int64</w:t>
      </w:r>
    </w:p>
    <w:p w14:paraId="2D484D5B" w14:textId="77777777" w:rsidR="005C3E68" w:rsidRDefault="005C3E68" w:rsidP="005C3E68">
      <w:pPr>
        <w:autoSpaceDE w:val="0"/>
        <w:autoSpaceDN w:val="0"/>
        <w:adjustRightInd w:val="0"/>
        <w:spacing w:after="0" w:line="240" w:lineRule="auto"/>
        <w:rPr>
          <w:rFonts w:ascii="Times New Roman" w:hAnsi="Times New Roman" w:cs="Times New Roman"/>
          <w:kern w:val="0"/>
          <w:sz w:val="24"/>
          <w:szCs w:val="24"/>
        </w:rPr>
      </w:pPr>
    </w:p>
    <w:p w14:paraId="49CC5A79" w14:textId="77777777" w:rsidR="005C3E68" w:rsidRPr="00943551" w:rsidRDefault="005C3E68" w:rsidP="005C3E68">
      <w:pPr>
        <w:autoSpaceDE w:val="0"/>
        <w:autoSpaceDN w:val="0"/>
        <w:adjustRightInd w:val="0"/>
        <w:spacing w:after="0" w:line="240" w:lineRule="auto"/>
        <w:rPr>
          <w:rFonts w:ascii="Times New Roman" w:hAnsi="Times New Roman" w:cs="Times New Roman"/>
          <w:kern w:val="0"/>
          <w:sz w:val="24"/>
          <w:szCs w:val="24"/>
        </w:rPr>
      </w:pPr>
    </w:p>
    <w:p w14:paraId="3FB7B98F"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8C4313">
        <w:rPr>
          <w:rFonts w:ascii="Courier New" w:hAnsi="Courier New" w:cs="Courier New"/>
          <w:kern w:val="0"/>
          <w:sz w:val="24"/>
          <w:szCs w:val="24"/>
        </w:rPr>
        <w:t>##</w:t>
      </w:r>
      <w:r>
        <w:rPr>
          <w:rFonts w:ascii="Courier New" w:hAnsi="Courier New" w:cs="Courier New"/>
          <w:kern w:val="0"/>
          <w:sz w:val="24"/>
          <w:szCs w:val="24"/>
        </w:rPr>
        <w:t xml:space="preserve">Step 2: </w:t>
      </w:r>
      <w:r w:rsidRPr="008C4313">
        <w:rPr>
          <w:rFonts w:ascii="Courier New" w:hAnsi="Courier New" w:cs="Courier New"/>
          <w:kern w:val="0"/>
          <w:sz w:val="24"/>
          <w:szCs w:val="24"/>
        </w:rPr>
        <w:t>Removing and filling missing data</w:t>
      </w:r>
    </w:p>
    <w:p w14:paraId="0656887B" w14:textId="77777777" w:rsidR="005C3E68" w:rsidRPr="000A48F0" w:rsidRDefault="005C3E68" w:rsidP="005C3E68">
      <w:pPr>
        <w:pBdr>
          <w:top w:val="nil"/>
          <w:left w:val="nil"/>
          <w:bottom w:val="nil"/>
          <w:right w:val="nil"/>
          <w:between w:val="nil"/>
        </w:pBdr>
        <w:rPr>
          <w:rFonts w:ascii="Courier New" w:hAnsi="Courier New" w:cs="Courier New"/>
          <w:kern w:val="0"/>
          <w:sz w:val="24"/>
          <w:szCs w:val="24"/>
        </w:rPr>
      </w:pPr>
      <w:r w:rsidRPr="000A48F0">
        <w:rPr>
          <w:rFonts w:ascii="Courier New" w:hAnsi="Courier New" w:cs="Courier New"/>
          <w:kern w:val="0"/>
          <w:sz w:val="24"/>
          <w:szCs w:val="24"/>
        </w:rPr>
        <w:t>nECA = ECA.fillna (value = 0)</w:t>
      </w:r>
    </w:p>
    <w:p w14:paraId="40BE8EE1" w14:textId="77777777" w:rsidR="005C3E68" w:rsidRDefault="005C3E68" w:rsidP="005C3E68">
      <w:pPr>
        <w:pBdr>
          <w:top w:val="nil"/>
          <w:left w:val="nil"/>
          <w:bottom w:val="nil"/>
          <w:right w:val="nil"/>
          <w:between w:val="nil"/>
        </w:pBdr>
        <w:rPr>
          <w:rFonts w:ascii="Courier New" w:hAnsi="Courier New" w:cs="Courier New"/>
          <w:kern w:val="0"/>
          <w:sz w:val="24"/>
          <w:szCs w:val="24"/>
        </w:rPr>
      </w:pPr>
    </w:p>
    <w:p w14:paraId="697C306B" w14:textId="77777777" w:rsidR="005C3E68" w:rsidRPr="000A48F0" w:rsidRDefault="005C3E68" w:rsidP="005C3E68">
      <w:pPr>
        <w:pBdr>
          <w:top w:val="nil"/>
          <w:left w:val="nil"/>
          <w:bottom w:val="nil"/>
          <w:right w:val="nil"/>
          <w:between w:val="nil"/>
        </w:pBdr>
        <w:rPr>
          <w:rFonts w:ascii="Courier New" w:hAnsi="Courier New" w:cs="Courier New"/>
          <w:kern w:val="0"/>
          <w:sz w:val="24"/>
          <w:szCs w:val="24"/>
        </w:rPr>
      </w:pPr>
      <w:r>
        <w:rPr>
          <w:rFonts w:ascii="Courier New" w:hAnsi="Courier New" w:cs="Courier New"/>
          <w:kern w:val="0"/>
          <w:sz w:val="24"/>
          <w:szCs w:val="24"/>
        </w:rPr>
        <w:t>##</w:t>
      </w:r>
      <w:r w:rsidRPr="000A48F0">
        <w:t xml:space="preserve"> </w:t>
      </w:r>
      <w:r w:rsidRPr="000A48F0">
        <w:rPr>
          <w:rFonts w:ascii="Courier New" w:hAnsi="Courier New" w:cs="Courier New"/>
          <w:kern w:val="0"/>
          <w:sz w:val="24"/>
          <w:szCs w:val="24"/>
        </w:rPr>
        <w:t xml:space="preserve">Checking </w:t>
      </w:r>
      <w:commentRangeStart w:id="2"/>
      <w:r w:rsidRPr="000A48F0">
        <w:rPr>
          <w:rFonts w:ascii="Courier New" w:hAnsi="Courier New" w:cs="Courier New"/>
          <w:kern w:val="0"/>
          <w:sz w:val="24"/>
          <w:szCs w:val="24"/>
        </w:rPr>
        <w:t>again</w:t>
      </w:r>
      <w:commentRangeEnd w:id="2"/>
      <w:r w:rsidR="008C7BCA">
        <w:rPr>
          <w:rStyle w:val="CommentReference"/>
        </w:rPr>
        <w:commentReference w:id="2"/>
      </w:r>
      <w:r w:rsidRPr="000A48F0">
        <w:rPr>
          <w:rFonts w:ascii="Courier New" w:hAnsi="Courier New" w:cs="Courier New"/>
          <w:kern w:val="0"/>
          <w:sz w:val="24"/>
          <w:szCs w:val="24"/>
        </w:rPr>
        <w:t xml:space="preserve"> to ensure a clean dataset</w:t>
      </w:r>
    </w:p>
    <w:p w14:paraId="5C5A5B2D" w14:textId="77777777" w:rsidR="005C3E68" w:rsidRDefault="005C3E68" w:rsidP="005C3E68">
      <w:pPr>
        <w:pBdr>
          <w:top w:val="nil"/>
          <w:left w:val="nil"/>
          <w:bottom w:val="nil"/>
          <w:right w:val="nil"/>
          <w:between w:val="nil"/>
        </w:pBdr>
        <w:rPr>
          <w:rFonts w:ascii="Courier New" w:hAnsi="Courier New" w:cs="Courier New"/>
          <w:kern w:val="0"/>
          <w:sz w:val="24"/>
          <w:szCs w:val="24"/>
        </w:rPr>
      </w:pPr>
      <w:r w:rsidRPr="000A48F0">
        <w:rPr>
          <w:rFonts w:ascii="Courier New" w:hAnsi="Courier New" w:cs="Courier New"/>
          <w:kern w:val="0"/>
          <w:sz w:val="24"/>
          <w:szCs w:val="24"/>
        </w:rPr>
        <w:t>nECA.isnull().sum ()</w:t>
      </w:r>
    </w:p>
    <w:p w14:paraId="1168B32E"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PersonID    0</w:t>
      </w:r>
    </w:p>
    <w:p w14:paraId="78AE996A"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age         0</w:t>
      </w:r>
    </w:p>
    <w:p w14:paraId="5D407011"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sex         0</w:t>
      </w:r>
    </w:p>
    <w:p w14:paraId="0C18200F"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bmi         0</w:t>
      </w:r>
    </w:p>
    <w:p w14:paraId="149297CC"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children    0</w:t>
      </w:r>
    </w:p>
    <w:p w14:paraId="56D6375D"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smoker      0</w:t>
      </w:r>
    </w:p>
    <w:p w14:paraId="7316C4D9"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region      0</w:t>
      </w:r>
    </w:p>
    <w:p w14:paraId="4B8A9F69"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charges     0</w:t>
      </w:r>
    </w:p>
    <w:p w14:paraId="20124C3F" w14:textId="77777777" w:rsidR="005C3E68" w:rsidRDefault="005C3E68" w:rsidP="005C3E68">
      <w:pPr>
        <w:pStyle w:val="HTMLPreformatted"/>
        <w:shd w:val="clear" w:color="auto" w:fill="FFFFFF"/>
        <w:wordWrap w:val="0"/>
        <w:textAlignment w:val="baseline"/>
        <w:rPr>
          <w:color w:val="000000"/>
          <w:sz w:val="21"/>
          <w:szCs w:val="21"/>
        </w:rPr>
      </w:pPr>
      <w:r>
        <w:rPr>
          <w:color w:val="000000"/>
          <w:sz w:val="21"/>
          <w:szCs w:val="21"/>
        </w:rPr>
        <w:t>dtype: int64</w:t>
      </w:r>
    </w:p>
    <w:p w14:paraId="7903E333"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25302553"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43149620"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07D03394"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 Step 3: replacing all “F” and “M” to female and male respectively</w:t>
      </w:r>
    </w:p>
    <w:p w14:paraId="59576219"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085B2ECE" w14:textId="77777777" w:rsidR="005C3E68" w:rsidRPr="00EA024E" w:rsidRDefault="005C3E68" w:rsidP="005C3E68">
      <w:pPr>
        <w:autoSpaceDE w:val="0"/>
        <w:autoSpaceDN w:val="0"/>
        <w:adjustRightInd w:val="0"/>
        <w:spacing w:after="0" w:line="240" w:lineRule="auto"/>
        <w:rPr>
          <w:rFonts w:ascii="Courier New" w:hAnsi="Courier New" w:cs="Courier New"/>
          <w:kern w:val="0"/>
          <w:sz w:val="24"/>
          <w:szCs w:val="24"/>
        </w:rPr>
      </w:pPr>
      <w:r w:rsidRPr="00EA024E">
        <w:rPr>
          <w:rFonts w:ascii="Courier New" w:hAnsi="Courier New" w:cs="Courier New"/>
          <w:kern w:val="0"/>
          <w:sz w:val="24"/>
          <w:szCs w:val="24"/>
        </w:rPr>
        <w:t>B = nECA.replace ('F', "female")</w:t>
      </w:r>
    </w:p>
    <w:p w14:paraId="2D1F4085"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22FB0430" w14:textId="77777777" w:rsidR="005C3E68" w:rsidRPr="00EA024E" w:rsidRDefault="005C3E68" w:rsidP="005C3E68">
      <w:pPr>
        <w:autoSpaceDE w:val="0"/>
        <w:autoSpaceDN w:val="0"/>
        <w:adjustRightInd w:val="0"/>
        <w:spacing w:after="0" w:line="240" w:lineRule="auto"/>
        <w:rPr>
          <w:rFonts w:ascii="Courier New" w:hAnsi="Courier New" w:cs="Courier New"/>
          <w:kern w:val="0"/>
          <w:sz w:val="24"/>
          <w:szCs w:val="24"/>
        </w:rPr>
      </w:pPr>
      <w:r w:rsidRPr="00EA024E">
        <w:rPr>
          <w:rFonts w:ascii="Courier New" w:hAnsi="Courier New" w:cs="Courier New"/>
          <w:kern w:val="0"/>
          <w:sz w:val="24"/>
          <w:szCs w:val="24"/>
        </w:rPr>
        <w:t>A = B.replace("M", "male")</w:t>
      </w:r>
    </w:p>
    <w:p w14:paraId="2BD04907" w14:textId="77777777" w:rsidR="005C3E68" w:rsidRDefault="005C3E68">
      <w:pPr>
        <w:rPr>
          <w:rFonts w:ascii="Courier New" w:hAnsi="Courier New" w:cs="Courier New"/>
          <w:kern w:val="0"/>
          <w:sz w:val="24"/>
          <w:szCs w:val="24"/>
        </w:rPr>
      </w:pPr>
    </w:p>
    <w:p w14:paraId="21CD63C4" w14:textId="77777777" w:rsidR="005C3E68" w:rsidRDefault="005C3E68">
      <w:pPr>
        <w:rPr>
          <w:rFonts w:ascii="Courier New" w:hAnsi="Courier New" w:cs="Courier New"/>
          <w:kern w:val="0"/>
          <w:sz w:val="24"/>
          <w:szCs w:val="24"/>
        </w:rPr>
      </w:pPr>
    </w:p>
    <w:p w14:paraId="75E558D5" w14:textId="77777777" w:rsidR="005C3E68" w:rsidRDefault="005C3E68" w:rsidP="005C3E68">
      <w:pPr>
        <w:autoSpaceDE w:val="0"/>
        <w:autoSpaceDN w:val="0"/>
        <w:adjustRightInd w:val="0"/>
        <w:spacing w:after="0" w:line="360" w:lineRule="auto"/>
        <w:rPr>
          <w:rFonts w:ascii="Times New Roman" w:hAnsi="Times New Roman" w:cs="Times New Roman"/>
          <w:kern w:val="0"/>
          <w:sz w:val="24"/>
          <w:szCs w:val="24"/>
        </w:rPr>
      </w:pPr>
      <w:r w:rsidRPr="00943551">
        <w:rPr>
          <w:rFonts w:ascii="Times New Roman" w:hAnsi="Times New Roman" w:cs="Times New Roman"/>
          <w:kern w:val="0"/>
          <w:sz w:val="24"/>
          <w:szCs w:val="24"/>
        </w:rPr>
        <w:t>A</w:t>
      </w:r>
      <w:r>
        <w:rPr>
          <w:rFonts w:ascii="Times New Roman" w:hAnsi="Times New Roman" w:cs="Times New Roman"/>
          <w:kern w:val="0"/>
          <w:sz w:val="24"/>
          <w:szCs w:val="24"/>
        </w:rPr>
        <w:t xml:space="preserve">fter importing the data into Jupyter notebook and importing pandas, we must search for any missing data as missing data can affect the outcome of any equation that is needed when extracting the data. As such, the first task that we need to do is to search for the missing data. From the table above, we can note that the “age” column has missing data. We then go further into the investigation by identifying the sum of missing data using the .sum() function where we can find out that there are123 missing data under the column “age”.  By finding out the missing data, we can then move </w:t>
      </w:r>
      <w:commentRangeStart w:id="3"/>
      <w:r>
        <w:rPr>
          <w:rFonts w:ascii="Times New Roman" w:hAnsi="Times New Roman" w:cs="Times New Roman"/>
          <w:kern w:val="0"/>
          <w:sz w:val="24"/>
          <w:szCs w:val="24"/>
        </w:rPr>
        <w:t>on</w:t>
      </w:r>
      <w:commentRangeEnd w:id="3"/>
      <w:r w:rsidR="008C7BCA">
        <w:rPr>
          <w:rStyle w:val="CommentReference"/>
        </w:rPr>
        <w:commentReference w:id="3"/>
      </w:r>
      <w:r>
        <w:rPr>
          <w:rFonts w:ascii="Times New Roman" w:hAnsi="Times New Roman" w:cs="Times New Roman"/>
          <w:kern w:val="0"/>
          <w:sz w:val="24"/>
          <w:szCs w:val="24"/>
        </w:rPr>
        <w:t xml:space="preserve"> to the next step of filling the data. </w:t>
      </w:r>
    </w:p>
    <w:p w14:paraId="7A8DE59A" w14:textId="77777777" w:rsidR="005C3E68" w:rsidRDefault="005C3E68" w:rsidP="005C3E68">
      <w:pPr>
        <w:autoSpaceDE w:val="0"/>
        <w:autoSpaceDN w:val="0"/>
        <w:adjustRightInd w:val="0"/>
        <w:spacing w:after="0" w:line="360" w:lineRule="auto"/>
        <w:rPr>
          <w:rFonts w:ascii="Times New Roman" w:hAnsi="Times New Roman" w:cs="Times New Roman"/>
          <w:kern w:val="0"/>
          <w:sz w:val="24"/>
          <w:szCs w:val="24"/>
        </w:rPr>
      </w:pPr>
    </w:p>
    <w:p w14:paraId="30AE3976" w14:textId="77777777" w:rsidR="005C3E68" w:rsidRDefault="005C3E68" w:rsidP="005C3E68">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The second step is fill the data using the fillna () function so that any missing data will be replaced with the value 0. Once this is done, we can check if there are any other missing data that might have been missed. However, from the above table, we can conclude that there are no other missing data and that all missing data under the column “age” has been replaced with the value 0 as mentioned above.</w:t>
      </w:r>
    </w:p>
    <w:p w14:paraId="26DF28BA" w14:textId="77777777" w:rsidR="005C3E68" w:rsidRDefault="005C3E68" w:rsidP="005C3E68">
      <w:pPr>
        <w:autoSpaceDE w:val="0"/>
        <w:autoSpaceDN w:val="0"/>
        <w:adjustRightInd w:val="0"/>
        <w:spacing w:after="0" w:line="360" w:lineRule="auto"/>
        <w:rPr>
          <w:rFonts w:ascii="Times New Roman" w:hAnsi="Times New Roman" w:cs="Times New Roman"/>
          <w:kern w:val="0"/>
          <w:sz w:val="24"/>
          <w:szCs w:val="24"/>
        </w:rPr>
      </w:pPr>
    </w:p>
    <w:p w14:paraId="5A2A3EA3" w14:textId="77777777" w:rsidR="005C3E68" w:rsidRDefault="005C3E68" w:rsidP="005C3E68">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The last step is upon investigation, we note that participants have detailed their sex in two different ways. For females, they have indicated it as “F” and “female”, and for males, they indicated as “M” and “</w:t>
      </w:r>
      <w:commentRangeStart w:id="4"/>
      <w:r>
        <w:rPr>
          <w:rFonts w:ascii="Times New Roman" w:hAnsi="Times New Roman" w:cs="Times New Roman"/>
          <w:kern w:val="0"/>
          <w:sz w:val="24"/>
          <w:szCs w:val="24"/>
        </w:rPr>
        <w:t>male</w:t>
      </w:r>
      <w:commentRangeEnd w:id="4"/>
      <w:r w:rsidR="008C7BCA">
        <w:rPr>
          <w:rStyle w:val="CommentReference"/>
        </w:rPr>
        <w:commentReference w:id="4"/>
      </w:r>
      <w:r>
        <w:rPr>
          <w:rFonts w:ascii="Times New Roman" w:hAnsi="Times New Roman" w:cs="Times New Roman"/>
          <w:kern w:val="0"/>
          <w:sz w:val="24"/>
          <w:szCs w:val="24"/>
        </w:rPr>
        <w:t xml:space="preserve">”. However, for a clean data, we need to ensure consistency in the outputs. By using the .replace () function, we are able to replace all “F” and “M” inputs to “female” and “male” outputs respectively.  [265 words] </w:t>
      </w:r>
    </w:p>
    <w:p w14:paraId="42BFBB03" w14:textId="77777777" w:rsidR="005C3E68" w:rsidRDefault="005C3E68"/>
    <w:p w14:paraId="60FF5CC4" w14:textId="77777777" w:rsidR="006D0150" w:rsidRDefault="006D0150"/>
    <w:p w14:paraId="139ADDE0" w14:textId="77777777" w:rsidR="006D0150" w:rsidRDefault="006D0150"/>
    <w:p w14:paraId="4FC407FE" w14:textId="23470576" w:rsidR="005C3E68" w:rsidRDefault="00051252">
      <w:pPr>
        <w:rPr>
          <w:rFonts w:ascii="Times New Roman" w:hAnsi="Times New Roman" w:cs="Times New Roman"/>
          <w:b/>
          <w:bCs/>
          <w:sz w:val="24"/>
          <w:szCs w:val="24"/>
        </w:rPr>
      </w:pPr>
      <w:r>
        <w:rPr>
          <w:rFonts w:ascii="Times New Roman" w:hAnsi="Times New Roman" w:cs="Times New Roman"/>
          <w:b/>
          <w:bCs/>
          <w:sz w:val="24"/>
          <w:szCs w:val="24"/>
        </w:rPr>
        <w:t>Question 2)</w:t>
      </w:r>
    </w:p>
    <w:p w14:paraId="73203DC0" w14:textId="77777777" w:rsidR="005C3E68" w:rsidRPr="00133F32" w:rsidRDefault="005C3E68" w:rsidP="005C3E68">
      <w:pPr>
        <w:autoSpaceDE w:val="0"/>
        <w:autoSpaceDN w:val="0"/>
        <w:adjustRightInd w:val="0"/>
        <w:spacing w:after="0" w:line="240" w:lineRule="auto"/>
        <w:rPr>
          <w:rFonts w:ascii="Courier New" w:hAnsi="Courier New" w:cs="Courier New"/>
          <w:kern w:val="0"/>
          <w:sz w:val="24"/>
          <w:szCs w:val="24"/>
        </w:rPr>
      </w:pPr>
      <w:r w:rsidRPr="00133F32">
        <w:rPr>
          <w:rFonts w:ascii="Courier New" w:hAnsi="Courier New" w:cs="Courier New"/>
          <w:kern w:val="0"/>
          <w:sz w:val="24"/>
          <w:szCs w:val="24"/>
        </w:rPr>
        <w:t>import matplotlib.pyplot as plt</w:t>
      </w:r>
    </w:p>
    <w:p w14:paraId="36EDF5D9"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61FD4C7D"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w:t>
      </w:r>
      <w:r w:rsidRPr="00DE1A40">
        <w:rPr>
          <w:rFonts w:ascii="Courier New" w:hAnsi="Courier New" w:cs="Courier New"/>
          <w:kern w:val="0"/>
          <w:sz w:val="24"/>
          <w:szCs w:val="24"/>
        </w:rPr>
        <w:t>#</w:t>
      </w:r>
      <w:r>
        <w:rPr>
          <w:rFonts w:ascii="Courier New" w:hAnsi="Courier New" w:cs="Courier New"/>
          <w:kern w:val="0"/>
          <w:sz w:val="24"/>
          <w:szCs w:val="24"/>
        </w:rPr>
        <w:t>Scatter Plot</w:t>
      </w:r>
    </w:p>
    <w:p w14:paraId="4D6C3C43"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d= A ["charges"]</w:t>
      </w:r>
    </w:p>
    <w:p w14:paraId="4C50C2E9"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e= A ["bmi"]</w:t>
      </w:r>
    </w:p>
    <w:p w14:paraId="5152460D"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plt.scatter(d,e)</w:t>
      </w:r>
    </w:p>
    <w:p w14:paraId="5C563FA8"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plt.title ("How does bmi correlate to the health insurance costing")</w:t>
      </w:r>
    </w:p>
    <w:p w14:paraId="73D4EF30"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plt.xlabel ("Medical costs billed by health insurance")</w:t>
      </w:r>
    </w:p>
    <w:p w14:paraId="4AE8F880" w14:textId="77777777" w:rsidR="005C3E68" w:rsidRPr="00DE1A40"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plt.ylabel ("BMI (kg / m ^ 2)")</w:t>
      </w:r>
    </w:p>
    <w:p w14:paraId="66922E46"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DE1A40">
        <w:rPr>
          <w:rFonts w:ascii="Courier New" w:hAnsi="Courier New" w:cs="Courier New"/>
          <w:kern w:val="0"/>
          <w:sz w:val="24"/>
          <w:szCs w:val="24"/>
        </w:rPr>
        <w:t>plt.show ()</w:t>
      </w:r>
    </w:p>
    <w:p w14:paraId="1106233A"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Pr>
          <w:noProof/>
        </w:rPr>
        <w:lastRenderedPageBreak/>
        <w:drawing>
          <wp:inline distT="0" distB="0" distL="0" distR="0" wp14:anchorId="738B45F5" wp14:editId="4107AD62">
            <wp:extent cx="4656569" cy="3748461"/>
            <wp:effectExtent l="0" t="0" r="0" b="4445"/>
            <wp:docPr id="173213892"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892" name="Picture 1" descr="A diagram of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747" cy="3750214"/>
                    </a:xfrm>
                    <a:prstGeom prst="rect">
                      <a:avLst/>
                    </a:prstGeom>
                    <a:noFill/>
                    <a:ln>
                      <a:noFill/>
                    </a:ln>
                  </pic:spPr>
                </pic:pic>
              </a:graphicData>
            </a:graphic>
          </wp:inline>
        </w:drawing>
      </w:r>
    </w:p>
    <w:p w14:paraId="33821BD9"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21731B04" w14:textId="6F3AC695" w:rsidR="005C3E68" w:rsidRDefault="000829D7" w:rsidP="005C3E68">
      <w:pPr>
        <w:autoSpaceDE w:val="0"/>
        <w:autoSpaceDN w:val="0"/>
        <w:adjustRightInd w:val="0"/>
        <w:spacing w:after="0"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The scatter plot above is meant </w:t>
      </w:r>
      <w:commentRangeStart w:id="5"/>
      <w:r>
        <w:rPr>
          <w:rFonts w:ascii="TimesNewRomanPSMT" w:hAnsi="TimesNewRomanPSMT" w:cs="TimesNewRomanPSMT"/>
          <w:kern w:val="0"/>
          <w:sz w:val="24"/>
          <w:szCs w:val="24"/>
        </w:rPr>
        <w:t>to</w:t>
      </w:r>
      <w:commentRangeEnd w:id="5"/>
      <w:r w:rsidR="008C7BCA">
        <w:rPr>
          <w:rStyle w:val="CommentReference"/>
        </w:rPr>
        <w:commentReference w:id="5"/>
      </w:r>
      <w:r>
        <w:rPr>
          <w:rFonts w:ascii="TimesNewRomanPSMT" w:hAnsi="TimesNewRomanPSMT" w:cs="TimesNewRomanPSMT"/>
          <w:kern w:val="0"/>
          <w:sz w:val="24"/>
          <w:szCs w:val="24"/>
        </w:rPr>
        <w:t xml:space="preserve"> find how bmi affects the health insurance costing. From the results above, we can determine that most people have a bmi between 20 – 38 kg/m2 and have insurance billings that are mostly $10000 and below with a few outliers who have higher costings. We can also note that those who have a bmi of 50kg/m2 and above have less health insurance costing which could be due to other factors such as age where insurance may not be as popular hence less usage of it. </w:t>
      </w:r>
    </w:p>
    <w:p w14:paraId="57E0315B"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4ED26625"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78A57D78"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 Bar Graph (Gender + Age)</w:t>
      </w:r>
      <w:r>
        <w:rPr>
          <w:rFonts w:ascii="Courier New" w:hAnsi="Courier New" w:cs="Courier New"/>
          <w:kern w:val="0"/>
          <w:sz w:val="24"/>
          <w:szCs w:val="24"/>
        </w:rPr>
        <w:t xml:space="preserve"> - Comparison</w:t>
      </w:r>
    </w:p>
    <w:p w14:paraId="7FCB513C"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p>
    <w:p w14:paraId="35F879B0"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##plotting a bar graph</w:t>
      </w:r>
    </w:p>
    <w:p w14:paraId="18611767"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5FCB8250"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607CAE">
        <w:rPr>
          <w:rFonts w:ascii="Courier New" w:hAnsi="Courier New" w:cs="Courier New"/>
          <w:kern w:val="0"/>
          <w:sz w:val="24"/>
          <w:szCs w:val="24"/>
        </w:rPr>
        <w:t>plt.bar(ECA_e["sex"], ECA_e["age"])</w:t>
      </w:r>
    </w:p>
    <w:p w14:paraId="1D53243C"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plt.title ("Age comparison between male and female")</w:t>
      </w:r>
    </w:p>
    <w:p w14:paraId="19A1DE3A"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plt.xlabel ("Gender")</w:t>
      </w:r>
    </w:p>
    <w:p w14:paraId="71D71509"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plt.ylabel ("Age")</w:t>
      </w:r>
    </w:p>
    <w:p w14:paraId="634EDC6C"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636B19A3"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plt.bar(A["sex"], A["age"])</w:t>
      </w:r>
    </w:p>
    <w:p w14:paraId="1EC36C77"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plt.title ("Age comparison between male and female")</w:t>
      </w:r>
    </w:p>
    <w:p w14:paraId="4A24DA6F"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plt.xlabel ("Gender")</w:t>
      </w:r>
    </w:p>
    <w:p w14:paraId="02DCBFED"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plt.ylabel ("Age")</w:t>
      </w:r>
    </w:p>
    <w:p w14:paraId="69BB9447"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p>
    <w:p w14:paraId="5C3455F0"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plt.annotate("52 females ages 60 and above", xy = ("female", 52),</w:t>
      </w:r>
    </w:p>
    <w:p w14:paraId="5ED1C97A"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 xml:space="preserve">            xytext = ("female", 30),</w:t>
      </w:r>
    </w:p>
    <w:p w14:paraId="312B3FBD"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lastRenderedPageBreak/>
        <w:t xml:space="preserve">             arrowprops = dict (facecolor = 'red',</w:t>
      </w:r>
    </w:p>
    <w:p w14:paraId="6338F725"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 xml:space="preserve">                                shrink = 0.05))</w:t>
      </w:r>
    </w:p>
    <w:p w14:paraId="1B6E3D35"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plt.annotate("55 males aged 60 and above", xy = ("male", 55),</w:t>
      </w:r>
    </w:p>
    <w:p w14:paraId="6F2EC9E8"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 xml:space="preserve">            xytext = ("male", 37),</w:t>
      </w:r>
    </w:p>
    <w:p w14:paraId="7104B733"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 xml:space="preserve">             arrowprops = dict (facecolor = 'red',</w:t>
      </w:r>
    </w:p>
    <w:p w14:paraId="5CF50B59" w14:textId="77777777" w:rsidR="005C3E68" w:rsidRPr="008C3D4E" w:rsidRDefault="005C3E68" w:rsidP="005C3E68">
      <w:pPr>
        <w:autoSpaceDE w:val="0"/>
        <w:autoSpaceDN w:val="0"/>
        <w:adjustRightInd w:val="0"/>
        <w:spacing w:after="0" w:line="240" w:lineRule="auto"/>
        <w:rPr>
          <w:rFonts w:ascii="Courier New" w:hAnsi="Courier New" w:cs="Courier New"/>
          <w:kern w:val="0"/>
          <w:sz w:val="24"/>
          <w:szCs w:val="24"/>
        </w:rPr>
      </w:pPr>
      <w:r w:rsidRPr="008C3D4E">
        <w:rPr>
          <w:rFonts w:ascii="Courier New" w:hAnsi="Courier New" w:cs="Courier New"/>
          <w:kern w:val="0"/>
          <w:sz w:val="24"/>
          <w:szCs w:val="24"/>
        </w:rPr>
        <w:t xml:space="preserve">                                shrink = 0.05))</w:t>
      </w:r>
    </w:p>
    <w:p w14:paraId="3FC13DDB"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sidRPr="007924A4">
        <w:rPr>
          <w:rFonts w:ascii="Courier New" w:hAnsi="Courier New" w:cs="Courier New"/>
          <w:kern w:val="0"/>
          <w:sz w:val="24"/>
          <w:szCs w:val="24"/>
        </w:rPr>
        <w:t>plt.show ()</w:t>
      </w:r>
    </w:p>
    <w:p w14:paraId="736EE34E"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p>
    <w:p w14:paraId="001324FF" w14:textId="77777777" w:rsidR="005C3E68" w:rsidRDefault="005C3E68" w:rsidP="005C3E68">
      <w:pPr>
        <w:autoSpaceDE w:val="0"/>
        <w:autoSpaceDN w:val="0"/>
        <w:adjustRightInd w:val="0"/>
        <w:spacing w:after="0" w:line="240" w:lineRule="auto"/>
        <w:rPr>
          <w:rFonts w:ascii="Courier New" w:hAnsi="Courier New" w:cs="Courier New"/>
          <w:kern w:val="0"/>
          <w:sz w:val="24"/>
          <w:szCs w:val="24"/>
        </w:rPr>
      </w:pPr>
      <w:r>
        <w:rPr>
          <w:noProof/>
        </w:rPr>
        <w:drawing>
          <wp:inline distT="0" distB="0" distL="0" distR="0" wp14:anchorId="5E93594C" wp14:editId="55D5AA80">
            <wp:extent cx="5206266" cy="3670804"/>
            <wp:effectExtent l="0" t="0" r="0" b="6350"/>
            <wp:docPr id="679954686" name="Picture 2" descr="A graph of age comparison between male and fe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4686" name="Picture 2" descr="A graph of age comparison between male and fema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340" cy="3671561"/>
                    </a:xfrm>
                    <a:prstGeom prst="rect">
                      <a:avLst/>
                    </a:prstGeom>
                    <a:noFill/>
                    <a:ln>
                      <a:noFill/>
                    </a:ln>
                  </pic:spPr>
                </pic:pic>
              </a:graphicData>
            </a:graphic>
          </wp:inline>
        </w:drawing>
      </w:r>
    </w:p>
    <w:p w14:paraId="797EEF46" w14:textId="77777777" w:rsidR="005C3E68" w:rsidRPr="007924A4" w:rsidRDefault="005C3E68" w:rsidP="005C3E68">
      <w:pPr>
        <w:autoSpaceDE w:val="0"/>
        <w:autoSpaceDN w:val="0"/>
        <w:adjustRightInd w:val="0"/>
        <w:spacing w:after="0" w:line="360" w:lineRule="auto"/>
        <w:rPr>
          <w:rFonts w:ascii="Times New Roman" w:hAnsi="Times New Roman" w:cs="Times New Roman"/>
          <w:kern w:val="0"/>
          <w:sz w:val="24"/>
          <w:szCs w:val="24"/>
        </w:rPr>
      </w:pPr>
      <w:r w:rsidRPr="007924A4">
        <w:rPr>
          <w:rFonts w:ascii="Times New Roman" w:hAnsi="Times New Roman" w:cs="Times New Roman"/>
          <w:kern w:val="0"/>
          <w:sz w:val="24"/>
          <w:szCs w:val="24"/>
        </w:rPr>
        <w:t xml:space="preserve">From </w:t>
      </w:r>
      <w:r>
        <w:rPr>
          <w:rFonts w:ascii="Times New Roman" w:hAnsi="Times New Roman" w:cs="Times New Roman"/>
          <w:kern w:val="0"/>
          <w:sz w:val="24"/>
          <w:szCs w:val="24"/>
        </w:rPr>
        <w:t xml:space="preserve">the graph above, we are comparing the age difference between males and females and from this, we can infer </w:t>
      </w:r>
      <w:commentRangeStart w:id="6"/>
      <w:r>
        <w:rPr>
          <w:rFonts w:ascii="Times New Roman" w:hAnsi="Times New Roman" w:cs="Times New Roman"/>
          <w:kern w:val="0"/>
          <w:sz w:val="24"/>
          <w:szCs w:val="24"/>
        </w:rPr>
        <w:t>that</w:t>
      </w:r>
      <w:commentRangeEnd w:id="6"/>
      <w:r w:rsidR="008C7BCA">
        <w:rPr>
          <w:rStyle w:val="CommentReference"/>
        </w:rPr>
        <w:commentReference w:id="6"/>
      </w:r>
      <w:r>
        <w:rPr>
          <w:rFonts w:ascii="Times New Roman" w:hAnsi="Times New Roman" w:cs="Times New Roman"/>
          <w:kern w:val="0"/>
          <w:sz w:val="24"/>
          <w:szCs w:val="24"/>
        </w:rPr>
        <w:t xml:space="preserve"> there are more males who are aged 60 and above as opposed to females. It is almost equal but the males have about 3 more people who are aged 60 and above as compared to females who only have 52 people. </w:t>
      </w:r>
    </w:p>
    <w:p w14:paraId="15AE49D1" w14:textId="77777777" w:rsidR="005C3E68" w:rsidRPr="007924A4" w:rsidRDefault="005C3E68" w:rsidP="005C3E68">
      <w:pPr>
        <w:autoSpaceDE w:val="0"/>
        <w:autoSpaceDN w:val="0"/>
        <w:adjustRightInd w:val="0"/>
        <w:spacing w:after="0" w:line="240" w:lineRule="auto"/>
        <w:rPr>
          <w:rFonts w:ascii="Courier New" w:hAnsi="Courier New" w:cs="Courier New"/>
          <w:kern w:val="0"/>
          <w:sz w:val="24"/>
          <w:szCs w:val="24"/>
        </w:rPr>
      </w:pPr>
    </w:p>
    <w:p w14:paraId="5A52A214"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2F20BA39"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Histograph (Children)</w:t>
      </w:r>
    </w:p>
    <w:p w14:paraId="1594F833"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0F0267B0"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##Ploting a histogram graph</w:t>
      </w:r>
    </w:p>
    <w:p w14:paraId="6A509663"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plt.hist (A["children"], bins = 3, align = "mid</w:t>
      </w:r>
      <w:r>
        <w:rPr>
          <w:rFonts w:ascii="Courier New" w:hAnsi="Courier New" w:cs="Courier New"/>
          <w:kern w:val="0"/>
          <w:sz w:val="24"/>
          <w:szCs w:val="24"/>
        </w:rPr>
        <w:t>”)</w:t>
      </w:r>
    </w:p>
    <w:p w14:paraId="30A650CC"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plt.title ("Distribution of the amount of children")</w:t>
      </w:r>
    </w:p>
    <w:p w14:paraId="77766D1C"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plt.xlabel ("Regularity")</w:t>
      </w:r>
    </w:p>
    <w:p w14:paraId="1544C48F"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plt.ylabel ("No.of Children")</w:t>
      </w:r>
    </w:p>
    <w:p w14:paraId="0A355F52" w14:textId="77777777" w:rsidR="005C3E68" w:rsidRPr="00626D3D" w:rsidRDefault="005C3E68" w:rsidP="005C3E68">
      <w:pPr>
        <w:autoSpaceDE w:val="0"/>
        <w:autoSpaceDN w:val="0"/>
        <w:adjustRightInd w:val="0"/>
        <w:spacing w:after="0" w:line="240" w:lineRule="auto"/>
        <w:rPr>
          <w:rFonts w:ascii="Courier New" w:hAnsi="Courier New" w:cs="Courier New"/>
          <w:kern w:val="0"/>
          <w:sz w:val="24"/>
          <w:szCs w:val="24"/>
        </w:rPr>
      </w:pPr>
      <w:r w:rsidRPr="00626D3D">
        <w:rPr>
          <w:rFonts w:ascii="Courier New" w:hAnsi="Courier New" w:cs="Courier New"/>
          <w:kern w:val="0"/>
          <w:sz w:val="24"/>
          <w:szCs w:val="24"/>
        </w:rPr>
        <w:t>plt.show ()</w:t>
      </w:r>
    </w:p>
    <w:p w14:paraId="3C967733"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7367B205"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r>
        <w:rPr>
          <w:noProof/>
        </w:rPr>
        <w:lastRenderedPageBreak/>
        <w:drawing>
          <wp:inline distT="0" distB="0" distL="0" distR="0" wp14:anchorId="00FACDF1" wp14:editId="30BB3712">
            <wp:extent cx="4461003" cy="3539945"/>
            <wp:effectExtent l="0" t="0" r="0" b="3810"/>
            <wp:docPr id="1803273133"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73133" name="Picture 2" descr="A graph with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852" cy="3541412"/>
                    </a:xfrm>
                    <a:prstGeom prst="rect">
                      <a:avLst/>
                    </a:prstGeom>
                    <a:noFill/>
                    <a:ln>
                      <a:noFill/>
                    </a:ln>
                  </pic:spPr>
                </pic:pic>
              </a:graphicData>
            </a:graphic>
          </wp:inline>
        </w:drawing>
      </w:r>
    </w:p>
    <w:p w14:paraId="6C25697E"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724CF464"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0D4896A5" w14:textId="6980F001" w:rsidR="005C3E68" w:rsidRDefault="005C3E68" w:rsidP="005C3E68">
      <w:pPr>
        <w:autoSpaceDE w:val="0"/>
        <w:autoSpaceDN w:val="0"/>
        <w:adjustRightInd w:val="0"/>
        <w:spacing w:after="0"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By plotting a histogram, we can see the how the </w:t>
      </w:r>
      <w:r w:rsidR="00051252">
        <w:rPr>
          <w:rFonts w:ascii="TimesNewRomanPSMT" w:hAnsi="TimesNewRomanPSMT" w:cs="TimesNewRomanPSMT"/>
          <w:kern w:val="0"/>
          <w:sz w:val="24"/>
          <w:szCs w:val="24"/>
        </w:rPr>
        <w:t>number</w:t>
      </w:r>
      <w:r>
        <w:rPr>
          <w:rFonts w:ascii="TimesNewRomanPSMT" w:hAnsi="TimesNewRomanPSMT" w:cs="TimesNewRomanPSMT"/>
          <w:kern w:val="0"/>
          <w:sz w:val="24"/>
          <w:szCs w:val="24"/>
        </w:rPr>
        <w:t xml:space="preserve"> of children is distributed to show the most preferred amount of </w:t>
      </w:r>
      <w:commentRangeStart w:id="7"/>
      <w:r>
        <w:rPr>
          <w:rFonts w:ascii="TimesNewRomanPSMT" w:hAnsi="TimesNewRomanPSMT" w:cs="TimesNewRomanPSMT"/>
          <w:kern w:val="0"/>
          <w:sz w:val="24"/>
          <w:szCs w:val="24"/>
        </w:rPr>
        <w:t>children</w:t>
      </w:r>
      <w:commentRangeEnd w:id="7"/>
      <w:r w:rsidR="008C7BCA">
        <w:rPr>
          <w:rStyle w:val="CommentReference"/>
        </w:rPr>
        <w:commentReference w:id="7"/>
      </w:r>
      <w:r>
        <w:rPr>
          <w:rFonts w:ascii="TimesNewRomanPSMT" w:hAnsi="TimesNewRomanPSMT" w:cs="TimesNewRomanPSMT"/>
          <w:kern w:val="0"/>
          <w:sz w:val="24"/>
          <w:szCs w:val="24"/>
        </w:rPr>
        <w:t xml:space="preserve"> that the participants have. From the right-skewed data above, we can thus infer that most people preferred having 0 -1 children as opposed to having 2 children and above. </w:t>
      </w:r>
    </w:p>
    <w:p w14:paraId="34C7E43A" w14:textId="77777777" w:rsidR="005C3E68" w:rsidRDefault="005C3E68" w:rsidP="005C3E68">
      <w:pPr>
        <w:autoSpaceDE w:val="0"/>
        <w:autoSpaceDN w:val="0"/>
        <w:adjustRightInd w:val="0"/>
        <w:spacing w:after="0" w:line="240" w:lineRule="auto"/>
        <w:rPr>
          <w:rFonts w:ascii="TimesNewRomanPSMT" w:hAnsi="TimesNewRomanPSMT" w:cs="TimesNewRomanPSMT"/>
          <w:kern w:val="0"/>
          <w:sz w:val="24"/>
          <w:szCs w:val="24"/>
        </w:rPr>
      </w:pPr>
    </w:p>
    <w:p w14:paraId="6BD2D3F8" w14:textId="77777777" w:rsidR="005C3E68" w:rsidRDefault="005C3E68">
      <w:pPr>
        <w:rPr>
          <w:rFonts w:ascii="Times New Roman" w:hAnsi="Times New Roman" w:cs="Times New Roman"/>
          <w:b/>
          <w:bCs/>
          <w:sz w:val="24"/>
          <w:szCs w:val="24"/>
        </w:rPr>
      </w:pPr>
    </w:p>
    <w:p w14:paraId="62E58B30" w14:textId="1D77D187" w:rsidR="00051252" w:rsidRDefault="00051252">
      <w:pPr>
        <w:rPr>
          <w:rFonts w:ascii="Times New Roman" w:hAnsi="Times New Roman" w:cs="Times New Roman"/>
          <w:b/>
          <w:bCs/>
          <w:sz w:val="24"/>
          <w:szCs w:val="24"/>
        </w:rPr>
      </w:pPr>
      <w:r>
        <w:rPr>
          <w:rFonts w:ascii="Times New Roman" w:hAnsi="Times New Roman" w:cs="Times New Roman"/>
          <w:b/>
          <w:bCs/>
          <w:sz w:val="24"/>
          <w:szCs w:val="24"/>
        </w:rPr>
        <w:t>Question 3)</w:t>
      </w:r>
    </w:p>
    <w:p w14:paraId="5B9F23A8"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##Importing of scikit</w:t>
      </w:r>
    </w:p>
    <w:p w14:paraId="0327C7EA"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import sklearn</w:t>
      </w:r>
    </w:p>
    <w:p w14:paraId="282D145B"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 import tree</w:t>
      </w:r>
    </w:p>
    <w:p w14:paraId="6472B150"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sklearn.tree import DecisionTree</w:t>
      </w:r>
      <w:r>
        <w:rPr>
          <w:rFonts w:ascii="Courier New" w:hAnsi="Courier New" w:cs="Courier New"/>
          <w:kern w:val="0"/>
          <w:sz w:val="24"/>
          <w:szCs w:val="24"/>
        </w:rPr>
        <w:t>Regressor</w:t>
      </w:r>
    </w:p>
    <w:p w14:paraId="1F093B22"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 import datasets</w:t>
      </w:r>
    </w:p>
    <w:p w14:paraId="402E3E80"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sklearn.preprocessing import StandardScaler</w:t>
      </w:r>
    </w:p>
    <w:p w14:paraId="4920825A"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7F3585F7"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##replacing the strings no and yes to values 0 and 1 respectively</w:t>
      </w:r>
    </w:p>
    <w:p w14:paraId="43615BAD" w14:textId="77777777" w:rsidR="00051252" w:rsidRPr="00A81F8F" w:rsidRDefault="00051252" w:rsidP="00051252">
      <w:pPr>
        <w:autoSpaceDE w:val="0"/>
        <w:autoSpaceDN w:val="0"/>
        <w:adjustRightInd w:val="0"/>
        <w:spacing w:after="0" w:line="240" w:lineRule="auto"/>
        <w:rPr>
          <w:rFonts w:ascii="Courier New" w:hAnsi="Courier New" w:cs="Courier New"/>
          <w:kern w:val="0"/>
          <w:sz w:val="24"/>
          <w:szCs w:val="24"/>
        </w:rPr>
      </w:pPr>
      <w:r w:rsidRPr="00A81F8F">
        <w:rPr>
          <w:rFonts w:ascii="Courier New" w:hAnsi="Courier New" w:cs="Courier New"/>
          <w:kern w:val="0"/>
          <w:sz w:val="24"/>
          <w:szCs w:val="24"/>
        </w:rPr>
        <w:t>no = A.replace ("no", "0")</w:t>
      </w:r>
    </w:p>
    <w:p w14:paraId="0906DAEF"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A81F8F">
        <w:rPr>
          <w:rFonts w:ascii="Courier New" w:hAnsi="Courier New" w:cs="Courier New"/>
          <w:kern w:val="0"/>
          <w:sz w:val="24"/>
          <w:szCs w:val="24"/>
        </w:rPr>
        <w:t>yes = no.replace ("yes", "1")</w:t>
      </w:r>
    </w:p>
    <w:p w14:paraId="6709C98E"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7D863868"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#determining the feature</w:t>
      </w:r>
    </w:p>
    <w:p w14:paraId="212ED63C"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Feature = yes [["smoker", "bmi"]]</w:t>
      </w:r>
    </w:p>
    <w:p w14:paraId="1CDD775E"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p>
    <w:p w14:paraId="77391422"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x= Feature</w:t>
      </w:r>
    </w:p>
    <w:p w14:paraId="63C64506"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y = yes["age"].values</w:t>
      </w:r>
    </w:p>
    <w:p w14:paraId="4852EDF1"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 (x.head())</w:t>
      </w:r>
    </w:p>
    <w:p w14:paraId="307F0C92"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lastRenderedPageBreak/>
        <w:t>print (y[0:5])</w:t>
      </w:r>
    </w:p>
    <w:p w14:paraId="15120499"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 (x.shape, y.shape)</w:t>
      </w:r>
    </w:p>
    <w:p w14:paraId="6F4726F7"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17AEB337"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241E0499"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smoker     bmi</w:t>
      </w:r>
    </w:p>
    <w:p w14:paraId="2EA31D3A"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0      1  27.900</w:t>
      </w:r>
    </w:p>
    <w:p w14:paraId="42A50406"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 xml:space="preserve">1      0  </w:t>
      </w:r>
      <w:commentRangeStart w:id="8"/>
      <w:r w:rsidRPr="00724971">
        <w:rPr>
          <w:rFonts w:ascii="Courier New" w:hAnsi="Courier New" w:cs="Courier New"/>
          <w:kern w:val="0"/>
          <w:sz w:val="24"/>
          <w:szCs w:val="24"/>
        </w:rPr>
        <w:t>33</w:t>
      </w:r>
      <w:commentRangeEnd w:id="8"/>
      <w:r w:rsidR="008C7BCA">
        <w:rPr>
          <w:rStyle w:val="CommentReference"/>
        </w:rPr>
        <w:commentReference w:id="8"/>
      </w:r>
      <w:r w:rsidRPr="00724971">
        <w:rPr>
          <w:rFonts w:ascii="Courier New" w:hAnsi="Courier New" w:cs="Courier New"/>
          <w:kern w:val="0"/>
          <w:sz w:val="24"/>
          <w:szCs w:val="24"/>
        </w:rPr>
        <w:t>.770</w:t>
      </w:r>
    </w:p>
    <w:p w14:paraId="4F983EBC"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2      0  33.000</w:t>
      </w:r>
    </w:p>
    <w:p w14:paraId="1EAB82FF"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3      0  22.705</w:t>
      </w:r>
    </w:p>
    <w:p w14:paraId="34CD3C2A"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4      0  28.880</w:t>
      </w:r>
    </w:p>
    <w:p w14:paraId="4089F4B2"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[19. 18. 28. 33. 32.]</w:t>
      </w:r>
    </w:p>
    <w:p w14:paraId="077D178D"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(1340, 2) (1340,)</w:t>
      </w:r>
    </w:p>
    <w:p w14:paraId="64FD2941"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5F2482D2"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16BB94D3"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sklearn.model_selection import train_test_split</w:t>
      </w:r>
    </w:p>
    <w:p w14:paraId="354910A9"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p>
    <w:p w14:paraId="4F10EB1A"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random_state = 0</w:t>
      </w:r>
    </w:p>
    <w:p w14:paraId="571817C4"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test_size = 0.3</w:t>
      </w:r>
    </w:p>
    <w:p w14:paraId="52549371"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p>
    <w:p w14:paraId="11A93CB5"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x_train, x_test, y_train, y_test = train_test_split (x,y,test_size = test_size, random_state = random_state)</w:t>
      </w:r>
    </w:p>
    <w:p w14:paraId="248A9963"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p>
    <w:p w14:paraId="742B3631"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print("Train Set:", x_train.shape, y_train.shape)</w:t>
      </w:r>
    </w:p>
    <w:p w14:paraId="38CADDBA"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 (x_train["smoker"][0:5])</w:t>
      </w:r>
    </w:p>
    <w:p w14:paraId="59A90003"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print("Test Set:", x_test.shape, y_test.shape)</w:t>
      </w:r>
    </w:p>
    <w:p w14:paraId="43724BF4"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print(x_test ["smoker"][0:5])</w:t>
      </w:r>
    </w:p>
    <w:p w14:paraId="12D8B9D1"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1F5D492A"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Train Set: (938, 2) (938,)</w:t>
      </w:r>
    </w:p>
    <w:p w14:paraId="58CC999D"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466     0</w:t>
      </w:r>
    </w:p>
    <w:p w14:paraId="3C2DEF35"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1185    0</w:t>
      </w:r>
    </w:p>
    <w:p w14:paraId="493E8F8E"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471     0</w:t>
      </w:r>
    </w:p>
    <w:p w14:paraId="0016297C"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984     1</w:t>
      </w:r>
    </w:p>
    <w:p w14:paraId="6D4226ED"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97      0</w:t>
      </w:r>
    </w:p>
    <w:p w14:paraId="1DDC4ABC"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Name: smoker, dtype: object</w:t>
      </w:r>
    </w:p>
    <w:p w14:paraId="272BE07F"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Test Set: (402, 2) (402,)</w:t>
      </w:r>
    </w:p>
    <w:p w14:paraId="59502594"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574     0</w:t>
      </w:r>
    </w:p>
    <w:p w14:paraId="72BE7681"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661     0</w:t>
      </w:r>
    </w:p>
    <w:p w14:paraId="0FD5279B"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458     0</w:t>
      </w:r>
    </w:p>
    <w:p w14:paraId="7F5D18C8"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1023    1</w:t>
      </w:r>
    </w:p>
    <w:p w14:paraId="318CA8B1"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958     1</w:t>
      </w:r>
    </w:p>
    <w:p w14:paraId="7C3067D6"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Name: smoker, dtype: object</w:t>
      </w:r>
    </w:p>
    <w:p w14:paraId="680C7F44"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427B3DBA"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0CFBE33D"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kern w:val="0"/>
          <w:sz w:val="24"/>
          <w:szCs w:val="24"/>
        </w:rPr>
        <w:t>##Normalising the data</w:t>
      </w:r>
    </w:p>
    <w:p w14:paraId="36494665"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341E631D"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from sklearn import preprocessing</w:t>
      </w:r>
    </w:p>
    <w:p w14:paraId="4CD536BE" w14:textId="77777777" w:rsidR="00A24471" w:rsidRPr="00724971" w:rsidRDefault="00A24471" w:rsidP="00051252">
      <w:pPr>
        <w:autoSpaceDE w:val="0"/>
        <w:autoSpaceDN w:val="0"/>
        <w:adjustRightInd w:val="0"/>
        <w:spacing w:after="0" w:line="240" w:lineRule="auto"/>
        <w:rPr>
          <w:rFonts w:ascii="Courier New" w:hAnsi="Courier New" w:cs="Courier New"/>
          <w:kern w:val="0"/>
          <w:sz w:val="24"/>
          <w:szCs w:val="24"/>
        </w:rPr>
      </w:pPr>
    </w:p>
    <w:p w14:paraId="0CCD21E3"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X_train = preprocessing.StandardScaler ().fit(x_train).transform (x_train)</w:t>
      </w:r>
    </w:p>
    <w:p w14:paraId="3499A67B"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X_test = preprocessing.StandardScaler().fit(x_test).transform(x_test)</w:t>
      </w:r>
    </w:p>
    <w:p w14:paraId="05948C30" w14:textId="77777777" w:rsidR="00051252" w:rsidRPr="00724971"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print("Normalized x Training Set:", X_train[0:5])</w:t>
      </w:r>
    </w:p>
    <w:p w14:paraId="2ED2B633"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724971">
        <w:rPr>
          <w:rFonts w:ascii="Courier New" w:hAnsi="Courier New" w:cs="Courier New"/>
          <w:kern w:val="0"/>
          <w:sz w:val="24"/>
          <w:szCs w:val="24"/>
        </w:rPr>
        <w:t>print ("Normalized x Testing Set:", X_test [0:5])</w:t>
      </w:r>
    </w:p>
    <w:p w14:paraId="64A4952C"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18FBA03D"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083F032E"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Normalized x Training Set: [[-0.50233101 -0.91658057]</w:t>
      </w:r>
    </w:p>
    <w:p w14:paraId="7469A5F8"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[-0.50233101 -0.56047109]</w:t>
      </w:r>
    </w:p>
    <w:p w14:paraId="14110605"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[-0.50233101 -1.09341296]</w:t>
      </w:r>
    </w:p>
    <w:p w14:paraId="6C20A915"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[ 1.99071921 -0.79842067]</w:t>
      </w:r>
    </w:p>
    <w:p w14:paraId="3C037E78"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[-0.50233101  1.21926137]]</w:t>
      </w:r>
    </w:p>
    <w:p w14:paraId="6D179489"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Normalized x Testing Set: [[-0.52553827  2.12940985]</w:t>
      </w:r>
    </w:p>
    <w:p w14:paraId="3CAA4EE5"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[-0.52553827 -0.24990883]</w:t>
      </w:r>
    </w:p>
    <w:p w14:paraId="6CA17C3C"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[-0.52553827 -0.02500637]</w:t>
      </w:r>
    </w:p>
    <w:p w14:paraId="0A27E9DC"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[ 1.90281099  0.12105575]</w:t>
      </w:r>
    </w:p>
    <w:p w14:paraId="38434B4E" w14:textId="77777777" w:rsidR="00051252" w:rsidRDefault="00051252" w:rsidP="00051252">
      <w:pPr>
        <w:pStyle w:val="HTMLPreformatted"/>
        <w:shd w:val="clear" w:color="auto" w:fill="FFFFFF"/>
        <w:wordWrap w:val="0"/>
        <w:textAlignment w:val="baseline"/>
        <w:rPr>
          <w:color w:val="000000"/>
          <w:sz w:val="21"/>
          <w:szCs w:val="21"/>
        </w:rPr>
      </w:pPr>
      <w:r>
        <w:rPr>
          <w:color w:val="000000"/>
          <w:sz w:val="21"/>
          <w:szCs w:val="21"/>
        </w:rPr>
        <w:t xml:space="preserve"> [ 1.90281099  0.08454022]]</w:t>
      </w:r>
    </w:p>
    <w:p w14:paraId="08ACB386"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646FDA65"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321A2FCE"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31A8C6E1" w14:textId="77777777" w:rsidR="00051252" w:rsidRPr="00EA7B23" w:rsidRDefault="00051252" w:rsidP="00051252">
      <w:pPr>
        <w:autoSpaceDE w:val="0"/>
        <w:autoSpaceDN w:val="0"/>
        <w:adjustRightInd w:val="0"/>
        <w:spacing w:after="0" w:line="240" w:lineRule="auto"/>
        <w:rPr>
          <w:rFonts w:ascii="Courier New" w:hAnsi="Courier New" w:cs="Courier New"/>
          <w:kern w:val="0"/>
          <w:sz w:val="24"/>
          <w:szCs w:val="24"/>
        </w:rPr>
      </w:pPr>
      <w:r w:rsidRPr="00EA7B23">
        <w:rPr>
          <w:rFonts w:ascii="Courier New" w:hAnsi="Courier New" w:cs="Courier New"/>
          <w:kern w:val="0"/>
          <w:sz w:val="24"/>
          <w:szCs w:val="24"/>
        </w:rPr>
        <w:t>##</w:t>
      </w:r>
      <w:commentRangeStart w:id="9"/>
      <w:r w:rsidRPr="00EA7B23">
        <w:rPr>
          <w:rFonts w:ascii="Courier New" w:hAnsi="Courier New" w:cs="Courier New"/>
          <w:kern w:val="0"/>
          <w:sz w:val="24"/>
          <w:szCs w:val="24"/>
        </w:rPr>
        <w:t>Finding</w:t>
      </w:r>
      <w:commentRangeEnd w:id="9"/>
      <w:r w:rsidR="008C7BCA">
        <w:rPr>
          <w:rStyle w:val="CommentReference"/>
        </w:rPr>
        <w:commentReference w:id="9"/>
      </w:r>
      <w:r w:rsidRPr="00EA7B23">
        <w:rPr>
          <w:rFonts w:ascii="Courier New" w:hAnsi="Courier New" w:cs="Courier New"/>
          <w:kern w:val="0"/>
          <w:sz w:val="24"/>
          <w:szCs w:val="24"/>
        </w:rPr>
        <w:t xml:space="preserve"> the min_split for Decision Tree</w:t>
      </w:r>
    </w:p>
    <w:p w14:paraId="32E285CC" w14:textId="77777777" w:rsidR="00051252" w:rsidRPr="00EA7B23" w:rsidRDefault="00051252" w:rsidP="00051252">
      <w:pPr>
        <w:autoSpaceDE w:val="0"/>
        <w:autoSpaceDN w:val="0"/>
        <w:adjustRightInd w:val="0"/>
        <w:spacing w:after="0" w:line="240" w:lineRule="auto"/>
        <w:rPr>
          <w:rFonts w:ascii="Courier New" w:hAnsi="Courier New" w:cs="Courier New"/>
          <w:kern w:val="0"/>
          <w:sz w:val="24"/>
          <w:szCs w:val="24"/>
        </w:rPr>
      </w:pPr>
    </w:p>
    <w:p w14:paraId="3733B7B4"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from sklearn.model_selection import GridSearchCV</w:t>
      </w:r>
    </w:p>
    <w:p w14:paraId="561B5100"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p>
    <w:p w14:paraId="70FF5A51"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maxd = [{"max_depth": [x for x in range(1,12)], "min_samples_split": [x*5 for x in range (1,30)]}]</w:t>
      </w:r>
    </w:p>
    <w:p w14:paraId="0F38D628"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p>
    <w:p w14:paraId="127C7268" w14:textId="34B29444"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DTree = DecisionTree</w:t>
      </w:r>
      <w:r w:rsidR="00A24471">
        <w:rPr>
          <w:rFonts w:ascii="Courier New" w:hAnsi="Courier New" w:cs="Courier New"/>
          <w:kern w:val="0"/>
          <w:sz w:val="24"/>
          <w:szCs w:val="24"/>
        </w:rPr>
        <w:t>Regressor</w:t>
      </w:r>
      <w:r w:rsidRPr="006C2A19">
        <w:rPr>
          <w:rFonts w:ascii="Courier New" w:hAnsi="Courier New" w:cs="Courier New"/>
          <w:kern w:val="0"/>
          <w:sz w:val="24"/>
          <w:szCs w:val="24"/>
        </w:rPr>
        <w:t xml:space="preserve"> (criterion = "</w:t>
      </w:r>
      <w:r w:rsidR="00A24471" w:rsidRPr="00A24471">
        <w:rPr>
          <w:rFonts w:ascii="Courier New" w:hAnsi="Courier New" w:cs="Courier New"/>
          <w:kern w:val="0"/>
          <w:sz w:val="24"/>
          <w:szCs w:val="24"/>
          <w:lang w:val="en-GB"/>
        </w:rPr>
        <w:t>friedman_mse</w:t>
      </w:r>
      <w:r w:rsidRPr="006C2A19">
        <w:rPr>
          <w:rFonts w:ascii="Courier New" w:hAnsi="Courier New" w:cs="Courier New"/>
          <w:kern w:val="0"/>
          <w:sz w:val="24"/>
          <w:szCs w:val="24"/>
        </w:rPr>
        <w:t>")</w:t>
      </w:r>
    </w:p>
    <w:p w14:paraId="4B3DCA42"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tree = GridSearchCV (DTree, maxd, cv= 2)</w:t>
      </w:r>
    </w:p>
    <w:p w14:paraId="1C8534F3"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p>
    <w:p w14:paraId="3D4D0221" w14:textId="77777777" w:rsidR="00051252" w:rsidRPr="006C2A19"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tree.fit (X_train, y_train)</w:t>
      </w:r>
    </w:p>
    <w:p w14:paraId="4E577A23"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6C2A19">
        <w:rPr>
          <w:rFonts w:ascii="Courier New" w:hAnsi="Courier New" w:cs="Courier New"/>
          <w:kern w:val="0"/>
          <w:sz w:val="24"/>
          <w:szCs w:val="24"/>
        </w:rPr>
        <w:t>tree.best_estimator_</w:t>
      </w:r>
    </w:p>
    <w:p w14:paraId="0CF57BDE" w14:textId="77777777" w:rsidR="00051252" w:rsidRPr="00EA7B23" w:rsidRDefault="00051252" w:rsidP="00051252">
      <w:pPr>
        <w:spacing w:after="0" w:line="240" w:lineRule="auto"/>
        <w:jc w:val="center"/>
        <w:rPr>
          <w:rFonts w:ascii="Courier New" w:eastAsia="Times New Roman" w:hAnsi="Courier New" w:cs="Courier New"/>
          <w:kern w:val="0"/>
          <w:sz w:val="24"/>
          <w:szCs w:val="24"/>
          <w:lang w:eastAsia="en-SG"/>
          <w14:ligatures w14:val="none"/>
        </w:rPr>
      </w:pPr>
      <w:r w:rsidRPr="00EA7B23">
        <w:rPr>
          <w:rFonts w:ascii="Courier New" w:eastAsia="Times New Roman" w:hAnsi="Courier New" w:cs="Courier New"/>
          <w:kern w:val="0"/>
          <w:sz w:val="24"/>
          <w:szCs w:val="24"/>
          <w:lang w:eastAsia="en-SG"/>
          <w14:ligatures w14:val="none"/>
        </w:rPr>
        <w:t>DecisionTreeRegressor</w:t>
      </w:r>
    </w:p>
    <w:p w14:paraId="409D9D62" w14:textId="77777777" w:rsidR="00051252" w:rsidRPr="00EA7B23" w:rsidRDefault="00051252" w:rsidP="00051252">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textAlignment w:val="baseline"/>
        <w:rPr>
          <w:rFonts w:ascii="Courier New" w:eastAsia="Times New Roman" w:hAnsi="Courier New" w:cs="Courier New"/>
          <w:color w:val="000000"/>
          <w:kern w:val="0"/>
          <w:sz w:val="21"/>
          <w:szCs w:val="21"/>
          <w:lang w:eastAsia="en-SG"/>
          <w14:ligatures w14:val="none"/>
        </w:rPr>
      </w:pPr>
      <w:r w:rsidRPr="00EA7B23">
        <w:rPr>
          <w:rFonts w:ascii="Courier New" w:eastAsia="Times New Roman" w:hAnsi="Courier New" w:cs="Courier New"/>
          <w:color w:val="000000"/>
          <w:kern w:val="0"/>
          <w:sz w:val="21"/>
          <w:szCs w:val="21"/>
          <w:lang w:eastAsia="en-SG"/>
          <w14:ligatures w14:val="none"/>
        </w:rPr>
        <w:t>DecisionTreeRegressor(criterion='friedman_mse', max_depth=5,</w:t>
      </w:r>
    </w:p>
    <w:p w14:paraId="79AB991B" w14:textId="77777777" w:rsidR="00051252" w:rsidRPr="00EA7B23" w:rsidRDefault="00051252" w:rsidP="00051252">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textAlignment w:val="baseline"/>
        <w:rPr>
          <w:rFonts w:ascii="Courier New" w:eastAsia="Times New Roman" w:hAnsi="Courier New" w:cs="Courier New"/>
          <w:color w:val="000000"/>
          <w:kern w:val="0"/>
          <w:sz w:val="21"/>
          <w:szCs w:val="21"/>
          <w:lang w:eastAsia="en-SG"/>
          <w14:ligatures w14:val="none"/>
        </w:rPr>
      </w:pPr>
      <w:r w:rsidRPr="00EA7B23">
        <w:rPr>
          <w:rFonts w:ascii="Courier New" w:eastAsia="Times New Roman" w:hAnsi="Courier New" w:cs="Courier New"/>
          <w:color w:val="000000"/>
          <w:kern w:val="0"/>
          <w:sz w:val="21"/>
          <w:szCs w:val="21"/>
          <w:lang w:eastAsia="en-SG"/>
          <w14:ligatures w14:val="none"/>
        </w:rPr>
        <w:t xml:space="preserve">                      min_samples_split=20)</w:t>
      </w:r>
    </w:p>
    <w:p w14:paraId="471D9F36" w14:textId="77777777" w:rsidR="00051252" w:rsidRPr="00D568E0" w:rsidRDefault="00051252" w:rsidP="00051252">
      <w:pPr>
        <w:autoSpaceDE w:val="0"/>
        <w:autoSpaceDN w:val="0"/>
        <w:adjustRightInd w:val="0"/>
        <w:spacing w:after="0" w:line="240" w:lineRule="auto"/>
        <w:rPr>
          <w:rFonts w:ascii="Courier New" w:hAnsi="Courier New" w:cs="Courier New"/>
          <w:kern w:val="0"/>
          <w:sz w:val="24"/>
          <w:szCs w:val="24"/>
        </w:rPr>
      </w:pPr>
    </w:p>
    <w:p w14:paraId="5671C4F0"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659D21B9"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58239DAF" w14:textId="77777777" w:rsidR="00051252" w:rsidRPr="00FD1E02" w:rsidRDefault="00051252" w:rsidP="00051252">
      <w:pPr>
        <w:autoSpaceDE w:val="0"/>
        <w:autoSpaceDN w:val="0"/>
        <w:adjustRightInd w:val="0"/>
        <w:spacing w:after="0" w:line="240" w:lineRule="auto"/>
        <w:rPr>
          <w:rFonts w:ascii="Courier New" w:hAnsi="Courier New" w:cs="Courier New"/>
          <w:kern w:val="0"/>
          <w:sz w:val="24"/>
          <w:szCs w:val="24"/>
        </w:rPr>
      </w:pPr>
      <w:r w:rsidRPr="00FD1E02">
        <w:rPr>
          <w:rFonts w:ascii="Courier New" w:hAnsi="Courier New" w:cs="Courier New"/>
          <w:kern w:val="0"/>
          <w:sz w:val="24"/>
          <w:szCs w:val="24"/>
        </w:rPr>
        <w:t xml:space="preserve">##Doing another round of prediction of data set to get the top data model. </w:t>
      </w:r>
    </w:p>
    <w:p w14:paraId="6965167E" w14:textId="77777777" w:rsidR="00051252" w:rsidRPr="00FD1E02" w:rsidRDefault="00051252" w:rsidP="00051252">
      <w:pPr>
        <w:autoSpaceDE w:val="0"/>
        <w:autoSpaceDN w:val="0"/>
        <w:adjustRightInd w:val="0"/>
        <w:spacing w:after="0" w:line="240" w:lineRule="auto"/>
        <w:rPr>
          <w:rFonts w:ascii="Courier New" w:hAnsi="Courier New" w:cs="Courier New"/>
          <w:kern w:val="0"/>
          <w:sz w:val="24"/>
          <w:szCs w:val="24"/>
        </w:rPr>
      </w:pPr>
      <w:r w:rsidRPr="00FD1E02">
        <w:rPr>
          <w:rFonts w:ascii="Courier New" w:hAnsi="Courier New" w:cs="Courier New"/>
          <w:kern w:val="0"/>
          <w:sz w:val="24"/>
          <w:szCs w:val="24"/>
        </w:rPr>
        <w:t xml:space="preserve">tree = </w:t>
      </w:r>
      <w:r w:rsidRPr="006C2A19">
        <w:rPr>
          <w:rFonts w:ascii="Courier New" w:hAnsi="Courier New" w:cs="Courier New"/>
          <w:kern w:val="0"/>
          <w:sz w:val="24"/>
          <w:szCs w:val="24"/>
        </w:rPr>
        <w:t>DecisionTree</w:t>
      </w:r>
      <w:r>
        <w:rPr>
          <w:rFonts w:ascii="Courier New" w:hAnsi="Courier New" w:cs="Courier New"/>
          <w:kern w:val="0"/>
          <w:sz w:val="24"/>
          <w:szCs w:val="24"/>
        </w:rPr>
        <w:t>Regressor</w:t>
      </w:r>
      <w:r w:rsidRPr="006C2A19">
        <w:rPr>
          <w:rFonts w:ascii="Courier New" w:hAnsi="Courier New" w:cs="Courier New"/>
          <w:kern w:val="0"/>
          <w:sz w:val="24"/>
          <w:szCs w:val="24"/>
        </w:rPr>
        <w:t xml:space="preserve"> </w:t>
      </w:r>
      <w:r w:rsidRPr="00FD1E02">
        <w:rPr>
          <w:rFonts w:ascii="Courier New" w:hAnsi="Courier New" w:cs="Courier New"/>
          <w:kern w:val="0"/>
          <w:sz w:val="24"/>
          <w:szCs w:val="24"/>
        </w:rPr>
        <w:t>()</w:t>
      </w:r>
    </w:p>
    <w:p w14:paraId="661CCA65" w14:textId="77777777" w:rsidR="00051252" w:rsidRPr="00FD1E02" w:rsidRDefault="00051252" w:rsidP="00051252">
      <w:pPr>
        <w:autoSpaceDE w:val="0"/>
        <w:autoSpaceDN w:val="0"/>
        <w:adjustRightInd w:val="0"/>
        <w:spacing w:after="0" w:line="240" w:lineRule="auto"/>
        <w:rPr>
          <w:rFonts w:ascii="Courier New" w:hAnsi="Courier New" w:cs="Courier New"/>
          <w:kern w:val="0"/>
          <w:sz w:val="24"/>
          <w:szCs w:val="24"/>
        </w:rPr>
      </w:pPr>
    </w:p>
    <w:p w14:paraId="798D70BC" w14:textId="77777777" w:rsidR="00051252" w:rsidRPr="00FD1E02" w:rsidRDefault="00051252" w:rsidP="00051252">
      <w:pPr>
        <w:autoSpaceDE w:val="0"/>
        <w:autoSpaceDN w:val="0"/>
        <w:adjustRightInd w:val="0"/>
        <w:spacing w:after="0" w:line="240" w:lineRule="auto"/>
        <w:rPr>
          <w:rFonts w:ascii="Courier New" w:hAnsi="Courier New" w:cs="Courier New"/>
          <w:kern w:val="0"/>
          <w:sz w:val="24"/>
          <w:szCs w:val="24"/>
        </w:rPr>
      </w:pPr>
      <w:r w:rsidRPr="00FD1E02">
        <w:rPr>
          <w:rFonts w:ascii="Courier New" w:hAnsi="Courier New" w:cs="Courier New"/>
          <w:kern w:val="0"/>
          <w:sz w:val="24"/>
          <w:szCs w:val="24"/>
        </w:rPr>
        <w:t>tree = tree.fit (X_train, y_train)</w:t>
      </w:r>
    </w:p>
    <w:p w14:paraId="422AD9A7" w14:textId="77777777" w:rsidR="00051252" w:rsidRPr="00FD1E02" w:rsidRDefault="00051252" w:rsidP="00051252">
      <w:pPr>
        <w:autoSpaceDE w:val="0"/>
        <w:autoSpaceDN w:val="0"/>
        <w:adjustRightInd w:val="0"/>
        <w:spacing w:after="0" w:line="240" w:lineRule="auto"/>
        <w:rPr>
          <w:rFonts w:ascii="Courier New" w:hAnsi="Courier New" w:cs="Courier New"/>
          <w:kern w:val="0"/>
          <w:sz w:val="24"/>
          <w:szCs w:val="24"/>
        </w:rPr>
      </w:pPr>
      <w:r w:rsidRPr="00FD1E02">
        <w:rPr>
          <w:rFonts w:ascii="Courier New" w:hAnsi="Courier New" w:cs="Courier New"/>
          <w:kern w:val="0"/>
          <w:sz w:val="24"/>
          <w:szCs w:val="24"/>
        </w:rPr>
        <w:t>ztrain = tree.predict (X_train)</w:t>
      </w:r>
    </w:p>
    <w:p w14:paraId="00ECB12A"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FD1E02">
        <w:rPr>
          <w:rFonts w:ascii="Courier New" w:hAnsi="Courier New" w:cs="Courier New"/>
          <w:kern w:val="0"/>
          <w:sz w:val="24"/>
          <w:szCs w:val="24"/>
        </w:rPr>
        <w:t>ztest = tree.predict (X_test)</w:t>
      </w:r>
    </w:p>
    <w:p w14:paraId="13555567" w14:textId="77777777" w:rsidR="00051252" w:rsidRDefault="00051252" w:rsidP="00051252">
      <w:pPr>
        <w:autoSpaceDE w:val="0"/>
        <w:autoSpaceDN w:val="0"/>
        <w:adjustRightInd w:val="0"/>
        <w:spacing w:after="0" w:line="240" w:lineRule="auto"/>
        <w:rPr>
          <w:rFonts w:ascii="Times New Roman" w:hAnsi="Times New Roman" w:cs="Times New Roman"/>
          <w:kern w:val="0"/>
          <w:sz w:val="24"/>
          <w:szCs w:val="24"/>
        </w:rPr>
      </w:pPr>
    </w:p>
    <w:p w14:paraId="28B69D57" w14:textId="77777777" w:rsidR="002C058E" w:rsidRPr="00A5530D" w:rsidRDefault="002C058E" w:rsidP="00051252">
      <w:pPr>
        <w:autoSpaceDE w:val="0"/>
        <w:autoSpaceDN w:val="0"/>
        <w:adjustRightInd w:val="0"/>
        <w:spacing w:after="0" w:line="240" w:lineRule="auto"/>
        <w:rPr>
          <w:rFonts w:ascii="Times New Roman" w:hAnsi="Times New Roman" w:cs="Times New Roman"/>
          <w:kern w:val="0"/>
          <w:sz w:val="24"/>
          <w:szCs w:val="24"/>
        </w:rPr>
      </w:pPr>
    </w:p>
    <w:p w14:paraId="4BBA0C49" w14:textId="23DEBAE3"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r w:rsidRPr="00A5530D">
        <w:rPr>
          <w:rFonts w:ascii="Times New Roman" w:hAnsi="Times New Roman" w:cs="Times New Roman"/>
          <w:kern w:val="0"/>
          <w:sz w:val="24"/>
          <w:szCs w:val="24"/>
        </w:rPr>
        <w:t xml:space="preserve">The approach that I have taken is the decision tree </w:t>
      </w:r>
      <w:r w:rsidR="002001D9">
        <w:rPr>
          <w:rFonts w:ascii="Times New Roman" w:hAnsi="Times New Roman" w:cs="Times New Roman"/>
          <w:kern w:val="0"/>
          <w:sz w:val="24"/>
          <w:szCs w:val="24"/>
        </w:rPr>
        <w:t>regression</w:t>
      </w:r>
      <w:r w:rsidRPr="00A5530D">
        <w:rPr>
          <w:rFonts w:ascii="Times New Roman" w:hAnsi="Times New Roman" w:cs="Times New Roman"/>
          <w:kern w:val="0"/>
          <w:sz w:val="24"/>
          <w:szCs w:val="24"/>
        </w:rPr>
        <w:t xml:space="preserve">. This is </w:t>
      </w:r>
      <w:r>
        <w:rPr>
          <w:rFonts w:ascii="Times New Roman" w:hAnsi="Times New Roman" w:cs="Times New Roman"/>
          <w:kern w:val="0"/>
          <w:sz w:val="24"/>
          <w:szCs w:val="24"/>
        </w:rPr>
        <w:t xml:space="preserve">because I want to attain </w:t>
      </w:r>
      <w:r w:rsidR="002001D9">
        <w:rPr>
          <w:rFonts w:ascii="Times New Roman" w:hAnsi="Times New Roman" w:cs="Times New Roman"/>
          <w:kern w:val="0"/>
          <w:sz w:val="24"/>
          <w:szCs w:val="24"/>
        </w:rPr>
        <w:t xml:space="preserve">future predicted data </w:t>
      </w:r>
      <w:r>
        <w:rPr>
          <w:rFonts w:ascii="Times New Roman" w:hAnsi="Times New Roman" w:cs="Times New Roman"/>
          <w:kern w:val="0"/>
          <w:sz w:val="24"/>
          <w:szCs w:val="24"/>
        </w:rPr>
        <w:t>outputs that are meaningful where I can determine the insights found. It also provides a clear and visualisation of the data. It is useful for the dependant variable that I am using which is the column “smoker”. I am trying to predict the number of smokers from the age and bmi and determine what kind of output I can get.</w:t>
      </w:r>
    </w:p>
    <w:p w14:paraId="3B7636E1"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p>
    <w:p w14:paraId="41243C8A"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After replacing all the strings from the “smoker” column to integers, I am now able to use the data to train and set it where I </w:t>
      </w:r>
      <w:commentRangeStart w:id="10"/>
      <w:r>
        <w:rPr>
          <w:rFonts w:ascii="Times New Roman" w:hAnsi="Times New Roman" w:cs="Times New Roman"/>
          <w:kern w:val="0"/>
          <w:sz w:val="24"/>
          <w:szCs w:val="24"/>
        </w:rPr>
        <w:t>am</w:t>
      </w:r>
      <w:commentRangeEnd w:id="10"/>
      <w:r w:rsidR="008C7BCA">
        <w:rPr>
          <w:rStyle w:val="CommentReference"/>
        </w:rPr>
        <w:commentReference w:id="10"/>
      </w:r>
      <w:r>
        <w:rPr>
          <w:rFonts w:ascii="Times New Roman" w:hAnsi="Times New Roman" w:cs="Times New Roman"/>
          <w:kern w:val="0"/>
          <w:sz w:val="24"/>
          <w:szCs w:val="24"/>
        </w:rPr>
        <w:t xml:space="preserve"> checking the data to ensure that it can be used for the decision tree regression. </w:t>
      </w:r>
    </w:p>
    <w:p w14:paraId="26335C11"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p>
    <w:p w14:paraId="1B5FBB2A"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After attaining the data, I have normalised the data so that there will be no disproportionate features that could affect the data (Bhandari, 2023). The next step is to use GridSearchCV to find the maximum depth and the minimum samples which we can see is 5 and 20 respectively. </w:t>
      </w:r>
    </w:p>
    <w:p w14:paraId="429BFC92"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p>
    <w:p w14:paraId="75353D5C" w14:textId="77777777" w:rsidR="00051252" w:rsidRDefault="00051252" w:rsidP="00051252">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At this point, the data model is almost the best model that I can use to plot the Decision Tree. However, before I plot the tree, I have done a fit to use the best data model to do another prediction. </w:t>
      </w:r>
    </w:p>
    <w:p w14:paraId="167FE7D6" w14:textId="77777777" w:rsidR="00051252" w:rsidRDefault="00051252" w:rsidP="00051252">
      <w:pPr>
        <w:autoSpaceDE w:val="0"/>
        <w:autoSpaceDN w:val="0"/>
        <w:adjustRightInd w:val="0"/>
        <w:spacing w:after="0" w:line="240" w:lineRule="auto"/>
        <w:rPr>
          <w:rFonts w:ascii="TimesNewRomanPSMT" w:hAnsi="TimesNewRomanPSMT" w:cs="TimesNewRomanPSMT"/>
          <w:kern w:val="0"/>
          <w:sz w:val="24"/>
          <w:szCs w:val="24"/>
        </w:rPr>
      </w:pPr>
    </w:p>
    <w:p w14:paraId="43EDC87F" w14:textId="77777777" w:rsidR="00051252" w:rsidRDefault="00051252" w:rsidP="0005125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(210 Words)</w:t>
      </w:r>
    </w:p>
    <w:p w14:paraId="14317C1E" w14:textId="77777777" w:rsidR="00051252" w:rsidRDefault="00051252" w:rsidP="00051252">
      <w:pPr>
        <w:autoSpaceDE w:val="0"/>
        <w:autoSpaceDN w:val="0"/>
        <w:adjustRightInd w:val="0"/>
        <w:spacing w:after="0" w:line="240" w:lineRule="auto"/>
        <w:rPr>
          <w:rFonts w:ascii="TimesNewRomanPSMT" w:hAnsi="TimesNewRomanPSMT" w:cs="TimesNewRomanPSMT"/>
          <w:kern w:val="0"/>
          <w:sz w:val="24"/>
          <w:szCs w:val="24"/>
        </w:rPr>
      </w:pPr>
    </w:p>
    <w:p w14:paraId="64D3408F" w14:textId="77777777" w:rsidR="00051252" w:rsidRDefault="00051252">
      <w:pPr>
        <w:rPr>
          <w:rFonts w:ascii="Times New Roman" w:hAnsi="Times New Roman" w:cs="Times New Roman"/>
          <w:b/>
          <w:bCs/>
          <w:sz w:val="24"/>
          <w:szCs w:val="24"/>
        </w:rPr>
      </w:pPr>
    </w:p>
    <w:p w14:paraId="59AD84E6" w14:textId="5C8110AC" w:rsidR="00051252" w:rsidRDefault="00051252">
      <w:pPr>
        <w:rPr>
          <w:rFonts w:ascii="Times New Roman" w:hAnsi="Times New Roman" w:cs="Times New Roman"/>
          <w:b/>
          <w:bCs/>
          <w:sz w:val="24"/>
          <w:szCs w:val="24"/>
        </w:rPr>
      </w:pPr>
      <w:r>
        <w:rPr>
          <w:rFonts w:ascii="Times New Roman" w:hAnsi="Times New Roman" w:cs="Times New Roman"/>
          <w:b/>
          <w:bCs/>
          <w:sz w:val="24"/>
          <w:szCs w:val="24"/>
        </w:rPr>
        <w:t xml:space="preserve">Question 4) </w:t>
      </w:r>
    </w:p>
    <w:p w14:paraId="7553D545" w14:textId="77777777" w:rsidR="00051252" w:rsidRPr="00C924B6" w:rsidRDefault="00051252" w:rsidP="00051252">
      <w:pPr>
        <w:autoSpaceDE w:val="0"/>
        <w:autoSpaceDN w:val="0"/>
        <w:adjustRightInd w:val="0"/>
        <w:spacing w:after="0" w:line="240" w:lineRule="auto"/>
        <w:rPr>
          <w:rFonts w:ascii="Courier New" w:hAnsi="Courier New" w:cs="Courier New"/>
          <w:kern w:val="0"/>
          <w:sz w:val="24"/>
          <w:szCs w:val="24"/>
        </w:rPr>
      </w:pPr>
      <w:r w:rsidRPr="00C924B6">
        <w:rPr>
          <w:rFonts w:ascii="Courier New" w:hAnsi="Courier New" w:cs="Courier New"/>
          <w:kern w:val="0"/>
          <w:sz w:val="24"/>
          <w:szCs w:val="24"/>
        </w:rPr>
        <w:t>xx = x.columns.values</w:t>
      </w:r>
    </w:p>
    <w:p w14:paraId="2C29BF9D"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r w:rsidRPr="00C924B6">
        <w:rPr>
          <w:rFonts w:ascii="Courier New" w:hAnsi="Courier New" w:cs="Courier New"/>
          <w:kern w:val="0"/>
          <w:sz w:val="24"/>
          <w:szCs w:val="24"/>
        </w:rPr>
        <w:t>yy = y</w:t>
      </w:r>
    </w:p>
    <w:p w14:paraId="58A8B423" w14:textId="77777777" w:rsidR="00051252" w:rsidRDefault="00051252" w:rsidP="00051252">
      <w:pPr>
        <w:autoSpaceDE w:val="0"/>
        <w:autoSpaceDN w:val="0"/>
        <w:adjustRightInd w:val="0"/>
        <w:spacing w:after="0" w:line="240" w:lineRule="auto"/>
        <w:rPr>
          <w:rFonts w:ascii="Courier New" w:hAnsi="Courier New" w:cs="Courier New"/>
          <w:kern w:val="0"/>
          <w:sz w:val="24"/>
          <w:szCs w:val="24"/>
        </w:rPr>
      </w:pPr>
    </w:p>
    <w:p w14:paraId="5B139534" w14:textId="77777777" w:rsidR="00051252" w:rsidRPr="00F86E18" w:rsidRDefault="00051252" w:rsidP="00051252">
      <w:pPr>
        <w:autoSpaceDE w:val="0"/>
        <w:autoSpaceDN w:val="0"/>
        <w:adjustRightInd w:val="0"/>
        <w:spacing w:after="0" w:line="240" w:lineRule="auto"/>
        <w:rPr>
          <w:rFonts w:ascii="Courier New" w:hAnsi="Courier New" w:cs="Courier New"/>
          <w:kern w:val="0"/>
          <w:sz w:val="24"/>
          <w:szCs w:val="24"/>
        </w:rPr>
      </w:pPr>
      <w:r w:rsidRPr="00F86E18">
        <w:rPr>
          <w:rFonts w:ascii="Courier New" w:hAnsi="Courier New" w:cs="Courier New"/>
          <w:kern w:val="0"/>
          <w:sz w:val="24"/>
          <w:szCs w:val="24"/>
        </w:rPr>
        <w:t>fig, axes = plt.subplots (nrows = 1, ncols = 1, figsize =(4, 3), dpi = 1300)</w:t>
      </w:r>
    </w:p>
    <w:p w14:paraId="194FDAB6" w14:textId="77777777" w:rsidR="00051252" w:rsidRPr="00F86E18" w:rsidRDefault="00051252" w:rsidP="00051252">
      <w:pPr>
        <w:autoSpaceDE w:val="0"/>
        <w:autoSpaceDN w:val="0"/>
        <w:adjustRightInd w:val="0"/>
        <w:spacing w:after="0" w:line="240" w:lineRule="auto"/>
        <w:rPr>
          <w:rFonts w:ascii="Courier New" w:hAnsi="Courier New" w:cs="Courier New"/>
          <w:kern w:val="0"/>
          <w:sz w:val="24"/>
          <w:szCs w:val="24"/>
        </w:rPr>
      </w:pPr>
    </w:p>
    <w:p w14:paraId="27864465" w14:textId="77777777" w:rsidR="00051252" w:rsidRPr="00F86E18" w:rsidRDefault="00051252" w:rsidP="00051252">
      <w:pPr>
        <w:autoSpaceDE w:val="0"/>
        <w:autoSpaceDN w:val="0"/>
        <w:adjustRightInd w:val="0"/>
        <w:spacing w:after="0" w:line="240" w:lineRule="auto"/>
        <w:rPr>
          <w:rFonts w:ascii="Courier New" w:hAnsi="Courier New" w:cs="Courier New"/>
          <w:kern w:val="0"/>
          <w:sz w:val="24"/>
          <w:szCs w:val="24"/>
        </w:rPr>
      </w:pPr>
      <w:r w:rsidRPr="00F86E18">
        <w:rPr>
          <w:rFonts w:ascii="Courier New" w:hAnsi="Courier New" w:cs="Courier New"/>
          <w:kern w:val="0"/>
          <w:sz w:val="24"/>
          <w:szCs w:val="24"/>
        </w:rPr>
        <w:t xml:space="preserve">plot_tree(tree, feature_names = xx, class_names = yy, fontsize = 4, </w:t>
      </w:r>
      <w:commentRangeStart w:id="11"/>
      <w:r w:rsidRPr="00F86E18">
        <w:rPr>
          <w:rFonts w:ascii="Courier New" w:hAnsi="Courier New" w:cs="Courier New"/>
          <w:kern w:val="0"/>
          <w:sz w:val="24"/>
          <w:szCs w:val="24"/>
        </w:rPr>
        <w:t>filled</w:t>
      </w:r>
      <w:commentRangeEnd w:id="11"/>
      <w:r w:rsidR="008C7BCA">
        <w:rPr>
          <w:rStyle w:val="CommentReference"/>
        </w:rPr>
        <w:commentReference w:id="11"/>
      </w:r>
      <w:r w:rsidRPr="00F86E18">
        <w:rPr>
          <w:rFonts w:ascii="Courier New" w:hAnsi="Courier New" w:cs="Courier New"/>
          <w:kern w:val="0"/>
          <w:sz w:val="24"/>
          <w:szCs w:val="24"/>
        </w:rPr>
        <w:t xml:space="preserve"> = True, rounded = True</w:t>
      </w:r>
      <w:r>
        <w:rPr>
          <w:rFonts w:ascii="Courier New" w:hAnsi="Courier New" w:cs="Courier New"/>
          <w:kern w:val="0"/>
          <w:sz w:val="24"/>
          <w:szCs w:val="24"/>
        </w:rPr>
        <w:t xml:space="preserve">, </w:t>
      </w:r>
      <w:r w:rsidRPr="00262A1F">
        <w:rPr>
          <w:rFonts w:ascii="Courier New" w:hAnsi="Courier New" w:cs="Courier New"/>
          <w:kern w:val="0"/>
          <w:sz w:val="24"/>
          <w:szCs w:val="24"/>
        </w:rPr>
        <w:t>impurity = 0.0</w:t>
      </w:r>
      <w:r w:rsidRPr="00F86E18">
        <w:rPr>
          <w:rFonts w:ascii="Courier New" w:hAnsi="Courier New" w:cs="Courier New"/>
          <w:kern w:val="0"/>
          <w:sz w:val="24"/>
          <w:szCs w:val="24"/>
        </w:rPr>
        <w:t>)</w:t>
      </w:r>
    </w:p>
    <w:p w14:paraId="64FAAD15" w14:textId="77777777" w:rsidR="00051252" w:rsidRDefault="00051252" w:rsidP="00051252">
      <w:pPr>
        <w:autoSpaceDE w:val="0"/>
        <w:autoSpaceDN w:val="0"/>
        <w:adjustRightInd w:val="0"/>
        <w:spacing w:after="0" w:line="240" w:lineRule="auto"/>
        <w:rPr>
          <w:rFonts w:ascii="TimesNewRomanPSMT" w:hAnsi="TimesNewRomanPSMT" w:cs="TimesNewRomanPSMT"/>
          <w:kern w:val="0"/>
          <w:sz w:val="24"/>
          <w:szCs w:val="24"/>
        </w:rPr>
      </w:pPr>
      <w:r w:rsidRPr="00F86E18">
        <w:rPr>
          <w:rFonts w:ascii="Courier New" w:hAnsi="Courier New" w:cs="Courier New"/>
          <w:kern w:val="0"/>
          <w:sz w:val="24"/>
          <w:szCs w:val="24"/>
        </w:rPr>
        <w:t>plt.show ()</w:t>
      </w:r>
    </w:p>
    <w:p w14:paraId="724C5488" w14:textId="77777777" w:rsidR="00051252" w:rsidRDefault="00051252">
      <w:pPr>
        <w:rPr>
          <w:rFonts w:ascii="Times New Roman" w:hAnsi="Times New Roman" w:cs="Times New Roman"/>
          <w:b/>
          <w:bCs/>
          <w:sz w:val="24"/>
          <w:szCs w:val="24"/>
        </w:rPr>
      </w:pPr>
    </w:p>
    <w:p w14:paraId="4E1F1014" w14:textId="77777777" w:rsidR="00051252" w:rsidRDefault="00051252">
      <w:pPr>
        <w:rPr>
          <w:rFonts w:ascii="Times New Roman" w:hAnsi="Times New Roman" w:cs="Times New Roman"/>
          <w:b/>
          <w:bCs/>
          <w:sz w:val="24"/>
          <w:szCs w:val="24"/>
        </w:rPr>
      </w:pPr>
    </w:p>
    <w:p w14:paraId="3FCE88AF" w14:textId="5BF2F064" w:rsidR="00051252" w:rsidRDefault="00051252">
      <w:pPr>
        <w:rPr>
          <w:rFonts w:ascii="Times New Roman" w:hAnsi="Times New Roman" w:cs="Times New Roman"/>
          <w:b/>
          <w:bCs/>
          <w:sz w:val="24"/>
          <w:szCs w:val="24"/>
        </w:rPr>
      </w:pPr>
      <w:r>
        <w:rPr>
          <w:rFonts w:ascii="Times New Roman" w:hAnsi="Times New Roman" w:cs="Times New Roman"/>
          <w:b/>
          <w:bCs/>
          <w:sz w:val="24"/>
          <w:szCs w:val="24"/>
        </w:rPr>
        <w:t xml:space="preserve">Question 5) </w:t>
      </w:r>
    </w:p>
    <w:p w14:paraId="089F612D" w14:textId="77777777" w:rsidR="00051252" w:rsidRDefault="00051252" w:rsidP="00051252">
      <w:pPr>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I think that to a small extent, it can be used for exploratory data analysis. This is because decision trees. According to an article by Pratik (2023), exploratory data analysis consists of  “</w:t>
      </w:r>
      <w:r w:rsidRPr="00A82A75">
        <w:rPr>
          <w:rFonts w:ascii="TimesNewRomanPSMT" w:hAnsi="TimesNewRomanPSMT" w:cs="TimesNewRomanPSMT"/>
          <w:kern w:val="0"/>
          <w:sz w:val="24"/>
          <w:szCs w:val="24"/>
        </w:rPr>
        <w:t xml:space="preserve">calculating summary statistics, </w:t>
      </w:r>
      <w:commentRangeStart w:id="12"/>
      <w:r w:rsidRPr="00A82A75">
        <w:rPr>
          <w:rFonts w:ascii="TimesNewRomanPSMT" w:hAnsi="TimesNewRomanPSMT" w:cs="TimesNewRomanPSMT"/>
          <w:kern w:val="0"/>
          <w:sz w:val="24"/>
          <w:szCs w:val="24"/>
        </w:rPr>
        <w:t>visualizing</w:t>
      </w:r>
      <w:commentRangeEnd w:id="12"/>
      <w:r w:rsidR="008C7BCA">
        <w:rPr>
          <w:rStyle w:val="CommentReference"/>
        </w:rPr>
        <w:commentReference w:id="12"/>
      </w:r>
      <w:r w:rsidRPr="00A82A75">
        <w:rPr>
          <w:rFonts w:ascii="TimesNewRomanPSMT" w:hAnsi="TimesNewRomanPSMT" w:cs="TimesNewRomanPSMT"/>
          <w:kern w:val="0"/>
          <w:sz w:val="24"/>
          <w:szCs w:val="24"/>
        </w:rPr>
        <w:t xml:space="preserve"> data distributions, identifying outliers, exploring relationships between variables, and performing hypothesis testing</w:t>
      </w:r>
      <w:r>
        <w:rPr>
          <w:rFonts w:ascii="TimesNewRomanPSMT" w:hAnsi="TimesNewRomanPSMT" w:cs="TimesNewRomanPSMT"/>
          <w:kern w:val="0"/>
          <w:sz w:val="24"/>
          <w:szCs w:val="24"/>
        </w:rPr>
        <w:t xml:space="preserve">”. With its prediction and classification features, decision trees can be used to perform hypothesis testing with checks to ensure the accuracy of the data. Decision trees are also relatively resistant to outliers and as such there may not need to identify outliers (“Are Decision Trees Robust To Outliers”, n.d.). </w:t>
      </w:r>
    </w:p>
    <w:p w14:paraId="655F9E30" w14:textId="77777777" w:rsidR="00051252" w:rsidRDefault="00051252" w:rsidP="00051252">
      <w:pPr>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lastRenderedPageBreak/>
        <w:t xml:space="preserve">While it does not explore the relationships between variables, it handles correlations due to its nature of “recursive splitting and feature selection” which means that the correlations do not affect the data and there is no need to remove any correlations (Sen, 2023). This can be a fault depending on the outcome of data that we are testing for. </w:t>
      </w:r>
    </w:p>
    <w:p w14:paraId="20448309" w14:textId="77777777" w:rsidR="00051252" w:rsidRDefault="00051252" w:rsidP="00051252">
      <w:pPr>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Not only this, but also though, the decision tree does provide data distributions in a sense, it is able to provide some form of summary statistics but there are also limitations as datasets can become overfitted whenever there are large and complicated trees thus leading to more issues (Research Gate, n.d. &amp; “</w:t>
      </w:r>
      <w:r w:rsidRPr="00E6795D">
        <w:rPr>
          <w:rFonts w:ascii="TimesNewRomanPSMT" w:hAnsi="TimesNewRomanPSMT" w:cs="TimesNewRomanPSMT"/>
          <w:kern w:val="0"/>
          <w:sz w:val="24"/>
          <w:szCs w:val="24"/>
        </w:rPr>
        <w:t>Decision tree limitations</w:t>
      </w:r>
      <w:r>
        <w:rPr>
          <w:rFonts w:ascii="TimesNewRomanPSMT" w:hAnsi="TimesNewRomanPSMT" w:cs="TimesNewRomanPSMT"/>
          <w:kern w:val="0"/>
          <w:sz w:val="24"/>
          <w:szCs w:val="24"/>
        </w:rPr>
        <w:t>, 2023)</w:t>
      </w:r>
    </w:p>
    <w:p w14:paraId="7F63C3D0" w14:textId="77777777" w:rsidR="00051252" w:rsidRDefault="00051252" w:rsidP="00051252">
      <w:pPr>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Thus, decision trees can be used for exploratory data analysis to a small extent as while it can do certain exploratory data analysis, there can be more issues that crop up unless there are new ways to modify the machine learning tool that would enable decision trees to be used for exploratory data analysis. </w:t>
      </w:r>
    </w:p>
    <w:p w14:paraId="315BF0B5" w14:textId="77777777" w:rsidR="00051252" w:rsidRDefault="00051252" w:rsidP="00051252">
      <w:pPr>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(266 words) </w:t>
      </w:r>
    </w:p>
    <w:p w14:paraId="740CE642" w14:textId="77777777" w:rsidR="00051252" w:rsidRDefault="00051252">
      <w:pPr>
        <w:rPr>
          <w:rFonts w:ascii="Times New Roman" w:hAnsi="Times New Roman" w:cs="Times New Roman"/>
          <w:b/>
          <w:bCs/>
          <w:sz w:val="24"/>
          <w:szCs w:val="24"/>
        </w:rPr>
      </w:pPr>
    </w:p>
    <w:p w14:paraId="12C147C7" w14:textId="77777777" w:rsidR="00051252" w:rsidRDefault="00051252">
      <w:pPr>
        <w:rPr>
          <w:rFonts w:ascii="Times New Roman" w:hAnsi="Times New Roman" w:cs="Times New Roman"/>
          <w:b/>
          <w:bCs/>
          <w:sz w:val="24"/>
          <w:szCs w:val="24"/>
        </w:rPr>
      </w:pPr>
    </w:p>
    <w:p w14:paraId="2C8692C0" w14:textId="270765E5" w:rsidR="00051252" w:rsidRDefault="00051252">
      <w:pPr>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5E4A6F98" w14:textId="77777777" w:rsidR="00051252" w:rsidRPr="003E01C1" w:rsidRDefault="00051252" w:rsidP="003E01C1">
      <w:pPr>
        <w:spacing w:line="360" w:lineRule="auto"/>
        <w:rPr>
          <w:rFonts w:ascii="Times New Roman" w:hAnsi="Times New Roman" w:cs="Times New Roman"/>
          <w:kern w:val="0"/>
          <w:sz w:val="24"/>
          <w:szCs w:val="24"/>
        </w:rPr>
      </w:pPr>
      <w:r w:rsidRPr="003E01C1">
        <w:rPr>
          <w:rFonts w:ascii="Times New Roman" w:hAnsi="Times New Roman" w:cs="Times New Roman"/>
          <w:i/>
          <w:iCs/>
          <w:kern w:val="0"/>
          <w:sz w:val="24"/>
          <w:szCs w:val="24"/>
        </w:rPr>
        <w:t>Are Decision Trees Robust to Outliers</w:t>
      </w:r>
      <w:r w:rsidRPr="003E01C1">
        <w:rPr>
          <w:rFonts w:ascii="Times New Roman" w:hAnsi="Times New Roman" w:cs="Times New Roman"/>
          <w:kern w:val="0"/>
          <w:sz w:val="24"/>
          <w:szCs w:val="24"/>
        </w:rPr>
        <w:t xml:space="preserve">. (n.d.). Inside Learning Machines. </w:t>
      </w:r>
      <w:r w:rsidRPr="003E01C1">
        <w:rPr>
          <w:rFonts w:ascii="Times New Roman" w:hAnsi="Times New Roman" w:cs="Times New Roman"/>
          <w:kern w:val="0"/>
          <w:sz w:val="24"/>
          <w:szCs w:val="24"/>
        </w:rPr>
        <w:tab/>
      </w:r>
      <w:hyperlink r:id="rId12" w:anchor=":~:text=In%20 this%20article%20you%20have,become%20more%20affected%20by%20outliers" w:history="1">
        <w:r w:rsidRPr="003E01C1">
          <w:rPr>
            <w:rStyle w:val="Hyperlink"/>
            <w:rFonts w:ascii="Times New Roman" w:hAnsi="Times New Roman" w:cs="Times New Roman"/>
            <w:kern w:val="0"/>
            <w:sz w:val="24"/>
            <w:szCs w:val="24"/>
          </w:rPr>
          <w:t>https://insidelearningmachines.com/decision_trees_robust_to_outliers/#:~:text=In%20</w:t>
        </w:r>
        <w:r w:rsidRPr="003E01C1">
          <w:rPr>
            <w:rStyle w:val="Hyperlink"/>
            <w:rFonts w:ascii="Times New Roman" w:hAnsi="Times New Roman" w:cs="Times New Roman"/>
            <w:kern w:val="0"/>
            <w:sz w:val="24"/>
            <w:szCs w:val="24"/>
          </w:rPr>
          <w:tab/>
          <w:t>this%20article%20you%20have,become%20more%20affected%20by%20outliers</w:t>
        </w:r>
      </w:hyperlink>
      <w:r w:rsidRPr="003E01C1">
        <w:rPr>
          <w:rFonts w:ascii="Times New Roman" w:hAnsi="Times New Roman" w:cs="Times New Roman"/>
          <w:kern w:val="0"/>
          <w:sz w:val="24"/>
          <w:szCs w:val="24"/>
        </w:rPr>
        <w:t>.</w:t>
      </w:r>
    </w:p>
    <w:p w14:paraId="68A807E9" w14:textId="77777777" w:rsidR="00051252" w:rsidRPr="003E01C1" w:rsidRDefault="00051252" w:rsidP="003E01C1">
      <w:pPr>
        <w:spacing w:line="360" w:lineRule="auto"/>
        <w:rPr>
          <w:rFonts w:ascii="Times New Roman" w:hAnsi="Times New Roman" w:cs="Times New Roman"/>
          <w:kern w:val="0"/>
          <w:sz w:val="24"/>
          <w:szCs w:val="24"/>
        </w:rPr>
      </w:pPr>
      <w:r w:rsidRPr="003E01C1">
        <w:rPr>
          <w:rFonts w:ascii="Times New Roman" w:hAnsi="Times New Roman" w:cs="Times New Roman"/>
          <w:kern w:val="0"/>
          <w:sz w:val="24"/>
          <w:szCs w:val="24"/>
        </w:rPr>
        <w:t xml:space="preserve">Bhandari, A. (2023, October 27). </w:t>
      </w:r>
      <w:r w:rsidRPr="003E01C1">
        <w:rPr>
          <w:rFonts w:ascii="Times New Roman" w:hAnsi="Times New Roman" w:cs="Times New Roman"/>
          <w:i/>
          <w:iCs/>
          <w:kern w:val="0"/>
          <w:sz w:val="24"/>
          <w:szCs w:val="24"/>
        </w:rPr>
        <w:t xml:space="preserve">Feature Engineering: Scaling, Normalization, and </w:t>
      </w:r>
      <w:r w:rsidRPr="003E01C1">
        <w:rPr>
          <w:rFonts w:ascii="Times New Roman" w:hAnsi="Times New Roman" w:cs="Times New Roman"/>
          <w:i/>
          <w:iCs/>
          <w:kern w:val="0"/>
          <w:sz w:val="24"/>
          <w:szCs w:val="24"/>
        </w:rPr>
        <w:tab/>
        <w:t>Standardization (Updated 2023)</w:t>
      </w:r>
      <w:r w:rsidRPr="003E01C1">
        <w:rPr>
          <w:rFonts w:ascii="Times New Roman" w:hAnsi="Times New Roman" w:cs="Times New Roman"/>
          <w:kern w:val="0"/>
          <w:sz w:val="24"/>
          <w:szCs w:val="24"/>
        </w:rPr>
        <w:t xml:space="preserve">. Analytics Vidhya. </w:t>
      </w:r>
      <w:r w:rsidRPr="003E01C1">
        <w:rPr>
          <w:rFonts w:ascii="Times New Roman" w:hAnsi="Times New Roman" w:cs="Times New Roman"/>
          <w:kern w:val="0"/>
          <w:sz w:val="24"/>
          <w:szCs w:val="24"/>
        </w:rPr>
        <w:tab/>
      </w:r>
      <w:hyperlink r:id="rId13" w:anchor=":~:text=A.%20Normalization%20helps%20in%20scaling,be%20imp ortant%20for%20some%20algorithms" w:history="1">
        <w:r w:rsidRPr="003E01C1">
          <w:rPr>
            <w:rStyle w:val="Hyperlink"/>
            <w:rFonts w:ascii="Times New Roman" w:hAnsi="Times New Roman" w:cs="Times New Roman"/>
            <w:kern w:val="0"/>
            <w:sz w:val="24"/>
            <w:szCs w:val="24"/>
          </w:rPr>
          <w:t>https://www.analyticsvidhya.com/blog/2020/04/feature-scaling-machine-learning-</w:t>
        </w:r>
        <w:r w:rsidRPr="003E01C1">
          <w:rPr>
            <w:rStyle w:val="Hyperlink"/>
            <w:rFonts w:ascii="Times New Roman" w:hAnsi="Times New Roman" w:cs="Times New Roman"/>
            <w:kern w:val="0"/>
            <w:sz w:val="24"/>
            <w:szCs w:val="24"/>
          </w:rPr>
          <w:tab/>
          <w:t>normalization-</w:t>
        </w:r>
        <w:r w:rsidRPr="003E01C1">
          <w:rPr>
            <w:rStyle w:val="Hyperlink"/>
            <w:rFonts w:ascii="Times New Roman" w:hAnsi="Times New Roman" w:cs="Times New Roman"/>
            <w:kern w:val="0"/>
            <w:sz w:val="24"/>
            <w:szCs w:val="24"/>
          </w:rPr>
          <w:tab/>
          <w:t>standardization/#:~:text=A.%20Normalization%20helps%20in%20scaling,be%20imp</w:t>
        </w:r>
        <w:r w:rsidRPr="003E01C1">
          <w:rPr>
            <w:rStyle w:val="Hyperlink"/>
            <w:rFonts w:ascii="Times New Roman" w:hAnsi="Times New Roman" w:cs="Times New Roman"/>
            <w:kern w:val="0"/>
            <w:sz w:val="24"/>
            <w:szCs w:val="24"/>
          </w:rPr>
          <w:tab/>
          <w:t>ortant%20for%20some%20algorithms</w:t>
        </w:r>
      </w:hyperlink>
      <w:r w:rsidRPr="003E01C1">
        <w:rPr>
          <w:rFonts w:ascii="Times New Roman" w:hAnsi="Times New Roman" w:cs="Times New Roman"/>
          <w:kern w:val="0"/>
          <w:sz w:val="24"/>
          <w:szCs w:val="24"/>
        </w:rPr>
        <w:t>.</w:t>
      </w:r>
    </w:p>
    <w:p w14:paraId="114472DA" w14:textId="77777777" w:rsidR="00051252" w:rsidRPr="003E01C1" w:rsidRDefault="00051252" w:rsidP="003E01C1">
      <w:pPr>
        <w:spacing w:line="360" w:lineRule="auto"/>
        <w:rPr>
          <w:rFonts w:ascii="Times New Roman" w:hAnsi="Times New Roman" w:cs="Times New Roman"/>
          <w:kern w:val="0"/>
          <w:sz w:val="24"/>
          <w:szCs w:val="24"/>
        </w:rPr>
      </w:pPr>
      <w:r w:rsidRPr="003E01C1">
        <w:rPr>
          <w:rFonts w:ascii="Times New Roman" w:hAnsi="Times New Roman" w:cs="Times New Roman"/>
          <w:kern w:val="0"/>
          <w:sz w:val="24"/>
          <w:szCs w:val="24"/>
        </w:rPr>
        <w:t xml:space="preserve">Decision tree limitations. (2023, March 13). EDUBCA. </w:t>
      </w:r>
      <w:hyperlink r:id="rId14" w:history="1">
        <w:r w:rsidRPr="003E01C1">
          <w:rPr>
            <w:rStyle w:val="Hyperlink"/>
            <w:rFonts w:ascii="Times New Roman" w:hAnsi="Times New Roman" w:cs="Times New Roman"/>
            <w:kern w:val="0"/>
            <w:sz w:val="24"/>
            <w:szCs w:val="24"/>
          </w:rPr>
          <w:t>https://www.educba.com/decision-</w:t>
        </w:r>
        <w:r w:rsidRPr="003E01C1">
          <w:rPr>
            <w:rStyle w:val="Hyperlink"/>
            <w:rFonts w:ascii="Times New Roman" w:hAnsi="Times New Roman" w:cs="Times New Roman"/>
            <w:kern w:val="0"/>
            <w:sz w:val="24"/>
            <w:szCs w:val="24"/>
          </w:rPr>
          <w:tab/>
          <w:t>tree-limitations/</w:t>
        </w:r>
      </w:hyperlink>
    </w:p>
    <w:p w14:paraId="1F9DB76F" w14:textId="1BC8957E" w:rsidR="003E01C1" w:rsidRPr="003E01C1" w:rsidRDefault="003E01C1" w:rsidP="003E01C1">
      <w:pPr>
        <w:spacing w:before="240" w:after="240" w:line="360" w:lineRule="auto"/>
        <w:rPr>
          <w:rFonts w:ascii="Times New Roman" w:eastAsia="Times New Roman" w:hAnsi="Times New Roman" w:cs="Times New Roman"/>
          <w:sz w:val="24"/>
          <w:szCs w:val="24"/>
        </w:rPr>
      </w:pPr>
      <w:r w:rsidRPr="003E01C1">
        <w:rPr>
          <w:rFonts w:ascii="Times New Roman" w:eastAsia="Times New Roman" w:hAnsi="Times New Roman" w:cs="Times New Roman"/>
          <w:sz w:val="24"/>
          <w:szCs w:val="24"/>
        </w:rPr>
        <w:t xml:space="preserve">Kumar, M. (2023). </w:t>
      </w:r>
      <w:r w:rsidRPr="003E01C1">
        <w:rPr>
          <w:rFonts w:ascii="Times New Roman" w:eastAsia="Times New Roman" w:hAnsi="Times New Roman" w:cs="Times New Roman"/>
          <w:i/>
          <w:sz w:val="24"/>
          <w:szCs w:val="24"/>
        </w:rPr>
        <w:t xml:space="preserve">Study Unit 3: Arrays and Plots </w:t>
      </w:r>
      <w:r w:rsidRPr="003E01C1">
        <w:rPr>
          <w:rFonts w:ascii="Times New Roman" w:eastAsia="Times New Roman" w:hAnsi="Times New Roman" w:cs="Times New Roman"/>
          <w:sz w:val="24"/>
          <w:szCs w:val="24"/>
        </w:rPr>
        <w:t xml:space="preserve"> [PowerPoint Slides]. Singapore University of Social Sciences.</w:t>
      </w:r>
    </w:p>
    <w:p w14:paraId="09F6DCAE" w14:textId="77777777" w:rsidR="00051252" w:rsidRPr="003E01C1" w:rsidRDefault="00051252" w:rsidP="003E01C1">
      <w:pPr>
        <w:spacing w:line="360" w:lineRule="auto"/>
        <w:rPr>
          <w:rFonts w:ascii="Times New Roman" w:hAnsi="Times New Roman" w:cs="Times New Roman"/>
          <w:sz w:val="24"/>
          <w:szCs w:val="24"/>
        </w:rPr>
      </w:pPr>
      <w:r w:rsidRPr="003E01C1">
        <w:rPr>
          <w:rFonts w:ascii="Times New Roman" w:hAnsi="Times New Roman" w:cs="Times New Roman"/>
          <w:sz w:val="24"/>
          <w:szCs w:val="24"/>
        </w:rPr>
        <w:lastRenderedPageBreak/>
        <w:t xml:space="preserve">Pratik, N (2023, March 16). </w:t>
      </w:r>
      <w:r w:rsidRPr="003E01C1">
        <w:rPr>
          <w:rFonts w:ascii="Times New Roman" w:hAnsi="Times New Roman" w:cs="Times New Roman"/>
          <w:i/>
          <w:iCs/>
          <w:sz w:val="24"/>
          <w:szCs w:val="24"/>
        </w:rPr>
        <w:t>Exploratory Data Analysis (EDA) and Visualization Techniques</w:t>
      </w:r>
      <w:r w:rsidRPr="003E01C1">
        <w:rPr>
          <w:rFonts w:ascii="Times New Roman" w:hAnsi="Times New Roman" w:cs="Times New Roman"/>
          <w:sz w:val="24"/>
          <w:szCs w:val="24"/>
        </w:rPr>
        <w:t xml:space="preserve">. Analytics </w:t>
      </w:r>
      <w:r w:rsidRPr="003E01C1">
        <w:rPr>
          <w:rFonts w:ascii="Times New Roman" w:hAnsi="Times New Roman" w:cs="Times New Roman"/>
          <w:sz w:val="24"/>
          <w:szCs w:val="24"/>
        </w:rPr>
        <w:tab/>
        <w:t xml:space="preserve">Vidhya. </w:t>
      </w:r>
      <w:hyperlink r:id="rId15" w:anchor=":~:text=EDA%20techniques%20may%20include%20calculating,further%20analysis %20or%20decision%2Dmaking" w:history="1">
        <w:r w:rsidRPr="003E01C1">
          <w:rPr>
            <w:rStyle w:val="Hyperlink"/>
            <w:rFonts w:ascii="Times New Roman" w:hAnsi="Times New Roman" w:cs="Times New Roman"/>
            <w:sz w:val="24"/>
            <w:szCs w:val="24"/>
          </w:rPr>
          <w:t>https://www.analyticsvidhya.com/blog/2021/08/exploratory-data-analysis-and-</w:t>
        </w:r>
        <w:r w:rsidRPr="003E01C1">
          <w:rPr>
            <w:rStyle w:val="Hyperlink"/>
            <w:rFonts w:ascii="Times New Roman" w:hAnsi="Times New Roman" w:cs="Times New Roman"/>
            <w:sz w:val="24"/>
            <w:szCs w:val="24"/>
          </w:rPr>
          <w:tab/>
          <w:t>visualization-techniques-in-data-</w:t>
        </w:r>
        <w:r w:rsidRPr="003E01C1">
          <w:rPr>
            <w:rStyle w:val="Hyperlink"/>
            <w:rFonts w:ascii="Times New Roman" w:hAnsi="Times New Roman" w:cs="Times New Roman"/>
            <w:sz w:val="24"/>
            <w:szCs w:val="24"/>
          </w:rPr>
          <w:tab/>
          <w:t>science/#:~:text=EDA%20techniques%20may%20include%20calculating,further%20analysis</w:t>
        </w:r>
        <w:r w:rsidRPr="003E01C1">
          <w:rPr>
            <w:rStyle w:val="Hyperlink"/>
            <w:rFonts w:ascii="Times New Roman" w:hAnsi="Times New Roman" w:cs="Times New Roman"/>
            <w:sz w:val="24"/>
            <w:szCs w:val="24"/>
          </w:rPr>
          <w:tab/>
          <w:t>%20or%20decision%2Dmaking</w:t>
        </w:r>
      </w:hyperlink>
      <w:r w:rsidRPr="003E01C1">
        <w:rPr>
          <w:rFonts w:ascii="Times New Roman" w:hAnsi="Times New Roman" w:cs="Times New Roman"/>
          <w:sz w:val="24"/>
          <w:szCs w:val="24"/>
        </w:rPr>
        <w:t>.</w:t>
      </w:r>
    </w:p>
    <w:p w14:paraId="5E7CBDA0" w14:textId="77777777" w:rsidR="00051252" w:rsidRDefault="00051252" w:rsidP="00051252">
      <w:r>
        <w:t xml:space="preserve">Research Gate. (n.d.). </w:t>
      </w:r>
      <w:hyperlink r:id="rId16" w:anchor=":~:text=license%3A%20CC%20BY-, The%20decision%20tree%20regression%20model%20calculated%20on%20summary%20stat istics%20for,to%20stop%20at%20this%20point" w:history="1">
        <w:r w:rsidRPr="00550037">
          <w:rPr>
            <w:rStyle w:val="Hyperlink"/>
          </w:rPr>
          <w:t>https://www.researchgate.net/figure/The-decision-tree-regression-model-</w:t>
        </w:r>
        <w:r w:rsidRPr="00550037">
          <w:rPr>
            <w:rStyle w:val="Hyperlink"/>
          </w:rPr>
          <w:tab/>
          <w:t>calculated-on-summary-statistics-for-each-of-</w:t>
        </w:r>
        <w:r w:rsidRPr="00550037">
          <w:rPr>
            <w:rStyle w:val="Hyperlink"/>
          </w:rPr>
          <w:tab/>
          <w:t>six_fig1_335999595#:~:text=license%3A%20CC%20BY-,</w:t>
        </w:r>
        <w:r w:rsidRPr="00550037">
          <w:rPr>
            <w:rStyle w:val="Hyperlink"/>
          </w:rPr>
          <w:tab/>
          <w:t>The%20decision%20tree%20regression%20model%20calculated%20on%20summary%20stat</w:t>
        </w:r>
        <w:r w:rsidRPr="00550037">
          <w:rPr>
            <w:rStyle w:val="Hyperlink"/>
          </w:rPr>
          <w:tab/>
          <w:t>istics%20for,to%20stop%20at%20this%20point</w:t>
        </w:r>
      </w:hyperlink>
      <w:r>
        <w:t>.</w:t>
      </w:r>
    </w:p>
    <w:p w14:paraId="728388BA" w14:textId="77777777" w:rsidR="00051252" w:rsidRDefault="00051252" w:rsidP="00051252"/>
    <w:p w14:paraId="3B212D19" w14:textId="77777777" w:rsidR="00051252" w:rsidRDefault="00051252" w:rsidP="00051252">
      <w:r>
        <w:t xml:space="preserve">Sen, V. (2023, October 5). </w:t>
      </w:r>
      <w:r w:rsidRPr="00263DA2">
        <w:t>"</w:t>
      </w:r>
      <w:r w:rsidRPr="00263DA2">
        <w:rPr>
          <w:i/>
          <w:iCs/>
        </w:rPr>
        <w:t xml:space="preserve">NO" need to check for multicollinearity or remove correlated variables </w:t>
      </w:r>
      <w:r>
        <w:rPr>
          <w:i/>
          <w:iCs/>
        </w:rPr>
        <w:tab/>
      </w:r>
      <w:r w:rsidRPr="00263DA2">
        <w:rPr>
          <w:i/>
          <w:iCs/>
        </w:rPr>
        <w:t>explicitly when using decision trees</w:t>
      </w:r>
      <w:r w:rsidRPr="00263DA2">
        <w:t>.</w:t>
      </w:r>
      <w:r>
        <w:t xml:space="preserve"> LinkedIn. </w:t>
      </w:r>
      <w:hyperlink r:id="rId17" w:anchor=":~:text=In%20summary%2C%20while%20multicollinearity%20is,recursive%20splitting% 20and% 20feature%20selection" w:history="1">
        <w:r w:rsidRPr="00550037">
          <w:rPr>
            <w:rStyle w:val="Hyperlink"/>
          </w:rPr>
          <w:t>https://www.linkedin.com/pulse/need-check-</w:t>
        </w:r>
        <w:r w:rsidRPr="00550037">
          <w:rPr>
            <w:rStyle w:val="Hyperlink"/>
          </w:rPr>
          <w:tab/>
          <w:t>multicollinearity-remove-correlated-variables-</w:t>
        </w:r>
        <w:r w:rsidRPr="00550037">
          <w:rPr>
            <w:rStyle w:val="Hyperlink"/>
          </w:rPr>
          <w:tab/>
          <w:t>sen#:~:text=In%20summary%2C%20while%20multicollinearity%20is,recursive%20splitting%</w:t>
        </w:r>
        <w:r w:rsidRPr="00550037">
          <w:rPr>
            <w:rStyle w:val="Hyperlink"/>
          </w:rPr>
          <w:tab/>
          <w:t>20and%</w:t>
        </w:r>
        <w:r w:rsidRPr="00550037">
          <w:rPr>
            <w:rStyle w:val="Hyperlink"/>
          </w:rPr>
          <w:tab/>
          <w:t>20feature%20selection</w:t>
        </w:r>
      </w:hyperlink>
      <w:r w:rsidRPr="00263DA2">
        <w:t>.</w:t>
      </w:r>
    </w:p>
    <w:p w14:paraId="151EEBD8" w14:textId="77777777" w:rsidR="00051252" w:rsidRPr="005C3E68" w:rsidRDefault="00051252">
      <w:pPr>
        <w:rPr>
          <w:rFonts w:ascii="Times New Roman" w:hAnsi="Times New Roman" w:cs="Times New Roman"/>
          <w:b/>
          <w:bCs/>
          <w:sz w:val="24"/>
          <w:szCs w:val="24"/>
        </w:rPr>
      </w:pPr>
    </w:p>
    <w:sectPr w:rsidR="00051252" w:rsidRPr="005C3E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31:00Z" w:initials="MK">
    <w:p w14:paraId="353F9E0E" w14:textId="02ACB1DC" w:rsidR="008C7BCA" w:rsidRDefault="008C7BCA">
      <w:pPr>
        <w:pStyle w:val="CommentText"/>
      </w:pPr>
      <w:r>
        <w:rPr>
          <w:rStyle w:val="CommentReference"/>
        </w:rPr>
        <w:annotationRef/>
      </w:r>
      <w:r>
        <w:t>1 20</w:t>
      </w:r>
    </w:p>
    <w:p w14:paraId="7B7D5B77" w14:textId="007BB427" w:rsidR="008C7BCA" w:rsidRDefault="008C7BCA">
      <w:pPr>
        <w:pStyle w:val="CommentText"/>
      </w:pPr>
      <w:r>
        <w:t>2 22</w:t>
      </w:r>
    </w:p>
    <w:p w14:paraId="0D87776E" w14:textId="4A0AD30E" w:rsidR="008C7BCA" w:rsidRDefault="008C7BCA">
      <w:pPr>
        <w:pStyle w:val="CommentText"/>
      </w:pPr>
      <w:r>
        <w:t>3 12</w:t>
      </w:r>
    </w:p>
    <w:p w14:paraId="05BD6870" w14:textId="37283FC5" w:rsidR="008C7BCA" w:rsidRDefault="008C7BCA">
      <w:pPr>
        <w:pStyle w:val="CommentText"/>
      </w:pPr>
      <w:r>
        <w:t>4 0</w:t>
      </w:r>
    </w:p>
    <w:p w14:paraId="671ABEEC" w14:textId="46D7828F" w:rsidR="008C7BCA" w:rsidRDefault="008C7BCA">
      <w:pPr>
        <w:pStyle w:val="CommentText"/>
      </w:pPr>
      <w:r>
        <w:t>5 8</w:t>
      </w:r>
    </w:p>
    <w:p w14:paraId="1D2F075D" w14:textId="77777777" w:rsidR="008C7BCA" w:rsidRDefault="008C7BCA">
      <w:pPr>
        <w:pStyle w:val="CommentText"/>
      </w:pPr>
    </w:p>
    <w:p w14:paraId="1372FA5B" w14:textId="0AFDFF25" w:rsidR="008C7BCA" w:rsidRDefault="008C7BCA">
      <w:pPr>
        <w:pStyle w:val="CommentText"/>
      </w:pPr>
      <w:r>
        <w:t>Tot 62</w:t>
      </w:r>
    </w:p>
  </w:comment>
  <w:comment w:id="1" w:author="Munish K" w:date="2023-11-08T21:31:00Z" w:initials="MK">
    <w:p w14:paraId="7210919E" w14:textId="7B46E2B0" w:rsidR="008C7BCA" w:rsidRDefault="008C7BCA">
      <w:pPr>
        <w:pStyle w:val="CommentText"/>
      </w:pPr>
      <w:r>
        <w:rPr>
          <w:rStyle w:val="CommentReference"/>
        </w:rPr>
        <w:annotationRef/>
      </w:r>
      <w:r>
        <w:t>ok</w:t>
      </w:r>
    </w:p>
  </w:comment>
  <w:comment w:id="2" w:author="Munish K" w:date="2023-11-08T21:31:00Z" w:initials="MK">
    <w:p w14:paraId="69736109" w14:textId="2DF1C4FE" w:rsidR="008C7BCA" w:rsidRDefault="008C7BCA">
      <w:pPr>
        <w:pStyle w:val="CommentText"/>
      </w:pPr>
      <w:r>
        <w:rPr>
          <w:rStyle w:val="CommentReference"/>
        </w:rPr>
        <w:annotationRef/>
      </w:r>
      <w:r>
        <w:t>ok</w:t>
      </w:r>
    </w:p>
  </w:comment>
  <w:comment w:id="3" w:author="Munish K" w:date="2023-11-08T21:31:00Z" w:initials="MK">
    <w:p w14:paraId="2F1F168C" w14:textId="67BA438E" w:rsidR="008C7BCA" w:rsidRDefault="008C7BCA">
      <w:pPr>
        <w:pStyle w:val="CommentText"/>
      </w:pPr>
      <w:r>
        <w:rPr>
          <w:rStyle w:val="CommentReference"/>
        </w:rPr>
        <w:annotationRef/>
      </w:r>
      <w:r>
        <w:t>ok</w:t>
      </w:r>
    </w:p>
  </w:comment>
  <w:comment w:id="4" w:author="Munish K" w:date="2023-11-08T21:31:00Z" w:initials="MK">
    <w:p w14:paraId="7653368D" w14:textId="77777777" w:rsidR="008C7BCA" w:rsidRDefault="008C7BCA">
      <w:pPr>
        <w:pStyle w:val="CommentText"/>
      </w:pPr>
      <w:r>
        <w:rPr>
          <w:rStyle w:val="CommentReference"/>
        </w:rPr>
        <w:annotationRef/>
      </w:r>
      <w:r>
        <w:t>ok</w:t>
      </w:r>
    </w:p>
    <w:p w14:paraId="259441D4" w14:textId="77777777" w:rsidR="008C7BCA" w:rsidRDefault="008C7BCA">
      <w:pPr>
        <w:pStyle w:val="CommentText"/>
      </w:pPr>
    </w:p>
    <w:p w14:paraId="6FBE93EC" w14:textId="6F84D62E" w:rsidR="008C7BCA" w:rsidRDefault="008C7BCA">
      <w:pPr>
        <w:pStyle w:val="CommentText"/>
      </w:pPr>
      <w:r>
        <w:t>20M</w:t>
      </w:r>
    </w:p>
  </w:comment>
  <w:comment w:id="5" w:author="Munish K" w:date="2023-11-08T21:32:00Z" w:initials="MK">
    <w:p w14:paraId="5619852A" w14:textId="182FC6B3" w:rsidR="008C7BCA" w:rsidRDefault="008C7BCA">
      <w:pPr>
        <w:pStyle w:val="CommentText"/>
      </w:pPr>
      <w:r>
        <w:rPr>
          <w:rStyle w:val="CommentReference"/>
        </w:rPr>
        <w:annotationRef/>
      </w:r>
      <w:r>
        <w:t>ok</w:t>
      </w:r>
    </w:p>
  </w:comment>
  <w:comment w:id="6" w:author="Munish K" w:date="2023-11-08T21:32:00Z" w:initials="MK">
    <w:p w14:paraId="7BE68C7A" w14:textId="0D9C9904" w:rsidR="008C7BCA" w:rsidRDefault="008C7BCA">
      <w:pPr>
        <w:pStyle w:val="CommentText"/>
      </w:pPr>
      <w:r>
        <w:rPr>
          <w:rStyle w:val="CommentReference"/>
        </w:rPr>
        <w:annotationRef/>
      </w:r>
      <w:r>
        <w:t>ok</w:t>
      </w:r>
    </w:p>
  </w:comment>
  <w:comment w:id="7" w:author="Munish K" w:date="2023-11-08T21:32:00Z" w:initials="MK">
    <w:p w14:paraId="6E2BA7CE" w14:textId="77777777" w:rsidR="008C7BCA" w:rsidRDefault="008C7BCA">
      <w:pPr>
        <w:pStyle w:val="CommentText"/>
      </w:pPr>
      <w:r>
        <w:rPr>
          <w:rStyle w:val="CommentReference"/>
        </w:rPr>
        <w:annotationRef/>
      </w:r>
      <w:r>
        <w:t>ok</w:t>
      </w:r>
    </w:p>
    <w:p w14:paraId="5092746A" w14:textId="77777777" w:rsidR="008C7BCA" w:rsidRDefault="008C7BCA">
      <w:pPr>
        <w:pStyle w:val="CommentText"/>
      </w:pPr>
    </w:p>
    <w:p w14:paraId="4BA6D737" w14:textId="74ED8340" w:rsidR="008C7BCA" w:rsidRDefault="008C7BCA">
      <w:pPr>
        <w:pStyle w:val="CommentText"/>
      </w:pPr>
      <w:r>
        <w:t>22M</w:t>
      </w:r>
    </w:p>
  </w:comment>
  <w:comment w:id="8" w:author="Munish K" w:date="2023-11-08T21:32:00Z" w:initials="MK">
    <w:p w14:paraId="56D12D8D" w14:textId="59E23368" w:rsidR="008C7BCA" w:rsidRDefault="008C7BCA">
      <w:pPr>
        <w:pStyle w:val="CommentText"/>
      </w:pPr>
      <w:r>
        <w:rPr>
          <w:rStyle w:val="CommentReference"/>
        </w:rPr>
        <w:annotationRef/>
      </w:r>
      <w:r>
        <w:t>ok</w:t>
      </w:r>
    </w:p>
  </w:comment>
  <w:comment w:id="9" w:author="Munish K" w:date="2023-11-08T21:32:00Z" w:initials="MK">
    <w:p w14:paraId="55DB14D1" w14:textId="13D0BAA5" w:rsidR="008C7BCA" w:rsidRDefault="008C7BCA">
      <w:pPr>
        <w:pStyle w:val="CommentText"/>
      </w:pPr>
      <w:r>
        <w:rPr>
          <w:rStyle w:val="CommentReference"/>
        </w:rPr>
        <w:annotationRef/>
      </w:r>
      <w:r>
        <w:t>ok</w:t>
      </w:r>
    </w:p>
  </w:comment>
  <w:comment w:id="10" w:author="Munish K" w:date="2023-11-08T21:32:00Z" w:initials="MK">
    <w:p w14:paraId="41292230" w14:textId="77777777" w:rsidR="008C7BCA" w:rsidRDefault="008C7BCA">
      <w:pPr>
        <w:pStyle w:val="CommentText"/>
      </w:pPr>
      <w:r>
        <w:rPr>
          <w:rStyle w:val="CommentReference"/>
        </w:rPr>
        <w:annotationRef/>
      </w:r>
      <w:r>
        <w:t>ok</w:t>
      </w:r>
    </w:p>
    <w:p w14:paraId="5297AD3F" w14:textId="77777777" w:rsidR="008C7BCA" w:rsidRDefault="008C7BCA">
      <w:pPr>
        <w:pStyle w:val="CommentText"/>
      </w:pPr>
    </w:p>
    <w:p w14:paraId="49950257" w14:textId="312B9B9E" w:rsidR="008C7BCA" w:rsidRDefault="008C7BCA">
      <w:pPr>
        <w:pStyle w:val="CommentText"/>
      </w:pPr>
      <w:r>
        <w:t>12M</w:t>
      </w:r>
    </w:p>
  </w:comment>
  <w:comment w:id="11" w:author="Munish K" w:date="2023-11-08T21:33:00Z" w:initials="MK">
    <w:p w14:paraId="04F07927" w14:textId="64C4734C" w:rsidR="008C7BCA" w:rsidRDefault="008C7BCA">
      <w:pPr>
        <w:pStyle w:val="CommentText"/>
      </w:pPr>
      <w:r>
        <w:rPr>
          <w:rStyle w:val="CommentReference"/>
        </w:rPr>
        <w:annotationRef/>
      </w:r>
      <w:r>
        <w:t>Ok</w:t>
      </w:r>
    </w:p>
    <w:p w14:paraId="04AE8CF2" w14:textId="77777777" w:rsidR="008C7BCA" w:rsidRDefault="008C7BCA">
      <w:pPr>
        <w:pStyle w:val="CommentText"/>
      </w:pPr>
    </w:p>
    <w:p w14:paraId="70FDD27D" w14:textId="411F5C2B" w:rsidR="008C7BCA" w:rsidRDefault="008C7BCA">
      <w:pPr>
        <w:pStyle w:val="CommentText"/>
      </w:pPr>
      <w:r>
        <w:t>0M</w:t>
      </w:r>
    </w:p>
  </w:comment>
  <w:comment w:id="12" w:author="Munish K" w:date="2023-11-08T21:33:00Z" w:initials="MK">
    <w:p w14:paraId="673E4E6A" w14:textId="7EB0BB6D" w:rsidR="008C7BCA" w:rsidRDefault="008C7BCA">
      <w:pPr>
        <w:pStyle w:val="CommentText"/>
      </w:pPr>
      <w:r>
        <w:rPr>
          <w:rStyle w:val="CommentReference"/>
        </w:rPr>
        <w:annotationRef/>
      </w:r>
      <w:r>
        <w:t>Ok</w:t>
      </w:r>
    </w:p>
    <w:p w14:paraId="454954FB" w14:textId="77777777" w:rsidR="008C7BCA" w:rsidRDefault="008C7BCA">
      <w:pPr>
        <w:pStyle w:val="CommentText"/>
      </w:pPr>
    </w:p>
    <w:p w14:paraId="6B1FC565" w14:textId="301401CF" w:rsidR="008C7BCA" w:rsidRDefault="008C7BCA">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2FA5B" w15:done="0"/>
  <w15:commentEx w15:paraId="7210919E" w15:done="0"/>
  <w15:commentEx w15:paraId="69736109" w15:done="0"/>
  <w15:commentEx w15:paraId="2F1F168C" w15:done="0"/>
  <w15:commentEx w15:paraId="6FBE93EC" w15:done="0"/>
  <w15:commentEx w15:paraId="5619852A" w15:done="0"/>
  <w15:commentEx w15:paraId="7BE68C7A" w15:done="0"/>
  <w15:commentEx w15:paraId="4BA6D737" w15:done="0"/>
  <w15:commentEx w15:paraId="56D12D8D" w15:done="0"/>
  <w15:commentEx w15:paraId="55DB14D1" w15:done="0"/>
  <w15:commentEx w15:paraId="49950257" w15:done="0"/>
  <w15:commentEx w15:paraId="70FDD27D" w15:done="0"/>
  <w15:commentEx w15:paraId="6B1FC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CA6" w16cex:dateUtc="2023-11-08T13:31:00Z"/>
  <w16cex:commentExtensible w16cex:durableId="28F67CAE" w16cex:dateUtc="2023-11-08T13:31:00Z"/>
  <w16cex:commentExtensible w16cex:durableId="28F67CB3" w16cex:dateUtc="2023-11-08T13:31:00Z"/>
  <w16cex:commentExtensible w16cex:durableId="28F67CB7" w16cex:dateUtc="2023-11-08T13:31:00Z"/>
  <w16cex:commentExtensible w16cex:durableId="28F67CBB" w16cex:dateUtc="2023-11-08T13:31:00Z"/>
  <w16cex:commentExtensible w16cex:durableId="28F67CE1" w16cex:dateUtc="2023-11-08T13:32:00Z"/>
  <w16cex:commentExtensible w16cex:durableId="28F67CE7" w16cex:dateUtc="2023-11-08T13:32:00Z"/>
  <w16cex:commentExtensible w16cex:durableId="28F67CEA" w16cex:dateUtc="2023-11-08T13:32:00Z"/>
  <w16cex:commentExtensible w16cex:durableId="28F67CF7" w16cex:dateUtc="2023-11-08T13:32:00Z"/>
  <w16cex:commentExtensible w16cex:durableId="28F67CFC" w16cex:dateUtc="2023-11-08T13:32:00Z"/>
  <w16cex:commentExtensible w16cex:durableId="28F67D02" w16cex:dateUtc="2023-11-08T13:32:00Z"/>
  <w16cex:commentExtensible w16cex:durableId="28F67D11" w16cex:dateUtc="2023-11-08T13:33:00Z"/>
  <w16cex:commentExtensible w16cex:durableId="28F67D1F" w16cex:dateUtc="2023-11-0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2FA5B" w16cid:durableId="28F67CA6"/>
  <w16cid:commentId w16cid:paraId="7210919E" w16cid:durableId="28F67CAE"/>
  <w16cid:commentId w16cid:paraId="69736109" w16cid:durableId="28F67CB3"/>
  <w16cid:commentId w16cid:paraId="2F1F168C" w16cid:durableId="28F67CB7"/>
  <w16cid:commentId w16cid:paraId="6FBE93EC" w16cid:durableId="28F67CBB"/>
  <w16cid:commentId w16cid:paraId="5619852A" w16cid:durableId="28F67CE1"/>
  <w16cid:commentId w16cid:paraId="7BE68C7A" w16cid:durableId="28F67CE7"/>
  <w16cid:commentId w16cid:paraId="4BA6D737" w16cid:durableId="28F67CEA"/>
  <w16cid:commentId w16cid:paraId="56D12D8D" w16cid:durableId="28F67CF7"/>
  <w16cid:commentId w16cid:paraId="55DB14D1" w16cid:durableId="28F67CFC"/>
  <w16cid:commentId w16cid:paraId="49950257" w16cid:durableId="28F67D02"/>
  <w16cid:commentId w16cid:paraId="70FDD27D" w16cid:durableId="28F67D11"/>
  <w16cid:commentId w16cid:paraId="6B1FC565" w16cid:durableId="28F67D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37"/>
    <w:rsid w:val="00051252"/>
    <w:rsid w:val="000829D7"/>
    <w:rsid w:val="002001D9"/>
    <w:rsid w:val="0029075D"/>
    <w:rsid w:val="002C058E"/>
    <w:rsid w:val="003E01C1"/>
    <w:rsid w:val="00444CF8"/>
    <w:rsid w:val="0047193E"/>
    <w:rsid w:val="005C3E68"/>
    <w:rsid w:val="006A2737"/>
    <w:rsid w:val="006D0150"/>
    <w:rsid w:val="008C7BCA"/>
    <w:rsid w:val="00A244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57E7"/>
  <w15:chartTrackingRefBased/>
  <w15:docId w15:val="{CA95EE77-0BE9-472E-A516-A3D4A573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5C3E68"/>
    <w:rPr>
      <w:rFonts w:ascii="Courier New" w:eastAsia="Times New Roman" w:hAnsi="Courier New" w:cs="Courier New"/>
      <w:kern w:val="0"/>
      <w:sz w:val="20"/>
      <w:szCs w:val="20"/>
      <w:lang w:eastAsia="en-SG"/>
      <w14:ligatures w14:val="none"/>
    </w:rPr>
  </w:style>
  <w:style w:type="character" w:styleId="Hyperlink">
    <w:name w:val="Hyperlink"/>
    <w:basedOn w:val="DefaultParagraphFont"/>
    <w:uiPriority w:val="99"/>
    <w:unhideWhenUsed/>
    <w:rsid w:val="00051252"/>
    <w:rPr>
      <w:color w:val="0563C1" w:themeColor="hyperlink"/>
      <w:u w:val="single"/>
    </w:rPr>
  </w:style>
  <w:style w:type="character" w:styleId="CommentReference">
    <w:name w:val="annotation reference"/>
    <w:basedOn w:val="DefaultParagraphFont"/>
    <w:uiPriority w:val="99"/>
    <w:semiHidden/>
    <w:unhideWhenUsed/>
    <w:rsid w:val="008C7BCA"/>
    <w:rPr>
      <w:sz w:val="16"/>
      <w:szCs w:val="16"/>
    </w:rPr>
  </w:style>
  <w:style w:type="paragraph" w:styleId="CommentText">
    <w:name w:val="annotation text"/>
    <w:basedOn w:val="Normal"/>
    <w:link w:val="CommentTextChar"/>
    <w:uiPriority w:val="99"/>
    <w:semiHidden/>
    <w:unhideWhenUsed/>
    <w:rsid w:val="008C7BCA"/>
    <w:pPr>
      <w:spacing w:line="240" w:lineRule="auto"/>
    </w:pPr>
    <w:rPr>
      <w:sz w:val="20"/>
      <w:szCs w:val="20"/>
    </w:rPr>
  </w:style>
  <w:style w:type="character" w:customStyle="1" w:styleId="CommentTextChar">
    <w:name w:val="Comment Text Char"/>
    <w:basedOn w:val="DefaultParagraphFont"/>
    <w:link w:val="CommentText"/>
    <w:uiPriority w:val="99"/>
    <w:semiHidden/>
    <w:rsid w:val="008C7BCA"/>
    <w:rPr>
      <w:sz w:val="20"/>
      <w:szCs w:val="20"/>
    </w:rPr>
  </w:style>
  <w:style w:type="paragraph" w:styleId="CommentSubject">
    <w:name w:val="annotation subject"/>
    <w:basedOn w:val="CommentText"/>
    <w:next w:val="CommentText"/>
    <w:link w:val="CommentSubjectChar"/>
    <w:uiPriority w:val="99"/>
    <w:semiHidden/>
    <w:unhideWhenUsed/>
    <w:rsid w:val="008C7BCA"/>
    <w:rPr>
      <w:b/>
      <w:bCs/>
    </w:rPr>
  </w:style>
  <w:style w:type="character" w:customStyle="1" w:styleId="CommentSubjectChar">
    <w:name w:val="Comment Subject Char"/>
    <w:basedOn w:val="CommentTextChar"/>
    <w:link w:val="CommentSubject"/>
    <w:uiPriority w:val="99"/>
    <w:semiHidden/>
    <w:rsid w:val="008C7B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20/04/feature-scaling-machine-learning-%09normalization-%09standardiz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insidelearningmachines.com/decision_trees_robust_to_outliers/" TargetMode="External"/><Relationship Id="rId17" Type="http://schemas.openxmlformats.org/officeDocument/2006/relationships/hyperlink" Target="https://www.linkedin.com/pulse/need-check-%09multicollinearity-remove-correlated-variables-%09sen" TargetMode="External"/><Relationship Id="rId2" Type="http://schemas.openxmlformats.org/officeDocument/2006/relationships/settings" Target="settings.xml"/><Relationship Id="rId16" Type="http://schemas.openxmlformats.org/officeDocument/2006/relationships/hyperlink" Target="https://www.researchgate.net/figure/The-decision-tree-regression-model-%09calculated-on-summary-statistics-for-each-of-%09six_fig1_335999595" TargetMode="External"/><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s://www.analyticsvidhya.com/blog/2021/08/exploratory-data-analysis-and-%09visualization-techniques-in-data-%09science/"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s://www.educba.com/decision-%09tree-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2052</Words>
  <Characters>11697</Characters>
  <Application>Microsoft Office Word</Application>
  <DocSecurity>0</DocSecurity>
  <Lines>97</Lines>
  <Paragraphs>27</Paragraphs>
  <ScaleCrop>false</ScaleCrop>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this2craziness@gmail.com</dc:creator>
  <cp:keywords/>
  <dc:description/>
  <cp:lastModifiedBy>Munish K</cp:lastModifiedBy>
  <cp:revision>11</cp:revision>
  <dcterms:created xsi:type="dcterms:W3CDTF">2023-11-02T15:33:00Z</dcterms:created>
  <dcterms:modified xsi:type="dcterms:W3CDTF">2023-11-08T13:33:00Z</dcterms:modified>
</cp:coreProperties>
</file>