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6C7E4" w14:textId="77777777" w:rsidR="00AC1703" w:rsidRDefault="00AC1703" w:rsidP="00AC1703">
      <w:pPr>
        <w:rPr>
          <w:rFonts w:eastAsia="MS Mincho"/>
          <w:bCs/>
          <w:sz w:val="24"/>
        </w:rPr>
      </w:pPr>
      <w:r>
        <w:rPr>
          <w:noProof/>
          <w:lang w:val="en-US" w:eastAsia="zh-CN"/>
        </w:rPr>
        <w:drawing>
          <wp:anchor distT="0" distB="0" distL="114300" distR="114300" simplePos="0" relativeHeight="251659264" behindDoc="0" locked="0" layoutInCell="1" allowOverlap="1" wp14:anchorId="7E209F48" wp14:editId="448B8FD5">
            <wp:simplePos x="0" y="0"/>
            <wp:positionH relativeFrom="column">
              <wp:posOffset>-25400</wp:posOffset>
            </wp:positionH>
            <wp:positionV relativeFrom="paragraph">
              <wp:posOffset>-17086</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4F24E3" w14:textId="77777777" w:rsidR="00AC1703" w:rsidRDefault="00AC1703" w:rsidP="00AC1703"/>
    <w:p w14:paraId="5146CEA3" w14:textId="77777777" w:rsidR="00AC1703" w:rsidRDefault="00AC1703" w:rsidP="00AC1703"/>
    <w:p w14:paraId="24722992" w14:textId="77777777" w:rsidR="00AC1703" w:rsidRDefault="00AC1703" w:rsidP="00AC1703"/>
    <w:p w14:paraId="4AB17E29" w14:textId="77777777" w:rsidR="00AC1703" w:rsidRDefault="00AC1703" w:rsidP="00AC1703"/>
    <w:p w14:paraId="1641C69C" w14:textId="77777777" w:rsidR="00AC1703" w:rsidRDefault="00AC1703" w:rsidP="00AC1703">
      <w:pPr>
        <w:ind w:left="720"/>
        <w:jc w:val="right"/>
        <w:rPr>
          <w:rFonts w:ascii="Century Gothic" w:hAnsi="Century Gothic"/>
          <w:b/>
          <w:sz w:val="48"/>
          <w:szCs w:val="48"/>
        </w:rPr>
      </w:pPr>
    </w:p>
    <w:p w14:paraId="746D0EBC" w14:textId="77777777" w:rsidR="00AC1703" w:rsidRDefault="00AC1703" w:rsidP="00AC1703">
      <w:pPr>
        <w:ind w:left="720"/>
        <w:jc w:val="center"/>
        <w:rPr>
          <w:b/>
          <w:color w:val="0000FF"/>
          <w:sz w:val="48"/>
          <w:szCs w:val="48"/>
        </w:rPr>
      </w:pPr>
    </w:p>
    <w:p w14:paraId="16DB27C1" w14:textId="0C62893B" w:rsidR="00AC1703" w:rsidRPr="00E260F1" w:rsidRDefault="00DD437F" w:rsidP="00AC1703">
      <w:pPr>
        <w:ind w:left="720" w:hanging="540"/>
        <w:jc w:val="center"/>
        <w:rPr>
          <w:b/>
          <w:sz w:val="28"/>
          <w:szCs w:val="48"/>
        </w:rPr>
      </w:pPr>
      <w:sdt>
        <w:sdtPr>
          <w:rPr>
            <w:b/>
            <w:sz w:val="48"/>
            <w:szCs w:val="48"/>
          </w:rPr>
          <w:id w:val="-19557237"/>
          <w:placeholder>
            <w:docPart w:val="08CC56666480064B873C140E0A736D59"/>
          </w:placeholder>
        </w:sdtPr>
        <w:sdtEndPr/>
        <w:sdtContent>
          <w:r w:rsidR="0035433E">
            <w:rPr>
              <w:b/>
              <w:sz w:val="48"/>
              <w:szCs w:val="48"/>
            </w:rPr>
            <w:t>ANL252</w:t>
          </w:r>
        </w:sdtContent>
      </w:sdt>
      <w:r w:rsidR="00AC1703">
        <w:rPr>
          <w:b/>
          <w:sz w:val="48"/>
          <w:szCs w:val="48"/>
        </w:rPr>
        <w:t xml:space="preserve"> </w:t>
      </w:r>
      <w:r w:rsidR="00AC1703" w:rsidRPr="00C4042D">
        <w:rPr>
          <w:b/>
          <w:sz w:val="48"/>
          <w:szCs w:val="48"/>
        </w:rPr>
        <w:t>(Online)</w:t>
      </w:r>
    </w:p>
    <w:sdt>
      <w:sdtPr>
        <w:rPr>
          <w:b/>
          <w:sz w:val="48"/>
          <w:szCs w:val="48"/>
        </w:rPr>
        <w:id w:val="-1537268859"/>
        <w:placeholder>
          <w:docPart w:val="D3928E83D91B1942904E3479B1327665"/>
        </w:placeholder>
      </w:sdtPr>
      <w:sdtEndPr/>
      <w:sdtContent>
        <w:p w14:paraId="7090C87D" w14:textId="1CA663EC" w:rsidR="00AC1703" w:rsidRDefault="0035433E" w:rsidP="00AC1703">
          <w:pPr>
            <w:ind w:left="720"/>
            <w:jc w:val="center"/>
            <w:rPr>
              <w:b/>
              <w:sz w:val="48"/>
              <w:szCs w:val="48"/>
            </w:rPr>
          </w:pPr>
          <w:r>
            <w:rPr>
              <w:b/>
              <w:sz w:val="48"/>
              <w:szCs w:val="48"/>
            </w:rPr>
            <w:t>Phyton for Data Analytics</w:t>
          </w:r>
        </w:p>
      </w:sdtContent>
    </w:sdt>
    <w:p w14:paraId="7D685825" w14:textId="77777777" w:rsidR="00AC1703" w:rsidRPr="00620F5E" w:rsidRDefault="00AC1703" w:rsidP="00AC1703">
      <w:pPr>
        <w:pBdr>
          <w:bottom w:val="single" w:sz="4" w:space="1" w:color="auto"/>
        </w:pBdr>
        <w:tabs>
          <w:tab w:val="left" w:pos="0"/>
        </w:tabs>
        <w:ind w:left="720" w:hanging="720"/>
        <w:jc w:val="center"/>
        <w:rPr>
          <w:b/>
          <w:sz w:val="48"/>
          <w:szCs w:val="48"/>
        </w:rPr>
      </w:pPr>
    </w:p>
    <w:p w14:paraId="270A83A5" w14:textId="77777777" w:rsidR="00AC1703" w:rsidRPr="00620F5E" w:rsidRDefault="00AC1703" w:rsidP="00AC1703">
      <w:pPr>
        <w:pStyle w:val="Heading1"/>
        <w:jc w:val="center"/>
        <w:rPr>
          <w:b/>
          <w:bCs/>
          <w:sz w:val="48"/>
          <w:szCs w:val="48"/>
        </w:rPr>
      </w:pPr>
    </w:p>
    <w:p w14:paraId="596922B0" w14:textId="5BA1FC54" w:rsidR="00AC1703" w:rsidRPr="00620F5E" w:rsidRDefault="0035433E" w:rsidP="00AC1703">
      <w:pPr>
        <w:pStyle w:val="Heading1"/>
        <w:jc w:val="center"/>
        <w:rPr>
          <w:b/>
          <w:bCs/>
          <w:sz w:val="48"/>
          <w:szCs w:val="48"/>
        </w:rPr>
      </w:pPr>
      <w:r>
        <w:rPr>
          <w:b/>
          <w:bCs/>
          <w:sz w:val="48"/>
          <w:szCs w:val="48"/>
        </w:rPr>
        <w:t>End-of-Course Assessment</w:t>
      </w:r>
    </w:p>
    <w:p w14:paraId="31649A4C" w14:textId="77777777" w:rsidR="00AC1703" w:rsidRPr="00620F5E" w:rsidRDefault="00AC1703" w:rsidP="00AC1703">
      <w:pPr>
        <w:pStyle w:val="Heading1"/>
        <w:jc w:val="center"/>
        <w:rPr>
          <w:b/>
          <w:bCs/>
          <w:sz w:val="48"/>
          <w:szCs w:val="48"/>
        </w:rPr>
      </w:pPr>
    </w:p>
    <w:p w14:paraId="7B801FB6" w14:textId="49411773" w:rsidR="00AC1703" w:rsidRPr="00314F25" w:rsidRDefault="00DD437F" w:rsidP="00AC1703">
      <w:pPr>
        <w:ind w:left="720"/>
        <w:jc w:val="center"/>
        <w:rPr>
          <w:b/>
          <w:sz w:val="48"/>
          <w:szCs w:val="48"/>
        </w:rPr>
      </w:pPr>
      <w:sdt>
        <w:sdtPr>
          <w:rPr>
            <w:b/>
            <w:bCs/>
            <w:sz w:val="48"/>
            <w:szCs w:val="48"/>
          </w:rPr>
          <w:id w:val="-1106727014"/>
          <w:placeholder>
            <w:docPart w:val="C56404DAF0C9654585D376C8C82A2E60"/>
          </w:placeholder>
          <w:dropDownList>
            <w:listItem w:displayText="January" w:value="January"/>
            <w:listItem w:displayText="July" w:value="July"/>
          </w:dropDownList>
        </w:sdtPr>
        <w:sdtEndPr/>
        <w:sdtContent>
          <w:r w:rsidR="00AC1703">
            <w:rPr>
              <w:b/>
              <w:bCs/>
              <w:sz w:val="48"/>
              <w:szCs w:val="48"/>
            </w:rPr>
            <w:t>July</w:t>
          </w:r>
        </w:sdtContent>
      </w:sdt>
      <w:r w:rsidR="00AC1703">
        <w:rPr>
          <w:b/>
          <w:bCs/>
          <w:sz w:val="48"/>
          <w:szCs w:val="48"/>
        </w:rPr>
        <w:t xml:space="preserve"> </w:t>
      </w:r>
      <w:sdt>
        <w:sdtPr>
          <w:rPr>
            <w:b/>
            <w:bCs/>
            <w:sz w:val="48"/>
            <w:szCs w:val="48"/>
          </w:rPr>
          <w:id w:val="-46995849"/>
          <w:placeholder>
            <w:docPart w:val="83BA2DF59FBCDB4FAF263B1002B108B5"/>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EndPr/>
        <w:sdtContent>
          <w:r w:rsidR="0035433E">
            <w:rPr>
              <w:b/>
              <w:bCs/>
              <w:sz w:val="48"/>
              <w:szCs w:val="48"/>
            </w:rPr>
            <w:t>2023</w:t>
          </w:r>
        </w:sdtContent>
      </w:sdt>
      <w:r w:rsidR="00AC1703" w:rsidRPr="00620F5E">
        <w:rPr>
          <w:b/>
          <w:bCs/>
          <w:sz w:val="48"/>
          <w:szCs w:val="48"/>
        </w:rPr>
        <w:t xml:space="preserve"> Presentation</w:t>
      </w:r>
    </w:p>
    <w:p w14:paraId="7D4D7B9B" w14:textId="77777777" w:rsidR="00AC1703" w:rsidRPr="00620F5E" w:rsidRDefault="00AC1703" w:rsidP="00AC1703">
      <w:pPr>
        <w:pBdr>
          <w:bottom w:val="single" w:sz="4" w:space="1" w:color="auto"/>
        </w:pBdr>
        <w:jc w:val="center"/>
        <w:rPr>
          <w:sz w:val="48"/>
          <w:szCs w:val="48"/>
        </w:rPr>
      </w:pPr>
    </w:p>
    <w:p w14:paraId="208BD821" w14:textId="77777777" w:rsidR="00AC1703" w:rsidRPr="00620F5E" w:rsidRDefault="00AC1703" w:rsidP="00AC1703">
      <w:pPr>
        <w:rPr>
          <w:b/>
          <w:sz w:val="24"/>
        </w:rPr>
      </w:pPr>
    </w:p>
    <w:p w14:paraId="2FEF3657" w14:textId="77777777" w:rsidR="00AC1703" w:rsidRPr="00620F5E" w:rsidRDefault="00AC1703" w:rsidP="00AC1703">
      <w:pPr>
        <w:rPr>
          <w:b/>
          <w:sz w:val="24"/>
        </w:rPr>
      </w:pPr>
    </w:p>
    <w:p w14:paraId="070484F8" w14:textId="77777777" w:rsidR="00AC1703" w:rsidRDefault="00AC1703" w:rsidP="00AC1703">
      <w:pPr>
        <w:rPr>
          <w:b/>
          <w:sz w:val="24"/>
        </w:rPr>
      </w:pPr>
      <w:r>
        <w:rPr>
          <w:b/>
          <w:sz w:val="24"/>
        </w:rPr>
        <w:t xml:space="preserve">Submitted by: </w:t>
      </w:r>
    </w:p>
    <w:p w14:paraId="536DDE02" w14:textId="77777777" w:rsidR="00AC1703" w:rsidRDefault="00AC1703" w:rsidP="00AC1703">
      <w:pPr>
        <w:rPr>
          <w:b/>
          <w:sz w:val="24"/>
        </w:rPr>
      </w:pPr>
    </w:p>
    <w:tbl>
      <w:tblPr>
        <w:tblStyle w:val="TableGrid"/>
        <w:tblW w:w="0" w:type="auto"/>
        <w:jc w:val="center"/>
        <w:tblLook w:val="04A0" w:firstRow="1" w:lastRow="0" w:firstColumn="1" w:lastColumn="0" w:noHBand="0" w:noVBand="1"/>
      </w:tblPr>
      <w:tblGrid>
        <w:gridCol w:w="4675"/>
        <w:gridCol w:w="2340"/>
      </w:tblGrid>
      <w:tr w:rsidR="00AC1703" w14:paraId="79DE651C" w14:textId="77777777" w:rsidTr="008827BE">
        <w:trPr>
          <w:trHeight w:val="432"/>
          <w:jc w:val="center"/>
        </w:trPr>
        <w:tc>
          <w:tcPr>
            <w:tcW w:w="4675" w:type="dxa"/>
          </w:tcPr>
          <w:p w14:paraId="38EACA3E" w14:textId="77777777" w:rsidR="00AC1703" w:rsidRDefault="00AC1703" w:rsidP="008827BE">
            <w:pPr>
              <w:jc w:val="center"/>
              <w:rPr>
                <w:b/>
                <w:sz w:val="24"/>
              </w:rPr>
            </w:pPr>
            <w:r>
              <w:rPr>
                <w:b/>
                <w:sz w:val="24"/>
              </w:rPr>
              <w:t>Name</w:t>
            </w:r>
          </w:p>
        </w:tc>
        <w:tc>
          <w:tcPr>
            <w:tcW w:w="2340" w:type="dxa"/>
          </w:tcPr>
          <w:p w14:paraId="225D8C5C" w14:textId="77777777" w:rsidR="00AC1703" w:rsidRDefault="00AC1703" w:rsidP="008827BE">
            <w:pPr>
              <w:jc w:val="center"/>
              <w:rPr>
                <w:b/>
                <w:sz w:val="24"/>
              </w:rPr>
            </w:pPr>
            <w:r>
              <w:rPr>
                <w:b/>
                <w:sz w:val="24"/>
              </w:rPr>
              <w:t>PI No.</w:t>
            </w:r>
          </w:p>
        </w:tc>
      </w:tr>
      <w:tr w:rsidR="00AC1703" w14:paraId="14249904" w14:textId="77777777" w:rsidTr="008827BE">
        <w:trPr>
          <w:trHeight w:val="432"/>
          <w:jc w:val="center"/>
        </w:trPr>
        <w:tc>
          <w:tcPr>
            <w:tcW w:w="4675" w:type="dxa"/>
            <w:vAlign w:val="center"/>
          </w:tcPr>
          <w:p w14:paraId="63D9CC25" w14:textId="77777777" w:rsidR="00AC1703" w:rsidRDefault="00DD437F" w:rsidP="008827BE">
            <w:pPr>
              <w:jc w:val="center"/>
              <w:rPr>
                <w:b/>
                <w:sz w:val="24"/>
              </w:rPr>
            </w:pPr>
            <w:sdt>
              <w:sdtPr>
                <w:rPr>
                  <w:b/>
                  <w:sz w:val="24"/>
                </w:rPr>
                <w:id w:val="692654762"/>
                <w:placeholder>
                  <w:docPart w:val="2B3D637D9A57AC42AB5A83173A1FAA24"/>
                </w:placeholder>
              </w:sdtPr>
              <w:sdtEndPr/>
              <w:sdtContent>
                <w:commentRangeStart w:id="0"/>
                <w:r w:rsidR="00AC1703">
                  <w:rPr>
                    <w:b/>
                    <w:sz w:val="24"/>
                  </w:rPr>
                  <w:t>Villanueva</w:t>
                </w:r>
                <w:commentRangeEnd w:id="0"/>
                <w:r>
                  <w:rPr>
                    <w:rStyle w:val="CommentReference"/>
                    <w:lang w:eastAsia="en-US"/>
                  </w:rPr>
                  <w:commentReference w:id="0"/>
                </w:r>
                <w:r w:rsidR="00AC1703">
                  <w:rPr>
                    <w:b/>
                    <w:sz w:val="24"/>
                  </w:rPr>
                  <w:t xml:space="preserve"> Van Hally Borines</w:t>
                </w:r>
              </w:sdtContent>
            </w:sdt>
            <w:r w:rsidR="00AC1703">
              <w:rPr>
                <w:b/>
                <w:sz w:val="24"/>
              </w:rPr>
              <w:fldChar w:fldCharType="begin"/>
            </w:r>
            <w:r w:rsidR="00AC1703">
              <w:rPr>
                <w:b/>
                <w:sz w:val="24"/>
              </w:rPr>
              <w:instrText xml:space="preserve"> TITLE  "Enter Name" \* Upper  \* MERGEFORMAT </w:instrText>
            </w:r>
            <w:r w:rsidR="00AC1703">
              <w:rPr>
                <w:b/>
                <w:sz w:val="24"/>
              </w:rPr>
              <w:fldChar w:fldCharType="end"/>
            </w:r>
          </w:p>
        </w:tc>
        <w:sdt>
          <w:sdtPr>
            <w:rPr>
              <w:b/>
              <w:sz w:val="24"/>
            </w:rPr>
            <w:id w:val="-435294301"/>
            <w:placeholder>
              <w:docPart w:val="81D2DB95CBEC3442987701CED4D2DA7F"/>
            </w:placeholder>
          </w:sdtPr>
          <w:sdtEndPr/>
          <w:sdtContent>
            <w:sdt>
              <w:sdtPr>
                <w:rPr>
                  <w:b/>
                  <w:sz w:val="24"/>
                </w:rPr>
                <w:id w:val="775066863"/>
                <w:placeholder>
                  <w:docPart w:val="74853B046CDC9E42BB7916E99872AEFD"/>
                </w:placeholder>
              </w:sdtPr>
              <w:sdtEndPr/>
              <w:sdtContent>
                <w:tc>
                  <w:tcPr>
                    <w:tcW w:w="2340" w:type="dxa"/>
                    <w:vAlign w:val="center"/>
                  </w:tcPr>
                  <w:p w14:paraId="357993B7" w14:textId="77777777" w:rsidR="00AC1703" w:rsidRDefault="00AC1703" w:rsidP="008827BE">
                    <w:pPr>
                      <w:jc w:val="center"/>
                      <w:rPr>
                        <w:b/>
                        <w:sz w:val="24"/>
                      </w:rPr>
                    </w:pPr>
                    <w:r>
                      <w:rPr>
                        <w:b/>
                        <w:sz w:val="24"/>
                      </w:rPr>
                      <w:t>H2072822</w:t>
                    </w:r>
                  </w:p>
                </w:tc>
              </w:sdtContent>
            </w:sdt>
          </w:sdtContent>
        </w:sdt>
      </w:tr>
    </w:tbl>
    <w:p w14:paraId="5B0EF782" w14:textId="77777777" w:rsidR="00AC1703" w:rsidRPr="00620F5E" w:rsidRDefault="00AC1703" w:rsidP="00AC1703">
      <w:pPr>
        <w:rPr>
          <w:b/>
          <w:sz w:val="24"/>
        </w:rPr>
      </w:pPr>
    </w:p>
    <w:p w14:paraId="683A13E3" w14:textId="73B07756" w:rsidR="00AC1703" w:rsidRDefault="00AC1703" w:rsidP="00AC1703">
      <w:pPr>
        <w:rPr>
          <w:b/>
          <w:sz w:val="24"/>
        </w:rPr>
      </w:pPr>
      <w:r>
        <w:rPr>
          <w:b/>
          <w:sz w:val="24"/>
        </w:rPr>
        <w:t xml:space="preserve">Tutorial Group: </w:t>
      </w:r>
      <w:r>
        <w:rPr>
          <w:b/>
          <w:sz w:val="24"/>
        </w:rPr>
        <w:softHyphen/>
      </w:r>
      <w:r>
        <w:rPr>
          <w:b/>
          <w:sz w:val="24"/>
        </w:rPr>
        <w:softHyphen/>
      </w:r>
      <w:r>
        <w:rPr>
          <w:b/>
          <w:sz w:val="24"/>
        </w:rPr>
        <w:softHyphen/>
      </w:r>
      <w:r>
        <w:rPr>
          <w:b/>
          <w:sz w:val="24"/>
        </w:rPr>
        <w:softHyphen/>
      </w:r>
      <w:r>
        <w:rPr>
          <w:b/>
          <w:sz w:val="24"/>
        </w:rPr>
        <w:softHyphen/>
      </w:r>
      <w:r>
        <w:rPr>
          <w:b/>
          <w:sz w:val="24"/>
        </w:rPr>
        <w:softHyphen/>
      </w:r>
      <w:r>
        <w:rPr>
          <w:b/>
          <w:sz w:val="24"/>
        </w:rPr>
        <w:softHyphen/>
      </w:r>
      <w:r>
        <w:rPr>
          <w:b/>
          <w:sz w:val="24"/>
        </w:rPr>
        <w:softHyphen/>
      </w:r>
      <w:r>
        <w:rPr>
          <w:b/>
          <w:sz w:val="24"/>
        </w:rPr>
        <w:softHyphen/>
      </w:r>
      <w:r>
        <w:rPr>
          <w:b/>
          <w:sz w:val="24"/>
        </w:rPr>
        <w:softHyphen/>
      </w:r>
      <w:r>
        <w:rPr>
          <w:b/>
          <w:sz w:val="24"/>
        </w:rPr>
        <w:softHyphen/>
      </w:r>
      <w:r>
        <w:rPr>
          <w:b/>
          <w:sz w:val="24"/>
        </w:rPr>
        <w:softHyphen/>
      </w:r>
      <w:r>
        <w:rPr>
          <w:b/>
          <w:sz w:val="24"/>
        </w:rPr>
        <w:tab/>
        <w:t xml:space="preserve">T </w:t>
      </w:r>
      <w:sdt>
        <w:sdtPr>
          <w:rPr>
            <w:b/>
            <w:sz w:val="24"/>
          </w:rPr>
          <w:id w:val="-555699993"/>
          <w:placeholder>
            <w:docPart w:val="5AC259971784DE4FA5C1AD4C648456DA"/>
          </w:placeholder>
        </w:sdtPr>
        <w:sdtEndPr/>
        <w:sdtContent>
          <w:r>
            <w:rPr>
              <w:b/>
              <w:sz w:val="24"/>
            </w:rPr>
            <w:t>0</w:t>
          </w:r>
          <w:r w:rsidR="0035433E">
            <w:rPr>
              <w:b/>
              <w:sz w:val="24"/>
            </w:rPr>
            <w:t>3</w:t>
          </w:r>
        </w:sdtContent>
      </w:sdt>
    </w:p>
    <w:p w14:paraId="1719C741" w14:textId="77777777" w:rsidR="00AC1703" w:rsidRDefault="00AC1703" w:rsidP="00AC1703">
      <w:pPr>
        <w:rPr>
          <w:b/>
          <w:sz w:val="24"/>
        </w:rPr>
      </w:pPr>
    </w:p>
    <w:p w14:paraId="52FDCFA5" w14:textId="62C76437" w:rsidR="00AC1703" w:rsidRDefault="00AC1703" w:rsidP="00AC1703">
      <w:pPr>
        <w:rPr>
          <w:b/>
          <w:sz w:val="24"/>
        </w:rPr>
      </w:pPr>
      <w:r>
        <w:rPr>
          <w:b/>
          <w:sz w:val="24"/>
        </w:rPr>
        <w:t xml:space="preserve">Instructor’s Name: </w:t>
      </w:r>
      <w:r w:rsidR="0035433E">
        <w:rPr>
          <w:b/>
          <w:bCs/>
        </w:rPr>
        <w:t xml:space="preserve"> Mr Kumar Munish</w:t>
      </w:r>
    </w:p>
    <w:p w14:paraId="6E13CE45" w14:textId="77777777" w:rsidR="00AC1703" w:rsidRDefault="00AC1703" w:rsidP="00AC1703">
      <w:pPr>
        <w:rPr>
          <w:b/>
          <w:sz w:val="24"/>
        </w:rPr>
      </w:pPr>
    </w:p>
    <w:p w14:paraId="08DD2B66" w14:textId="7AF03325" w:rsidR="00AC1703" w:rsidRDefault="00AC1703" w:rsidP="00AC1703">
      <w:pPr>
        <w:rPr>
          <w:b/>
          <w:sz w:val="24"/>
        </w:rPr>
      </w:pPr>
      <w:r>
        <w:rPr>
          <w:b/>
          <w:sz w:val="24"/>
        </w:rPr>
        <w:t>Submission Date:</w:t>
      </w:r>
      <w:r w:rsidR="0035433E">
        <w:rPr>
          <w:b/>
          <w:sz w:val="24"/>
        </w:rPr>
        <w:t xml:space="preserve"> 3 November 2023</w:t>
      </w:r>
    </w:p>
    <w:p w14:paraId="27D6A520" w14:textId="77777777" w:rsidR="00AC1703" w:rsidRDefault="00AC1703" w:rsidP="00AC1703">
      <w:pPr>
        <w:rPr>
          <w:b/>
          <w:sz w:val="24"/>
        </w:rPr>
      </w:pPr>
    </w:p>
    <w:p w14:paraId="70897186" w14:textId="77777777" w:rsidR="00AC1703" w:rsidRDefault="00AC1703" w:rsidP="00AC1703">
      <w:pPr>
        <w:rPr>
          <w:b/>
          <w:sz w:val="24"/>
        </w:rPr>
      </w:pPr>
    </w:p>
    <w:p w14:paraId="63D504A8" w14:textId="77777777" w:rsidR="00AC1703" w:rsidRDefault="00AC1703" w:rsidP="00AC1703">
      <w:pPr>
        <w:spacing w:after="160" w:line="259" w:lineRule="auto"/>
        <w:rPr>
          <w:b/>
          <w:sz w:val="24"/>
        </w:rPr>
      </w:pPr>
      <w:r>
        <w:rPr>
          <w:b/>
          <w:sz w:val="24"/>
        </w:rPr>
        <w:br w:type="page"/>
      </w:r>
    </w:p>
    <w:p w14:paraId="05653D66" w14:textId="0411FFFE" w:rsidR="00AC1703" w:rsidRPr="007545EE" w:rsidRDefault="0035433E">
      <w:pPr>
        <w:rPr>
          <w:b/>
          <w:bCs/>
          <w:sz w:val="24"/>
          <w:szCs w:val="24"/>
        </w:rPr>
      </w:pPr>
      <w:r w:rsidRPr="007545EE">
        <w:rPr>
          <w:b/>
          <w:bCs/>
          <w:sz w:val="24"/>
          <w:szCs w:val="24"/>
        </w:rPr>
        <w:lastRenderedPageBreak/>
        <w:t>Question 1:</w:t>
      </w:r>
    </w:p>
    <w:p w14:paraId="5890E168" w14:textId="22859FBE" w:rsidR="00A5634C" w:rsidRPr="007545EE" w:rsidRDefault="00A5634C">
      <w:pPr>
        <w:rPr>
          <w:b/>
          <w:bCs/>
          <w:sz w:val="24"/>
          <w:szCs w:val="24"/>
        </w:rPr>
      </w:pPr>
    </w:p>
    <w:p w14:paraId="0B9E1941" w14:textId="7E0E0B5F" w:rsidR="00A5634C" w:rsidRPr="007545EE" w:rsidRDefault="00A5634C">
      <w:pPr>
        <w:rPr>
          <w:sz w:val="24"/>
          <w:szCs w:val="24"/>
        </w:rPr>
      </w:pPr>
      <w:r w:rsidRPr="007545EE">
        <w:rPr>
          <w:sz w:val="24"/>
          <w:szCs w:val="24"/>
        </w:rPr>
        <w:t xml:space="preserve">We </w:t>
      </w:r>
      <w:r w:rsidR="008B5F1E" w:rsidRPr="007545EE">
        <w:rPr>
          <w:sz w:val="24"/>
          <w:szCs w:val="24"/>
        </w:rPr>
        <w:t>must</w:t>
      </w:r>
      <w:r w:rsidRPr="007545EE">
        <w:rPr>
          <w:sz w:val="24"/>
          <w:szCs w:val="24"/>
        </w:rPr>
        <w:t xml:space="preserve"> first import and read the ECA.csv dataset before performing pre-processing tasks.</w:t>
      </w:r>
    </w:p>
    <w:p w14:paraId="6E7D2CD0" w14:textId="77777777" w:rsidR="00A5634C" w:rsidRDefault="00A5634C"/>
    <w:p w14:paraId="4B450F3F" w14:textId="77777777" w:rsidR="00A5634C" w:rsidRPr="007545EE" w:rsidRDefault="00A5634C" w:rsidP="00A5634C">
      <w:pPr>
        <w:pStyle w:val="ListParagraph"/>
        <w:ind w:left="2160"/>
        <w:rPr>
          <w:rFonts w:ascii="Courier New" w:hAnsi="Courier New" w:cs="Courier New"/>
          <w:sz w:val="24"/>
          <w:szCs w:val="24"/>
        </w:rPr>
      </w:pPr>
      <w:r w:rsidRPr="007545EE">
        <w:rPr>
          <w:rFonts w:ascii="Courier New" w:hAnsi="Courier New" w:cs="Courier New"/>
          <w:sz w:val="24"/>
          <w:szCs w:val="24"/>
        </w:rPr>
        <w:t>import pandas as pd</w:t>
      </w:r>
    </w:p>
    <w:p w14:paraId="3366C692" w14:textId="77777777" w:rsidR="00A5634C" w:rsidRPr="007545EE" w:rsidRDefault="00A5634C" w:rsidP="00A5634C">
      <w:pPr>
        <w:pStyle w:val="ListParagraph"/>
        <w:ind w:left="2160"/>
        <w:rPr>
          <w:rFonts w:ascii="Courier New" w:hAnsi="Courier New" w:cs="Courier New"/>
          <w:sz w:val="24"/>
          <w:szCs w:val="24"/>
        </w:rPr>
      </w:pPr>
      <w:r w:rsidRPr="007545EE">
        <w:rPr>
          <w:rFonts w:ascii="Courier New" w:hAnsi="Courier New" w:cs="Courier New"/>
          <w:sz w:val="24"/>
          <w:szCs w:val="24"/>
        </w:rPr>
        <w:t>import numpy as np</w:t>
      </w:r>
    </w:p>
    <w:p w14:paraId="08DCA1FD" w14:textId="77777777" w:rsidR="00A5634C" w:rsidRPr="007545EE" w:rsidRDefault="00A5634C" w:rsidP="00A5634C">
      <w:pPr>
        <w:pStyle w:val="ListParagraph"/>
        <w:ind w:left="2160"/>
        <w:rPr>
          <w:rFonts w:ascii="Courier New" w:hAnsi="Courier New" w:cs="Courier New"/>
          <w:sz w:val="24"/>
          <w:szCs w:val="24"/>
        </w:rPr>
      </w:pPr>
    </w:p>
    <w:p w14:paraId="133F1D50" w14:textId="77777777" w:rsidR="00A5634C" w:rsidRPr="007545EE" w:rsidRDefault="00A5634C" w:rsidP="00A5634C">
      <w:pPr>
        <w:pStyle w:val="ListParagraph"/>
        <w:ind w:left="2160"/>
        <w:rPr>
          <w:rFonts w:ascii="Courier New" w:hAnsi="Courier New" w:cs="Courier New"/>
          <w:sz w:val="24"/>
          <w:szCs w:val="24"/>
        </w:rPr>
      </w:pPr>
      <w:r w:rsidRPr="007545EE">
        <w:rPr>
          <w:rFonts w:ascii="Courier New" w:hAnsi="Courier New" w:cs="Courier New"/>
          <w:sz w:val="24"/>
          <w:szCs w:val="24"/>
        </w:rPr>
        <w:t>#read file</w:t>
      </w:r>
    </w:p>
    <w:p w14:paraId="77543497" w14:textId="77777777" w:rsidR="00A5634C" w:rsidRPr="007545EE" w:rsidRDefault="00A5634C" w:rsidP="00A5634C">
      <w:pPr>
        <w:pStyle w:val="ListParagraph"/>
        <w:ind w:left="2160"/>
        <w:rPr>
          <w:rFonts w:ascii="Courier New" w:hAnsi="Courier New" w:cs="Courier New"/>
          <w:sz w:val="24"/>
          <w:szCs w:val="24"/>
        </w:rPr>
      </w:pPr>
      <w:r w:rsidRPr="007545EE">
        <w:rPr>
          <w:rFonts w:ascii="Courier New" w:hAnsi="Courier New" w:cs="Courier New"/>
          <w:sz w:val="24"/>
          <w:szCs w:val="24"/>
        </w:rPr>
        <w:t>medical_cost = pd.read_csv('ECA.csv')</w:t>
      </w:r>
    </w:p>
    <w:p w14:paraId="74727D56" w14:textId="77777777" w:rsidR="00A5634C" w:rsidRPr="007545EE" w:rsidRDefault="00A5634C" w:rsidP="00A5634C">
      <w:pPr>
        <w:pStyle w:val="ListParagraph"/>
        <w:ind w:left="2160"/>
        <w:rPr>
          <w:rFonts w:ascii="Courier New" w:hAnsi="Courier New" w:cs="Courier New"/>
          <w:sz w:val="24"/>
          <w:szCs w:val="24"/>
        </w:rPr>
      </w:pPr>
    </w:p>
    <w:p w14:paraId="673F4F71" w14:textId="77777777" w:rsidR="00A5634C" w:rsidRPr="007545EE" w:rsidRDefault="00A5634C" w:rsidP="00A5634C">
      <w:pPr>
        <w:pStyle w:val="ListParagraph"/>
        <w:ind w:left="2160"/>
        <w:rPr>
          <w:rFonts w:ascii="Courier New" w:hAnsi="Courier New" w:cs="Courier New"/>
          <w:sz w:val="24"/>
          <w:szCs w:val="24"/>
        </w:rPr>
      </w:pPr>
      <w:r w:rsidRPr="007545EE">
        <w:rPr>
          <w:rFonts w:ascii="Courier New" w:hAnsi="Courier New" w:cs="Courier New"/>
          <w:sz w:val="24"/>
          <w:szCs w:val="24"/>
        </w:rPr>
        <w:t>#identify dimensions</w:t>
      </w:r>
    </w:p>
    <w:p w14:paraId="02D77DFE" w14:textId="77777777" w:rsidR="00A5634C" w:rsidRPr="007545EE" w:rsidRDefault="00A5634C" w:rsidP="00A5634C">
      <w:pPr>
        <w:pStyle w:val="ListParagraph"/>
        <w:ind w:left="2160"/>
        <w:rPr>
          <w:rFonts w:ascii="Courier New" w:hAnsi="Courier New" w:cs="Courier New"/>
          <w:sz w:val="24"/>
          <w:szCs w:val="24"/>
        </w:rPr>
      </w:pPr>
      <w:r w:rsidRPr="007545EE">
        <w:rPr>
          <w:rFonts w:ascii="Courier New" w:hAnsi="Courier New" w:cs="Courier New"/>
          <w:sz w:val="24"/>
          <w:szCs w:val="24"/>
        </w:rPr>
        <w:t>print (medical_cost.shape)</w:t>
      </w:r>
    </w:p>
    <w:p w14:paraId="200927E2" w14:textId="77777777" w:rsidR="00A5634C" w:rsidRPr="007545EE" w:rsidRDefault="00A5634C" w:rsidP="00A5634C">
      <w:pPr>
        <w:pStyle w:val="ListParagraph"/>
        <w:ind w:left="2160"/>
        <w:rPr>
          <w:rFonts w:ascii="Courier New" w:hAnsi="Courier New" w:cs="Courier New"/>
          <w:sz w:val="24"/>
          <w:szCs w:val="24"/>
        </w:rPr>
      </w:pPr>
      <w:r w:rsidRPr="007545EE">
        <w:rPr>
          <w:rFonts w:ascii="Courier New" w:hAnsi="Courier New" w:cs="Courier New"/>
          <w:sz w:val="24"/>
          <w:szCs w:val="24"/>
        </w:rPr>
        <w:t>print (medical_cost.columns)</w:t>
      </w:r>
    </w:p>
    <w:p w14:paraId="6671A3BB" w14:textId="77777777" w:rsidR="00A5634C" w:rsidRDefault="00A5634C" w:rsidP="00A5634C">
      <w:pPr>
        <w:pStyle w:val="ListParagraph"/>
        <w:ind w:left="2160"/>
      </w:pPr>
    </w:p>
    <w:p w14:paraId="006D64E7" w14:textId="4428210B" w:rsidR="00A5634C" w:rsidRPr="007545EE" w:rsidRDefault="00A5634C" w:rsidP="00A5634C">
      <w:pPr>
        <w:pStyle w:val="ListParagraph"/>
        <w:ind w:left="2160"/>
        <w:rPr>
          <w:sz w:val="24"/>
          <w:szCs w:val="24"/>
        </w:rPr>
      </w:pPr>
      <w:r w:rsidRPr="007545EE">
        <w:rPr>
          <w:sz w:val="24"/>
          <w:szCs w:val="24"/>
        </w:rPr>
        <w:t>From the code above, the dataset has 1340 rows and 8 columns.</w:t>
      </w:r>
    </w:p>
    <w:p w14:paraId="43BF709A" w14:textId="77777777" w:rsidR="0035433E" w:rsidRPr="007545EE" w:rsidRDefault="0035433E">
      <w:pPr>
        <w:rPr>
          <w:sz w:val="24"/>
          <w:szCs w:val="24"/>
        </w:rPr>
      </w:pPr>
    </w:p>
    <w:p w14:paraId="0B398B60" w14:textId="60B7C437" w:rsidR="0065542F" w:rsidRPr="007545EE" w:rsidRDefault="0062207E" w:rsidP="0025219C">
      <w:pPr>
        <w:pStyle w:val="ListParagraph"/>
        <w:numPr>
          <w:ilvl w:val="0"/>
          <w:numId w:val="1"/>
        </w:numPr>
        <w:rPr>
          <w:sz w:val="24"/>
          <w:szCs w:val="24"/>
        </w:rPr>
      </w:pPr>
      <w:r w:rsidRPr="007545EE">
        <w:rPr>
          <w:sz w:val="24"/>
          <w:szCs w:val="24"/>
        </w:rPr>
        <w:t xml:space="preserve">Standardization </w:t>
      </w:r>
      <w:r w:rsidR="0065542F" w:rsidRPr="007545EE">
        <w:rPr>
          <w:sz w:val="24"/>
          <w:szCs w:val="24"/>
        </w:rPr>
        <w:t xml:space="preserve">of </w:t>
      </w:r>
      <w:commentRangeStart w:id="1"/>
      <w:r w:rsidR="0065542F" w:rsidRPr="007545EE">
        <w:rPr>
          <w:sz w:val="24"/>
          <w:szCs w:val="24"/>
        </w:rPr>
        <w:t>dataset</w:t>
      </w:r>
      <w:commentRangeEnd w:id="1"/>
      <w:r w:rsidR="00DD437F">
        <w:rPr>
          <w:rStyle w:val="CommentReference"/>
        </w:rPr>
        <w:commentReference w:id="1"/>
      </w:r>
      <w:r w:rsidR="00C77037" w:rsidRPr="007545EE">
        <w:rPr>
          <w:sz w:val="24"/>
          <w:szCs w:val="24"/>
        </w:rPr>
        <w:t>:</w:t>
      </w:r>
    </w:p>
    <w:p w14:paraId="21661F6A" w14:textId="4B6CE2B5" w:rsidR="00C77037" w:rsidRDefault="00C77037" w:rsidP="00C77037">
      <w:pPr>
        <w:pStyle w:val="ListParagraph"/>
        <w:numPr>
          <w:ilvl w:val="1"/>
          <w:numId w:val="1"/>
        </w:numPr>
        <w:rPr>
          <w:sz w:val="24"/>
          <w:szCs w:val="24"/>
        </w:rPr>
      </w:pPr>
      <w:r w:rsidRPr="007545EE">
        <w:rPr>
          <w:sz w:val="24"/>
          <w:szCs w:val="24"/>
        </w:rPr>
        <w:t>It is important to ensure that the data is standardized and is accurate so that analysis can be performed with better accuracy.</w:t>
      </w:r>
      <w:r w:rsidR="007C6628" w:rsidRPr="007545EE">
        <w:rPr>
          <w:sz w:val="24"/>
          <w:szCs w:val="24"/>
        </w:rPr>
        <w:t xml:space="preserve"> </w:t>
      </w:r>
    </w:p>
    <w:p w14:paraId="536A4855" w14:textId="77777777" w:rsidR="007545EE" w:rsidRPr="007545EE" w:rsidRDefault="007545EE" w:rsidP="007545EE">
      <w:pPr>
        <w:pStyle w:val="ListParagraph"/>
        <w:ind w:left="1440"/>
        <w:rPr>
          <w:sz w:val="24"/>
          <w:szCs w:val="24"/>
        </w:rPr>
      </w:pPr>
    </w:p>
    <w:p w14:paraId="420DFF9F"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#identify non-standardized values in 'sex' columns</w:t>
      </w:r>
    </w:p>
    <w:p w14:paraId="2E145433"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non_standard_sex_values = medical_cost[~medical_cost['sex'].isin(['male', 'female'])]</w:t>
      </w:r>
    </w:p>
    <w:p w14:paraId="24FEF63E" w14:textId="5CEEEF68" w:rsidR="00A5634C"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print(non_standard_sex_values)</w:t>
      </w:r>
    </w:p>
    <w:p w14:paraId="60C82857" w14:textId="77777777" w:rsidR="007545EE" w:rsidRPr="007545EE" w:rsidRDefault="007545EE" w:rsidP="007545EE">
      <w:pPr>
        <w:ind w:left="1980"/>
        <w:rPr>
          <w:rFonts w:ascii="Courier New" w:hAnsi="Courier New" w:cs="Courier New"/>
          <w:sz w:val="24"/>
          <w:szCs w:val="24"/>
        </w:rPr>
      </w:pPr>
    </w:p>
    <w:p w14:paraId="10BCF7E0"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 Standardize 'sex' values</w:t>
      </w:r>
    </w:p>
    <w:p w14:paraId="3C7DF9DB"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medical_cost['sex'] = medical_cost['sex'].replace({'F': 'female', 'M': 'male'})</w:t>
      </w:r>
    </w:p>
    <w:p w14:paraId="47E72A37" w14:textId="77777777" w:rsidR="007545EE" w:rsidRPr="007545EE" w:rsidRDefault="007545EE" w:rsidP="007545EE">
      <w:pPr>
        <w:ind w:left="1980"/>
        <w:rPr>
          <w:rFonts w:ascii="Courier New" w:hAnsi="Courier New" w:cs="Courier New"/>
          <w:sz w:val="24"/>
          <w:szCs w:val="24"/>
        </w:rPr>
      </w:pPr>
    </w:p>
    <w:p w14:paraId="0A4B49CA"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 Display rows with non-standard 'sex' values after standardization</w:t>
      </w:r>
    </w:p>
    <w:p w14:paraId="055A7AA4"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non_standard_sex_values_after = medical_cost[~medical_cost['sex'].isin(['male', 'female'])]</w:t>
      </w:r>
    </w:p>
    <w:p w14:paraId="7B1F9827"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print("\nNon-Standard 'sex' Values After Standardization:")</w:t>
      </w:r>
    </w:p>
    <w:p w14:paraId="65821781" w14:textId="061D0150" w:rsidR="00A5634C"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print(non_standard_sex_values_after)</w:t>
      </w:r>
    </w:p>
    <w:p w14:paraId="14546672" w14:textId="77777777" w:rsidR="007545EE" w:rsidRDefault="007545EE" w:rsidP="007545EE">
      <w:pPr>
        <w:ind w:left="1980"/>
      </w:pPr>
    </w:p>
    <w:p w14:paraId="6F795E87" w14:textId="236E195D" w:rsidR="008B5F1E" w:rsidRPr="007545EE" w:rsidRDefault="00A5634C" w:rsidP="008B5F1E">
      <w:pPr>
        <w:ind w:left="1980"/>
        <w:rPr>
          <w:sz w:val="24"/>
          <w:szCs w:val="24"/>
        </w:rPr>
      </w:pPr>
      <w:r w:rsidRPr="007545EE">
        <w:rPr>
          <w:sz w:val="24"/>
          <w:szCs w:val="24"/>
        </w:rPr>
        <w:t>From the code above, we have standardized the variables under ‘sex’ column</w:t>
      </w:r>
      <w:r w:rsidR="002051E8" w:rsidRPr="007545EE">
        <w:rPr>
          <w:sz w:val="24"/>
          <w:szCs w:val="24"/>
        </w:rPr>
        <w:t xml:space="preserve"> by changing non-standard values </w:t>
      </w:r>
      <w:r w:rsidR="008B5F1E" w:rsidRPr="007545EE">
        <w:rPr>
          <w:sz w:val="24"/>
          <w:szCs w:val="24"/>
        </w:rPr>
        <w:t>to either a ‘female’ or a ‘male’.</w:t>
      </w:r>
    </w:p>
    <w:p w14:paraId="2C468CB3" w14:textId="1C8785D3" w:rsidR="008B5F1E" w:rsidRDefault="008B5F1E" w:rsidP="008B5F1E">
      <w:pPr>
        <w:pStyle w:val="ListParagraph"/>
        <w:numPr>
          <w:ilvl w:val="1"/>
          <w:numId w:val="1"/>
        </w:numPr>
        <w:rPr>
          <w:sz w:val="24"/>
          <w:szCs w:val="24"/>
        </w:rPr>
      </w:pPr>
      <w:r w:rsidRPr="007545EE">
        <w:rPr>
          <w:sz w:val="24"/>
          <w:szCs w:val="24"/>
        </w:rPr>
        <w:t>As ‘charges’ column represents monetary value, the values</w:t>
      </w:r>
      <w:r w:rsidR="0062207E" w:rsidRPr="007545EE">
        <w:rPr>
          <w:sz w:val="24"/>
          <w:szCs w:val="24"/>
        </w:rPr>
        <w:t xml:space="preserve"> are also formatted to money with 2 decimal places as shown in the code </w:t>
      </w:r>
      <w:r w:rsidR="00664CB4" w:rsidRPr="007545EE">
        <w:rPr>
          <w:sz w:val="24"/>
          <w:szCs w:val="24"/>
        </w:rPr>
        <w:t xml:space="preserve">and checking it by displaying a few rows </w:t>
      </w:r>
      <w:commentRangeStart w:id="2"/>
      <w:r w:rsidR="00664CB4" w:rsidRPr="007545EE">
        <w:rPr>
          <w:sz w:val="24"/>
          <w:szCs w:val="24"/>
        </w:rPr>
        <w:t>after</w:t>
      </w:r>
      <w:commentRangeEnd w:id="2"/>
      <w:r w:rsidR="00DD437F">
        <w:rPr>
          <w:rStyle w:val="CommentReference"/>
        </w:rPr>
        <w:commentReference w:id="2"/>
      </w:r>
      <w:r w:rsidR="00664CB4" w:rsidRPr="007545EE">
        <w:rPr>
          <w:sz w:val="24"/>
          <w:szCs w:val="24"/>
        </w:rPr>
        <w:t xml:space="preserve"> formatting as shown in the code below:</w:t>
      </w:r>
    </w:p>
    <w:p w14:paraId="796661C0" w14:textId="77777777" w:rsidR="007545EE" w:rsidRPr="007545EE" w:rsidRDefault="007545EE" w:rsidP="007545EE">
      <w:pPr>
        <w:pStyle w:val="ListParagraph"/>
        <w:ind w:left="1440"/>
        <w:rPr>
          <w:sz w:val="24"/>
          <w:szCs w:val="24"/>
        </w:rPr>
      </w:pPr>
    </w:p>
    <w:p w14:paraId="7B5F9556" w14:textId="3993583E" w:rsidR="007545EE" w:rsidRPr="007545EE" w:rsidRDefault="0062207E" w:rsidP="007545EE">
      <w:pPr>
        <w:ind w:left="1980"/>
        <w:rPr>
          <w:rFonts w:ascii="Courier New" w:hAnsi="Courier New" w:cs="Courier New"/>
          <w:sz w:val="24"/>
          <w:szCs w:val="24"/>
        </w:rPr>
      </w:pPr>
      <w:r w:rsidRPr="007545EE">
        <w:rPr>
          <w:rFonts w:ascii="Courier New" w:hAnsi="Courier New" w:cs="Courier New"/>
          <w:sz w:val="24"/>
          <w:szCs w:val="24"/>
        </w:rPr>
        <w:t>#</w:t>
      </w:r>
      <w:r w:rsidR="007545EE" w:rsidRPr="007545EE">
        <w:rPr>
          <w:rFonts w:ascii="Courier New" w:hAnsi="Courier New" w:cs="Courier New"/>
          <w:sz w:val="24"/>
          <w:szCs w:val="24"/>
        </w:rPr>
        <w:t xml:space="preserve"> Create a copy of the original 'charges' column</w:t>
      </w:r>
    </w:p>
    <w:p w14:paraId="1CF10D97"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medical_cost['original_charges'] = medical_cost['charges']</w:t>
      </w:r>
    </w:p>
    <w:p w14:paraId="66A30B62" w14:textId="77777777" w:rsidR="007545EE" w:rsidRPr="007545EE" w:rsidRDefault="007545EE" w:rsidP="007545EE">
      <w:pPr>
        <w:ind w:left="1980"/>
        <w:rPr>
          <w:rFonts w:ascii="Courier New" w:hAnsi="Courier New" w:cs="Courier New"/>
          <w:sz w:val="24"/>
          <w:szCs w:val="24"/>
        </w:rPr>
      </w:pPr>
    </w:p>
    <w:p w14:paraId="17F88AEA"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lastRenderedPageBreak/>
        <w:t># Convert 'charges' to numeric</w:t>
      </w:r>
    </w:p>
    <w:p w14:paraId="34F60475"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medical_cost['charges'] = pd.to_numeric(medical_cost['charges'], errors='coerce')</w:t>
      </w:r>
    </w:p>
    <w:p w14:paraId="5D15C0FD" w14:textId="77777777" w:rsidR="007545EE" w:rsidRPr="007545EE" w:rsidRDefault="007545EE" w:rsidP="007545EE">
      <w:pPr>
        <w:ind w:left="1980"/>
        <w:rPr>
          <w:rFonts w:ascii="Courier New" w:hAnsi="Courier New" w:cs="Courier New"/>
          <w:sz w:val="24"/>
          <w:szCs w:val="24"/>
        </w:rPr>
      </w:pPr>
    </w:p>
    <w:p w14:paraId="2E3D5080" w14:textId="26998480"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print(medical_cost['charges'].head())</w:t>
      </w:r>
    </w:p>
    <w:p w14:paraId="3E55F061" w14:textId="77777777" w:rsidR="007545EE" w:rsidRPr="007545EE" w:rsidRDefault="007545EE" w:rsidP="007545EE">
      <w:pPr>
        <w:ind w:left="1980"/>
        <w:rPr>
          <w:rFonts w:ascii="Courier New" w:hAnsi="Courier New" w:cs="Courier New"/>
          <w:sz w:val="24"/>
          <w:szCs w:val="24"/>
        </w:rPr>
      </w:pPr>
    </w:p>
    <w:p w14:paraId="39405D0C"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 Display a few rows of the 'charges' column before formatting</w:t>
      </w:r>
    </w:p>
    <w:p w14:paraId="753E7890"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print("Before Formatting:")</w:t>
      </w:r>
    </w:p>
    <w:p w14:paraId="78A41908"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print(medical_cost['charges'].head())</w:t>
      </w:r>
    </w:p>
    <w:p w14:paraId="4A613753" w14:textId="77777777" w:rsidR="007545EE" w:rsidRPr="007545EE" w:rsidRDefault="007545EE" w:rsidP="007545EE">
      <w:pPr>
        <w:ind w:left="1980"/>
        <w:rPr>
          <w:rFonts w:ascii="Courier New" w:hAnsi="Courier New" w:cs="Courier New"/>
          <w:sz w:val="24"/>
          <w:szCs w:val="24"/>
        </w:rPr>
      </w:pPr>
    </w:p>
    <w:p w14:paraId="0E9448E4"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 Apply the formatting operation to the 'charges' column</w:t>
      </w:r>
    </w:p>
    <w:p w14:paraId="69BD0F38"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medical_cost['formatted_charges'] = medical_cost['charges'].apply(lambda x: '${:,.2f}'.format(x))</w:t>
      </w:r>
    </w:p>
    <w:p w14:paraId="14FDC09F" w14:textId="77777777" w:rsidR="007545EE" w:rsidRPr="007545EE" w:rsidRDefault="007545EE" w:rsidP="007545EE">
      <w:pPr>
        <w:ind w:left="1980"/>
        <w:rPr>
          <w:rFonts w:ascii="Courier New" w:hAnsi="Courier New" w:cs="Courier New"/>
          <w:sz w:val="24"/>
          <w:szCs w:val="24"/>
        </w:rPr>
      </w:pPr>
    </w:p>
    <w:p w14:paraId="65D34F1A"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 Display a few rows of the 'charges' column after formatting</w:t>
      </w:r>
    </w:p>
    <w:p w14:paraId="768E9340" w14:textId="77777777"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print("\nAfter Formatting:")</w:t>
      </w:r>
    </w:p>
    <w:p w14:paraId="76BA8AD1" w14:textId="56B3F349" w:rsidR="007545EE" w:rsidRPr="007545EE" w:rsidRDefault="007545EE" w:rsidP="007545EE">
      <w:pPr>
        <w:ind w:left="1980"/>
        <w:rPr>
          <w:rFonts w:ascii="Courier New" w:hAnsi="Courier New" w:cs="Courier New"/>
          <w:sz w:val="24"/>
          <w:szCs w:val="24"/>
        </w:rPr>
      </w:pPr>
      <w:r w:rsidRPr="007545EE">
        <w:rPr>
          <w:rFonts w:ascii="Courier New" w:hAnsi="Courier New" w:cs="Courier New"/>
          <w:sz w:val="24"/>
          <w:szCs w:val="24"/>
        </w:rPr>
        <w:t>print(medical_cost['charges'].head())</w:t>
      </w:r>
    </w:p>
    <w:p w14:paraId="44CB3B18" w14:textId="77777777" w:rsidR="00F43B28" w:rsidRDefault="00F43B28" w:rsidP="00F43B28">
      <w:pPr>
        <w:ind w:left="1440"/>
      </w:pPr>
    </w:p>
    <w:p w14:paraId="61A1ADFE" w14:textId="4CAC5B5B" w:rsidR="0035433E" w:rsidRPr="007545EE" w:rsidRDefault="0025219C" w:rsidP="0025219C">
      <w:pPr>
        <w:pStyle w:val="ListParagraph"/>
        <w:numPr>
          <w:ilvl w:val="0"/>
          <w:numId w:val="1"/>
        </w:numPr>
        <w:rPr>
          <w:sz w:val="24"/>
          <w:szCs w:val="24"/>
        </w:rPr>
      </w:pPr>
      <w:r w:rsidRPr="007545EE">
        <w:rPr>
          <w:sz w:val="24"/>
          <w:szCs w:val="24"/>
        </w:rPr>
        <w:t>Handling missing data:</w:t>
      </w:r>
    </w:p>
    <w:p w14:paraId="473E4386" w14:textId="2D1F3F64" w:rsidR="0025219C" w:rsidRPr="007545EE" w:rsidRDefault="0025219C" w:rsidP="0025219C">
      <w:pPr>
        <w:pStyle w:val="ListParagraph"/>
        <w:numPr>
          <w:ilvl w:val="1"/>
          <w:numId w:val="1"/>
        </w:numPr>
        <w:rPr>
          <w:sz w:val="24"/>
          <w:szCs w:val="24"/>
        </w:rPr>
      </w:pPr>
      <w:r w:rsidRPr="007545EE">
        <w:rPr>
          <w:sz w:val="24"/>
          <w:szCs w:val="24"/>
        </w:rPr>
        <w:t xml:space="preserve">It is important to handle missing data in a dataset as it could </w:t>
      </w:r>
      <w:r w:rsidR="00416E3D" w:rsidRPr="007545EE">
        <w:rPr>
          <w:sz w:val="24"/>
          <w:szCs w:val="24"/>
        </w:rPr>
        <w:t>not be included in constructing models, data analysis and forecasting. This would also make the readings bias</w:t>
      </w:r>
      <w:r w:rsidRPr="007545EE">
        <w:rPr>
          <w:sz w:val="24"/>
          <w:szCs w:val="24"/>
        </w:rPr>
        <w:t xml:space="preserve"> </w:t>
      </w:r>
      <w:r w:rsidR="00416E3D" w:rsidRPr="007545EE">
        <w:rPr>
          <w:sz w:val="24"/>
          <w:szCs w:val="24"/>
        </w:rPr>
        <w:t xml:space="preserve">such as when we calculated the mode or median of the parameter, it </w:t>
      </w:r>
      <w:commentRangeStart w:id="3"/>
      <w:r w:rsidR="00416E3D" w:rsidRPr="007545EE">
        <w:rPr>
          <w:sz w:val="24"/>
          <w:szCs w:val="24"/>
        </w:rPr>
        <w:t>might</w:t>
      </w:r>
      <w:commentRangeEnd w:id="3"/>
      <w:r w:rsidR="00DD437F">
        <w:rPr>
          <w:rStyle w:val="CommentReference"/>
        </w:rPr>
        <w:commentReference w:id="3"/>
      </w:r>
      <w:r w:rsidR="00416E3D" w:rsidRPr="007545EE">
        <w:rPr>
          <w:sz w:val="24"/>
          <w:szCs w:val="24"/>
        </w:rPr>
        <w:t xml:space="preserve"> result in having a skewed reading.</w:t>
      </w:r>
    </w:p>
    <w:p w14:paraId="60D0A353" w14:textId="79E460B1" w:rsidR="00416E3D" w:rsidRPr="007545EE" w:rsidRDefault="00416E3D" w:rsidP="00416E3D">
      <w:pPr>
        <w:pStyle w:val="ListParagraph"/>
        <w:numPr>
          <w:ilvl w:val="1"/>
          <w:numId w:val="1"/>
        </w:numPr>
        <w:rPr>
          <w:sz w:val="24"/>
          <w:szCs w:val="24"/>
        </w:rPr>
      </w:pPr>
      <w:r w:rsidRPr="007545EE">
        <w:rPr>
          <w:sz w:val="24"/>
          <w:szCs w:val="24"/>
        </w:rPr>
        <w:t>To find the missing values in the ECA.csv dataset:</w:t>
      </w:r>
    </w:p>
    <w:p w14:paraId="0D17B7E8" w14:textId="77777777" w:rsidR="00EA0D85" w:rsidRDefault="00EA0D85" w:rsidP="00416E3D">
      <w:pPr>
        <w:pStyle w:val="ListParagraph"/>
        <w:ind w:left="2160"/>
      </w:pPr>
    </w:p>
    <w:p w14:paraId="6A22C808"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#locate missing values(mv) per column</w:t>
      </w:r>
    </w:p>
    <w:p w14:paraId="5360BBDD"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mv_per_column = medical_cost.isnull().sum(axis=0)</w:t>
      </w:r>
    </w:p>
    <w:p w14:paraId="4113E8C6"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print("Missing Values in Columns:")</w:t>
      </w:r>
    </w:p>
    <w:p w14:paraId="3A993CA2" w14:textId="33D5C574"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print(mv_per_column)</w:t>
      </w:r>
    </w:p>
    <w:p w14:paraId="7010A3AF" w14:textId="77777777" w:rsidR="007545EE" w:rsidRPr="007545EE" w:rsidRDefault="007545EE" w:rsidP="007545EE">
      <w:pPr>
        <w:pStyle w:val="ListParagraph"/>
        <w:ind w:left="2160"/>
        <w:rPr>
          <w:rFonts w:ascii="Courier New" w:hAnsi="Courier New" w:cs="Courier New"/>
          <w:sz w:val="24"/>
          <w:szCs w:val="24"/>
        </w:rPr>
      </w:pPr>
    </w:p>
    <w:p w14:paraId="560D8FC6"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 Check for missing values in rows</w:t>
      </w:r>
    </w:p>
    <w:p w14:paraId="61517F70"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mv_per_row = medical_cost.isnull().any(axis=1)</w:t>
      </w:r>
    </w:p>
    <w:p w14:paraId="0E92C3BB"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print("\nMissing Values in Rows:")</w:t>
      </w:r>
    </w:p>
    <w:p w14:paraId="2F6BA0D2"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print(mv_per_row)</w:t>
      </w:r>
    </w:p>
    <w:p w14:paraId="4F05617E" w14:textId="77777777" w:rsidR="007545EE" w:rsidRPr="007545EE" w:rsidRDefault="007545EE" w:rsidP="007545EE">
      <w:pPr>
        <w:pStyle w:val="ListParagraph"/>
        <w:ind w:left="2160"/>
        <w:rPr>
          <w:rFonts w:ascii="Courier New" w:hAnsi="Courier New" w:cs="Courier New"/>
          <w:sz w:val="24"/>
          <w:szCs w:val="24"/>
        </w:rPr>
      </w:pPr>
    </w:p>
    <w:p w14:paraId="1C7A0A5F"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 Create a mask to identify rows with missing values</w:t>
      </w:r>
    </w:p>
    <w:p w14:paraId="10ECB20F"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rows_with_mv = medical_cost[mv_per_row]</w:t>
      </w:r>
    </w:p>
    <w:p w14:paraId="6377B13B" w14:textId="77777777" w:rsidR="007545EE" w:rsidRPr="007545EE" w:rsidRDefault="007545EE" w:rsidP="007545EE">
      <w:pPr>
        <w:pStyle w:val="ListParagraph"/>
        <w:ind w:left="2160"/>
        <w:rPr>
          <w:rFonts w:ascii="Courier New" w:hAnsi="Courier New" w:cs="Courier New"/>
          <w:sz w:val="24"/>
          <w:szCs w:val="24"/>
        </w:rPr>
      </w:pPr>
    </w:p>
    <w:p w14:paraId="01D6FEBA"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 Print the rows with missing values</w:t>
      </w:r>
    </w:p>
    <w:p w14:paraId="2FF6D454"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print("\nRows with Missing Values:")</w:t>
      </w:r>
    </w:p>
    <w:p w14:paraId="2B0E2DA6" w14:textId="2B3C5B2F"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print(rows_with_mv)</w:t>
      </w:r>
    </w:p>
    <w:p w14:paraId="6DD74968" w14:textId="7E7A7070" w:rsidR="00416E3D" w:rsidRDefault="00416E3D" w:rsidP="00EA0D85">
      <w:pPr>
        <w:pStyle w:val="ListParagraph"/>
        <w:ind w:left="1440"/>
      </w:pPr>
    </w:p>
    <w:p w14:paraId="24A207A5" w14:textId="0973942D" w:rsidR="00EA0D85" w:rsidRPr="007545EE" w:rsidRDefault="00EA0D85" w:rsidP="00EA0D85">
      <w:pPr>
        <w:pStyle w:val="ListParagraph"/>
        <w:ind w:left="1440"/>
        <w:rPr>
          <w:sz w:val="24"/>
          <w:szCs w:val="24"/>
        </w:rPr>
      </w:pPr>
      <w:r w:rsidRPr="007545EE">
        <w:rPr>
          <w:sz w:val="24"/>
          <w:szCs w:val="24"/>
        </w:rPr>
        <w:t xml:space="preserve">By using the code above, </w:t>
      </w:r>
      <w:r w:rsidR="00390249" w:rsidRPr="007545EE">
        <w:rPr>
          <w:sz w:val="24"/>
          <w:szCs w:val="24"/>
        </w:rPr>
        <w:t>it is</w:t>
      </w:r>
      <w:r w:rsidRPr="007545EE">
        <w:rPr>
          <w:sz w:val="24"/>
          <w:szCs w:val="24"/>
        </w:rPr>
        <w:t xml:space="preserve"> identif</w:t>
      </w:r>
      <w:r w:rsidR="00390249" w:rsidRPr="007545EE">
        <w:rPr>
          <w:sz w:val="24"/>
          <w:szCs w:val="24"/>
        </w:rPr>
        <w:t>ied</w:t>
      </w:r>
      <w:r w:rsidRPr="007545EE">
        <w:rPr>
          <w:sz w:val="24"/>
          <w:szCs w:val="24"/>
        </w:rPr>
        <w:t xml:space="preserve"> that in the </w:t>
      </w:r>
      <w:r w:rsidR="00AE22CB" w:rsidRPr="007545EE">
        <w:rPr>
          <w:sz w:val="24"/>
          <w:szCs w:val="24"/>
        </w:rPr>
        <w:t>‘</w:t>
      </w:r>
      <w:r w:rsidRPr="007545EE">
        <w:rPr>
          <w:sz w:val="24"/>
          <w:szCs w:val="24"/>
        </w:rPr>
        <w:t>age</w:t>
      </w:r>
      <w:r w:rsidR="00AE22CB" w:rsidRPr="007545EE">
        <w:rPr>
          <w:sz w:val="24"/>
          <w:szCs w:val="24"/>
        </w:rPr>
        <w:t xml:space="preserve">’ </w:t>
      </w:r>
      <w:r w:rsidRPr="007545EE">
        <w:rPr>
          <w:sz w:val="24"/>
          <w:szCs w:val="24"/>
        </w:rPr>
        <w:t xml:space="preserve">column, there are 123 missing data which ranges from the PersonID 154 to 276.  There are a few </w:t>
      </w:r>
      <w:r w:rsidRPr="007545EE">
        <w:rPr>
          <w:sz w:val="24"/>
          <w:szCs w:val="24"/>
        </w:rPr>
        <w:lastRenderedPageBreak/>
        <w:t xml:space="preserve">ways to deal with missing data, </w:t>
      </w:r>
      <w:r w:rsidR="00AE22CB" w:rsidRPr="007545EE">
        <w:rPr>
          <w:sz w:val="24"/>
          <w:szCs w:val="24"/>
        </w:rPr>
        <w:t xml:space="preserve">aside from ‘age’ column, </w:t>
      </w:r>
      <w:r w:rsidR="00350B85" w:rsidRPr="007545EE">
        <w:rPr>
          <w:sz w:val="24"/>
          <w:szCs w:val="24"/>
        </w:rPr>
        <w:t xml:space="preserve">‘sex’, ‘bmi’, ‘children’, ‘smoker’, ‘region’, and ‘charges’ does not accurately help to do regression to impute values to the missing rows. </w:t>
      </w:r>
      <w:r w:rsidR="00390249" w:rsidRPr="007545EE">
        <w:rPr>
          <w:sz w:val="24"/>
          <w:szCs w:val="24"/>
        </w:rPr>
        <w:t xml:space="preserve">Therefore, </w:t>
      </w:r>
      <w:r w:rsidR="00350B85" w:rsidRPr="007545EE">
        <w:rPr>
          <w:sz w:val="24"/>
          <w:szCs w:val="24"/>
        </w:rPr>
        <w:t>the 123 rows would then be dropped as shown below:</w:t>
      </w:r>
    </w:p>
    <w:p w14:paraId="2B1AC90D" w14:textId="77777777" w:rsidR="007545EE" w:rsidRPr="007545EE" w:rsidRDefault="007545EE" w:rsidP="00EA0D85">
      <w:pPr>
        <w:pStyle w:val="ListParagraph"/>
        <w:ind w:left="1440"/>
        <w:rPr>
          <w:sz w:val="24"/>
          <w:szCs w:val="24"/>
        </w:rPr>
      </w:pPr>
    </w:p>
    <w:p w14:paraId="639D4720" w14:textId="77777777" w:rsidR="007545EE" w:rsidRPr="007545EE" w:rsidRDefault="00350B85" w:rsidP="007545EE">
      <w:pPr>
        <w:pStyle w:val="ListParagraph"/>
        <w:ind w:left="1440"/>
        <w:rPr>
          <w:rFonts w:ascii="Courier New" w:hAnsi="Courier New" w:cs="Courier New"/>
          <w:sz w:val="24"/>
          <w:szCs w:val="24"/>
        </w:rPr>
      </w:pPr>
      <w:r>
        <w:tab/>
      </w:r>
      <w:r w:rsidR="007545EE" w:rsidRPr="007545EE">
        <w:rPr>
          <w:rFonts w:ascii="Courier New" w:hAnsi="Courier New" w:cs="Courier New"/>
          <w:sz w:val="24"/>
          <w:szCs w:val="24"/>
        </w:rPr>
        <w:t># Drop rows with missing values in the 'age' column</w:t>
      </w:r>
    </w:p>
    <w:p w14:paraId="481F945B" w14:textId="23BE7CFB" w:rsidR="007545EE" w:rsidRPr="007545EE" w:rsidRDefault="007545EE" w:rsidP="007545EE">
      <w:pPr>
        <w:pStyle w:val="ListParagraph"/>
        <w:ind w:left="1440" w:firstLine="720"/>
        <w:rPr>
          <w:rFonts w:ascii="Courier New" w:hAnsi="Courier New" w:cs="Courier New"/>
          <w:sz w:val="24"/>
          <w:szCs w:val="24"/>
        </w:rPr>
      </w:pPr>
      <w:r w:rsidRPr="007545EE">
        <w:rPr>
          <w:rFonts w:ascii="Courier New" w:hAnsi="Courier New" w:cs="Courier New"/>
          <w:sz w:val="24"/>
          <w:szCs w:val="24"/>
        </w:rPr>
        <w:t>medical_cost = medical_cost.dropna(subset=['age'])</w:t>
      </w:r>
    </w:p>
    <w:p w14:paraId="335A7F79" w14:textId="77777777" w:rsidR="007545EE" w:rsidRDefault="007545EE" w:rsidP="007545EE">
      <w:pPr>
        <w:pStyle w:val="ListParagraph"/>
        <w:ind w:left="1440" w:firstLine="720"/>
      </w:pPr>
    </w:p>
    <w:p w14:paraId="1244DED8" w14:textId="77777777" w:rsidR="00390249" w:rsidRPr="007545EE" w:rsidRDefault="00390249" w:rsidP="00390249">
      <w:pPr>
        <w:pStyle w:val="ListParagraph"/>
        <w:numPr>
          <w:ilvl w:val="0"/>
          <w:numId w:val="1"/>
        </w:numPr>
        <w:rPr>
          <w:sz w:val="24"/>
          <w:szCs w:val="24"/>
        </w:rPr>
      </w:pPr>
      <w:r w:rsidRPr="007545EE">
        <w:rPr>
          <w:sz w:val="24"/>
          <w:szCs w:val="24"/>
        </w:rPr>
        <w:t>Treatment of duplicated entries</w:t>
      </w:r>
    </w:p>
    <w:p w14:paraId="7725C55B" w14:textId="77777777" w:rsidR="00390249" w:rsidRDefault="00390249" w:rsidP="00390249">
      <w:pPr>
        <w:pStyle w:val="ListParagraph"/>
        <w:numPr>
          <w:ilvl w:val="1"/>
          <w:numId w:val="1"/>
        </w:numPr>
        <w:rPr>
          <w:sz w:val="24"/>
          <w:szCs w:val="24"/>
        </w:rPr>
      </w:pPr>
      <w:r w:rsidRPr="007545EE">
        <w:rPr>
          <w:sz w:val="24"/>
          <w:szCs w:val="24"/>
        </w:rPr>
        <w:t xml:space="preserve">Finding and </w:t>
      </w:r>
      <w:commentRangeStart w:id="4"/>
      <w:r w:rsidRPr="007545EE">
        <w:rPr>
          <w:sz w:val="24"/>
          <w:szCs w:val="24"/>
        </w:rPr>
        <w:t>removing</w:t>
      </w:r>
      <w:commentRangeEnd w:id="4"/>
      <w:r w:rsidR="00DD437F">
        <w:rPr>
          <w:rStyle w:val="CommentReference"/>
        </w:rPr>
        <w:commentReference w:id="4"/>
      </w:r>
      <w:r w:rsidRPr="007545EE">
        <w:rPr>
          <w:sz w:val="24"/>
          <w:szCs w:val="24"/>
        </w:rPr>
        <w:t xml:space="preserve"> duplicated entries (may arise from human error of multiple submission) in the dataset is important as it may cause inaccurate reports, analysis, and incorrect calculation.</w:t>
      </w:r>
    </w:p>
    <w:p w14:paraId="70FEF5DF" w14:textId="77777777" w:rsidR="007545EE" w:rsidRPr="007545EE" w:rsidRDefault="007545EE" w:rsidP="007545EE">
      <w:pPr>
        <w:pStyle w:val="ListParagraph"/>
        <w:ind w:left="1440"/>
        <w:rPr>
          <w:sz w:val="24"/>
          <w:szCs w:val="24"/>
        </w:rPr>
      </w:pPr>
    </w:p>
    <w:p w14:paraId="56030489" w14:textId="77777777"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 Identifying duplicates based on 'PersonID'</w:t>
      </w:r>
    </w:p>
    <w:p w14:paraId="4CD1D828" w14:textId="77777777"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duplicate_rows = medical_cost[medical_cost.duplicated(subset=['PersonID'])]</w:t>
      </w:r>
    </w:p>
    <w:p w14:paraId="046FE722" w14:textId="295E4EF3" w:rsidR="00251602"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print(duplicate_rows)</w:t>
      </w:r>
    </w:p>
    <w:p w14:paraId="12AC17B2" w14:textId="77777777" w:rsidR="007545EE" w:rsidRPr="007545EE" w:rsidRDefault="007545EE" w:rsidP="007545EE">
      <w:pPr>
        <w:ind w:left="2160"/>
        <w:rPr>
          <w:rFonts w:ascii="Courier New" w:hAnsi="Courier New" w:cs="Courier New"/>
          <w:sz w:val="24"/>
          <w:szCs w:val="24"/>
        </w:rPr>
      </w:pPr>
    </w:p>
    <w:p w14:paraId="0B4D381F" w14:textId="77777777"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#removal of duplicates</w:t>
      </w:r>
    </w:p>
    <w:p w14:paraId="331A5ED3" w14:textId="2C6EC75E"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medical_cost = medical_cost.drop_duplicates()</w:t>
      </w:r>
    </w:p>
    <w:p w14:paraId="4B373035" w14:textId="77777777" w:rsidR="007545EE" w:rsidRDefault="007545EE" w:rsidP="007545EE">
      <w:pPr>
        <w:ind w:left="2160"/>
      </w:pPr>
    </w:p>
    <w:p w14:paraId="0D00EF4E" w14:textId="77777777" w:rsidR="00390249" w:rsidRDefault="00390249" w:rsidP="00390249"/>
    <w:p w14:paraId="4BCB59FF" w14:textId="47133CEA" w:rsidR="00390249" w:rsidRPr="007545EE" w:rsidRDefault="00390249" w:rsidP="00390249">
      <w:pPr>
        <w:rPr>
          <w:b/>
          <w:bCs/>
          <w:sz w:val="24"/>
          <w:szCs w:val="24"/>
        </w:rPr>
      </w:pPr>
      <w:r w:rsidRPr="007545EE">
        <w:rPr>
          <w:b/>
          <w:bCs/>
          <w:sz w:val="24"/>
          <w:szCs w:val="24"/>
        </w:rPr>
        <w:t>Question 2:</w:t>
      </w:r>
    </w:p>
    <w:p w14:paraId="5FC29CF7" w14:textId="77777777" w:rsidR="00390249" w:rsidRPr="007545EE" w:rsidRDefault="00390249" w:rsidP="00390249">
      <w:pPr>
        <w:rPr>
          <w:b/>
          <w:bCs/>
          <w:sz w:val="24"/>
          <w:szCs w:val="24"/>
        </w:rPr>
      </w:pPr>
    </w:p>
    <w:p w14:paraId="3F290A23" w14:textId="3EF20D3C" w:rsidR="009C5FFC" w:rsidRPr="007545EE" w:rsidRDefault="009C5FFC" w:rsidP="009C5FFC">
      <w:pPr>
        <w:pStyle w:val="ListParagraph"/>
        <w:numPr>
          <w:ilvl w:val="0"/>
          <w:numId w:val="3"/>
        </w:numPr>
        <w:rPr>
          <w:sz w:val="24"/>
          <w:szCs w:val="24"/>
        </w:rPr>
      </w:pPr>
      <w:r w:rsidRPr="007545EE">
        <w:rPr>
          <w:sz w:val="24"/>
          <w:szCs w:val="24"/>
        </w:rPr>
        <w:t>Age vs Charges Chart</w:t>
      </w:r>
    </w:p>
    <w:p w14:paraId="3834C080" w14:textId="0237B6DC" w:rsidR="009C5FFC" w:rsidRPr="007545EE" w:rsidRDefault="009C5FFC" w:rsidP="009C5FFC">
      <w:pPr>
        <w:pStyle w:val="ListParagraph"/>
        <w:numPr>
          <w:ilvl w:val="1"/>
          <w:numId w:val="3"/>
        </w:numPr>
        <w:rPr>
          <w:sz w:val="24"/>
          <w:szCs w:val="24"/>
        </w:rPr>
      </w:pPr>
      <w:r w:rsidRPr="007545EE">
        <w:rPr>
          <w:sz w:val="24"/>
          <w:szCs w:val="24"/>
        </w:rPr>
        <w:t xml:space="preserve">The chart shows the relation between age and the medical </w:t>
      </w:r>
      <w:r w:rsidR="007545EE">
        <w:rPr>
          <w:sz w:val="24"/>
          <w:szCs w:val="24"/>
        </w:rPr>
        <w:t>expenses incurred per age group</w:t>
      </w:r>
      <w:r w:rsidRPr="007545EE">
        <w:rPr>
          <w:sz w:val="24"/>
          <w:szCs w:val="24"/>
        </w:rPr>
        <w:t xml:space="preserve">. As seen from the chart, as the age of the person increases, the charges incurred increased too. One of the reasons could be that older patients tend to have more co-morbidities and complications which requires more medical attention, medication, procedures, and longer hospital stays. Thus, resulting in medication cost.  </w:t>
      </w:r>
    </w:p>
    <w:p w14:paraId="01367F51" w14:textId="3D61E04C" w:rsidR="007545EE" w:rsidRDefault="007545EE" w:rsidP="007545EE">
      <w:pPr>
        <w:pStyle w:val="ListParagraph"/>
        <w:ind w:left="1440"/>
      </w:pPr>
    </w:p>
    <w:p w14:paraId="4EC99FA3"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import matplotlib.pyplot as plt</w:t>
      </w:r>
    </w:p>
    <w:p w14:paraId="27FE0749"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 Drop rows with missing values in the 'age' and 'charges' columns</w:t>
      </w:r>
    </w:p>
    <w:p w14:paraId="576A318B"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medical_cost = medical_cost.dropna(subset=['age', 'charges'])</w:t>
      </w:r>
    </w:p>
    <w:p w14:paraId="1FFB79EA" w14:textId="77777777" w:rsidR="007545EE" w:rsidRPr="007545EE" w:rsidRDefault="007545EE" w:rsidP="007545EE">
      <w:pPr>
        <w:pStyle w:val="ListParagraph"/>
        <w:ind w:left="2160"/>
        <w:rPr>
          <w:rFonts w:ascii="Courier New" w:hAnsi="Courier New" w:cs="Courier New"/>
          <w:sz w:val="24"/>
          <w:szCs w:val="24"/>
        </w:rPr>
      </w:pPr>
    </w:p>
    <w:p w14:paraId="0D80C660"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 Create scatterplot age vs charges</w:t>
      </w:r>
    </w:p>
    <w:p w14:paraId="2047057A"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plt.scatter(medical_cost['age'], medical_cost['charges'], color='blue', marker='.')</w:t>
      </w:r>
    </w:p>
    <w:p w14:paraId="5FA9E06D"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plt.xlabel("</w:t>
      </w:r>
      <w:commentRangeStart w:id="5"/>
      <w:r w:rsidRPr="007545EE">
        <w:rPr>
          <w:rFonts w:ascii="Courier New" w:hAnsi="Courier New" w:cs="Courier New"/>
          <w:sz w:val="24"/>
          <w:szCs w:val="24"/>
        </w:rPr>
        <w:t>Age</w:t>
      </w:r>
      <w:commentRangeEnd w:id="5"/>
      <w:r w:rsidR="00DD437F">
        <w:rPr>
          <w:rStyle w:val="CommentReference"/>
        </w:rPr>
        <w:commentReference w:id="5"/>
      </w:r>
      <w:r w:rsidRPr="007545EE">
        <w:rPr>
          <w:rFonts w:ascii="Courier New" w:hAnsi="Courier New" w:cs="Courier New"/>
          <w:sz w:val="24"/>
          <w:szCs w:val="24"/>
        </w:rPr>
        <w:t>")</w:t>
      </w:r>
    </w:p>
    <w:p w14:paraId="13139DE7"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plt.ylabel("Charges")</w:t>
      </w:r>
    </w:p>
    <w:p w14:paraId="729D5466"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plt.title("Age vs Charges")</w:t>
      </w:r>
    </w:p>
    <w:p w14:paraId="18BBB0B6" w14:textId="77777777" w:rsidR="007545EE" w:rsidRPr="007545EE" w:rsidRDefault="007545EE" w:rsidP="007545EE">
      <w:pPr>
        <w:pStyle w:val="ListParagraph"/>
        <w:ind w:left="2160"/>
        <w:rPr>
          <w:rFonts w:ascii="Courier New" w:hAnsi="Courier New" w:cs="Courier New"/>
          <w:sz w:val="24"/>
          <w:szCs w:val="24"/>
        </w:rPr>
      </w:pPr>
    </w:p>
    <w:p w14:paraId="7376FFEB"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 Format the y-axis labels as currency</w:t>
      </w:r>
    </w:p>
    <w:p w14:paraId="3744D75A"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lastRenderedPageBreak/>
        <w:t>plt.gca().get_yaxis().set_major_formatter(plt.FuncFormatter(lambda x, loc: "${:,.2f}".format(x)))</w:t>
      </w:r>
    </w:p>
    <w:p w14:paraId="670670A2" w14:textId="77777777" w:rsidR="007545EE" w:rsidRPr="007545EE" w:rsidRDefault="007545EE" w:rsidP="007545EE">
      <w:pPr>
        <w:pStyle w:val="ListParagraph"/>
        <w:ind w:left="2160"/>
        <w:rPr>
          <w:rFonts w:ascii="Courier New" w:hAnsi="Courier New" w:cs="Courier New"/>
          <w:sz w:val="24"/>
          <w:szCs w:val="24"/>
        </w:rPr>
      </w:pPr>
    </w:p>
    <w:p w14:paraId="7D1BE7FD"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plt.xticks(rotation=45)</w:t>
      </w:r>
    </w:p>
    <w:p w14:paraId="329FDFC1" w14:textId="77777777" w:rsidR="007545EE" w:rsidRPr="007545EE" w:rsidRDefault="007545EE" w:rsidP="007545EE">
      <w:pPr>
        <w:pStyle w:val="ListParagraph"/>
        <w:ind w:left="2160"/>
        <w:rPr>
          <w:rFonts w:ascii="Courier New" w:hAnsi="Courier New" w:cs="Courier New"/>
          <w:sz w:val="24"/>
          <w:szCs w:val="24"/>
        </w:rPr>
      </w:pPr>
    </w:p>
    <w:p w14:paraId="3A57B8EB" w14:textId="77777777" w:rsidR="007545EE" w:rsidRP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 Show chart</w:t>
      </w:r>
    </w:p>
    <w:p w14:paraId="1EBA8765" w14:textId="525DE5FD" w:rsidR="007545EE" w:rsidRDefault="007545EE" w:rsidP="007545EE">
      <w:pPr>
        <w:pStyle w:val="ListParagraph"/>
        <w:ind w:left="2160"/>
        <w:rPr>
          <w:rFonts w:ascii="Courier New" w:hAnsi="Courier New" w:cs="Courier New"/>
          <w:sz w:val="24"/>
          <w:szCs w:val="24"/>
        </w:rPr>
      </w:pPr>
      <w:r w:rsidRPr="007545EE">
        <w:rPr>
          <w:rFonts w:ascii="Courier New" w:hAnsi="Courier New" w:cs="Courier New"/>
          <w:sz w:val="24"/>
          <w:szCs w:val="24"/>
        </w:rPr>
        <w:t>plt.show()</w:t>
      </w:r>
    </w:p>
    <w:p w14:paraId="68303B6F" w14:textId="77777777" w:rsidR="007545EE" w:rsidRDefault="007545EE" w:rsidP="007545EE">
      <w:pPr>
        <w:pStyle w:val="ListParagraph"/>
        <w:ind w:left="2160"/>
        <w:rPr>
          <w:rFonts w:ascii="Courier New" w:hAnsi="Courier New" w:cs="Courier New"/>
          <w:sz w:val="24"/>
          <w:szCs w:val="24"/>
        </w:rPr>
      </w:pPr>
    </w:p>
    <w:p w14:paraId="4716B3F8" w14:textId="673C3F65" w:rsidR="007545EE" w:rsidRDefault="007545EE" w:rsidP="007545EE">
      <w:pPr>
        <w:ind w:left="360"/>
        <w:rPr>
          <w:rFonts w:ascii="Courier New" w:hAnsi="Courier New" w:cs="Courier New"/>
          <w:sz w:val="24"/>
          <w:szCs w:val="24"/>
        </w:rPr>
      </w:pPr>
      <w:r>
        <w:rPr>
          <w:noProof/>
        </w:rPr>
        <w:drawing>
          <wp:inline distT="0" distB="0" distL="0" distR="0" wp14:anchorId="0D58E634" wp14:editId="0619833B">
            <wp:extent cx="5731510" cy="4063365"/>
            <wp:effectExtent l="0" t="0" r="0" b="635"/>
            <wp:docPr id="51052574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25740" name="Picture 1" descr="A graph with blue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4846" cy="4079909"/>
                    </a:xfrm>
                    <a:prstGeom prst="rect">
                      <a:avLst/>
                    </a:prstGeom>
                  </pic:spPr>
                </pic:pic>
              </a:graphicData>
            </a:graphic>
          </wp:inline>
        </w:drawing>
      </w:r>
    </w:p>
    <w:p w14:paraId="7F85ED1A" w14:textId="77777777" w:rsidR="007545EE" w:rsidRDefault="007545EE" w:rsidP="007545EE">
      <w:pPr>
        <w:ind w:left="360"/>
        <w:rPr>
          <w:rFonts w:ascii="Courier New" w:hAnsi="Courier New" w:cs="Courier New"/>
          <w:sz w:val="24"/>
          <w:szCs w:val="24"/>
        </w:rPr>
      </w:pPr>
    </w:p>
    <w:p w14:paraId="5543EBB0" w14:textId="0923C30A" w:rsidR="007545EE" w:rsidRDefault="007545EE" w:rsidP="007545EE">
      <w:pPr>
        <w:ind w:left="360"/>
        <w:jc w:val="center"/>
        <w:rPr>
          <w:i/>
          <w:iCs/>
          <w:sz w:val="24"/>
          <w:szCs w:val="24"/>
        </w:rPr>
      </w:pPr>
      <w:r>
        <w:rPr>
          <w:i/>
          <w:iCs/>
          <w:sz w:val="24"/>
          <w:szCs w:val="24"/>
        </w:rPr>
        <w:t xml:space="preserve">Figure 1. </w:t>
      </w:r>
      <w:commentRangeStart w:id="6"/>
      <w:r>
        <w:rPr>
          <w:i/>
          <w:iCs/>
          <w:sz w:val="24"/>
          <w:szCs w:val="24"/>
        </w:rPr>
        <w:t>Age</w:t>
      </w:r>
      <w:commentRangeEnd w:id="6"/>
      <w:r w:rsidR="00DD437F">
        <w:rPr>
          <w:rStyle w:val="CommentReference"/>
        </w:rPr>
        <w:commentReference w:id="6"/>
      </w:r>
      <w:r>
        <w:rPr>
          <w:i/>
          <w:iCs/>
          <w:sz w:val="24"/>
          <w:szCs w:val="24"/>
        </w:rPr>
        <w:t xml:space="preserve"> vs Charges</w:t>
      </w:r>
    </w:p>
    <w:p w14:paraId="6CEBCBCF" w14:textId="77777777" w:rsidR="007545EE" w:rsidRDefault="007545EE" w:rsidP="007545EE">
      <w:pPr>
        <w:ind w:left="360"/>
        <w:rPr>
          <w:sz w:val="24"/>
          <w:szCs w:val="24"/>
        </w:rPr>
      </w:pPr>
    </w:p>
    <w:p w14:paraId="00644F6B" w14:textId="6C8A58F3" w:rsidR="007545EE" w:rsidRDefault="007545EE" w:rsidP="007545EE">
      <w:pPr>
        <w:pStyle w:val="ListParagraph"/>
        <w:numPr>
          <w:ilvl w:val="0"/>
          <w:numId w:val="3"/>
        </w:numPr>
        <w:rPr>
          <w:sz w:val="24"/>
          <w:szCs w:val="24"/>
        </w:rPr>
      </w:pPr>
      <w:r>
        <w:rPr>
          <w:sz w:val="24"/>
          <w:szCs w:val="24"/>
        </w:rPr>
        <w:t>Smoker vs Charges chart</w:t>
      </w:r>
    </w:p>
    <w:p w14:paraId="547A2509" w14:textId="56B5CB6C" w:rsidR="007545EE" w:rsidRDefault="007545EE" w:rsidP="007545EE">
      <w:pPr>
        <w:pStyle w:val="ListParagraph"/>
        <w:numPr>
          <w:ilvl w:val="1"/>
          <w:numId w:val="3"/>
        </w:numPr>
        <w:rPr>
          <w:sz w:val="24"/>
          <w:szCs w:val="24"/>
        </w:rPr>
      </w:pPr>
      <w:r>
        <w:rPr>
          <w:sz w:val="24"/>
          <w:szCs w:val="24"/>
        </w:rPr>
        <w:t xml:space="preserve">Figure 2 shows a bar chart comparing survey participants who smoke and their medical charges as well as survey participants who do not smoke. It can be observed that smokers have a higher medical charge as compared to those non-smokers. As smoking can lead to various health issues such as cancer, heart diseases, and stroke, this can be considered as one of the reasons as to why they would have to pay more for their medical. </w:t>
      </w:r>
    </w:p>
    <w:p w14:paraId="069E3AC8" w14:textId="77777777" w:rsidR="007545EE" w:rsidRDefault="007545EE" w:rsidP="007545EE">
      <w:pPr>
        <w:rPr>
          <w:sz w:val="24"/>
          <w:szCs w:val="24"/>
        </w:rPr>
      </w:pPr>
    </w:p>
    <w:p w14:paraId="3E5B3398" w14:textId="77777777"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 Create a bar chart of 'smoker' vs 'charges'</w:t>
      </w:r>
    </w:p>
    <w:p w14:paraId="4BD71C25" w14:textId="77777777"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plt.bar(medical_cost['smoker'], medical_cost['charges'], color='brown')</w:t>
      </w:r>
    </w:p>
    <w:p w14:paraId="165F8DB0" w14:textId="77777777"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plt.xlabel("Smoker")</w:t>
      </w:r>
    </w:p>
    <w:p w14:paraId="6ACB4F09" w14:textId="77777777"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plt.ylabel("Charges")</w:t>
      </w:r>
    </w:p>
    <w:p w14:paraId="14A3EBA8" w14:textId="77777777"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plt.title("Smoker vs Charges")</w:t>
      </w:r>
    </w:p>
    <w:p w14:paraId="6F944859" w14:textId="77777777" w:rsidR="007545EE" w:rsidRPr="007545EE" w:rsidRDefault="007545EE" w:rsidP="007545EE">
      <w:pPr>
        <w:ind w:left="2160"/>
        <w:rPr>
          <w:rFonts w:ascii="Courier New" w:hAnsi="Courier New" w:cs="Courier New"/>
          <w:sz w:val="24"/>
          <w:szCs w:val="24"/>
        </w:rPr>
      </w:pPr>
    </w:p>
    <w:p w14:paraId="26A860A4" w14:textId="77777777"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lastRenderedPageBreak/>
        <w:t># Format the y-axis labels as currency</w:t>
      </w:r>
    </w:p>
    <w:p w14:paraId="2490330B" w14:textId="77777777"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plt.gca().get_yaxis().set_major_formatter(plt.FuncFormatter(lambda x, loc: "${:,.2f}".format(x)))</w:t>
      </w:r>
    </w:p>
    <w:p w14:paraId="4B030111" w14:textId="77777777" w:rsidR="007545EE" w:rsidRPr="007545EE" w:rsidRDefault="007545EE" w:rsidP="007545EE">
      <w:pPr>
        <w:ind w:left="2160"/>
        <w:rPr>
          <w:rFonts w:ascii="Courier New" w:hAnsi="Courier New" w:cs="Courier New"/>
          <w:sz w:val="24"/>
          <w:szCs w:val="24"/>
        </w:rPr>
      </w:pPr>
    </w:p>
    <w:p w14:paraId="4D4CBB5F" w14:textId="77777777" w:rsidR="007545EE" w:rsidRP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 Show chart</w:t>
      </w:r>
    </w:p>
    <w:p w14:paraId="32A4AB1F" w14:textId="13BD0F52" w:rsidR="007545EE" w:rsidRDefault="007545EE" w:rsidP="007545EE">
      <w:pPr>
        <w:ind w:left="2160"/>
        <w:rPr>
          <w:rFonts w:ascii="Courier New" w:hAnsi="Courier New" w:cs="Courier New"/>
          <w:sz w:val="24"/>
          <w:szCs w:val="24"/>
        </w:rPr>
      </w:pPr>
      <w:r w:rsidRPr="007545EE">
        <w:rPr>
          <w:rFonts w:ascii="Courier New" w:hAnsi="Courier New" w:cs="Courier New"/>
          <w:sz w:val="24"/>
          <w:szCs w:val="24"/>
        </w:rPr>
        <w:t>plt.show()</w:t>
      </w:r>
    </w:p>
    <w:p w14:paraId="6CEC35FE" w14:textId="77777777" w:rsidR="007545EE" w:rsidRDefault="007545EE" w:rsidP="007545EE">
      <w:pPr>
        <w:ind w:left="2160"/>
        <w:rPr>
          <w:rFonts w:ascii="Courier New" w:hAnsi="Courier New" w:cs="Courier New"/>
          <w:sz w:val="24"/>
          <w:szCs w:val="24"/>
        </w:rPr>
      </w:pPr>
    </w:p>
    <w:p w14:paraId="2E69DA18" w14:textId="77777777" w:rsidR="007545EE" w:rsidRDefault="007545EE" w:rsidP="007545EE">
      <w:pPr>
        <w:ind w:left="2160"/>
        <w:rPr>
          <w:rFonts w:ascii="Courier New" w:hAnsi="Courier New" w:cs="Courier New"/>
          <w:sz w:val="24"/>
          <w:szCs w:val="24"/>
        </w:rPr>
      </w:pPr>
    </w:p>
    <w:p w14:paraId="1D273E5C" w14:textId="7E37A028" w:rsidR="007545EE" w:rsidRDefault="007545EE" w:rsidP="007545EE">
      <w:pPr>
        <w:rPr>
          <w:rFonts w:ascii="Courier New" w:hAnsi="Courier New" w:cs="Courier New"/>
          <w:sz w:val="24"/>
          <w:szCs w:val="24"/>
        </w:rPr>
      </w:pPr>
      <w:r>
        <w:rPr>
          <w:rFonts w:ascii="Courier New" w:hAnsi="Courier New" w:cs="Courier New"/>
          <w:noProof/>
          <w:sz w:val="24"/>
          <w:szCs w:val="24"/>
        </w:rPr>
        <w:drawing>
          <wp:inline distT="0" distB="0" distL="0" distR="0" wp14:anchorId="37080BC2" wp14:editId="30598E81">
            <wp:extent cx="5731510" cy="4068445"/>
            <wp:effectExtent l="0" t="0" r="0" b="0"/>
            <wp:docPr id="1236524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24570" name="Picture 1236524570"/>
                    <pic:cNvPicPr/>
                  </pic:nvPicPr>
                  <pic:blipFill>
                    <a:blip r:embed="rId11">
                      <a:extLst>
                        <a:ext uri="{28A0092B-C50C-407E-A947-70E740481C1C}">
                          <a14:useLocalDpi xmlns:a14="http://schemas.microsoft.com/office/drawing/2010/main" val="0"/>
                        </a:ext>
                      </a:extLst>
                    </a:blip>
                    <a:stretch>
                      <a:fillRect/>
                    </a:stretch>
                  </pic:blipFill>
                  <pic:spPr>
                    <a:xfrm>
                      <a:off x="0" y="0"/>
                      <a:ext cx="5731510" cy="4068445"/>
                    </a:xfrm>
                    <a:prstGeom prst="rect">
                      <a:avLst/>
                    </a:prstGeom>
                  </pic:spPr>
                </pic:pic>
              </a:graphicData>
            </a:graphic>
          </wp:inline>
        </w:drawing>
      </w:r>
    </w:p>
    <w:p w14:paraId="62803456" w14:textId="77777777" w:rsidR="007545EE" w:rsidRDefault="007545EE" w:rsidP="007545EE">
      <w:pPr>
        <w:rPr>
          <w:rFonts w:ascii="Courier New" w:hAnsi="Courier New" w:cs="Courier New"/>
          <w:sz w:val="24"/>
          <w:szCs w:val="24"/>
        </w:rPr>
      </w:pPr>
    </w:p>
    <w:p w14:paraId="13753B67" w14:textId="545F7EAD" w:rsidR="007545EE" w:rsidRDefault="007545EE" w:rsidP="007545EE">
      <w:pPr>
        <w:jc w:val="center"/>
        <w:rPr>
          <w:i/>
          <w:iCs/>
          <w:sz w:val="24"/>
          <w:szCs w:val="24"/>
        </w:rPr>
      </w:pPr>
      <w:r>
        <w:rPr>
          <w:i/>
          <w:iCs/>
          <w:sz w:val="24"/>
          <w:szCs w:val="24"/>
        </w:rPr>
        <w:t>Figure 2. Smoker vs Charges</w:t>
      </w:r>
    </w:p>
    <w:p w14:paraId="06FDF390" w14:textId="77777777" w:rsidR="007545EE" w:rsidRDefault="007545EE" w:rsidP="007545EE">
      <w:pPr>
        <w:rPr>
          <w:sz w:val="24"/>
          <w:szCs w:val="24"/>
        </w:rPr>
      </w:pPr>
    </w:p>
    <w:p w14:paraId="7DBCF958" w14:textId="3D6CEC0B" w:rsidR="007545EE" w:rsidRDefault="007545EE" w:rsidP="007545EE">
      <w:pPr>
        <w:pStyle w:val="ListParagraph"/>
        <w:numPr>
          <w:ilvl w:val="0"/>
          <w:numId w:val="3"/>
        </w:numPr>
        <w:rPr>
          <w:sz w:val="24"/>
          <w:szCs w:val="24"/>
        </w:rPr>
      </w:pPr>
      <w:r>
        <w:rPr>
          <w:sz w:val="24"/>
          <w:szCs w:val="24"/>
        </w:rPr>
        <w:t>Age and Smoker vs Charges</w:t>
      </w:r>
    </w:p>
    <w:p w14:paraId="5042C472" w14:textId="6DCBBF44" w:rsidR="007545EE" w:rsidRDefault="007545EE" w:rsidP="007545EE">
      <w:pPr>
        <w:pStyle w:val="ListParagraph"/>
        <w:numPr>
          <w:ilvl w:val="1"/>
          <w:numId w:val="3"/>
        </w:numPr>
        <w:rPr>
          <w:sz w:val="24"/>
          <w:szCs w:val="24"/>
        </w:rPr>
      </w:pPr>
      <w:r>
        <w:rPr>
          <w:sz w:val="24"/>
          <w:szCs w:val="24"/>
        </w:rPr>
        <w:t xml:space="preserve">Figure 3 shows a </w:t>
      </w:r>
      <w:commentRangeStart w:id="7"/>
      <w:r>
        <w:rPr>
          <w:sz w:val="24"/>
          <w:szCs w:val="24"/>
        </w:rPr>
        <w:t>breakdown</w:t>
      </w:r>
      <w:commentRangeEnd w:id="7"/>
      <w:r w:rsidR="00DD437F">
        <w:rPr>
          <w:rStyle w:val="CommentReference"/>
        </w:rPr>
        <w:commentReference w:id="7"/>
      </w:r>
      <w:r>
        <w:rPr>
          <w:sz w:val="24"/>
          <w:szCs w:val="24"/>
        </w:rPr>
        <w:t xml:space="preserve"> difference a smoker pays versus a non-smoker in respect to their age. It can be seen that as age increase, medical charges gets higher and medical charges for smokers increases significantly.</w:t>
      </w:r>
    </w:p>
    <w:p w14:paraId="049B69C3" w14:textId="77777777" w:rsidR="007545EE" w:rsidRDefault="007545EE" w:rsidP="007545EE">
      <w:pPr>
        <w:rPr>
          <w:sz w:val="24"/>
          <w:szCs w:val="24"/>
        </w:rPr>
      </w:pPr>
    </w:p>
    <w:p w14:paraId="687D4944"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 Convert 'age' to integer</w:t>
      </w:r>
    </w:p>
    <w:p w14:paraId="29709829"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medical_cost['age'] = medical_cost['age'].astype(int)</w:t>
      </w:r>
    </w:p>
    <w:p w14:paraId="5F8A2A4B" w14:textId="77777777" w:rsidR="007545EE" w:rsidRPr="007545EE" w:rsidRDefault="007545EE" w:rsidP="007545EE">
      <w:pPr>
        <w:ind w:left="1440"/>
        <w:rPr>
          <w:rFonts w:ascii="Courier New" w:hAnsi="Courier New" w:cs="Courier New"/>
          <w:sz w:val="24"/>
          <w:szCs w:val="24"/>
        </w:rPr>
      </w:pPr>
    </w:p>
    <w:p w14:paraId="52857170"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 Create a grouped bar chart of 'age' and 'smoker' vs 'charges'</w:t>
      </w:r>
    </w:p>
    <w:p w14:paraId="645DA8A2"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plt.figure(figsize=(12, 6))  # Adjust the figure size as needed</w:t>
      </w:r>
    </w:p>
    <w:p w14:paraId="781B2B9C" w14:textId="77777777" w:rsidR="007545EE" w:rsidRPr="007545EE" w:rsidRDefault="007545EE" w:rsidP="007545EE">
      <w:pPr>
        <w:ind w:left="1440"/>
        <w:rPr>
          <w:rFonts w:ascii="Courier New" w:hAnsi="Courier New" w:cs="Courier New"/>
          <w:sz w:val="24"/>
          <w:szCs w:val="24"/>
        </w:rPr>
      </w:pPr>
    </w:p>
    <w:p w14:paraId="4564FAEE"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lastRenderedPageBreak/>
        <w:t># Group the data by 'age' and 'smoker' and calculate the average 'charges'</w:t>
      </w:r>
    </w:p>
    <w:p w14:paraId="4DFB4EA8"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grouped_data = medical_cost.groupby(['age', 'smoker'])['charges'].mean().unstack()</w:t>
      </w:r>
    </w:p>
    <w:p w14:paraId="3D0566D6" w14:textId="77777777" w:rsidR="007545EE" w:rsidRPr="007545EE" w:rsidRDefault="007545EE" w:rsidP="007545EE">
      <w:pPr>
        <w:ind w:left="1440"/>
        <w:rPr>
          <w:rFonts w:ascii="Courier New" w:hAnsi="Courier New" w:cs="Courier New"/>
          <w:sz w:val="24"/>
          <w:szCs w:val="24"/>
        </w:rPr>
      </w:pPr>
    </w:p>
    <w:p w14:paraId="1346F77C"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 Plot the grouped bar chart</w:t>
      </w:r>
    </w:p>
    <w:p w14:paraId="24911E6D"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grouped_data.plot(kind='bar', color=['brown', 'blue'], alpha=0.7)</w:t>
      </w:r>
    </w:p>
    <w:p w14:paraId="6E48EEEC"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plt.xlabel("Age")</w:t>
      </w:r>
    </w:p>
    <w:p w14:paraId="7F02BDD4"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plt.ylabel("Charges")</w:t>
      </w:r>
    </w:p>
    <w:p w14:paraId="27397603"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plt.title("Age and Smoker vs Charges")</w:t>
      </w:r>
    </w:p>
    <w:p w14:paraId="62711EA4" w14:textId="77777777" w:rsidR="007545EE" w:rsidRPr="007545EE" w:rsidRDefault="007545EE" w:rsidP="007545EE">
      <w:pPr>
        <w:ind w:left="1440"/>
        <w:rPr>
          <w:rFonts w:ascii="Courier New" w:hAnsi="Courier New" w:cs="Courier New"/>
          <w:sz w:val="24"/>
          <w:szCs w:val="24"/>
        </w:rPr>
      </w:pPr>
    </w:p>
    <w:p w14:paraId="28B15358"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 Format the y-axis labels as currency</w:t>
      </w:r>
    </w:p>
    <w:p w14:paraId="35D721AC"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plt.gca().get_yaxis().set_major_formatter(plt.FuncFormatter(lambda x, loc: "${:,.2f}".format(x)))</w:t>
      </w:r>
    </w:p>
    <w:p w14:paraId="1933A0FF" w14:textId="77777777" w:rsidR="007545EE" w:rsidRPr="007545EE" w:rsidRDefault="007545EE" w:rsidP="007545EE">
      <w:pPr>
        <w:ind w:left="1440"/>
        <w:rPr>
          <w:rFonts w:ascii="Courier New" w:hAnsi="Courier New" w:cs="Courier New"/>
          <w:sz w:val="24"/>
          <w:szCs w:val="24"/>
        </w:rPr>
      </w:pPr>
    </w:p>
    <w:p w14:paraId="6CB4247C" w14:textId="77777777" w:rsidR="007545EE" w:rsidRP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 Show chart</w:t>
      </w:r>
    </w:p>
    <w:p w14:paraId="2ECA153D" w14:textId="55E89EAF" w:rsidR="007545EE" w:rsidRDefault="007545EE" w:rsidP="007545EE">
      <w:pPr>
        <w:ind w:left="1440"/>
        <w:rPr>
          <w:rFonts w:ascii="Courier New" w:hAnsi="Courier New" w:cs="Courier New"/>
          <w:sz w:val="24"/>
          <w:szCs w:val="24"/>
        </w:rPr>
      </w:pPr>
      <w:r w:rsidRPr="007545EE">
        <w:rPr>
          <w:rFonts w:ascii="Courier New" w:hAnsi="Courier New" w:cs="Courier New"/>
          <w:sz w:val="24"/>
          <w:szCs w:val="24"/>
        </w:rPr>
        <w:t>plt.show()</w:t>
      </w:r>
    </w:p>
    <w:p w14:paraId="2C2FF184" w14:textId="77777777" w:rsidR="007545EE" w:rsidRDefault="007545EE" w:rsidP="007545EE">
      <w:pPr>
        <w:ind w:left="1440"/>
        <w:rPr>
          <w:rFonts w:ascii="Courier New" w:hAnsi="Courier New" w:cs="Courier New"/>
          <w:sz w:val="24"/>
          <w:szCs w:val="24"/>
        </w:rPr>
      </w:pPr>
    </w:p>
    <w:p w14:paraId="3071F677" w14:textId="77777777" w:rsidR="007545EE" w:rsidRDefault="007545EE" w:rsidP="007545EE">
      <w:pPr>
        <w:ind w:left="1440"/>
        <w:rPr>
          <w:rFonts w:ascii="Courier New" w:hAnsi="Courier New" w:cs="Courier New"/>
          <w:sz w:val="24"/>
          <w:szCs w:val="24"/>
        </w:rPr>
      </w:pPr>
    </w:p>
    <w:p w14:paraId="39D9D69E" w14:textId="1EF47AC5" w:rsidR="007545EE" w:rsidRDefault="007545EE" w:rsidP="007545EE">
      <w:pPr>
        <w:rPr>
          <w:sz w:val="24"/>
          <w:szCs w:val="24"/>
        </w:rPr>
      </w:pPr>
      <w:r>
        <w:rPr>
          <w:noProof/>
          <w:sz w:val="24"/>
          <w:szCs w:val="24"/>
        </w:rPr>
        <w:drawing>
          <wp:inline distT="0" distB="0" distL="0" distR="0" wp14:anchorId="2416A0C6" wp14:editId="19C138B1">
            <wp:extent cx="5731510" cy="4025265"/>
            <wp:effectExtent l="0" t="0" r="0" b="635"/>
            <wp:docPr id="687505821" name="Picture 3" descr="A graph of smoker and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05821" name="Picture 3" descr="A graph of smoker and char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inline>
        </w:drawing>
      </w:r>
    </w:p>
    <w:p w14:paraId="7579FD2E" w14:textId="77777777" w:rsidR="007545EE" w:rsidRDefault="007545EE" w:rsidP="007545EE">
      <w:pPr>
        <w:rPr>
          <w:sz w:val="24"/>
          <w:szCs w:val="24"/>
        </w:rPr>
      </w:pPr>
    </w:p>
    <w:p w14:paraId="74BB5CC9" w14:textId="28EEF679" w:rsidR="007545EE" w:rsidRDefault="007545EE" w:rsidP="007545EE">
      <w:pPr>
        <w:jc w:val="center"/>
        <w:rPr>
          <w:i/>
          <w:iCs/>
          <w:sz w:val="24"/>
          <w:szCs w:val="24"/>
        </w:rPr>
      </w:pPr>
      <w:r>
        <w:rPr>
          <w:i/>
          <w:iCs/>
          <w:sz w:val="24"/>
          <w:szCs w:val="24"/>
        </w:rPr>
        <w:t xml:space="preserve">Figure 3. </w:t>
      </w:r>
      <w:commentRangeStart w:id="8"/>
      <w:r>
        <w:rPr>
          <w:i/>
          <w:iCs/>
          <w:sz w:val="24"/>
          <w:szCs w:val="24"/>
        </w:rPr>
        <w:t>Age</w:t>
      </w:r>
      <w:commentRangeEnd w:id="8"/>
      <w:r w:rsidR="00DD437F">
        <w:rPr>
          <w:rStyle w:val="CommentReference"/>
        </w:rPr>
        <w:commentReference w:id="8"/>
      </w:r>
      <w:r>
        <w:rPr>
          <w:i/>
          <w:iCs/>
          <w:sz w:val="24"/>
          <w:szCs w:val="24"/>
        </w:rPr>
        <w:t xml:space="preserve"> and Smoker vs Charges</w:t>
      </w:r>
    </w:p>
    <w:p w14:paraId="7AFA2999" w14:textId="77777777" w:rsidR="007545EE" w:rsidRDefault="007545EE" w:rsidP="007545EE">
      <w:pPr>
        <w:jc w:val="center"/>
        <w:rPr>
          <w:i/>
          <w:iCs/>
          <w:sz w:val="24"/>
          <w:szCs w:val="24"/>
        </w:rPr>
      </w:pPr>
    </w:p>
    <w:p w14:paraId="20211145" w14:textId="78E4F2E4" w:rsidR="007545EE" w:rsidRDefault="007545EE" w:rsidP="007545EE">
      <w:pPr>
        <w:rPr>
          <w:sz w:val="24"/>
          <w:szCs w:val="24"/>
        </w:rPr>
      </w:pPr>
    </w:p>
    <w:p w14:paraId="02470334" w14:textId="77777777" w:rsidR="007545EE" w:rsidRDefault="007545EE">
      <w:pPr>
        <w:rPr>
          <w:sz w:val="24"/>
          <w:szCs w:val="24"/>
        </w:rPr>
      </w:pPr>
      <w:r>
        <w:rPr>
          <w:sz w:val="24"/>
          <w:szCs w:val="24"/>
        </w:rPr>
        <w:br w:type="page"/>
      </w:r>
    </w:p>
    <w:p w14:paraId="349CA7FA" w14:textId="3BCD0BC6" w:rsidR="007545EE" w:rsidRDefault="007545EE" w:rsidP="007545EE">
      <w:pPr>
        <w:rPr>
          <w:b/>
          <w:bCs/>
          <w:sz w:val="24"/>
          <w:szCs w:val="24"/>
        </w:rPr>
      </w:pPr>
      <w:r>
        <w:rPr>
          <w:b/>
          <w:bCs/>
          <w:sz w:val="24"/>
          <w:szCs w:val="24"/>
        </w:rPr>
        <w:lastRenderedPageBreak/>
        <w:t>Question 3:</w:t>
      </w:r>
    </w:p>
    <w:p w14:paraId="53912A13" w14:textId="77777777" w:rsidR="007545EE" w:rsidRDefault="007545EE" w:rsidP="007545EE">
      <w:pPr>
        <w:rPr>
          <w:b/>
          <w:bCs/>
          <w:sz w:val="24"/>
          <w:szCs w:val="24"/>
        </w:rPr>
      </w:pPr>
    </w:p>
    <w:p w14:paraId="65830552" w14:textId="77777777" w:rsidR="007545EE" w:rsidRPr="007545EE" w:rsidRDefault="007545EE" w:rsidP="007545EE">
      <w:pPr>
        <w:rPr>
          <w:sz w:val="24"/>
          <w:szCs w:val="24"/>
          <w:lang w:val="en-SG" w:eastAsia="en-GB"/>
        </w:rPr>
      </w:pPr>
      <w:r w:rsidRPr="007545EE">
        <w:rPr>
          <w:color w:val="000000"/>
          <w:sz w:val="24"/>
          <w:szCs w:val="24"/>
          <w:lang w:val="en-SG" w:eastAsia="en-GB"/>
        </w:rPr>
        <w:t>To further explore the data set using a decision tree, it is required for the data to be prepared accordingly. Question 1 shows some of the data preparation process to ensure that the data and its variables are encoded properly. Doing so may result in specific errors such as Value Error or having the data being read inaccurately.</w:t>
      </w:r>
    </w:p>
    <w:p w14:paraId="6E70172B" w14:textId="77777777" w:rsidR="007545EE" w:rsidRPr="007545EE" w:rsidRDefault="007545EE" w:rsidP="007545EE">
      <w:pPr>
        <w:rPr>
          <w:sz w:val="24"/>
          <w:szCs w:val="24"/>
          <w:lang w:val="en-SG" w:eastAsia="en-GB"/>
        </w:rPr>
      </w:pPr>
      <w:r w:rsidRPr="007545EE">
        <w:rPr>
          <w:color w:val="000000"/>
          <w:sz w:val="24"/>
          <w:szCs w:val="24"/>
          <w:lang w:val="en-SG" w:eastAsia="en-GB"/>
        </w:rPr>
        <w:t> </w:t>
      </w:r>
    </w:p>
    <w:p w14:paraId="5D35BA8A" w14:textId="2054B616" w:rsidR="007545EE" w:rsidRPr="007545EE" w:rsidRDefault="007545EE" w:rsidP="007545EE">
      <w:pPr>
        <w:rPr>
          <w:sz w:val="24"/>
          <w:szCs w:val="24"/>
          <w:lang w:val="en-SG" w:eastAsia="en-GB"/>
        </w:rPr>
      </w:pPr>
      <w:r w:rsidRPr="007545EE">
        <w:rPr>
          <w:color w:val="000000"/>
          <w:sz w:val="24"/>
          <w:szCs w:val="24"/>
          <w:lang w:val="en-SG" w:eastAsia="en-GB"/>
        </w:rPr>
        <w:t xml:space="preserve">Next would be to </w:t>
      </w:r>
      <w:r>
        <w:rPr>
          <w:color w:val="000000"/>
          <w:sz w:val="24"/>
          <w:szCs w:val="24"/>
          <w:lang w:val="en-SG" w:eastAsia="en-GB"/>
        </w:rPr>
        <w:t>import libraries needed to create the decision tree such as ‘</w:t>
      </w:r>
      <w:r w:rsidRPr="007545EE">
        <w:rPr>
          <w:rFonts w:ascii="Courier New" w:hAnsi="Courier New" w:cs="Courier New"/>
          <w:color w:val="000000"/>
          <w:sz w:val="24"/>
          <w:szCs w:val="24"/>
          <w:lang w:val="en-SG" w:eastAsia="en-GB"/>
        </w:rPr>
        <w:t>DecisionTreeClassifier</w:t>
      </w:r>
      <w:r>
        <w:rPr>
          <w:color w:val="000000"/>
          <w:sz w:val="24"/>
          <w:szCs w:val="24"/>
          <w:lang w:val="en-SG" w:eastAsia="en-GB"/>
        </w:rPr>
        <w:t>’ from scikit-learn, ‘</w:t>
      </w:r>
      <w:r w:rsidRPr="007545EE">
        <w:rPr>
          <w:rFonts w:ascii="Courier New" w:hAnsi="Courier New" w:cs="Courier New"/>
          <w:color w:val="000000"/>
          <w:sz w:val="24"/>
          <w:szCs w:val="24"/>
          <w:lang w:val="en-SG" w:eastAsia="en-GB"/>
        </w:rPr>
        <w:t>train_test_split</w:t>
      </w:r>
      <w:r>
        <w:rPr>
          <w:color w:val="000000"/>
          <w:sz w:val="24"/>
          <w:szCs w:val="24"/>
          <w:lang w:val="en-SG" w:eastAsia="en-GB"/>
        </w:rPr>
        <w:t>’ for splitting the dataset into training and testing sets, and ‘</w:t>
      </w:r>
      <w:r w:rsidRPr="007545EE">
        <w:rPr>
          <w:rFonts w:ascii="Courier New" w:hAnsi="Courier New" w:cs="Courier New"/>
          <w:color w:val="000000"/>
          <w:sz w:val="24"/>
          <w:szCs w:val="24"/>
          <w:lang w:val="en-SG" w:eastAsia="en-GB"/>
        </w:rPr>
        <w:t>accuracy_score</w:t>
      </w:r>
      <w:r>
        <w:rPr>
          <w:color w:val="000000"/>
          <w:sz w:val="24"/>
          <w:szCs w:val="24"/>
          <w:lang w:val="en-SG" w:eastAsia="en-GB"/>
        </w:rPr>
        <w:t>’ to evaluate the model’s accuracy. I</w:t>
      </w:r>
      <w:r w:rsidRPr="007545EE">
        <w:rPr>
          <w:color w:val="000000"/>
          <w:sz w:val="24"/>
          <w:szCs w:val="24"/>
          <w:lang w:val="en-SG" w:eastAsia="en-GB"/>
        </w:rPr>
        <w:t>dentify</w:t>
      </w:r>
      <w:r>
        <w:rPr>
          <w:color w:val="000000"/>
          <w:sz w:val="24"/>
          <w:szCs w:val="24"/>
          <w:lang w:val="en-SG" w:eastAsia="en-GB"/>
        </w:rPr>
        <w:t>ing</w:t>
      </w:r>
      <w:r w:rsidRPr="007545EE">
        <w:rPr>
          <w:color w:val="000000"/>
          <w:sz w:val="24"/>
          <w:szCs w:val="24"/>
          <w:lang w:val="en-SG" w:eastAsia="en-GB"/>
        </w:rPr>
        <w:t xml:space="preserve"> the variables required in the decision tree</w:t>
      </w:r>
      <w:r>
        <w:rPr>
          <w:color w:val="000000"/>
          <w:sz w:val="24"/>
          <w:szCs w:val="24"/>
          <w:lang w:val="en-SG" w:eastAsia="en-GB"/>
        </w:rPr>
        <w:t xml:space="preserve"> with</w:t>
      </w:r>
      <w:r w:rsidRPr="007545EE">
        <w:rPr>
          <w:color w:val="000000"/>
          <w:sz w:val="24"/>
          <w:szCs w:val="24"/>
          <w:lang w:val="en-SG" w:eastAsia="en-GB"/>
        </w:rPr>
        <w:t xml:space="preserve"> the dependent variable </w:t>
      </w:r>
      <w:r>
        <w:rPr>
          <w:color w:val="000000"/>
          <w:sz w:val="24"/>
          <w:szCs w:val="24"/>
          <w:lang w:val="en-SG" w:eastAsia="en-GB"/>
        </w:rPr>
        <w:t xml:space="preserve">as </w:t>
      </w:r>
      <w:r w:rsidRPr="007545EE">
        <w:rPr>
          <w:color w:val="000000"/>
          <w:sz w:val="24"/>
          <w:szCs w:val="24"/>
          <w:lang w:val="en-SG" w:eastAsia="en-GB"/>
        </w:rPr>
        <w:t>‘smoker’, independent variable</w:t>
      </w:r>
      <w:r>
        <w:rPr>
          <w:color w:val="000000"/>
          <w:sz w:val="24"/>
          <w:szCs w:val="24"/>
          <w:lang w:val="en-SG" w:eastAsia="en-GB"/>
        </w:rPr>
        <w:t>s</w:t>
      </w:r>
      <w:r w:rsidRPr="007545EE">
        <w:rPr>
          <w:color w:val="000000"/>
          <w:sz w:val="24"/>
          <w:szCs w:val="24"/>
          <w:lang w:val="en-SG" w:eastAsia="en-GB"/>
        </w:rPr>
        <w:t xml:space="preserve"> should be ‘age’, ‘charges’, and ‘sex’. ‘age’ is selected because growing up, vices such as smoking might be influenced since young and thus might influence </w:t>
      </w:r>
      <w:commentRangeStart w:id="9"/>
      <w:r w:rsidRPr="007545EE">
        <w:rPr>
          <w:color w:val="000000"/>
          <w:sz w:val="24"/>
          <w:szCs w:val="24"/>
          <w:lang w:val="en-SG" w:eastAsia="en-GB"/>
        </w:rPr>
        <w:t>survey</w:t>
      </w:r>
      <w:commentRangeEnd w:id="9"/>
      <w:r w:rsidR="00DD437F">
        <w:rPr>
          <w:rStyle w:val="CommentReference"/>
        </w:rPr>
        <w:commentReference w:id="9"/>
      </w:r>
      <w:r w:rsidRPr="007545EE">
        <w:rPr>
          <w:color w:val="000000"/>
          <w:sz w:val="24"/>
          <w:szCs w:val="24"/>
          <w:lang w:val="en-SG" w:eastAsia="en-GB"/>
        </w:rPr>
        <w:t xml:space="preserve"> participants to start smoking at a younger age. ‘charges’ is used as the second variable along with ‘sex’, to see if there are any correlation between the high medical cost and being a male or female. Having said so, these costs are amplified if one is a smoker due to the higher risk of having health issues.</w:t>
      </w:r>
    </w:p>
    <w:p w14:paraId="71422BF4" w14:textId="77777777" w:rsidR="007545EE" w:rsidRPr="007545EE" w:rsidRDefault="007545EE" w:rsidP="007545EE">
      <w:pPr>
        <w:rPr>
          <w:sz w:val="24"/>
          <w:szCs w:val="24"/>
          <w:lang w:val="en-SG" w:eastAsia="en-GB"/>
        </w:rPr>
      </w:pPr>
    </w:p>
    <w:p w14:paraId="129D1818" w14:textId="77777777" w:rsidR="007545EE" w:rsidRPr="007545EE" w:rsidRDefault="007545EE" w:rsidP="007545EE">
      <w:pPr>
        <w:rPr>
          <w:sz w:val="24"/>
          <w:szCs w:val="24"/>
          <w:lang w:val="en-SG" w:eastAsia="en-GB"/>
        </w:rPr>
      </w:pPr>
      <w:r w:rsidRPr="007545EE">
        <w:rPr>
          <w:color w:val="000000"/>
          <w:sz w:val="24"/>
          <w:szCs w:val="24"/>
          <w:lang w:val="en-SG" w:eastAsia="en-GB"/>
        </w:rPr>
        <w:t>The decision tree is now ready to be plotted with the X-axis being the independent variable containing ‘ages’, ‘charges’, and ‘sex’ variables, while Y-axis would be the dependent variable, ‘smokers’. The data set is then split into training sets - used to train the decision tree, as well as testing sets - used to evaluate performance. </w:t>
      </w:r>
    </w:p>
    <w:p w14:paraId="2FB20C23" w14:textId="77777777" w:rsidR="007545EE" w:rsidRPr="007545EE" w:rsidRDefault="007545EE" w:rsidP="007545EE">
      <w:pPr>
        <w:rPr>
          <w:sz w:val="24"/>
          <w:szCs w:val="24"/>
          <w:lang w:val="en-SG" w:eastAsia="en-GB"/>
        </w:rPr>
      </w:pPr>
    </w:p>
    <w:p w14:paraId="5C887620" w14:textId="127277AC" w:rsidR="007545EE" w:rsidRPr="007545EE" w:rsidRDefault="007545EE" w:rsidP="007545EE">
      <w:pPr>
        <w:rPr>
          <w:sz w:val="24"/>
          <w:szCs w:val="24"/>
          <w:lang w:val="en-SG" w:eastAsia="en-GB"/>
        </w:rPr>
      </w:pPr>
      <w:r w:rsidRPr="007545EE">
        <w:rPr>
          <w:color w:val="000000"/>
          <w:sz w:val="24"/>
          <w:szCs w:val="24"/>
          <w:lang w:val="en-SG" w:eastAsia="en-GB"/>
        </w:rPr>
        <w:t xml:space="preserve">In a classifier decision tree, I have also indicated a maximum depth value of 4. This is because not controlling the size of the tree might lead to oversimplifying or overcomplicating the decision tree. </w:t>
      </w:r>
      <w:r>
        <w:rPr>
          <w:color w:val="000000"/>
          <w:sz w:val="24"/>
          <w:szCs w:val="24"/>
          <w:lang w:val="en-SG" w:eastAsia="en-GB"/>
        </w:rPr>
        <w:t>The ‘</w:t>
      </w:r>
      <w:r>
        <w:rPr>
          <w:rFonts w:ascii="Courier New" w:hAnsi="Courier New" w:cs="Courier New"/>
          <w:color w:val="000000"/>
          <w:sz w:val="24"/>
          <w:szCs w:val="24"/>
          <w:lang w:val="en-SG" w:eastAsia="en-GB"/>
        </w:rPr>
        <w:t>test_size</w:t>
      </w:r>
      <w:r>
        <w:rPr>
          <w:color w:val="000000"/>
          <w:sz w:val="24"/>
          <w:szCs w:val="24"/>
          <w:lang w:val="en-SG" w:eastAsia="en-GB"/>
        </w:rPr>
        <w:t xml:space="preserve">’ parameter was also set to 0.2 whereby 20% of the data will be used for training and the remaining 80% will be used for testing. </w:t>
      </w:r>
    </w:p>
    <w:p w14:paraId="7A289A8A" w14:textId="77777777" w:rsidR="007545EE" w:rsidRDefault="007545EE" w:rsidP="007545EE">
      <w:pPr>
        <w:rPr>
          <w:sz w:val="24"/>
          <w:szCs w:val="24"/>
          <w:lang w:val="en-SG" w:eastAsia="en-GB"/>
        </w:rPr>
      </w:pPr>
    </w:p>
    <w:p w14:paraId="4E69D206"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from sklearn.tree import DecisionTreeClassifier</w:t>
      </w:r>
    </w:p>
    <w:p w14:paraId="4CAB05AC"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from sklearn.model_selection import train_test_split</w:t>
      </w:r>
    </w:p>
    <w:p w14:paraId="58057AFD"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from sklearn.metrics import accuracy_score</w:t>
      </w:r>
    </w:p>
    <w:p w14:paraId="654C1E24" w14:textId="77777777" w:rsidR="007545EE" w:rsidRPr="007545EE" w:rsidRDefault="007545EE" w:rsidP="007545EE">
      <w:pPr>
        <w:rPr>
          <w:rFonts w:ascii="Courier New" w:hAnsi="Courier New" w:cs="Courier New"/>
          <w:sz w:val="24"/>
          <w:szCs w:val="24"/>
          <w:lang w:val="en-SG" w:eastAsia="en-GB"/>
        </w:rPr>
      </w:pPr>
    </w:p>
    <w:p w14:paraId="342D29F0"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 Feature selection</w:t>
      </w:r>
    </w:p>
    <w:p w14:paraId="43AEB461"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features = ['age', 'charges', 'sex']</w:t>
      </w:r>
    </w:p>
    <w:p w14:paraId="204ABF10" w14:textId="77777777" w:rsidR="007545EE" w:rsidRPr="007545EE" w:rsidRDefault="007545EE" w:rsidP="007545EE">
      <w:pPr>
        <w:rPr>
          <w:rFonts w:ascii="Courier New" w:hAnsi="Courier New" w:cs="Courier New"/>
          <w:sz w:val="24"/>
          <w:szCs w:val="24"/>
          <w:lang w:val="en-SG" w:eastAsia="en-GB"/>
        </w:rPr>
      </w:pPr>
    </w:p>
    <w:p w14:paraId="6E9089C6"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X = medical_cost[features]</w:t>
      </w:r>
    </w:p>
    <w:p w14:paraId="3A025D47"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y = medical_cost['smoker']</w:t>
      </w:r>
    </w:p>
    <w:p w14:paraId="07C1394C" w14:textId="77777777" w:rsidR="007545EE" w:rsidRPr="007545EE" w:rsidRDefault="007545EE" w:rsidP="007545EE">
      <w:pPr>
        <w:rPr>
          <w:rFonts w:ascii="Courier New" w:hAnsi="Courier New" w:cs="Courier New"/>
          <w:sz w:val="24"/>
          <w:szCs w:val="24"/>
          <w:lang w:val="en-SG" w:eastAsia="en-GB"/>
        </w:rPr>
      </w:pPr>
    </w:p>
    <w:p w14:paraId="1ABFDD8C"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 Split the dataset into a training set and a testing set</w:t>
      </w:r>
    </w:p>
    <w:p w14:paraId="4DA2FB88"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X_train, X_test, y_train, y_test = train_test_split(X, y, test_size=0.2, random_state=42)</w:t>
      </w:r>
    </w:p>
    <w:p w14:paraId="009868AD" w14:textId="77777777" w:rsidR="007545EE" w:rsidRPr="007545EE" w:rsidRDefault="007545EE" w:rsidP="007545EE">
      <w:pPr>
        <w:rPr>
          <w:rFonts w:ascii="Courier New" w:hAnsi="Courier New" w:cs="Courier New"/>
          <w:sz w:val="24"/>
          <w:szCs w:val="24"/>
          <w:lang w:val="en-SG" w:eastAsia="en-GB"/>
        </w:rPr>
      </w:pPr>
    </w:p>
    <w:p w14:paraId="71F46746"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 Create a decision tree classifier</w:t>
      </w:r>
    </w:p>
    <w:p w14:paraId="482ACBA3"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 xml:space="preserve">max_depth_value = 4 </w:t>
      </w:r>
    </w:p>
    <w:p w14:paraId="2CD2FE1D"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 xml:space="preserve">clf = </w:t>
      </w:r>
      <w:commentRangeStart w:id="10"/>
      <w:r w:rsidRPr="007545EE">
        <w:rPr>
          <w:rFonts w:ascii="Courier New" w:hAnsi="Courier New" w:cs="Courier New"/>
          <w:sz w:val="24"/>
          <w:szCs w:val="24"/>
          <w:lang w:val="en-SG" w:eastAsia="en-GB"/>
        </w:rPr>
        <w:t>DecisionTreeClassifier</w:t>
      </w:r>
      <w:commentRangeEnd w:id="10"/>
      <w:r w:rsidR="00DD437F">
        <w:rPr>
          <w:rStyle w:val="CommentReference"/>
        </w:rPr>
        <w:commentReference w:id="10"/>
      </w:r>
      <w:r w:rsidRPr="007545EE">
        <w:rPr>
          <w:rFonts w:ascii="Courier New" w:hAnsi="Courier New" w:cs="Courier New"/>
          <w:sz w:val="24"/>
          <w:szCs w:val="24"/>
          <w:lang w:val="en-SG" w:eastAsia="en-GB"/>
        </w:rPr>
        <w:t>(max_depth=max_depth_value)</w:t>
      </w:r>
    </w:p>
    <w:p w14:paraId="356B6678" w14:textId="77777777" w:rsidR="007545EE" w:rsidRPr="007545EE" w:rsidRDefault="007545EE" w:rsidP="007545EE">
      <w:pPr>
        <w:rPr>
          <w:rFonts w:ascii="Courier New" w:hAnsi="Courier New" w:cs="Courier New"/>
          <w:sz w:val="24"/>
          <w:szCs w:val="24"/>
          <w:lang w:val="en-SG" w:eastAsia="en-GB"/>
        </w:rPr>
      </w:pPr>
    </w:p>
    <w:p w14:paraId="7446CB74"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 Fit the decision tree on the training data</w:t>
      </w:r>
    </w:p>
    <w:p w14:paraId="5AF81461"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clf.fit(X_train, y_train)</w:t>
      </w:r>
    </w:p>
    <w:p w14:paraId="7A32B503" w14:textId="77777777" w:rsidR="007545EE" w:rsidRPr="007545EE" w:rsidRDefault="007545EE" w:rsidP="007545EE">
      <w:pPr>
        <w:rPr>
          <w:rFonts w:ascii="Courier New" w:hAnsi="Courier New" w:cs="Courier New"/>
          <w:sz w:val="24"/>
          <w:szCs w:val="24"/>
          <w:lang w:val="en-SG" w:eastAsia="en-GB"/>
        </w:rPr>
      </w:pPr>
    </w:p>
    <w:p w14:paraId="065723E3"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 Make predictions on the test data</w:t>
      </w:r>
    </w:p>
    <w:p w14:paraId="58086F3D"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lastRenderedPageBreak/>
        <w:t>y_pred = clf.predict(X_test)</w:t>
      </w:r>
    </w:p>
    <w:p w14:paraId="56A064B4" w14:textId="77777777" w:rsidR="007545EE" w:rsidRPr="007545EE" w:rsidRDefault="007545EE" w:rsidP="007545EE">
      <w:pPr>
        <w:rPr>
          <w:rFonts w:ascii="Courier New" w:hAnsi="Courier New" w:cs="Courier New"/>
          <w:sz w:val="24"/>
          <w:szCs w:val="24"/>
          <w:lang w:val="en-SG" w:eastAsia="en-GB"/>
        </w:rPr>
      </w:pPr>
    </w:p>
    <w:p w14:paraId="62443CA8"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 Evaluate the model's accuracy</w:t>
      </w:r>
    </w:p>
    <w:p w14:paraId="6ED7EF1E" w14:textId="77777777"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accuracy = accuracy_score(y_test, y_pred)</w:t>
      </w:r>
    </w:p>
    <w:p w14:paraId="077B2CD4" w14:textId="6CFD35ED" w:rsidR="007545EE" w:rsidRPr="007545EE" w:rsidRDefault="007545EE" w:rsidP="007545EE">
      <w:pPr>
        <w:rPr>
          <w:rFonts w:ascii="Courier New" w:hAnsi="Courier New" w:cs="Courier New"/>
          <w:sz w:val="24"/>
          <w:szCs w:val="24"/>
          <w:lang w:val="en-SG" w:eastAsia="en-GB"/>
        </w:rPr>
      </w:pPr>
      <w:r w:rsidRPr="007545EE">
        <w:rPr>
          <w:rFonts w:ascii="Courier New" w:hAnsi="Courier New" w:cs="Courier New"/>
          <w:sz w:val="24"/>
          <w:szCs w:val="24"/>
          <w:lang w:val="en-SG" w:eastAsia="en-GB"/>
        </w:rPr>
        <w:t>print(f"</w:t>
      </w:r>
      <w:commentRangeStart w:id="11"/>
      <w:r w:rsidRPr="007545EE">
        <w:rPr>
          <w:rFonts w:ascii="Courier New" w:hAnsi="Courier New" w:cs="Courier New"/>
          <w:sz w:val="24"/>
          <w:szCs w:val="24"/>
          <w:lang w:val="en-SG" w:eastAsia="en-GB"/>
        </w:rPr>
        <w:t>Decision</w:t>
      </w:r>
      <w:commentRangeEnd w:id="11"/>
      <w:r w:rsidR="00DD437F">
        <w:rPr>
          <w:rStyle w:val="CommentReference"/>
        </w:rPr>
        <w:commentReference w:id="11"/>
      </w:r>
      <w:r w:rsidRPr="007545EE">
        <w:rPr>
          <w:rFonts w:ascii="Courier New" w:hAnsi="Courier New" w:cs="Courier New"/>
          <w:sz w:val="24"/>
          <w:szCs w:val="24"/>
          <w:lang w:val="en-SG" w:eastAsia="en-GB"/>
        </w:rPr>
        <w:t xml:space="preserve"> Tree Accuracy: {accuracy}")</w:t>
      </w:r>
    </w:p>
    <w:p w14:paraId="7CC33346" w14:textId="77777777" w:rsidR="007545EE" w:rsidRPr="007545EE" w:rsidRDefault="007545EE" w:rsidP="007545EE">
      <w:pPr>
        <w:rPr>
          <w:rFonts w:ascii="Courier New" w:hAnsi="Courier New" w:cs="Courier New"/>
          <w:sz w:val="24"/>
          <w:szCs w:val="24"/>
          <w:lang w:val="en-SG" w:eastAsia="en-GB"/>
        </w:rPr>
      </w:pPr>
    </w:p>
    <w:p w14:paraId="0C552144" w14:textId="65ED9C71" w:rsidR="007545EE" w:rsidRDefault="007545EE" w:rsidP="007545EE">
      <w:pPr>
        <w:rPr>
          <w:b/>
          <w:bCs/>
          <w:sz w:val="24"/>
          <w:szCs w:val="24"/>
        </w:rPr>
      </w:pPr>
      <w:r>
        <w:rPr>
          <w:b/>
          <w:bCs/>
          <w:sz w:val="24"/>
          <w:szCs w:val="24"/>
        </w:rPr>
        <w:t>Question 4:</w:t>
      </w:r>
    </w:p>
    <w:p w14:paraId="3AA26706" w14:textId="77777777" w:rsidR="007545EE" w:rsidRDefault="007545EE" w:rsidP="007545EE">
      <w:pPr>
        <w:rPr>
          <w:b/>
          <w:bCs/>
          <w:sz w:val="24"/>
          <w:szCs w:val="24"/>
        </w:rPr>
      </w:pPr>
    </w:p>
    <w:p w14:paraId="3799A9E8" w14:textId="77777777" w:rsidR="007545EE" w:rsidRPr="007545EE" w:rsidRDefault="007545EE" w:rsidP="007545EE">
      <w:pPr>
        <w:rPr>
          <w:rFonts w:ascii="Courier New" w:hAnsi="Courier New" w:cs="Courier New"/>
          <w:sz w:val="24"/>
          <w:szCs w:val="24"/>
        </w:rPr>
      </w:pPr>
      <w:r>
        <w:rPr>
          <w:sz w:val="24"/>
          <w:szCs w:val="24"/>
        </w:rPr>
        <w:t>Plotting of the decision tree:</w:t>
      </w:r>
      <w:r>
        <w:rPr>
          <w:sz w:val="24"/>
          <w:szCs w:val="24"/>
        </w:rPr>
        <w:br/>
      </w:r>
      <w:r>
        <w:rPr>
          <w:sz w:val="24"/>
          <w:szCs w:val="24"/>
        </w:rPr>
        <w:br/>
      </w:r>
      <w:r w:rsidRPr="007545EE">
        <w:rPr>
          <w:rFonts w:ascii="Courier New" w:hAnsi="Courier New" w:cs="Courier New"/>
          <w:sz w:val="24"/>
          <w:szCs w:val="24"/>
        </w:rPr>
        <w:t>from sklearn.tree import plot_tree</w:t>
      </w:r>
    </w:p>
    <w:p w14:paraId="1D180B84" w14:textId="77777777" w:rsidR="007545EE" w:rsidRPr="007545EE" w:rsidRDefault="007545EE" w:rsidP="007545EE">
      <w:pPr>
        <w:rPr>
          <w:rFonts w:ascii="Courier New" w:hAnsi="Courier New" w:cs="Courier New"/>
          <w:sz w:val="24"/>
          <w:szCs w:val="24"/>
        </w:rPr>
      </w:pPr>
    </w:p>
    <w:p w14:paraId="3E7E7F73" w14:textId="77777777" w:rsidR="007545EE" w:rsidRPr="007545EE" w:rsidRDefault="007545EE" w:rsidP="007545EE">
      <w:pPr>
        <w:rPr>
          <w:rFonts w:ascii="Courier New" w:hAnsi="Courier New" w:cs="Courier New"/>
          <w:sz w:val="24"/>
          <w:szCs w:val="24"/>
        </w:rPr>
      </w:pPr>
      <w:r w:rsidRPr="007545EE">
        <w:rPr>
          <w:rFonts w:ascii="Courier New" w:hAnsi="Courier New" w:cs="Courier New"/>
          <w:sz w:val="24"/>
          <w:szCs w:val="24"/>
        </w:rPr>
        <w:t># Visualize the decision tree</w:t>
      </w:r>
    </w:p>
    <w:p w14:paraId="15EC36F9" w14:textId="77777777" w:rsidR="007545EE" w:rsidRPr="007545EE" w:rsidRDefault="007545EE" w:rsidP="007545EE">
      <w:pPr>
        <w:rPr>
          <w:rFonts w:ascii="Courier New" w:hAnsi="Courier New" w:cs="Courier New"/>
          <w:sz w:val="24"/>
          <w:szCs w:val="24"/>
        </w:rPr>
      </w:pPr>
      <w:r w:rsidRPr="007545EE">
        <w:rPr>
          <w:rFonts w:ascii="Courier New" w:hAnsi="Courier New" w:cs="Courier New"/>
          <w:sz w:val="24"/>
          <w:szCs w:val="24"/>
        </w:rPr>
        <w:t>plt.figure(figsize=(20, 15))</w:t>
      </w:r>
    </w:p>
    <w:p w14:paraId="220599EB" w14:textId="77777777" w:rsidR="007545EE" w:rsidRPr="007545EE" w:rsidRDefault="007545EE" w:rsidP="007545EE">
      <w:pPr>
        <w:rPr>
          <w:rFonts w:ascii="Courier New" w:hAnsi="Courier New" w:cs="Courier New"/>
          <w:sz w:val="24"/>
          <w:szCs w:val="24"/>
        </w:rPr>
      </w:pPr>
      <w:r w:rsidRPr="007545EE">
        <w:rPr>
          <w:rFonts w:ascii="Courier New" w:hAnsi="Courier New" w:cs="Courier New"/>
          <w:sz w:val="24"/>
          <w:szCs w:val="24"/>
        </w:rPr>
        <w:t>plot_tree(clf, feature_names=features, class_names=['Non-Smoker', 'Smoker'], filled=True)</w:t>
      </w:r>
    </w:p>
    <w:p w14:paraId="411A5C00" w14:textId="4BEE8D55" w:rsidR="007545EE" w:rsidRPr="007545EE" w:rsidRDefault="007545EE" w:rsidP="007545EE">
      <w:pPr>
        <w:rPr>
          <w:rFonts w:ascii="Courier New" w:hAnsi="Courier New" w:cs="Courier New"/>
          <w:sz w:val="24"/>
          <w:szCs w:val="24"/>
        </w:rPr>
      </w:pPr>
      <w:r w:rsidRPr="007545EE">
        <w:rPr>
          <w:rFonts w:ascii="Courier New" w:hAnsi="Courier New" w:cs="Courier New"/>
          <w:sz w:val="24"/>
          <w:szCs w:val="24"/>
        </w:rPr>
        <w:t>plt.show()</w:t>
      </w:r>
    </w:p>
    <w:p w14:paraId="7E709EE4" w14:textId="77777777" w:rsidR="007545EE" w:rsidRDefault="007545EE" w:rsidP="007545EE">
      <w:pPr>
        <w:rPr>
          <w:sz w:val="24"/>
          <w:szCs w:val="24"/>
        </w:rPr>
      </w:pPr>
    </w:p>
    <w:p w14:paraId="31E39793" w14:textId="4052072B" w:rsidR="007545EE" w:rsidRDefault="007545EE" w:rsidP="007545EE">
      <w:pPr>
        <w:rPr>
          <w:sz w:val="24"/>
          <w:szCs w:val="24"/>
        </w:rPr>
      </w:pPr>
      <w:r>
        <w:rPr>
          <w:noProof/>
          <w:sz w:val="24"/>
          <w:szCs w:val="24"/>
        </w:rPr>
        <w:drawing>
          <wp:inline distT="0" distB="0" distL="0" distR="0" wp14:anchorId="25E9CFCB" wp14:editId="755AFF31">
            <wp:extent cx="5731510" cy="3517265"/>
            <wp:effectExtent l="0" t="0" r="0" b="635"/>
            <wp:docPr id="1895861880"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61880" name="Picture 4"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17265"/>
                    </a:xfrm>
                    <a:prstGeom prst="rect">
                      <a:avLst/>
                    </a:prstGeom>
                  </pic:spPr>
                </pic:pic>
              </a:graphicData>
            </a:graphic>
          </wp:inline>
        </w:drawing>
      </w:r>
    </w:p>
    <w:p w14:paraId="07000C1A" w14:textId="77777777" w:rsidR="007545EE" w:rsidRDefault="007545EE" w:rsidP="007545EE">
      <w:pPr>
        <w:rPr>
          <w:sz w:val="24"/>
          <w:szCs w:val="24"/>
        </w:rPr>
      </w:pPr>
    </w:p>
    <w:p w14:paraId="620EBA84" w14:textId="0EB1B601" w:rsidR="007545EE" w:rsidRDefault="007545EE" w:rsidP="007545EE">
      <w:pPr>
        <w:jc w:val="center"/>
        <w:rPr>
          <w:i/>
          <w:iCs/>
          <w:sz w:val="24"/>
          <w:szCs w:val="24"/>
        </w:rPr>
      </w:pPr>
      <w:r>
        <w:rPr>
          <w:i/>
          <w:iCs/>
          <w:sz w:val="24"/>
          <w:szCs w:val="24"/>
        </w:rPr>
        <w:t>Figure 4. Decision Tree</w:t>
      </w:r>
    </w:p>
    <w:p w14:paraId="5ECE3AF2" w14:textId="77777777" w:rsidR="007545EE" w:rsidRDefault="007545EE" w:rsidP="007545EE">
      <w:pPr>
        <w:jc w:val="center"/>
        <w:rPr>
          <w:i/>
          <w:iCs/>
          <w:sz w:val="24"/>
          <w:szCs w:val="24"/>
        </w:rPr>
      </w:pPr>
    </w:p>
    <w:p w14:paraId="41C9DA36" w14:textId="114183F8" w:rsidR="007545EE" w:rsidRDefault="007545EE" w:rsidP="007545EE">
      <w:pPr>
        <w:rPr>
          <w:sz w:val="24"/>
          <w:szCs w:val="24"/>
        </w:rPr>
      </w:pPr>
      <w:r>
        <w:rPr>
          <w:sz w:val="24"/>
          <w:szCs w:val="24"/>
        </w:rPr>
        <w:t xml:space="preserve">Figure 4 shows the decision tree with a maximum depth value </w:t>
      </w:r>
      <w:commentRangeStart w:id="12"/>
      <w:r>
        <w:rPr>
          <w:sz w:val="24"/>
          <w:szCs w:val="24"/>
        </w:rPr>
        <w:t>of</w:t>
      </w:r>
      <w:commentRangeEnd w:id="12"/>
      <w:r w:rsidR="00DD437F">
        <w:rPr>
          <w:rStyle w:val="CommentReference"/>
        </w:rPr>
        <w:commentReference w:id="12"/>
      </w:r>
      <w:r>
        <w:rPr>
          <w:sz w:val="24"/>
          <w:szCs w:val="24"/>
        </w:rPr>
        <w:t xml:space="preserve"> 4 to prevent overfitting and keeps the model simple. As seen from the root node, it first looks at the charges with less than or equals to $14,525.11 as its main consideration for making a prediction. A gini of 0.3, the root tree will then continue to further split data to achieve lower impurity.</w:t>
      </w:r>
    </w:p>
    <w:p w14:paraId="3416A21B" w14:textId="77777777" w:rsidR="007545EE" w:rsidRDefault="007545EE" w:rsidP="007545EE">
      <w:pPr>
        <w:rPr>
          <w:sz w:val="24"/>
          <w:szCs w:val="24"/>
        </w:rPr>
      </w:pPr>
    </w:p>
    <w:p w14:paraId="6B417980" w14:textId="10AF2745" w:rsidR="007545EE" w:rsidRDefault="007545EE" w:rsidP="007545EE">
      <w:pPr>
        <w:rPr>
          <w:sz w:val="24"/>
          <w:szCs w:val="24"/>
        </w:rPr>
      </w:pPr>
      <w:r>
        <w:rPr>
          <w:sz w:val="24"/>
          <w:szCs w:val="24"/>
        </w:rPr>
        <w:t xml:space="preserve">The first internal node after the root node, charges are still the main variable for consideration. The left internal node achieving a nearly 0 impurity with a gini of 0.006. Thus, after splitting the internal node another time, one leaf node has obtained the gini value of 0.0, </w:t>
      </w:r>
      <w:r>
        <w:rPr>
          <w:sz w:val="24"/>
          <w:szCs w:val="24"/>
        </w:rPr>
        <w:lastRenderedPageBreak/>
        <w:t>with 691 samples and a value of [691,0], Hence, we can conclude that on that leaf node, there are 691 samples and that all the 691 samples are classified as non-smokers.</w:t>
      </w:r>
    </w:p>
    <w:p w14:paraId="3A19D7B1" w14:textId="77777777" w:rsidR="007545EE" w:rsidRDefault="007545EE" w:rsidP="007545EE">
      <w:pPr>
        <w:rPr>
          <w:sz w:val="24"/>
          <w:szCs w:val="24"/>
        </w:rPr>
      </w:pPr>
    </w:p>
    <w:p w14:paraId="3C37DFDC" w14:textId="51441ECF" w:rsidR="007545EE" w:rsidRDefault="007545EE" w:rsidP="007545EE">
      <w:pPr>
        <w:rPr>
          <w:sz w:val="24"/>
          <w:szCs w:val="24"/>
        </w:rPr>
      </w:pPr>
      <w:r>
        <w:rPr>
          <w:sz w:val="24"/>
          <w:szCs w:val="24"/>
        </w:rPr>
        <w:t>The right internal node created after further splitting shows that the decision tree then considers the age – equals or less than 21 years of the samples before further splitting and achieving a result in the following leaf node. The decision tree has classified 2 smokers based on the variable age and sample size of 26.</w:t>
      </w:r>
    </w:p>
    <w:p w14:paraId="6C76BC4F" w14:textId="77777777" w:rsidR="007545EE" w:rsidRDefault="007545EE" w:rsidP="007545EE">
      <w:pPr>
        <w:rPr>
          <w:sz w:val="24"/>
          <w:szCs w:val="24"/>
        </w:rPr>
      </w:pPr>
    </w:p>
    <w:p w14:paraId="09B65C68" w14:textId="77777777" w:rsidR="007545EE" w:rsidRDefault="007545EE" w:rsidP="007545EE">
      <w:pPr>
        <w:rPr>
          <w:sz w:val="24"/>
          <w:szCs w:val="24"/>
        </w:rPr>
      </w:pPr>
    </w:p>
    <w:p w14:paraId="0BA9C989" w14:textId="7B63117B" w:rsidR="007545EE" w:rsidRPr="007545EE" w:rsidRDefault="007545EE" w:rsidP="007545EE">
      <w:pPr>
        <w:rPr>
          <w:b/>
          <w:bCs/>
          <w:sz w:val="24"/>
          <w:szCs w:val="24"/>
        </w:rPr>
      </w:pPr>
      <w:r w:rsidRPr="007545EE">
        <w:rPr>
          <w:b/>
          <w:bCs/>
          <w:sz w:val="24"/>
          <w:szCs w:val="24"/>
        </w:rPr>
        <w:t>Question 5:</w:t>
      </w:r>
    </w:p>
    <w:p w14:paraId="532C263F" w14:textId="77777777" w:rsidR="007545EE" w:rsidRDefault="007545EE" w:rsidP="007545EE">
      <w:pPr>
        <w:rPr>
          <w:sz w:val="24"/>
          <w:szCs w:val="24"/>
        </w:rPr>
      </w:pPr>
    </w:p>
    <w:p w14:paraId="0120874E" w14:textId="5629E074" w:rsidR="007545EE" w:rsidRDefault="007545EE" w:rsidP="007545EE">
      <w:pPr>
        <w:rPr>
          <w:sz w:val="24"/>
          <w:szCs w:val="24"/>
        </w:rPr>
      </w:pPr>
      <w:r>
        <w:rPr>
          <w:sz w:val="24"/>
          <w:szCs w:val="24"/>
        </w:rPr>
        <w:t>Decision tree is a classification technique to separate data into multiple classes. The algorithm predicts the individual classification based on the values of input variables while calculating the predicted value of the target variable concurrently. (</w:t>
      </w:r>
      <w:r w:rsidRPr="007545EE">
        <w:rPr>
          <w:sz w:val="24"/>
          <w:szCs w:val="24"/>
        </w:rPr>
        <w:t>Wu, K. Y., &amp; Zhu, S. 2023)</w:t>
      </w:r>
    </w:p>
    <w:p w14:paraId="3319BA47" w14:textId="77777777" w:rsidR="007545EE" w:rsidRDefault="007545EE" w:rsidP="007545EE">
      <w:pPr>
        <w:rPr>
          <w:sz w:val="24"/>
          <w:szCs w:val="24"/>
        </w:rPr>
      </w:pPr>
    </w:p>
    <w:p w14:paraId="3E2EAB89" w14:textId="0096EDE5" w:rsidR="007545EE" w:rsidRDefault="007545EE" w:rsidP="007545EE">
      <w:pPr>
        <w:rPr>
          <w:color w:val="000000"/>
          <w:sz w:val="24"/>
          <w:szCs w:val="24"/>
        </w:rPr>
      </w:pPr>
      <w:r w:rsidRPr="007545EE">
        <w:rPr>
          <w:color w:val="000000"/>
          <w:sz w:val="24"/>
          <w:szCs w:val="24"/>
        </w:rPr>
        <w:t xml:space="preserve">Exploratory data analysis is useful in locating glaring errors, better understanding data patterns, spotting outliers or </w:t>
      </w:r>
      <w:commentRangeStart w:id="13"/>
      <w:r w:rsidRPr="007545EE">
        <w:rPr>
          <w:color w:val="000000"/>
          <w:sz w:val="24"/>
          <w:szCs w:val="24"/>
        </w:rPr>
        <w:t>unusual</w:t>
      </w:r>
      <w:commentRangeEnd w:id="13"/>
      <w:r w:rsidR="00DD437F">
        <w:rPr>
          <w:rStyle w:val="CommentReference"/>
        </w:rPr>
        <w:commentReference w:id="13"/>
      </w:r>
      <w:r w:rsidRPr="007545EE">
        <w:rPr>
          <w:color w:val="000000"/>
          <w:sz w:val="24"/>
          <w:szCs w:val="24"/>
        </w:rPr>
        <w:t xml:space="preserve"> occurrences, and discovering intriguing correlations between the variables.</w:t>
      </w:r>
    </w:p>
    <w:p w14:paraId="49993056" w14:textId="77777777" w:rsidR="007545EE" w:rsidRDefault="007545EE" w:rsidP="007545EE">
      <w:pPr>
        <w:rPr>
          <w:color w:val="000000"/>
          <w:sz w:val="24"/>
          <w:szCs w:val="24"/>
        </w:rPr>
      </w:pPr>
    </w:p>
    <w:p w14:paraId="4409CF50" w14:textId="1C6A9B84" w:rsidR="007545EE" w:rsidRPr="007545EE" w:rsidRDefault="007545EE" w:rsidP="007545EE">
      <w:pPr>
        <w:rPr>
          <w:sz w:val="24"/>
          <w:szCs w:val="24"/>
        </w:rPr>
      </w:pPr>
      <w:r>
        <w:rPr>
          <w:color w:val="000000"/>
          <w:sz w:val="24"/>
          <w:szCs w:val="24"/>
        </w:rPr>
        <w:t xml:space="preserve">Decision trees application to a variety of problems as it is versatile in managing a mixture of continuous and categorical variables may it be the independent or dependent variable </w:t>
      </w:r>
      <w:r w:rsidRPr="007545EE">
        <w:rPr>
          <w:sz w:val="24"/>
          <w:szCs w:val="24"/>
        </w:rPr>
        <w:t>Thevapalan and Le (2023)</w:t>
      </w:r>
      <w:r w:rsidRPr="007545EE">
        <w:rPr>
          <w:color w:val="000000"/>
          <w:sz w:val="24"/>
          <w:szCs w:val="24"/>
        </w:rPr>
        <w:t>.</w:t>
      </w:r>
      <w:r>
        <w:rPr>
          <w:color w:val="000000"/>
          <w:sz w:val="24"/>
          <w:szCs w:val="24"/>
        </w:rPr>
        <w:t xml:space="preserve"> Decision trees make it possible to check a validity of a model by statistical test. Hence, </w:t>
      </w:r>
      <w:r w:rsidRPr="007545EE">
        <w:rPr>
          <w:color w:val="000000"/>
          <w:sz w:val="24"/>
          <w:szCs w:val="24"/>
        </w:rPr>
        <w:t>enables the model's dependability to be taken into consideration</w:t>
      </w:r>
      <w:r>
        <w:rPr>
          <w:color w:val="000000"/>
          <w:sz w:val="24"/>
          <w:szCs w:val="24"/>
        </w:rPr>
        <w:t xml:space="preserve"> </w:t>
      </w:r>
      <w:r w:rsidRPr="007545EE">
        <w:rPr>
          <w:sz w:val="24"/>
          <w:szCs w:val="24"/>
        </w:rPr>
        <w:t>(</w:t>
      </w:r>
      <w:r w:rsidRPr="007545EE">
        <w:rPr>
          <w:i/>
          <w:iCs/>
          <w:sz w:val="24"/>
          <w:szCs w:val="24"/>
        </w:rPr>
        <w:t>1.10. Decision Trees</w:t>
      </w:r>
      <w:r w:rsidRPr="007545EE">
        <w:rPr>
          <w:sz w:val="24"/>
          <w:szCs w:val="24"/>
        </w:rPr>
        <w:t>, n.d.)</w:t>
      </w:r>
      <w:r w:rsidRPr="007545EE">
        <w:rPr>
          <w:color w:val="000000"/>
          <w:sz w:val="24"/>
          <w:szCs w:val="24"/>
        </w:rPr>
        <w:t>.</w:t>
      </w:r>
    </w:p>
    <w:p w14:paraId="6DFE0A62" w14:textId="7305CFCE" w:rsidR="007545EE" w:rsidRDefault="007545EE" w:rsidP="007545EE">
      <w:pPr>
        <w:rPr>
          <w:sz w:val="24"/>
          <w:szCs w:val="24"/>
        </w:rPr>
      </w:pPr>
    </w:p>
    <w:p w14:paraId="6BB68F80" w14:textId="77777777" w:rsidR="007545EE" w:rsidRDefault="007545EE" w:rsidP="007545EE">
      <w:pPr>
        <w:rPr>
          <w:sz w:val="24"/>
          <w:szCs w:val="24"/>
        </w:rPr>
      </w:pPr>
    </w:p>
    <w:p w14:paraId="457C403F" w14:textId="77777777" w:rsidR="007545EE" w:rsidRDefault="007545EE" w:rsidP="007545EE">
      <w:pPr>
        <w:rPr>
          <w:sz w:val="24"/>
          <w:szCs w:val="24"/>
        </w:rPr>
      </w:pPr>
    </w:p>
    <w:p w14:paraId="4B7BEE33" w14:textId="77777777" w:rsidR="007545EE" w:rsidRDefault="007545EE" w:rsidP="007545EE">
      <w:pPr>
        <w:rPr>
          <w:sz w:val="24"/>
          <w:szCs w:val="24"/>
        </w:rPr>
      </w:pPr>
    </w:p>
    <w:p w14:paraId="501C7924" w14:textId="77777777" w:rsidR="007545EE" w:rsidRDefault="007545EE" w:rsidP="007545EE">
      <w:pPr>
        <w:rPr>
          <w:sz w:val="24"/>
          <w:szCs w:val="24"/>
        </w:rPr>
      </w:pPr>
    </w:p>
    <w:p w14:paraId="6A12D415" w14:textId="5E806D7D" w:rsidR="007545EE" w:rsidRDefault="007545EE" w:rsidP="007545EE">
      <w:pPr>
        <w:pStyle w:val="NormalWeb"/>
        <w:rPr>
          <w:rFonts w:ascii="Palatino" w:hAnsi="Palatino"/>
        </w:rPr>
      </w:pPr>
      <w:r>
        <w:t>References:</w:t>
      </w:r>
      <w:r>
        <w:br/>
      </w:r>
      <w:r>
        <w:rPr>
          <w:rFonts w:ascii="Palatino" w:hAnsi="Palatino"/>
        </w:rPr>
        <w:t xml:space="preserve">1. Wu, K. Y., &amp; Zhu, S. (2023). </w:t>
      </w:r>
      <w:r>
        <w:rPr>
          <w:rFonts w:ascii="Palatino" w:hAnsi="Palatino"/>
          <w:i/>
          <w:iCs/>
        </w:rPr>
        <w:t>ANL252 Python for data analytics</w:t>
      </w:r>
      <w:r>
        <w:rPr>
          <w:rFonts w:ascii="Palatino" w:hAnsi="Palatino"/>
        </w:rPr>
        <w:t xml:space="preserve">. Singapore University of Social Sciences. </w:t>
      </w:r>
    </w:p>
    <w:p w14:paraId="5747FDD5" w14:textId="5A43CD89" w:rsidR="007545EE" w:rsidRDefault="007545EE" w:rsidP="007545EE">
      <w:pPr>
        <w:pStyle w:val="NormalWeb"/>
        <w:spacing w:before="0" w:beforeAutospacing="0" w:after="0" w:afterAutospacing="0" w:line="480" w:lineRule="auto"/>
        <w:ind w:left="720" w:hanging="720"/>
      </w:pPr>
      <w:r>
        <w:rPr>
          <w:rFonts w:ascii="Palatino" w:hAnsi="Palatino"/>
        </w:rPr>
        <w:t xml:space="preserve">2. </w:t>
      </w:r>
      <w:r>
        <w:t xml:space="preserve">Thevapalan, A., &amp; Le, J. (2023, June 1). </w:t>
      </w:r>
      <w:r>
        <w:rPr>
          <w:i/>
          <w:iCs/>
        </w:rPr>
        <w:t>Decision trees in Machine learning using R</w:t>
      </w:r>
      <w:r>
        <w:t xml:space="preserve">. </w:t>
      </w:r>
      <w:hyperlink r:id="rId14" w:history="1">
        <w:r w:rsidRPr="001B738B">
          <w:rPr>
            <w:rStyle w:val="Hyperlink"/>
          </w:rPr>
          <w:t>https://www.datacamp.com/tutorial/decision-trees-R</w:t>
        </w:r>
      </w:hyperlink>
    </w:p>
    <w:p w14:paraId="529A5663" w14:textId="6B499155" w:rsidR="007545EE" w:rsidRDefault="007545EE" w:rsidP="007545EE">
      <w:pPr>
        <w:pStyle w:val="NormalWeb"/>
        <w:spacing w:before="0" w:beforeAutospacing="0" w:after="0" w:afterAutospacing="0" w:line="480" w:lineRule="auto"/>
        <w:ind w:left="720" w:hanging="720"/>
      </w:pPr>
      <w:r>
        <w:t xml:space="preserve">3. </w:t>
      </w:r>
      <w:r>
        <w:rPr>
          <w:i/>
          <w:iCs/>
        </w:rPr>
        <w:t xml:space="preserve"> 1.10. Decision Trees</w:t>
      </w:r>
      <w:r>
        <w:t>. (n.d.). Scikit-learn. https://scikit-learn.org/stable/modules/tree.html</w:t>
      </w:r>
    </w:p>
    <w:p w14:paraId="2DF654B2" w14:textId="77777777" w:rsidR="007545EE" w:rsidRDefault="007545EE" w:rsidP="007545EE">
      <w:pPr>
        <w:pStyle w:val="NormalWeb"/>
        <w:spacing w:before="0" w:beforeAutospacing="0" w:after="0" w:afterAutospacing="0" w:line="480" w:lineRule="auto"/>
        <w:ind w:left="720" w:hanging="720"/>
      </w:pPr>
    </w:p>
    <w:p w14:paraId="69CE9451" w14:textId="7FE1CBF6" w:rsidR="007545EE" w:rsidRPr="007545EE" w:rsidRDefault="007545EE" w:rsidP="007545EE">
      <w:pPr>
        <w:pStyle w:val="NormalWeb"/>
      </w:pPr>
    </w:p>
    <w:p w14:paraId="59050C6C" w14:textId="6F5F1EF7" w:rsidR="007545EE" w:rsidRPr="007545EE" w:rsidRDefault="007545EE" w:rsidP="007545EE">
      <w:pPr>
        <w:rPr>
          <w:sz w:val="24"/>
          <w:szCs w:val="24"/>
        </w:rPr>
      </w:pPr>
    </w:p>
    <w:sectPr w:rsidR="007545EE" w:rsidRPr="007545E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 w:date="2023-11-08T22:06:00Z" w:initials="MK">
    <w:p w14:paraId="4D6B3695" w14:textId="3E107C24" w:rsidR="00DD437F" w:rsidRDefault="00DD437F">
      <w:pPr>
        <w:pStyle w:val="CommentText"/>
      </w:pPr>
      <w:r>
        <w:rPr>
          <w:rStyle w:val="CommentReference"/>
        </w:rPr>
        <w:annotationRef/>
      </w:r>
      <w:r>
        <w:t>1 25</w:t>
      </w:r>
    </w:p>
    <w:p w14:paraId="22856563" w14:textId="6CE38CEB" w:rsidR="00DD437F" w:rsidRDefault="00DD437F">
      <w:pPr>
        <w:pStyle w:val="CommentText"/>
      </w:pPr>
      <w:r>
        <w:t>2 25</w:t>
      </w:r>
    </w:p>
    <w:p w14:paraId="2BDB55B2" w14:textId="4689B5B4" w:rsidR="00DD437F" w:rsidRDefault="00DD437F">
      <w:pPr>
        <w:pStyle w:val="CommentText"/>
      </w:pPr>
      <w:r>
        <w:t>3 15</w:t>
      </w:r>
    </w:p>
    <w:p w14:paraId="4AFF4F58" w14:textId="7746A822" w:rsidR="00DD437F" w:rsidRDefault="00DD437F">
      <w:pPr>
        <w:pStyle w:val="CommentText"/>
      </w:pPr>
      <w:r>
        <w:t>4 4</w:t>
      </w:r>
    </w:p>
    <w:p w14:paraId="19558F4B" w14:textId="458DBE60" w:rsidR="00DD437F" w:rsidRDefault="00DD437F">
      <w:pPr>
        <w:pStyle w:val="CommentText"/>
      </w:pPr>
      <w:r>
        <w:t>5 9</w:t>
      </w:r>
    </w:p>
    <w:p w14:paraId="40B3BC73" w14:textId="77777777" w:rsidR="00DD437F" w:rsidRDefault="00DD437F">
      <w:pPr>
        <w:pStyle w:val="CommentText"/>
      </w:pPr>
    </w:p>
    <w:p w14:paraId="6CACF9FF" w14:textId="2A79FB9E" w:rsidR="00DD437F" w:rsidRDefault="00DD437F">
      <w:pPr>
        <w:pStyle w:val="CommentText"/>
      </w:pPr>
      <w:r>
        <w:t>Tot 78</w:t>
      </w:r>
    </w:p>
  </w:comment>
  <w:comment w:id="1" w:author="Munish K" w:date="2023-11-08T22:06:00Z" w:initials="MK">
    <w:p w14:paraId="05CE99C8" w14:textId="0FEFE274" w:rsidR="00DD437F" w:rsidRDefault="00DD437F">
      <w:pPr>
        <w:pStyle w:val="CommentText"/>
      </w:pPr>
      <w:r>
        <w:rPr>
          <w:rStyle w:val="CommentReference"/>
        </w:rPr>
        <w:annotationRef/>
      </w:r>
      <w:r>
        <w:t>ok</w:t>
      </w:r>
    </w:p>
  </w:comment>
  <w:comment w:id="2" w:author="Munish K" w:date="2023-11-08T22:06:00Z" w:initials="MK">
    <w:p w14:paraId="00CF243B" w14:textId="6957065D" w:rsidR="00DD437F" w:rsidRDefault="00DD437F">
      <w:pPr>
        <w:pStyle w:val="CommentText"/>
      </w:pPr>
      <w:r>
        <w:rPr>
          <w:rStyle w:val="CommentReference"/>
        </w:rPr>
        <w:annotationRef/>
      </w:r>
      <w:r>
        <w:t>ok</w:t>
      </w:r>
    </w:p>
  </w:comment>
  <w:comment w:id="3" w:author="Munish K" w:date="2023-11-08T22:06:00Z" w:initials="MK">
    <w:p w14:paraId="2441DBC3" w14:textId="50877101" w:rsidR="00DD437F" w:rsidRDefault="00DD437F">
      <w:pPr>
        <w:pStyle w:val="CommentText"/>
      </w:pPr>
      <w:r>
        <w:rPr>
          <w:rStyle w:val="CommentReference"/>
        </w:rPr>
        <w:annotationRef/>
      </w:r>
      <w:r>
        <w:t>ok</w:t>
      </w:r>
    </w:p>
  </w:comment>
  <w:comment w:id="4" w:author="Munish K" w:date="2023-11-08T22:06:00Z" w:initials="MK">
    <w:p w14:paraId="71B99501" w14:textId="77777777" w:rsidR="00DD437F" w:rsidRDefault="00DD437F">
      <w:pPr>
        <w:pStyle w:val="CommentText"/>
      </w:pPr>
      <w:r>
        <w:rPr>
          <w:rStyle w:val="CommentReference"/>
        </w:rPr>
        <w:annotationRef/>
      </w:r>
      <w:r>
        <w:t>ok</w:t>
      </w:r>
    </w:p>
    <w:p w14:paraId="5B1EF92D" w14:textId="77777777" w:rsidR="00DD437F" w:rsidRDefault="00DD437F">
      <w:pPr>
        <w:pStyle w:val="CommentText"/>
      </w:pPr>
    </w:p>
    <w:p w14:paraId="07F19974" w14:textId="2A242D94" w:rsidR="00DD437F" w:rsidRDefault="00DD437F">
      <w:pPr>
        <w:pStyle w:val="CommentText"/>
      </w:pPr>
      <w:r>
        <w:t>25M</w:t>
      </w:r>
    </w:p>
  </w:comment>
  <w:comment w:id="5" w:author="Munish K" w:date="2023-11-08T22:07:00Z" w:initials="MK">
    <w:p w14:paraId="48F54B66" w14:textId="38591616" w:rsidR="00DD437F" w:rsidRDefault="00DD437F">
      <w:pPr>
        <w:pStyle w:val="CommentText"/>
      </w:pPr>
      <w:r>
        <w:rPr>
          <w:rStyle w:val="CommentReference"/>
        </w:rPr>
        <w:annotationRef/>
      </w:r>
      <w:r>
        <w:t>ok</w:t>
      </w:r>
    </w:p>
  </w:comment>
  <w:comment w:id="6" w:author="Munish K" w:date="2023-11-08T22:07:00Z" w:initials="MK">
    <w:p w14:paraId="4CB11C7D" w14:textId="7AF9A2E3" w:rsidR="00DD437F" w:rsidRDefault="00DD437F">
      <w:pPr>
        <w:pStyle w:val="CommentText"/>
      </w:pPr>
      <w:r>
        <w:rPr>
          <w:rStyle w:val="CommentReference"/>
        </w:rPr>
        <w:annotationRef/>
      </w:r>
      <w:r>
        <w:t>ok</w:t>
      </w:r>
    </w:p>
  </w:comment>
  <w:comment w:id="7" w:author="Munish K" w:date="2023-11-08T22:07:00Z" w:initials="MK">
    <w:p w14:paraId="00AF3B73" w14:textId="7DAB59EC" w:rsidR="00DD437F" w:rsidRDefault="00DD437F">
      <w:pPr>
        <w:pStyle w:val="CommentText"/>
      </w:pPr>
      <w:r>
        <w:rPr>
          <w:rStyle w:val="CommentReference"/>
        </w:rPr>
        <w:annotationRef/>
      </w:r>
      <w:r>
        <w:t>ok</w:t>
      </w:r>
    </w:p>
  </w:comment>
  <w:comment w:id="8" w:author="Munish K" w:date="2023-11-08T22:07:00Z" w:initials="MK">
    <w:p w14:paraId="1D063E99" w14:textId="77777777" w:rsidR="00DD437F" w:rsidRDefault="00DD437F">
      <w:pPr>
        <w:pStyle w:val="CommentText"/>
      </w:pPr>
      <w:r>
        <w:rPr>
          <w:rStyle w:val="CommentReference"/>
        </w:rPr>
        <w:annotationRef/>
      </w:r>
      <w:r>
        <w:t>k</w:t>
      </w:r>
    </w:p>
    <w:p w14:paraId="6A4268B8" w14:textId="77777777" w:rsidR="00DD437F" w:rsidRDefault="00DD437F">
      <w:pPr>
        <w:pStyle w:val="CommentText"/>
      </w:pPr>
    </w:p>
    <w:p w14:paraId="09B20C02" w14:textId="2A256C4B" w:rsidR="00DD437F" w:rsidRDefault="00DD437F">
      <w:pPr>
        <w:pStyle w:val="CommentText"/>
      </w:pPr>
      <w:r>
        <w:t>25M</w:t>
      </w:r>
    </w:p>
  </w:comment>
  <w:comment w:id="9" w:author="Munish K" w:date="2023-11-08T22:07:00Z" w:initials="MK">
    <w:p w14:paraId="78B855DB" w14:textId="53BA30EE" w:rsidR="00DD437F" w:rsidRDefault="00DD437F">
      <w:pPr>
        <w:pStyle w:val="CommentText"/>
      </w:pPr>
      <w:r>
        <w:rPr>
          <w:rStyle w:val="CommentReference"/>
        </w:rPr>
        <w:annotationRef/>
      </w:r>
      <w:r>
        <w:t>ok</w:t>
      </w:r>
    </w:p>
  </w:comment>
  <w:comment w:id="10" w:author="Munish K" w:date="2023-11-08T22:07:00Z" w:initials="MK">
    <w:p w14:paraId="28F403E3" w14:textId="76938630" w:rsidR="00DD437F" w:rsidRDefault="00DD437F">
      <w:pPr>
        <w:pStyle w:val="CommentText"/>
      </w:pPr>
      <w:r>
        <w:rPr>
          <w:rStyle w:val="CommentReference"/>
        </w:rPr>
        <w:annotationRef/>
      </w:r>
      <w:r>
        <w:t>ok</w:t>
      </w:r>
    </w:p>
  </w:comment>
  <w:comment w:id="11" w:author="Munish K" w:date="2023-11-08T22:07:00Z" w:initials="MK">
    <w:p w14:paraId="44005975" w14:textId="77777777" w:rsidR="00DD437F" w:rsidRDefault="00DD437F">
      <w:pPr>
        <w:pStyle w:val="CommentText"/>
      </w:pPr>
      <w:r>
        <w:rPr>
          <w:rStyle w:val="CommentReference"/>
        </w:rPr>
        <w:annotationRef/>
      </w:r>
      <w:r>
        <w:t>ok</w:t>
      </w:r>
    </w:p>
    <w:p w14:paraId="039968EE" w14:textId="77777777" w:rsidR="00DD437F" w:rsidRDefault="00DD437F">
      <w:pPr>
        <w:pStyle w:val="CommentText"/>
      </w:pPr>
    </w:p>
    <w:p w14:paraId="148FE304" w14:textId="72B2797C" w:rsidR="00DD437F" w:rsidRDefault="00DD437F">
      <w:pPr>
        <w:pStyle w:val="CommentText"/>
      </w:pPr>
      <w:r>
        <w:t>15M</w:t>
      </w:r>
    </w:p>
  </w:comment>
  <w:comment w:id="12" w:author="Munish K" w:date="2023-11-08T22:07:00Z" w:initials="MK">
    <w:p w14:paraId="13A659F5" w14:textId="75FA4509" w:rsidR="00DD437F" w:rsidRDefault="00DD437F">
      <w:pPr>
        <w:pStyle w:val="CommentText"/>
      </w:pPr>
      <w:r>
        <w:rPr>
          <w:rStyle w:val="CommentReference"/>
        </w:rPr>
        <w:annotationRef/>
      </w:r>
      <w:r>
        <w:t>Ok</w:t>
      </w:r>
    </w:p>
    <w:p w14:paraId="6E75DE4F" w14:textId="77777777" w:rsidR="00DD437F" w:rsidRDefault="00DD437F">
      <w:pPr>
        <w:pStyle w:val="CommentText"/>
      </w:pPr>
    </w:p>
    <w:p w14:paraId="43EB7D5D" w14:textId="03D7E230" w:rsidR="00DD437F" w:rsidRDefault="00DD437F">
      <w:pPr>
        <w:pStyle w:val="CommentText"/>
      </w:pPr>
      <w:r>
        <w:t>4M</w:t>
      </w:r>
    </w:p>
  </w:comment>
  <w:comment w:id="13" w:author="Munish K" w:date="2023-11-08T22:07:00Z" w:initials="MK">
    <w:p w14:paraId="7F93A28E" w14:textId="11E71400" w:rsidR="00DD437F" w:rsidRDefault="00DD437F">
      <w:pPr>
        <w:pStyle w:val="CommentText"/>
      </w:pPr>
      <w:r>
        <w:rPr>
          <w:rStyle w:val="CommentReference"/>
        </w:rPr>
        <w:annotationRef/>
      </w:r>
      <w:r>
        <w:t>Ok</w:t>
      </w:r>
    </w:p>
    <w:p w14:paraId="68805276" w14:textId="77777777" w:rsidR="00DD437F" w:rsidRDefault="00DD437F">
      <w:pPr>
        <w:pStyle w:val="CommentText"/>
      </w:pPr>
    </w:p>
    <w:p w14:paraId="0C0D10D3" w14:textId="767D071E" w:rsidR="00DD437F" w:rsidRDefault="00DD437F">
      <w:pPr>
        <w:pStyle w:val="CommentText"/>
      </w:pPr>
      <w:r>
        <w:t>9M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ACF9FF" w15:done="0"/>
  <w15:commentEx w15:paraId="05CE99C8" w15:done="0"/>
  <w15:commentEx w15:paraId="00CF243B" w15:done="0"/>
  <w15:commentEx w15:paraId="2441DBC3" w15:done="0"/>
  <w15:commentEx w15:paraId="07F19974" w15:done="0"/>
  <w15:commentEx w15:paraId="48F54B66" w15:done="0"/>
  <w15:commentEx w15:paraId="4CB11C7D" w15:done="0"/>
  <w15:commentEx w15:paraId="00AF3B73" w15:done="0"/>
  <w15:commentEx w15:paraId="09B20C02" w15:done="0"/>
  <w15:commentEx w15:paraId="78B855DB" w15:done="0"/>
  <w15:commentEx w15:paraId="28F403E3" w15:done="0"/>
  <w15:commentEx w15:paraId="148FE304" w15:done="0"/>
  <w15:commentEx w15:paraId="43EB7D5D" w15:done="0"/>
  <w15:commentEx w15:paraId="0C0D10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684DF" w16cex:dateUtc="2023-11-08T14:06:00Z"/>
  <w16cex:commentExtensible w16cex:durableId="28F684E6" w16cex:dateUtc="2023-11-08T14:06:00Z"/>
  <w16cex:commentExtensible w16cex:durableId="28F684F1" w16cex:dateUtc="2023-11-08T14:06:00Z"/>
  <w16cex:commentExtensible w16cex:durableId="28F684F3" w16cex:dateUtc="2023-11-08T14:06:00Z"/>
  <w16cex:commentExtensible w16cex:durableId="28F684FB" w16cex:dateUtc="2023-11-08T14:06:00Z"/>
  <w16cex:commentExtensible w16cex:durableId="28F68505" w16cex:dateUtc="2023-11-08T14:07:00Z"/>
  <w16cex:commentExtensible w16cex:durableId="28F68508" w16cex:dateUtc="2023-11-08T14:07:00Z"/>
  <w16cex:commentExtensible w16cex:durableId="28F6850B" w16cex:dateUtc="2023-11-08T14:07:00Z"/>
  <w16cex:commentExtensible w16cex:durableId="28F6850E" w16cex:dateUtc="2023-11-08T14:07:00Z"/>
  <w16cex:commentExtensible w16cex:durableId="28F68517" w16cex:dateUtc="2023-11-08T14:07:00Z"/>
  <w16cex:commentExtensible w16cex:durableId="28F6851B" w16cex:dateUtc="2023-11-08T14:07:00Z"/>
  <w16cex:commentExtensible w16cex:durableId="28F6851E" w16cex:dateUtc="2023-11-08T14:07:00Z"/>
  <w16cex:commentExtensible w16cex:durableId="28F6852A" w16cex:dateUtc="2023-11-08T14:07:00Z"/>
  <w16cex:commentExtensible w16cex:durableId="28F68532" w16cex:dateUtc="2023-11-08T1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ACF9FF" w16cid:durableId="28F684DF"/>
  <w16cid:commentId w16cid:paraId="05CE99C8" w16cid:durableId="28F684E6"/>
  <w16cid:commentId w16cid:paraId="00CF243B" w16cid:durableId="28F684F1"/>
  <w16cid:commentId w16cid:paraId="2441DBC3" w16cid:durableId="28F684F3"/>
  <w16cid:commentId w16cid:paraId="07F19974" w16cid:durableId="28F684FB"/>
  <w16cid:commentId w16cid:paraId="48F54B66" w16cid:durableId="28F68505"/>
  <w16cid:commentId w16cid:paraId="4CB11C7D" w16cid:durableId="28F68508"/>
  <w16cid:commentId w16cid:paraId="00AF3B73" w16cid:durableId="28F6850B"/>
  <w16cid:commentId w16cid:paraId="09B20C02" w16cid:durableId="28F6850E"/>
  <w16cid:commentId w16cid:paraId="78B855DB" w16cid:durableId="28F68517"/>
  <w16cid:commentId w16cid:paraId="28F403E3" w16cid:durableId="28F6851B"/>
  <w16cid:commentId w16cid:paraId="148FE304" w16cid:durableId="28F6851E"/>
  <w16cid:commentId w16cid:paraId="43EB7D5D" w16cid:durableId="28F6852A"/>
  <w16cid:commentId w16cid:paraId="0C0D10D3" w16cid:durableId="28F6853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Palatino">
    <w:altName w:val="Segoe UI Historic"/>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2526C"/>
    <w:multiLevelType w:val="hybridMultilevel"/>
    <w:tmpl w:val="7F82262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585D11"/>
    <w:multiLevelType w:val="hybridMultilevel"/>
    <w:tmpl w:val="3EA6DC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F623F51"/>
    <w:multiLevelType w:val="hybridMultilevel"/>
    <w:tmpl w:val="C3A4F310"/>
    <w:lvl w:ilvl="0" w:tplc="7708FD02">
      <w:start w:val="1"/>
      <w:numFmt w:val="decimal"/>
      <w:lvlText w:val="%1."/>
      <w:lvlJc w:val="left"/>
      <w:pPr>
        <w:ind w:left="720" w:hanging="360"/>
      </w:pPr>
      <w:rPr>
        <w:rFonts w:ascii="Times New Roman" w:hAnsi="Times New Roman" w:cs="Times New Roman"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703"/>
    <w:rsid w:val="00062FF5"/>
    <w:rsid w:val="000B4704"/>
    <w:rsid w:val="002051E8"/>
    <w:rsid w:val="00251602"/>
    <w:rsid w:val="0025219C"/>
    <w:rsid w:val="00350B85"/>
    <w:rsid w:val="0035433E"/>
    <w:rsid w:val="00390249"/>
    <w:rsid w:val="003A3D84"/>
    <w:rsid w:val="004108AC"/>
    <w:rsid w:val="00416E3D"/>
    <w:rsid w:val="0062207E"/>
    <w:rsid w:val="0065542F"/>
    <w:rsid w:val="00664CB4"/>
    <w:rsid w:val="006873E9"/>
    <w:rsid w:val="007545EE"/>
    <w:rsid w:val="007C6628"/>
    <w:rsid w:val="008B5F1E"/>
    <w:rsid w:val="009537E1"/>
    <w:rsid w:val="009C5FFC"/>
    <w:rsid w:val="009E769C"/>
    <w:rsid w:val="00A5634C"/>
    <w:rsid w:val="00AC1703"/>
    <w:rsid w:val="00AE22CB"/>
    <w:rsid w:val="00C77037"/>
    <w:rsid w:val="00DD437F"/>
    <w:rsid w:val="00EA0D85"/>
    <w:rsid w:val="00F43B2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1B44CC8B"/>
  <w15:chartTrackingRefBased/>
  <w15:docId w15:val="{55BB704E-0D45-694D-A97A-D3B11A8BF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703"/>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AC1703"/>
    <w:pPr>
      <w:keepNext/>
      <w:outlineLvl w:val="0"/>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1703"/>
    <w:rPr>
      <w:rFonts w:ascii="Times New Roman" w:eastAsia="Times New Roman" w:hAnsi="Times New Roman" w:cs="Times New Roman"/>
      <w:sz w:val="40"/>
      <w:szCs w:val="20"/>
      <w:lang w:val="en-GB"/>
    </w:rPr>
  </w:style>
  <w:style w:type="table" w:styleId="TableGrid">
    <w:name w:val="Table Grid"/>
    <w:basedOn w:val="TableNormal"/>
    <w:uiPriority w:val="39"/>
    <w:rsid w:val="00AC1703"/>
    <w:rPr>
      <w:rFonts w:eastAsiaTheme="minorEastAsia"/>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433E"/>
    <w:rPr>
      <w:color w:val="808080"/>
    </w:rPr>
  </w:style>
  <w:style w:type="paragraph" w:styleId="ListParagraph">
    <w:name w:val="List Paragraph"/>
    <w:basedOn w:val="Normal"/>
    <w:uiPriority w:val="34"/>
    <w:qFormat/>
    <w:rsid w:val="0025219C"/>
    <w:pPr>
      <w:ind w:left="720"/>
      <w:contextualSpacing/>
    </w:pPr>
  </w:style>
  <w:style w:type="paragraph" w:styleId="NormalWeb">
    <w:name w:val="Normal (Web)"/>
    <w:basedOn w:val="Normal"/>
    <w:uiPriority w:val="99"/>
    <w:semiHidden/>
    <w:unhideWhenUsed/>
    <w:rsid w:val="007545EE"/>
    <w:pPr>
      <w:spacing w:before="100" w:beforeAutospacing="1" w:after="100" w:afterAutospacing="1"/>
    </w:pPr>
    <w:rPr>
      <w:sz w:val="24"/>
      <w:szCs w:val="24"/>
      <w:lang w:val="en-SG" w:eastAsia="en-GB"/>
    </w:rPr>
  </w:style>
  <w:style w:type="character" w:styleId="Hyperlink">
    <w:name w:val="Hyperlink"/>
    <w:basedOn w:val="DefaultParagraphFont"/>
    <w:uiPriority w:val="99"/>
    <w:unhideWhenUsed/>
    <w:rsid w:val="007545EE"/>
    <w:rPr>
      <w:color w:val="0563C1" w:themeColor="hyperlink"/>
      <w:u w:val="single"/>
    </w:rPr>
  </w:style>
  <w:style w:type="character" w:styleId="UnresolvedMention">
    <w:name w:val="Unresolved Mention"/>
    <w:basedOn w:val="DefaultParagraphFont"/>
    <w:uiPriority w:val="99"/>
    <w:semiHidden/>
    <w:unhideWhenUsed/>
    <w:rsid w:val="007545EE"/>
    <w:rPr>
      <w:color w:val="605E5C"/>
      <w:shd w:val="clear" w:color="auto" w:fill="E1DFDD"/>
    </w:rPr>
  </w:style>
  <w:style w:type="character" w:styleId="CommentReference">
    <w:name w:val="annotation reference"/>
    <w:basedOn w:val="DefaultParagraphFont"/>
    <w:uiPriority w:val="99"/>
    <w:semiHidden/>
    <w:unhideWhenUsed/>
    <w:rsid w:val="00DD437F"/>
    <w:rPr>
      <w:sz w:val="16"/>
      <w:szCs w:val="16"/>
    </w:rPr>
  </w:style>
  <w:style w:type="paragraph" w:styleId="CommentText">
    <w:name w:val="annotation text"/>
    <w:basedOn w:val="Normal"/>
    <w:link w:val="CommentTextChar"/>
    <w:uiPriority w:val="99"/>
    <w:semiHidden/>
    <w:unhideWhenUsed/>
    <w:rsid w:val="00DD437F"/>
  </w:style>
  <w:style w:type="character" w:customStyle="1" w:styleId="CommentTextChar">
    <w:name w:val="Comment Text Char"/>
    <w:basedOn w:val="DefaultParagraphFont"/>
    <w:link w:val="CommentText"/>
    <w:uiPriority w:val="99"/>
    <w:semiHidden/>
    <w:rsid w:val="00DD437F"/>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DD437F"/>
    <w:rPr>
      <w:b/>
      <w:bCs/>
    </w:rPr>
  </w:style>
  <w:style w:type="character" w:customStyle="1" w:styleId="CommentSubjectChar">
    <w:name w:val="Comment Subject Char"/>
    <w:basedOn w:val="CommentTextChar"/>
    <w:link w:val="CommentSubject"/>
    <w:uiPriority w:val="99"/>
    <w:semiHidden/>
    <w:rsid w:val="00DD437F"/>
    <w:rPr>
      <w:rFonts w:ascii="Times New Roman" w:eastAsia="Times New Roman" w:hAnsi="Times New Roman" w:cs="Times New Roman"/>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237288">
      <w:bodyDiv w:val="1"/>
      <w:marLeft w:val="0"/>
      <w:marRight w:val="0"/>
      <w:marTop w:val="0"/>
      <w:marBottom w:val="0"/>
      <w:divBdr>
        <w:top w:val="none" w:sz="0" w:space="0" w:color="auto"/>
        <w:left w:val="none" w:sz="0" w:space="0" w:color="auto"/>
        <w:bottom w:val="none" w:sz="0" w:space="0" w:color="auto"/>
        <w:right w:val="none" w:sz="0" w:space="0" w:color="auto"/>
      </w:divBdr>
    </w:div>
    <w:div w:id="1290282518">
      <w:bodyDiv w:val="1"/>
      <w:marLeft w:val="0"/>
      <w:marRight w:val="0"/>
      <w:marTop w:val="0"/>
      <w:marBottom w:val="0"/>
      <w:divBdr>
        <w:top w:val="none" w:sz="0" w:space="0" w:color="auto"/>
        <w:left w:val="none" w:sz="0" w:space="0" w:color="auto"/>
        <w:bottom w:val="none" w:sz="0" w:space="0" w:color="auto"/>
        <w:right w:val="none" w:sz="0" w:space="0" w:color="auto"/>
      </w:divBdr>
      <w:divsChild>
        <w:div w:id="358821009">
          <w:marLeft w:val="0"/>
          <w:marRight w:val="0"/>
          <w:marTop w:val="0"/>
          <w:marBottom w:val="0"/>
          <w:divBdr>
            <w:top w:val="none" w:sz="0" w:space="0" w:color="auto"/>
            <w:left w:val="none" w:sz="0" w:space="0" w:color="auto"/>
            <w:bottom w:val="none" w:sz="0" w:space="0" w:color="auto"/>
            <w:right w:val="none" w:sz="0" w:space="0" w:color="auto"/>
          </w:divBdr>
          <w:divsChild>
            <w:div w:id="194734545">
              <w:marLeft w:val="0"/>
              <w:marRight w:val="0"/>
              <w:marTop w:val="0"/>
              <w:marBottom w:val="0"/>
              <w:divBdr>
                <w:top w:val="none" w:sz="0" w:space="0" w:color="auto"/>
                <w:left w:val="none" w:sz="0" w:space="0" w:color="auto"/>
                <w:bottom w:val="none" w:sz="0" w:space="0" w:color="auto"/>
                <w:right w:val="none" w:sz="0" w:space="0" w:color="auto"/>
              </w:divBdr>
              <w:divsChild>
                <w:div w:id="9521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87121">
      <w:bodyDiv w:val="1"/>
      <w:marLeft w:val="0"/>
      <w:marRight w:val="0"/>
      <w:marTop w:val="0"/>
      <w:marBottom w:val="0"/>
      <w:divBdr>
        <w:top w:val="none" w:sz="0" w:space="0" w:color="auto"/>
        <w:left w:val="none" w:sz="0" w:space="0" w:color="auto"/>
        <w:bottom w:val="none" w:sz="0" w:space="0" w:color="auto"/>
        <w:right w:val="none" w:sz="0" w:space="0" w:color="auto"/>
      </w:divBdr>
      <w:divsChild>
        <w:div w:id="1557430189">
          <w:marLeft w:val="-720"/>
          <w:marRight w:val="0"/>
          <w:marTop w:val="0"/>
          <w:marBottom w:val="0"/>
          <w:divBdr>
            <w:top w:val="none" w:sz="0" w:space="0" w:color="auto"/>
            <w:left w:val="none" w:sz="0" w:space="0" w:color="auto"/>
            <w:bottom w:val="none" w:sz="0" w:space="0" w:color="auto"/>
            <w:right w:val="none" w:sz="0" w:space="0" w:color="auto"/>
          </w:divBdr>
        </w:div>
      </w:divsChild>
    </w:div>
    <w:div w:id="1682468281">
      <w:bodyDiv w:val="1"/>
      <w:marLeft w:val="0"/>
      <w:marRight w:val="0"/>
      <w:marTop w:val="0"/>
      <w:marBottom w:val="0"/>
      <w:divBdr>
        <w:top w:val="none" w:sz="0" w:space="0" w:color="auto"/>
        <w:left w:val="none" w:sz="0" w:space="0" w:color="auto"/>
        <w:bottom w:val="none" w:sz="0" w:space="0" w:color="auto"/>
        <w:right w:val="none" w:sz="0" w:space="0" w:color="auto"/>
      </w:divBdr>
      <w:divsChild>
        <w:div w:id="1237856162">
          <w:marLeft w:val="-720"/>
          <w:marRight w:val="0"/>
          <w:marTop w:val="0"/>
          <w:marBottom w:val="0"/>
          <w:divBdr>
            <w:top w:val="none" w:sz="0" w:space="0" w:color="auto"/>
            <w:left w:val="none" w:sz="0" w:space="0" w:color="auto"/>
            <w:bottom w:val="none" w:sz="0" w:space="0" w:color="auto"/>
            <w:right w:val="none" w:sz="0" w:space="0" w:color="auto"/>
          </w:divBdr>
        </w:div>
      </w:divsChild>
    </w:div>
    <w:div w:id="192972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hyperlink" Target="https://www.datacamp.com/tutorial/decision-trees-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CC56666480064B873C140E0A736D59"/>
        <w:category>
          <w:name w:val="General"/>
          <w:gallery w:val="placeholder"/>
        </w:category>
        <w:types>
          <w:type w:val="bbPlcHdr"/>
        </w:types>
        <w:behaviors>
          <w:behavior w:val="content"/>
        </w:behaviors>
        <w:guid w:val="{D7402D11-56A7-DA43-B28E-B45940BDF727}"/>
      </w:docPartPr>
      <w:docPartBody>
        <w:p w:rsidR="00370FFA" w:rsidRDefault="00C62107" w:rsidP="00C62107">
          <w:pPr>
            <w:pStyle w:val="08CC56666480064B873C140E0A736D59"/>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D3928E83D91B1942904E3479B1327665"/>
        <w:category>
          <w:name w:val="General"/>
          <w:gallery w:val="placeholder"/>
        </w:category>
        <w:types>
          <w:type w:val="bbPlcHdr"/>
        </w:types>
        <w:behaviors>
          <w:behavior w:val="content"/>
        </w:behaviors>
        <w:guid w:val="{8C9FC49E-AEF9-BC4E-9C5D-BA417355C1E9}"/>
      </w:docPartPr>
      <w:docPartBody>
        <w:p w:rsidR="00370FFA" w:rsidRDefault="00C62107" w:rsidP="00C62107">
          <w:pPr>
            <w:pStyle w:val="D3928E83D91B1942904E3479B1327665"/>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C56404DAF0C9654585D376C8C82A2E60"/>
        <w:category>
          <w:name w:val="General"/>
          <w:gallery w:val="placeholder"/>
        </w:category>
        <w:types>
          <w:type w:val="bbPlcHdr"/>
        </w:types>
        <w:behaviors>
          <w:behavior w:val="content"/>
        </w:behaviors>
        <w:guid w:val="{65341CE4-E793-4B4A-9F63-8601AFB07014}"/>
      </w:docPartPr>
      <w:docPartBody>
        <w:p w:rsidR="00370FFA" w:rsidRDefault="00C62107" w:rsidP="00C62107">
          <w:pPr>
            <w:pStyle w:val="C56404DAF0C9654585D376C8C82A2E60"/>
          </w:pPr>
          <w:r w:rsidRPr="009068C7">
            <w:rPr>
              <w:rStyle w:val="PlaceholderText"/>
              <w:sz w:val="40"/>
            </w:rPr>
            <w:t xml:space="preserve">Select </w:t>
          </w:r>
          <w:r w:rsidRPr="009068C7">
            <w:rPr>
              <w:rStyle w:val="PlaceholderText"/>
              <w:sz w:val="44"/>
            </w:rPr>
            <w:t>SEMESTER</w:t>
          </w:r>
          <w:r w:rsidRPr="009068C7">
            <w:rPr>
              <w:rStyle w:val="PlaceholderText"/>
              <w:sz w:val="40"/>
            </w:rPr>
            <w:t>.</w:t>
          </w:r>
        </w:p>
      </w:docPartBody>
    </w:docPart>
    <w:docPart>
      <w:docPartPr>
        <w:name w:val="83BA2DF59FBCDB4FAF263B1002B108B5"/>
        <w:category>
          <w:name w:val="General"/>
          <w:gallery w:val="placeholder"/>
        </w:category>
        <w:types>
          <w:type w:val="bbPlcHdr"/>
        </w:types>
        <w:behaviors>
          <w:behavior w:val="content"/>
        </w:behaviors>
        <w:guid w:val="{503CB9DA-449B-1B49-B176-62A752DB1706}"/>
      </w:docPartPr>
      <w:docPartBody>
        <w:p w:rsidR="00370FFA" w:rsidRDefault="00C62107" w:rsidP="00C62107">
          <w:pPr>
            <w:pStyle w:val="83BA2DF59FBCDB4FAF263B1002B108B5"/>
          </w:pPr>
          <w:r w:rsidRPr="009068C7">
            <w:rPr>
              <w:rStyle w:val="PlaceholderText"/>
              <w:sz w:val="40"/>
            </w:rPr>
            <w:t>Select YEAR.</w:t>
          </w:r>
        </w:p>
      </w:docPartBody>
    </w:docPart>
    <w:docPart>
      <w:docPartPr>
        <w:name w:val="2B3D637D9A57AC42AB5A83173A1FAA24"/>
        <w:category>
          <w:name w:val="General"/>
          <w:gallery w:val="placeholder"/>
        </w:category>
        <w:types>
          <w:type w:val="bbPlcHdr"/>
        </w:types>
        <w:behaviors>
          <w:behavior w:val="content"/>
        </w:behaviors>
        <w:guid w:val="{77E6D453-1526-064B-853F-E8BAE83D12A2}"/>
      </w:docPartPr>
      <w:docPartBody>
        <w:p w:rsidR="00370FFA" w:rsidRDefault="00C62107" w:rsidP="00C62107">
          <w:pPr>
            <w:pStyle w:val="2B3D637D9A57AC42AB5A83173A1FAA24"/>
          </w:pPr>
          <w:r w:rsidRPr="00F23A75">
            <w:rPr>
              <w:rStyle w:val="PlaceholderText"/>
            </w:rPr>
            <w:t xml:space="preserve">Click to enter </w:t>
          </w:r>
          <w:r>
            <w:rPr>
              <w:rStyle w:val="PlaceholderText"/>
            </w:rPr>
            <w:t>NAME</w:t>
          </w:r>
          <w:r w:rsidRPr="00F23A75">
            <w:rPr>
              <w:rStyle w:val="PlaceholderText"/>
            </w:rPr>
            <w:t>.</w:t>
          </w:r>
        </w:p>
      </w:docPartBody>
    </w:docPart>
    <w:docPart>
      <w:docPartPr>
        <w:name w:val="81D2DB95CBEC3442987701CED4D2DA7F"/>
        <w:category>
          <w:name w:val="General"/>
          <w:gallery w:val="placeholder"/>
        </w:category>
        <w:types>
          <w:type w:val="bbPlcHdr"/>
        </w:types>
        <w:behaviors>
          <w:behavior w:val="content"/>
        </w:behaviors>
        <w:guid w:val="{E51E0953-DB04-E942-8AF5-4D2BC1AAC527}"/>
      </w:docPartPr>
      <w:docPartBody>
        <w:p w:rsidR="00370FFA" w:rsidRDefault="00C62107" w:rsidP="00C62107">
          <w:pPr>
            <w:pStyle w:val="81D2DB95CBEC3442987701CED4D2DA7F"/>
          </w:pPr>
          <w:r w:rsidRPr="00F23A75">
            <w:rPr>
              <w:rStyle w:val="PlaceholderText"/>
            </w:rPr>
            <w:t xml:space="preserve">Click to enter </w:t>
          </w:r>
          <w:r>
            <w:rPr>
              <w:rStyle w:val="PlaceholderText"/>
            </w:rPr>
            <w:t>PI NO</w:t>
          </w:r>
          <w:r w:rsidRPr="00F23A75">
            <w:rPr>
              <w:rStyle w:val="PlaceholderText"/>
            </w:rPr>
            <w:t>.</w:t>
          </w:r>
        </w:p>
      </w:docPartBody>
    </w:docPart>
    <w:docPart>
      <w:docPartPr>
        <w:name w:val="74853B046CDC9E42BB7916E99872AEFD"/>
        <w:category>
          <w:name w:val="General"/>
          <w:gallery w:val="placeholder"/>
        </w:category>
        <w:types>
          <w:type w:val="bbPlcHdr"/>
        </w:types>
        <w:behaviors>
          <w:behavior w:val="content"/>
        </w:behaviors>
        <w:guid w:val="{2FB4AF55-5BA6-F84F-AA70-4DCF299A8793}"/>
      </w:docPartPr>
      <w:docPartBody>
        <w:p w:rsidR="00370FFA" w:rsidRDefault="00C62107" w:rsidP="00C62107">
          <w:pPr>
            <w:pStyle w:val="74853B046CDC9E42BB7916E99872AEFD"/>
          </w:pPr>
          <w:r w:rsidRPr="00F23A75">
            <w:rPr>
              <w:rStyle w:val="PlaceholderText"/>
            </w:rPr>
            <w:t xml:space="preserve">Click to enter </w:t>
          </w:r>
          <w:r>
            <w:rPr>
              <w:rStyle w:val="PlaceholderText"/>
            </w:rPr>
            <w:t>PI NO</w:t>
          </w:r>
          <w:r w:rsidRPr="00F23A75">
            <w:rPr>
              <w:rStyle w:val="PlaceholderText"/>
            </w:rPr>
            <w:t>.</w:t>
          </w:r>
        </w:p>
      </w:docPartBody>
    </w:docPart>
    <w:docPart>
      <w:docPartPr>
        <w:name w:val="5AC259971784DE4FA5C1AD4C648456DA"/>
        <w:category>
          <w:name w:val="General"/>
          <w:gallery w:val="placeholder"/>
        </w:category>
        <w:types>
          <w:type w:val="bbPlcHdr"/>
        </w:types>
        <w:behaviors>
          <w:behavior w:val="content"/>
        </w:behaviors>
        <w:guid w:val="{78DF11D2-8E9F-B64E-9128-D4D2B980FA59}"/>
      </w:docPartPr>
      <w:docPartBody>
        <w:p w:rsidR="00370FFA" w:rsidRDefault="00C62107" w:rsidP="00C62107">
          <w:pPr>
            <w:pStyle w:val="5AC259971784DE4FA5C1AD4C648456DA"/>
          </w:pPr>
          <w:r w:rsidRPr="00F23A75">
            <w:rPr>
              <w:rStyle w:val="PlaceholderText"/>
            </w:rPr>
            <w:t xml:space="preserve">Click </w:t>
          </w:r>
          <w:r>
            <w:rPr>
              <w:rStyle w:val="PlaceholderText"/>
            </w:rPr>
            <w:t>to</w:t>
          </w:r>
          <w:r w:rsidRPr="00F23A75">
            <w:rPr>
              <w:rStyle w:val="PlaceholderText"/>
            </w:rPr>
            <w:t xml:space="preserve"> enter </w:t>
          </w:r>
          <w:r>
            <w:rPr>
              <w:rStyle w:val="PlaceholderText"/>
            </w:rPr>
            <w:t>TUTORIAL GROUP NO</w:t>
          </w:r>
          <w:r w:rsidRPr="00F23A75">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Palatino">
    <w:altName w:val="Segoe UI Historic"/>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107"/>
    <w:rsid w:val="001D5701"/>
    <w:rsid w:val="00370FFA"/>
    <w:rsid w:val="008E23FE"/>
    <w:rsid w:val="00C62107"/>
    <w:rsid w:val="00E94A7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2107"/>
    <w:rPr>
      <w:color w:val="808080"/>
    </w:rPr>
  </w:style>
  <w:style w:type="paragraph" w:customStyle="1" w:styleId="08CC56666480064B873C140E0A736D59">
    <w:name w:val="08CC56666480064B873C140E0A736D59"/>
    <w:rsid w:val="00C62107"/>
  </w:style>
  <w:style w:type="paragraph" w:customStyle="1" w:styleId="D3928E83D91B1942904E3479B1327665">
    <w:name w:val="D3928E83D91B1942904E3479B1327665"/>
    <w:rsid w:val="00C62107"/>
  </w:style>
  <w:style w:type="paragraph" w:customStyle="1" w:styleId="C56404DAF0C9654585D376C8C82A2E60">
    <w:name w:val="C56404DAF0C9654585D376C8C82A2E60"/>
    <w:rsid w:val="00C62107"/>
  </w:style>
  <w:style w:type="paragraph" w:customStyle="1" w:styleId="83BA2DF59FBCDB4FAF263B1002B108B5">
    <w:name w:val="83BA2DF59FBCDB4FAF263B1002B108B5"/>
    <w:rsid w:val="00C62107"/>
  </w:style>
  <w:style w:type="paragraph" w:customStyle="1" w:styleId="2B3D637D9A57AC42AB5A83173A1FAA24">
    <w:name w:val="2B3D637D9A57AC42AB5A83173A1FAA24"/>
    <w:rsid w:val="00C62107"/>
  </w:style>
  <w:style w:type="paragraph" w:customStyle="1" w:styleId="81D2DB95CBEC3442987701CED4D2DA7F">
    <w:name w:val="81D2DB95CBEC3442987701CED4D2DA7F"/>
    <w:rsid w:val="00C62107"/>
  </w:style>
  <w:style w:type="paragraph" w:customStyle="1" w:styleId="74853B046CDC9E42BB7916E99872AEFD">
    <w:name w:val="74853B046CDC9E42BB7916E99872AEFD"/>
    <w:rsid w:val="00C62107"/>
  </w:style>
  <w:style w:type="paragraph" w:customStyle="1" w:styleId="5AC259971784DE4FA5C1AD4C648456DA">
    <w:name w:val="5AC259971784DE4FA5C1AD4C648456DA"/>
    <w:rsid w:val="00C62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1859</Words>
  <Characters>10600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VILLANUEVA VAN HALLY BORINES (SBIZ)</dc:creator>
  <cp:keywords/>
  <dc:description/>
  <cp:lastModifiedBy>Munish K</cp:lastModifiedBy>
  <cp:revision>3</cp:revision>
  <dcterms:created xsi:type="dcterms:W3CDTF">2023-11-03T03:55:00Z</dcterms:created>
  <dcterms:modified xsi:type="dcterms:W3CDTF">2023-11-08T14:08:00Z</dcterms:modified>
</cp:coreProperties>
</file>