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6A9816" w14:textId="77777777" w:rsidR="006C6164" w:rsidRDefault="006C6164" w:rsidP="006C6164">
      <w:pPr>
        <w:pStyle w:val="BodyText"/>
        <w:kinsoku w:val="0"/>
        <w:overflowPunct w:val="0"/>
        <w:ind w:left="0"/>
        <w:rPr>
          <w:b/>
          <w:bCs/>
        </w:rPr>
      </w:pPr>
    </w:p>
    <w:p w14:paraId="395969BF" w14:textId="77777777" w:rsidR="006C6164" w:rsidRDefault="006C6164" w:rsidP="006C6164">
      <w:pPr>
        <w:pStyle w:val="BodyText"/>
        <w:kinsoku w:val="0"/>
        <w:overflowPunct w:val="0"/>
        <w:spacing w:before="12"/>
        <w:ind w:left="0"/>
        <w:rPr>
          <w:b/>
          <w:bCs/>
          <w:sz w:val="19"/>
          <w:szCs w:val="19"/>
        </w:rPr>
      </w:pPr>
    </w:p>
    <w:p w14:paraId="5EFF586E" w14:textId="0D495783" w:rsidR="006C6164" w:rsidRDefault="006C6164" w:rsidP="006C6164">
      <w:pPr>
        <w:pStyle w:val="BodyText"/>
        <w:kinsoku w:val="0"/>
        <w:overflowPunct w:val="0"/>
        <w:spacing w:line="720" w:lineRule="auto"/>
        <w:ind w:left="2424" w:right="1251"/>
        <w:rPr>
          <w:rFonts w:ascii="Arial" w:hAnsi="Arial" w:cs="Arial"/>
          <w:b/>
          <w:bCs/>
          <w:sz w:val="27"/>
          <w:szCs w:val="27"/>
        </w:rPr>
      </w:pPr>
      <w:r>
        <w:rPr>
          <w:rFonts w:ascii="Arial" w:hAnsi="Arial" w:cs="Arial"/>
          <w:b/>
          <w:bCs/>
          <w:spacing w:val="-3"/>
          <w:sz w:val="27"/>
          <w:szCs w:val="27"/>
        </w:rPr>
        <w:t xml:space="preserve">    ANL </w:t>
      </w:r>
      <w:r>
        <w:rPr>
          <w:rFonts w:ascii="Arial" w:hAnsi="Arial" w:cs="Arial"/>
          <w:b/>
          <w:bCs/>
          <w:sz w:val="27"/>
          <w:szCs w:val="27"/>
        </w:rPr>
        <w:t>488 PROJECT</w:t>
      </w:r>
      <w:r>
        <w:rPr>
          <w:rFonts w:ascii="Arial" w:hAnsi="Arial" w:cs="Arial"/>
          <w:b/>
          <w:bCs/>
          <w:spacing w:val="1"/>
          <w:sz w:val="27"/>
          <w:szCs w:val="27"/>
        </w:rPr>
        <w:t xml:space="preserve"> </w:t>
      </w:r>
      <w:r>
        <w:rPr>
          <w:rFonts w:ascii="Arial" w:hAnsi="Arial" w:cs="Arial"/>
          <w:b/>
          <w:bCs/>
          <w:spacing w:val="-3"/>
          <w:sz w:val="27"/>
          <w:szCs w:val="27"/>
        </w:rPr>
        <w:t>PROPOSAL</w:t>
      </w:r>
      <w:r>
        <w:rPr>
          <w:rFonts w:ascii="Arial" w:hAnsi="Arial" w:cs="Arial"/>
          <w:b/>
          <w:bCs/>
          <w:sz w:val="27"/>
          <w:szCs w:val="27"/>
        </w:rPr>
        <w:t xml:space="preserve"> </w:t>
      </w:r>
    </w:p>
    <w:p w14:paraId="6638E502" w14:textId="2A707227" w:rsidR="00F1301E" w:rsidRDefault="00F1301E" w:rsidP="00F1301E">
      <w:pPr>
        <w:pStyle w:val="BodyText"/>
        <w:kinsoku w:val="0"/>
        <w:overflowPunct w:val="0"/>
        <w:spacing w:line="480" w:lineRule="auto"/>
        <w:ind w:left="720" w:right="1251"/>
        <w:rPr>
          <w:rFonts w:ascii="Arial" w:hAnsi="Arial" w:cs="Arial"/>
          <w:b/>
          <w:bCs/>
          <w:color w:val="3366FF"/>
          <w:sz w:val="27"/>
          <w:szCs w:val="27"/>
        </w:rPr>
      </w:pPr>
      <w:r>
        <w:rPr>
          <w:rFonts w:ascii="Arial" w:hAnsi="Arial" w:cs="Arial"/>
          <w:b/>
          <w:bCs/>
          <w:color w:val="3366FF"/>
          <w:sz w:val="27"/>
          <w:szCs w:val="27"/>
        </w:rPr>
        <w:t xml:space="preserve">       </w:t>
      </w:r>
      <w:r w:rsidR="00B568C8">
        <w:rPr>
          <w:rFonts w:ascii="Arial" w:hAnsi="Arial" w:cs="Arial"/>
          <w:b/>
          <w:bCs/>
          <w:color w:val="3366FF"/>
          <w:sz w:val="27"/>
          <w:szCs w:val="27"/>
        </w:rPr>
        <w:t>Using</w:t>
      </w:r>
      <w:r w:rsidR="00BF1287">
        <w:rPr>
          <w:rFonts w:ascii="Arial" w:hAnsi="Arial" w:cs="Arial"/>
          <w:b/>
          <w:bCs/>
          <w:color w:val="3366FF"/>
          <w:sz w:val="27"/>
          <w:szCs w:val="27"/>
        </w:rPr>
        <w:t xml:space="preserve"> Artificial Neural Network to predict Oil and Gas</w:t>
      </w:r>
      <w:r>
        <w:rPr>
          <w:rFonts w:ascii="Arial" w:hAnsi="Arial" w:cs="Arial"/>
          <w:b/>
          <w:bCs/>
          <w:color w:val="3366FF"/>
          <w:sz w:val="27"/>
          <w:szCs w:val="27"/>
        </w:rPr>
        <w:t xml:space="preserve"> </w:t>
      </w:r>
    </w:p>
    <w:p w14:paraId="363A917D" w14:textId="5CA5F871" w:rsidR="006C6164" w:rsidRPr="00BF1287" w:rsidRDefault="00BF1287" w:rsidP="00F1301E">
      <w:pPr>
        <w:pStyle w:val="BodyText"/>
        <w:kinsoku w:val="0"/>
        <w:overflowPunct w:val="0"/>
        <w:spacing w:line="480" w:lineRule="auto"/>
        <w:ind w:left="2880" w:right="1251" w:firstLine="720"/>
        <w:rPr>
          <w:rFonts w:ascii="Arial" w:hAnsi="Arial" w:cs="Arial"/>
          <w:b/>
          <w:bCs/>
          <w:color w:val="3366FF"/>
          <w:sz w:val="27"/>
          <w:szCs w:val="27"/>
        </w:rPr>
      </w:pPr>
      <w:r>
        <w:rPr>
          <w:rFonts w:ascii="Arial" w:hAnsi="Arial" w:cs="Arial"/>
          <w:b/>
          <w:bCs/>
          <w:color w:val="3366FF"/>
          <w:sz w:val="27"/>
          <w:szCs w:val="27"/>
        </w:rPr>
        <w:t>Recovery Factor</w:t>
      </w:r>
    </w:p>
    <w:p w14:paraId="7FEC3EB9" w14:textId="77777777" w:rsidR="006C6164" w:rsidRDefault="006C6164" w:rsidP="006C6164">
      <w:pPr>
        <w:pStyle w:val="BodyText"/>
        <w:kinsoku w:val="0"/>
        <w:overflowPunct w:val="0"/>
        <w:ind w:left="0"/>
        <w:rPr>
          <w:rFonts w:ascii="Arial" w:hAnsi="Arial" w:cs="Arial"/>
          <w:b/>
          <w:bCs/>
          <w:sz w:val="20"/>
          <w:szCs w:val="20"/>
        </w:rPr>
      </w:pPr>
    </w:p>
    <w:p w14:paraId="252F4901" w14:textId="77777777" w:rsidR="006C6164" w:rsidRDefault="006C6164" w:rsidP="006C6164">
      <w:pPr>
        <w:pStyle w:val="BodyText"/>
        <w:kinsoku w:val="0"/>
        <w:overflowPunct w:val="0"/>
        <w:spacing w:before="11"/>
        <w:ind w:left="0"/>
        <w:rPr>
          <w:rFonts w:ascii="Arial" w:hAnsi="Arial" w:cs="Arial"/>
          <w:b/>
          <w:bCs/>
          <w:sz w:val="26"/>
          <w:szCs w:val="26"/>
        </w:rPr>
      </w:pPr>
    </w:p>
    <w:p w14:paraId="22106057" w14:textId="66AA520F" w:rsidR="006C6164" w:rsidRDefault="006C6164" w:rsidP="006C6164">
      <w:pPr>
        <w:pStyle w:val="BodyText"/>
        <w:kinsoku w:val="0"/>
        <w:overflowPunct w:val="0"/>
        <w:spacing w:line="1097" w:lineRule="exact"/>
        <w:ind w:left="676"/>
        <w:rPr>
          <w:rFonts w:ascii="Arial" w:hAnsi="Arial" w:cs="Arial"/>
          <w:position w:val="-22"/>
          <w:sz w:val="20"/>
          <w:szCs w:val="20"/>
        </w:rPr>
      </w:pPr>
      <w:r>
        <w:rPr>
          <w:noProof/>
        </w:rPr>
        <w:drawing>
          <wp:anchor distT="0" distB="0" distL="114300" distR="114300" simplePos="0" relativeHeight="251655168" behindDoc="0" locked="0" layoutInCell="1" allowOverlap="1" wp14:anchorId="07D104B7" wp14:editId="58170DF7">
            <wp:simplePos x="0" y="0"/>
            <wp:positionH relativeFrom="margin">
              <wp:align>center</wp:align>
            </wp:positionH>
            <wp:positionV relativeFrom="margin">
              <wp:posOffset>2199005</wp:posOffset>
            </wp:positionV>
            <wp:extent cx="2076450" cy="1091565"/>
            <wp:effectExtent l="0" t="0" r="0" b="0"/>
            <wp:wrapNone/>
            <wp:docPr id="14452973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l="15913" t="17105" r="15765" b="18240"/>
                    <a:stretch>
                      <a:fillRect/>
                    </a:stretch>
                  </pic:blipFill>
                  <pic:spPr bwMode="auto">
                    <a:xfrm>
                      <a:off x="0" y="0"/>
                      <a:ext cx="2076450" cy="10915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94CAD30" w14:textId="77777777" w:rsidR="006C6164" w:rsidRDefault="006C6164" w:rsidP="006C6164">
      <w:pPr>
        <w:pStyle w:val="BodyText"/>
        <w:kinsoku w:val="0"/>
        <w:overflowPunct w:val="0"/>
        <w:ind w:left="0"/>
        <w:rPr>
          <w:rFonts w:ascii="Arial" w:hAnsi="Arial" w:cs="Arial"/>
          <w:b/>
          <w:bCs/>
          <w:sz w:val="20"/>
          <w:szCs w:val="20"/>
        </w:rPr>
      </w:pPr>
    </w:p>
    <w:p w14:paraId="3D9D047F" w14:textId="77777777" w:rsidR="006C6164" w:rsidRDefault="006C6164" w:rsidP="006C6164">
      <w:pPr>
        <w:pStyle w:val="BodyText"/>
        <w:kinsoku w:val="0"/>
        <w:overflowPunct w:val="0"/>
        <w:ind w:left="0"/>
        <w:rPr>
          <w:rFonts w:ascii="Arial" w:hAnsi="Arial" w:cs="Arial"/>
          <w:b/>
          <w:bCs/>
          <w:sz w:val="20"/>
          <w:szCs w:val="20"/>
        </w:rPr>
      </w:pPr>
    </w:p>
    <w:p w14:paraId="4BC251DB" w14:textId="77777777" w:rsidR="006C6164" w:rsidRDefault="006C6164" w:rsidP="006C6164">
      <w:pPr>
        <w:pStyle w:val="BodyText"/>
        <w:kinsoku w:val="0"/>
        <w:overflowPunct w:val="0"/>
        <w:ind w:left="0"/>
        <w:rPr>
          <w:rFonts w:ascii="Arial" w:hAnsi="Arial" w:cs="Arial"/>
          <w:b/>
          <w:bCs/>
          <w:sz w:val="20"/>
          <w:szCs w:val="20"/>
        </w:rPr>
      </w:pPr>
    </w:p>
    <w:p w14:paraId="78CB109A" w14:textId="77777777" w:rsidR="006C6164" w:rsidRDefault="006C6164" w:rsidP="006C6164">
      <w:pPr>
        <w:pStyle w:val="BodyText"/>
        <w:kinsoku w:val="0"/>
        <w:overflowPunct w:val="0"/>
        <w:ind w:left="0"/>
        <w:rPr>
          <w:rFonts w:ascii="Arial" w:hAnsi="Arial" w:cs="Arial"/>
          <w:b/>
          <w:bCs/>
          <w:sz w:val="20"/>
          <w:szCs w:val="20"/>
        </w:rPr>
      </w:pPr>
    </w:p>
    <w:p w14:paraId="2148E02E" w14:textId="77777777" w:rsidR="006C6164" w:rsidRDefault="006C6164" w:rsidP="006C6164">
      <w:pPr>
        <w:pStyle w:val="BodyText"/>
        <w:kinsoku w:val="0"/>
        <w:overflowPunct w:val="0"/>
        <w:ind w:left="0"/>
        <w:rPr>
          <w:rFonts w:ascii="Arial" w:hAnsi="Arial" w:cs="Arial"/>
          <w:b/>
          <w:bCs/>
          <w:sz w:val="20"/>
          <w:szCs w:val="20"/>
        </w:rPr>
      </w:pPr>
    </w:p>
    <w:p w14:paraId="03CCFE7C" w14:textId="77777777" w:rsidR="006C6164" w:rsidRDefault="006C6164" w:rsidP="006C6164">
      <w:pPr>
        <w:pStyle w:val="BodyText"/>
        <w:kinsoku w:val="0"/>
        <w:overflowPunct w:val="0"/>
        <w:ind w:left="0"/>
        <w:rPr>
          <w:rFonts w:ascii="Arial" w:hAnsi="Arial" w:cs="Arial"/>
          <w:b/>
          <w:bCs/>
          <w:sz w:val="20"/>
          <w:szCs w:val="20"/>
        </w:rPr>
      </w:pPr>
    </w:p>
    <w:p w14:paraId="6A4B903E" w14:textId="77777777" w:rsidR="006C6164" w:rsidRDefault="006C6164" w:rsidP="006C6164">
      <w:pPr>
        <w:pStyle w:val="BodyText"/>
        <w:kinsoku w:val="0"/>
        <w:overflowPunct w:val="0"/>
        <w:ind w:left="0"/>
        <w:rPr>
          <w:rFonts w:ascii="Arial" w:hAnsi="Arial" w:cs="Arial"/>
          <w:b/>
          <w:bCs/>
          <w:sz w:val="20"/>
          <w:szCs w:val="20"/>
        </w:rPr>
      </w:pPr>
    </w:p>
    <w:p w14:paraId="6FE99960" w14:textId="77777777" w:rsidR="006C6164" w:rsidRDefault="006C6164" w:rsidP="006C6164">
      <w:pPr>
        <w:pStyle w:val="BodyText"/>
        <w:kinsoku w:val="0"/>
        <w:overflowPunct w:val="0"/>
        <w:spacing w:before="6"/>
        <w:ind w:left="0"/>
        <w:rPr>
          <w:rFonts w:ascii="Arial" w:hAnsi="Arial" w:cs="Arial"/>
          <w:b/>
          <w:bCs/>
          <w:sz w:val="20"/>
          <w:szCs w:val="20"/>
        </w:rPr>
      </w:pPr>
    </w:p>
    <w:p w14:paraId="3720CD73" w14:textId="77777777" w:rsidR="006C6164" w:rsidRDefault="006C6164" w:rsidP="006C6164">
      <w:pPr>
        <w:pStyle w:val="BodyText"/>
        <w:kinsoku w:val="0"/>
        <w:overflowPunct w:val="0"/>
        <w:spacing w:before="66"/>
        <w:ind w:left="2920" w:right="2912" w:hanging="5"/>
        <w:jc w:val="center"/>
        <w:rPr>
          <w:rFonts w:ascii="Arial" w:hAnsi="Arial" w:cs="Arial"/>
          <w:b/>
          <w:bCs/>
          <w:sz w:val="27"/>
          <w:szCs w:val="27"/>
        </w:rPr>
      </w:pPr>
      <w:r>
        <w:rPr>
          <w:rFonts w:ascii="Arial" w:hAnsi="Arial" w:cs="Arial"/>
          <w:b/>
          <w:bCs/>
          <w:sz w:val="27"/>
          <w:szCs w:val="27"/>
        </w:rPr>
        <w:t>Submitted</w:t>
      </w:r>
      <w:r>
        <w:rPr>
          <w:rFonts w:ascii="Arial" w:hAnsi="Arial" w:cs="Arial"/>
          <w:b/>
          <w:bCs/>
          <w:spacing w:val="-5"/>
          <w:sz w:val="27"/>
          <w:szCs w:val="27"/>
        </w:rPr>
        <w:t xml:space="preserve"> </w:t>
      </w:r>
      <w:r>
        <w:rPr>
          <w:rFonts w:ascii="Arial" w:hAnsi="Arial" w:cs="Arial"/>
          <w:b/>
          <w:bCs/>
          <w:sz w:val="27"/>
          <w:szCs w:val="27"/>
        </w:rPr>
        <w:t xml:space="preserve">by </w:t>
      </w:r>
    </w:p>
    <w:p w14:paraId="6FADE591" w14:textId="44B59B3A" w:rsidR="006C6164" w:rsidRDefault="00280474" w:rsidP="006C6164">
      <w:pPr>
        <w:pStyle w:val="BodyText"/>
        <w:kinsoku w:val="0"/>
        <w:overflowPunct w:val="0"/>
        <w:spacing w:before="66"/>
        <w:ind w:left="2920" w:right="2912" w:hanging="5"/>
        <w:jc w:val="center"/>
        <w:rPr>
          <w:rFonts w:ascii="Arial" w:hAnsi="Arial" w:cs="Arial"/>
          <w:color w:val="000000"/>
          <w:sz w:val="27"/>
          <w:szCs w:val="27"/>
        </w:rPr>
      </w:pPr>
      <w:r>
        <w:rPr>
          <w:rFonts w:ascii="Arial" w:hAnsi="Arial" w:cs="Arial"/>
          <w:b/>
          <w:bCs/>
          <w:color w:val="3366FF"/>
          <w:sz w:val="27"/>
          <w:szCs w:val="27"/>
        </w:rPr>
        <w:t>Ho Kai Toong</w:t>
      </w:r>
    </w:p>
    <w:p w14:paraId="7D4CE8E1" w14:textId="77777777" w:rsidR="006C6164" w:rsidRDefault="006C6164" w:rsidP="006C6164">
      <w:pPr>
        <w:pStyle w:val="BodyText"/>
        <w:kinsoku w:val="0"/>
        <w:overflowPunct w:val="0"/>
        <w:ind w:left="0"/>
        <w:rPr>
          <w:rFonts w:ascii="Arial" w:hAnsi="Arial" w:cs="Arial"/>
          <w:b/>
          <w:bCs/>
          <w:sz w:val="26"/>
          <w:szCs w:val="26"/>
        </w:rPr>
      </w:pPr>
    </w:p>
    <w:p w14:paraId="0A8EEDA9" w14:textId="77777777" w:rsidR="006C6164" w:rsidRDefault="006C6164" w:rsidP="006C6164">
      <w:pPr>
        <w:pStyle w:val="BodyText"/>
        <w:kinsoku w:val="0"/>
        <w:overflowPunct w:val="0"/>
        <w:ind w:left="0"/>
        <w:rPr>
          <w:rFonts w:ascii="Arial" w:hAnsi="Arial" w:cs="Arial"/>
          <w:b/>
          <w:bCs/>
          <w:sz w:val="26"/>
          <w:szCs w:val="26"/>
        </w:rPr>
      </w:pPr>
    </w:p>
    <w:p w14:paraId="284031DB" w14:textId="77777777" w:rsidR="006C6164" w:rsidRDefault="006C6164" w:rsidP="006C6164">
      <w:pPr>
        <w:pStyle w:val="BodyText"/>
        <w:kinsoku w:val="0"/>
        <w:overflowPunct w:val="0"/>
        <w:ind w:left="0"/>
        <w:rPr>
          <w:rFonts w:ascii="Arial" w:hAnsi="Arial" w:cs="Arial"/>
          <w:b/>
          <w:bCs/>
          <w:sz w:val="26"/>
          <w:szCs w:val="26"/>
        </w:rPr>
      </w:pPr>
    </w:p>
    <w:p w14:paraId="41C560A5" w14:textId="77777777" w:rsidR="006C6164" w:rsidRDefault="006C6164" w:rsidP="006C6164">
      <w:pPr>
        <w:pStyle w:val="BodyText"/>
        <w:kinsoku w:val="0"/>
        <w:overflowPunct w:val="0"/>
        <w:ind w:left="0"/>
        <w:rPr>
          <w:rFonts w:ascii="Arial" w:hAnsi="Arial" w:cs="Arial"/>
          <w:b/>
          <w:bCs/>
          <w:sz w:val="26"/>
          <w:szCs w:val="26"/>
        </w:rPr>
      </w:pPr>
    </w:p>
    <w:p w14:paraId="4C197BB9" w14:textId="77777777" w:rsidR="006C6164" w:rsidRDefault="006C6164" w:rsidP="006C6164">
      <w:pPr>
        <w:pStyle w:val="BodyText"/>
        <w:kinsoku w:val="0"/>
        <w:overflowPunct w:val="0"/>
        <w:ind w:left="0"/>
        <w:rPr>
          <w:rFonts w:ascii="Arial" w:hAnsi="Arial" w:cs="Arial"/>
          <w:b/>
          <w:bCs/>
          <w:sz w:val="28"/>
          <w:szCs w:val="28"/>
        </w:rPr>
      </w:pPr>
    </w:p>
    <w:p w14:paraId="08AC43A0" w14:textId="77777777" w:rsidR="006C6164" w:rsidRDefault="006C6164" w:rsidP="006C6164">
      <w:pPr>
        <w:pStyle w:val="BodyText"/>
        <w:kinsoku w:val="0"/>
        <w:overflowPunct w:val="0"/>
        <w:ind w:left="2920" w:right="2912"/>
        <w:jc w:val="center"/>
        <w:rPr>
          <w:rFonts w:ascii="Arial" w:hAnsi="Arial" w:cs="Arial"/>
          <w:spacing w:val="-3"/>
          <w:sz w:val="27"/>
          <w:szCs w:val="27"/>
        </w:rPr>
      </w:pPr>
      <w:r>
        <w:rPr>
          <w:rFonts w:ascii="Arial" w:hAnsi="Arial" w:cs="Arial"/>
          <w:b/>
          <w:bCs/>
          <w:spacing w:val="-3"/>
          <w:sz w:val="27"/>
          <w:szCs w:val="27"/>
        </w:rPr>
        <w:t xml:space="preserve">SCHOOL </w:t>
      </w:r>
      <w:r>
        <w:rPr>
          <w:rFonts w:ascii="Arial" w:hAnsi="Arial" w:cs="Arial"/>
          <w:b/>
          <w:bCs/>
          <w:sz w:val="27"/>
          <w:szCs w:val="27"/>
        </w:rPr>
        <w:t>OF</w:t>
      </w:r>
      <w:r>
        <w:rPr>
          <w:rFonts w:ascii="Arial" w:hAnsi="Arial" w:cs="Arial"/>
          <w:b/>
          <w:bCs/>
          <w:spacing w:val="-3"/>
          <w:sz w:val="27"/>
          <w:szCs w:val="27"/>
        </w:rPr>
        <w:t xml:space="preserve"> </w:t>
      </w:r>
      <w:r>
        <w:rPr>
          <w:rFonts w:ascii="Arial" w:hAnsi="Arial" w:cs="Arial"/>
          <w:b/>
          <w:bCs/>
          <w:sz w:val="27"/>
          <w:szCs w:val="27"/>
        </w:rPr>
        <w:t xml:space="preserve">BUSINESS </w:t>
      </w:r>
      <w:r>
        <w:rPr>
          <w:rFonts w:ascii="Arial" w:hAnsi="Arial" w:cs="Arial"/>
          <w:b/>
          <w:bCs/>
          <w:spacing w:val="-3"/>
          <w:sz w:val="27"/>
          <w:szCs w:val="27"/>
        </w:rPr>
        <w:t>Singapore University of Social Sciences</w:t>
      </w:r>
    </w:p>
    <w:p w14:paraId="53AAF551" w14:textId="77777777" w:rsidR="006C6164" w:rsidRDefault="006C6164" w:rsidP="006C6164">
      <w:pPr>
        <w:pStyle w:val="BodyText"/>
        <w:kinsoku w:val="0"/>
        <w:overflowPunct w:val="0"/>
        <w:ind w:left="0"/>
        <w:rPr>
          <w:rFonts w:ascii="Arial" w:hAnsi="Arial" w:cs="Arial"/>
          <w:b/>
          <w:bCs/>
          <w:sz w:val="26"/>
          <w:szCs w:val="26"/>
        </w:rPr>
      </w:pPr>
    </w:p>
    <w:p w14:paraId="6091F3FF" w14:textId="77777777" w:rsidR="006C6164" w:rsidRDefault="006C6164" w:rsidP="006C6164">
      <w:pPr>
        <w:pStyle w:val="BodyText"/>
        <w:kinsoku w:val="0"/>
        <w:overflowPunct w:val="0"/>
        <w:ind w:left="0"/>
        <w:rPr>
          <w:rFonts w:ascii="Arial" w:hAnsi="Arial" w:cs="Arial"/>
          <w:b/>
          <w:bCs/>
          <w:sz w:val="26"/>
          <w:szCs w:val="26"/>
        </w:rPr>
      </w:pPr>
    </w:p>
    <w:p w14:paraId="5A4A7A17" w14:textId="77777777" w:rsidR="006C6164" w:rsidRDefault="006C6164" w:rsidP="006C6164">
      <w:pPr>
        <w:pStyle w:val="BodyText"/>
        <w:kinsoku w:val="0"/>
        <w:overflowPunct w:val="0"/>
        <w:spacing w:before="231"/>
        <w:ind w:left="1370" w:right="1370"/>
        <w:jc w:val="center"/>
        <w:rPr>
          <w:rFonts w:ascii="Arial" w:hAnsi="Arial" w:cs="Arial"/>
          <w:sz w:val="27"/>
          <w:szCs w:val="27"/>
        </w:rPr>
      </w:pPr>
      <w:r>
        <w:rPr>
          <w:rFonts w:ascii="Arial" w:hAnsi="Arial" w:cs="Arial"/>
          <w:b/>
          <w:bCs/>
          <w:sz w:val="27"/>
          <w:szCs w:val="27"/>
        </w:rPr>
        <w:t>Presented to Singapore University of Social Sciences in partial</w:t>
      </w:r>
      <w:r>
        <w:rPr>
          <w:rFonts w:ascii="Arial" w:hAnsi="Arial" w:cs="Arial"/>
          <w:b/>
          <w:bCs/>
          <w:spacing w:val="-18"/>
          <w:sz w:val="27"/>
          <w:szCs w:val="27"/>
        </w:rPr>
        <w:t xml:space="preserve"> </w:t>
      </w:r>
      <w:r>
        <w:rPr>
          <w:rFonts w:ascii="Arial" w:hAnsi="Arial" w:cs="Arial"/>
          <w:b/>
          <w:bCs/>
          <w:sz w:val="27"/>
          <w:szCs w:val="27"/>
        </w:rPr>
        <w:t>fulfillment of the requirements for</w:t>
      </w:r>
      <w:r>
        <w:rPr>
          <w:rFonts w:ascii="Arial" w:hAnsi="Arial" w:cs="Arial"/>
          <w:b/>
          <w:bCs/>
          <w:spacing w:val="-5"/>
          <w:sz w:val="27"/>
          <w:szCs w:val="27"/>
        </w:rPr>
        <w:t xml:space="preserve"> </w:t>
      </w:r>
      <w:r>
        <w:rPr>
          <w:rFonts w:ascii="Arial" w:hAnsi="Arial" w:cs="Arial"/>
          <w:b/>
          <w:bCs/>
          <w:sz w:val="27"/>
          <w:szCs w:val="27"/>
        </w:rPr>
        <w:t>the</w:t>
      </w:r>
    </w:p>
    <w:p w14:paraId="763AB93E" w14:textId="77777777" w:rsidR="006C6164" w:rsidRDefault="006C6164" w:rsidP="006C6164">
      <w:pPr>
        <w:pStyle w:val="BodyText"/>
        <w:kinsoku w:val="0"/>
        <w:overflowPunct w:val="0"/>
        <w:ind w:left="2486" w:right="2487"/>
        <w:jc w:val="center"/>
        <w:rPr>
          <w:rFonts w:ascii="Arial" w:hAnsi="Arial" w:cs="Arial"/>
          <w:sz w:val="27"/>
          <w:szCs w:val="27"/>
        </w:rPr>
      </w:pPr>
      <w:r>
        <w:rPr>
          <w:rFonts w:ascii="Arial" w:hAnsi="Arial" w:cs="Arial"/>
          <w:b/>
          <w:bCs/>
          <w:sz w:val="27"/>
          <w:szCs w:val="27"/>
        </w:rPr>
        <w:t>Degree of Bachelor of</w:t>
      </w:r>
      <w:r>
        <w:rPr>
          <w:rFonts w:ascii="Arial" w:hAnsi="Arial" w:cs="Arial"/>
          <w:b/>
          <w:bCs/>
          <w:spacing w:val="-5"/>
          <w:sz w:val="27"/>
          <w:szCs w:val="27"/>
        </w:rPr>
        <w:t xml:space="preserve"> </w:t>
      </w:r>
      <w:r>
        <w:rPr>
          <w:rFonts w:ascii="Arial" w:hAnsi="Arial" w:cs="Arial"/>
          <w:b/>
          <w:bCs/>
          <w:sz w:val="27"/>
          <w:szCs w:val="27"/>
        </w:rPr>
        <w:t>Science in Business</w:t>
      </w:r>
      <w:r>
        <w:rPr>
          <w:rFonts w:ascii="Arial" w:hAnsi="Arial" w:cs="Arial"/>
          <w:b/>
          <w:bCs/>
          <w:spacing w:val="-6"/>
          <w:sz w:val="27"/>
          <w:szCs w:val="27"/>
        </w:rPr>
        <w:t xml:space="preserve"> </w:t>
      </w:r>
      <w:r>
        <w:rPr>
          <w:rFonts w:ascii="Arial" w:hAnsi="Arial" w:cs="Arial"/>
          <w:b/>
          <w:bCs/>
          <w:sz w:val="27"/>
          <w:szCs w:val="27"/>
        </w:rPr>
        <w:t>Analytics</w:t>
      </w:r>
    </w:p>
    <w:p w14:paraId="45E16726" w14:textId="77777777" w:rsidR="006C6164" w:rsidRDefault="006C6164" w:rsidP="006C6164">
      <w:pPr>
        <w:pStyle w:val="BodyText"/>
        <w:kinsoku w:val="0"/>
        <w:overflowPunct w:val="0"/>
        <w:spacing w:before="9"/>
        <w:ind w:left="0"/>
        <w:rPr>
          <w:rFonts w:ascii="Arial" w:hAnsi="Arial" w:cs="Arial"/>
          <w:b/>
          <w:bCs/>
        </w:rPr>
      </w:pPr>
    </w:p>
    <w:p w14:paraId="733EFEBC" w14:textId="5034DED2" w:rsidR="006C6164" w:rsidRDefault="006C6164" w:rsidP="006C6164">
      <w:pPr>
        <w:pStyle w:val="BodyText"/>
        <w:kinsoku w:val="0"/>
        <w:overflowPunct w:val="0"/>
        <w:ind w:left="2914" w:right="2912"/>
        <w:jc w:val="center"/>
        <w:rPr>
          <w:rFonts w:ascii="Arial" w:hAnsi="Arial" w:cs="Arial"/>
          <w:color w:val="000000"/>
          <w:sz w:val="27"/>
          <w:szCs w:val="27"/>
        </w:rPr>
      </w:pPr>
      <w:r>
        <w:rPr>
          <w:rFonts w:ascii="Arial" w:hAnsi="Arial" w:cs="Arial"/>
          <w:b/>
          <w:bCs/>
          <w:color w:val="3366FF"/>
          <w:sz w:val="27"/>
          <w:szCs w:val="27"/>
        </w:rPr>
        <w:t>202</w:t>
      </w:r>
      <w:r w:rsidR="00F15051">
        <w:rPr>
          <w:rFonts w:ascii="Arial" w:hAnsi="Arial" w:cs="Arial"/>
          <w:b/>
          <w:bCs/>
          <w:color w:val="3366FF"/>
          <w:sz w:val="27"/>
          <w:szCs w:val="27"/>
        </w:rPr>
        <w:t>3</w:t>
      </w:r>
    </w:p>
    <w:p w14:paraId="6EBA0606" w14:textId="77777777" w:rsidR="003F45C4" w:rsidRDefault="003F45C4"/>
    <w:sdt>
      <w:sdtPr>
        <w:rPr>
          <w:rFonts w:asciiTheme="minorHAnsi" w:eastAsiaTheme="minorEastAsia" w:hAnsiTheme="minorHAnsi" w:cstheme="minorBidi"/>
          <w:color w:val="auto"/>
          <w:kern w:val="2"/>
          <w:sz w:val="22"/>
          <w:szCs w:val="22"/>
          <w:lang w:eastAsia="zh-CN"/>
          <w14:ligatures w14:val="standardContextual"/>
        </w:rPr>
        <w:id w:val="-81372488"/>
        <w:docPartObj>
          <w:docPartGallery w:val="Table of Contents"/>
          <w:docPartUnique/>
        </w:docPartObj>
      </w:sdtPr>
      <w:sdtEndPr>
        <w:rPr>
          <w:b/>
          <w:bCs/>
          <w:noProof/>
        </w:rPr>
      </w:sdtEndPr>
      <w:sdtContent>
        <w:p w14:paraId="71321877" w14:textId="328A455D" w:rsidR="0016229C" w:rsidRDefault="0016229C" w:rsidP="0016229C">
          <w:pPr>
            <w:pStyle w:val="TOCHeading"/>
            <w:jc w:val="center"/>
          </w:pPr>
          <w:r>
            <w:t>Table of Contents</w:t>
          </w:r>
        </w:p>
        <w:p w14:paraId="39BD5DD4" w14:textId="37714654" w:rsidR="0016229C" w:rsidRDefault="0016229C">
          <w:pPr>
            <w:pStyle w:val="TOC1"/>
            <w:tabs>
              <w:tab w:val="right" w:leader="dot" w:pos="9350"/>
            </w:tabs>
            <w:rPr>
              <w:noProof/>
            </w:rPr>
          </w:pPr>
          <w:r>
            <w:fldChar w:fldCharType="begin"/>
          </w:r>
          <w:r>
            <w:instrText xml:space="preserve"> TOC \o "1-3" \h \z \u </w:instrText>
          </w:r>
          <w:r>
            <w:fldChar w:fldCharType="separate"/>
          </w:r>
          <w:hyperlink w:anchor="_Toc144133115" w:history="1">
            <w:r w:rsidRPr="001727D4">
              <w:rPr>
                <w:rStyle w:val="Hyperlink"/>
                <w:noProof/>
              </w:rPr>
              <w:t>Introduction</w:t>
            </w:r>
            <w:r>
              <w:rPr>
                <w:noProof/>
                <w:webHidden/>
              </w:rPr>
              <w:tab/>
            </w:r>
            <w:r>
              <w:rPr>
                <w:noProof/>
                <w:webHidden/>
              </w:rPr>
              <w:fldChar w:fldCharType="begin"/>
            </w:r>
            <w:r>
              <w:rPr>
                <w:noProof/>
                <w:webHidden/>
              </w:rPr>
              <w:instrText xml:space="preserve"> PAGEREF _Toc144133115 \h </w:instrText>
            </w:r>
            <w:r>
              <w:rPr>
                <w:noProof/>
                <w:webHidden/>
              </w:rPr>
            </w:r>
            <w:r>
              <w:rPr>
                <w:noProof/>
                <w:webHidden/>
              </w:rPr>
              <w:fldChar w:fldCharType="separate"/>
            </w:r>
            <w:r>
              <w:rPr>
                <w:noProof/>
                <w:webHidden/>
              </w:rPr>
              <w:t>1</w:t>
            </w:r>
            <w:r>
              <w:rPr>
                <w:noProof/>
                <w:webHidden/>
              </w:rPr>
              <w:fldChar w:fldCharType="end"/>
            </w:r>
          </w:hyperlink>
        </w:p>
        <w:p w14:paraId="30C560AA" w14:textId="5745E76E" w:rsidR="0016229C" w:rsidRDefault="00B927EB">
          <w:pPr>
            <w:pStyle w:val="TOC1"/>
            <w:tabs>
              <w:tab w:val="right" w:leader="dot" w:pos="9350"/>
            </w:tabs>
            <w:rPr>
              <w:noProof/>
            </w:rPr>
          </w:pPr>
          <w:hyperlink w:anchor="_Toc144133116" w:history="1">
            <w:r w:rsidR="0016229C" w:rsidRPr="001727D4">
              <w:rPr>
                <w:rStyle w:val="Hyperlink"/>
                <w:noProof/>
              </w:rPr>
              <w:t>Literature Review</w:t>
            </w:r>
            <w:r w:rsidR="0016229C">
              <w:rPr>
                <w:noProof/>
                <w:webHidden/>
              </w:rPr>
              <w:tab/>
            </w:r>
            <w:r w:rsidR="0016229C">
              <w:rPr>
                <w:noProof/>
                <w:webHidden/>
              </w:rPr>
              <w:fldChar w:fldCharType="begin"/>
            </w:r>
            <w:r w:rsidR="0016229C">
              <w:rPr>
                <w:noProof/>
                <w:webHidden/>
              </w:rPr>
              <w:instrText xml:space="preserve"> PAGEREF _Toc144133116 \h </w:instrText>
            </w:r>
            <w:r w:rsidR="0016229C">
              <w:rPr>
                <w:noProof/>
                <w:webHidden/>
              </w:rPr>
            </w:r>
            <w:r w:rsidR="0016229C">
              <w:rPr>
                <w:noProof/>
                <w:webHidden/>
              </w:rPr>
              <w:fldChar w:fldCharType="separate"/>
            </w:r>
            <w:r w:rsidR="0016229C">
              <w:rPr>
                <w:noProof/>
                <w:webHidden/>
              </w:rPr>
              <w:t>3</w:t>
            </w:r>
            <w:r w:rsidR="0016229C">
              <w:rPr>
                <w:noProof/>
                <w:webHidden/>
              </w:rPr>
              <w:fldChar w:fldCharType="end"/>
            </w:r>
          </w:hyperlink>
        </w:p>
        <w:p w14:paraId="1F1A1AA6" w14:textId="23CF6059" w:rsidR="0016229C" w:rsidRDefault="00B927EB">
          <w:pPr>
            <w:pStyle w:val="TOC1"/>
            <w:tabs>
              <w:tab w:val="right" w:leader="dot" w:pos="9350"/>
            </w:tabs>
            <w:rPr>
              <w:noProof/>
            </w:rPr>
          </w:pPr>
          <w:hyperlink w:anchor="_Toc144133117" w:history="1">
            <w:r w:rsidR="0016229C" w:rsidRPr="001727D4">
              <w:rPr>
                <w:rStyle w:val="Hyperlink"/>
                <w:noProof/>
              </w:rPr>
              <w:t>Data Understanding and Preparation</w:t>
            </w:r>
            <w:r w:rsidR="0016229C">
              <w:rPr>
                <w:noProof/>
                <w:webHidden/>
              </w:rPr>
              <w:tab/>
            </w:r>
            <w:r w:rsidR="0016229C">
              <w:rPr>
                <w:noProof/>
                <w:webHidden/>
              </w:rPr>
              <w:fldChar w:fldCharType="begin"/>
            </w:r>
            <w:r w:rsidR="0016229C">
              <w:rPr>
                <w:noProof/>
                <w:webHidden/>
              </w:rPr>
              <w:instrText xml:space="preserve"> PAGEREF _Toc144133117 \h </w:instrText>
            </w:r>
            <w:r w:rsidR="0016229C">
              <w:rPr>
                <w:noProof/>
                <w:webHidden/>
              </w:rPr>
            </w:r>
            <w:r w:rsidR="0016229C">
              <w:rPr>
                <w:noProof/>
                <w:webHidden/>
              </w:rPr>
              <w:fldChar w:fldCharType="separate"/>
            </w:r>
            <w:r w:rsidR="0016229C">
              <w:rPr>
                <w:noProof/>
                <w:webHidden/>
              </w:rPr>
              <w:t>6</w:t>
            </w:r>
            <w:r w:rsidR="0016229C">
              <w:rPr>
                <w:noProof/>
                <w:webHidden/>
              </w:rPr>
              <w:fldChar w:fldCharType="end"/>
            </w:r>
          </w:hyperlink>
        </w:p>
        <w:p w14:paraId="477D1152" w14:textId="41FC7DDB" w:rsidR="0016229C" w:rsidRDefault="00B927EB">
          <w:pPr>
            <w:pStyle w:val="TOC2"/>
            <w:tabs>
              <w:tab w:val="right" w:leader="dot" w:pos="9350"/>
            </w:tabs>
            <w:rPr>
              <w:noProof/>
            </w:rPr>
          </w:pPr>
          <w:hyperlink w:anchor="_Toc144133118" w:history="1">
            <w:r w:rsidR="0016229C" w:rsidRPr="001727D4">
              <w:rPr>
                <w:rStyle w:val="Hyperlink"/>
                <w:noProof/>
              </w:rPr>
              <w:t>TORIS</w:t>
            </w:r>
            <w:r w:rsidR="0016229C">
              <w:rPr>
                <w:noProof/>
                <w:webHidden/>
              </w:rPr>
              <w:tab/>
            </w:r>
            <w:r w:rsidR="0016229C">
              <w:rPr>
                <w:noProof/>
                <w:webHidden/>
              </w:rPr>
              <w:fldChar w:fldCharType="begin"/>
            </w:r>
            <w:r w:rsidR="0016229C">
              <w:rPr>
                <w:noProof/>
                <w:webHidden/>
              </w:rPr>
              <w:instrText xml:space="preserve"> PAGEREF _Toc144133118 \h </w:instrText>
            </w:r>
            <w:r w:rsidR="0016229C">
              <w:rPr>
                <w:noProof/>
                <w:webHidden/>
              </w:rPr>
            </w:r>
            <w:r w:rsidR="0016229C">
              <w:rPr>
                <w:noProof/>
                <w:webHidden/>
              </w:rPr>
              <w:fldChar w:fldCharType="separate"/>
            </w:r>
            <w:r w:rsidR="0016229C">
              <w:rPr>
                <w:noProof/>
                <w:webHidden/>
              </w:rPr>
              <w:t>6</w:t>
            </w:r>
            <w:r w:rsidR="0016229C">
              <w:rPr>
                <w:noProof/>
                <w:webHidden/>
              </w:rPr>
              <w:fldChar w:fldCharType="end"/>
            </w:r>
          </w:hyperlink>
        </w:p>
        <w:p w14:paraId="240E476A" w14:textId="2E2D7630" w:rsidR="0016229C" w:rsidRDefault="00B927EB">
          <w:pPr>
            <w:pStyle w:val="TOC2"/>
            <w:tabs>
              <w:tab w:val="right" w:leader="dot" w:pos="9350"/>
            </w:tabs>
            <w:rPr>
              <w:noProof/>
            </w:rPr>
          </w:pPr>
          <w:hyperlink w:anchor="_Toc144133119" w:history="1">
            <w:r w:rsidR="0016229C" w:rsidRPr="001727D4">
              <w:rPr>
                <w:rStyle w:val="Hyperlink"/>
                <w:noProof/>
              </w:rPr>
              <w:t>GOM</w:t>
            </w:r>
            <w:r w:rsidR="0016229C">
              <w:rPr>
                <w:noProof/>
                <w:webHidden/>
              </w:rPr>
              <w:tab/>
            </w:r>
            <w:r w:rsidR="0016229C">
              <w:rPr>
                <w:noProof/>
                <w:webHidden/>
              </w:rPr>
              <w:fldChar w:fldCharType="begin"/>
            </w:r>
            <w:r w:rsidR="0016229C">
              <w:rPr>
                <w:noProof/>
                <w:webHidden/>
              </w:rPr>
              <w:instrText xml:space="preserve"> PAGEREF _Toc144133119 \h </w:instrText>
            </w:r>
            <w:r w:rsidR="0016229C">
              <w:rPr>
                <w:noProof/>
                <w:webHidden/>
              </w:rPr>
            </w:r>
            <w:r w:rsidR="0016229C">
              <w:rPr>
                <w:noProof/>
                <w:webHidden/>
              </w:rPr>
              <w:fldChar w:fldCharType="separate"/>
            </w:r>
            <w:r w:rsidR="0016229C">
              <w:rPr>
                <w:noProof/>
                <w:webHidden/>
              </w:rPr>
              <w:t>9</w:t>
            </w:r>
            <w:r w:rsidR="0016229C">
              <w:rPr>
                <w:noProof/>
                <w:webHidden/>
              </w:rPr>
              <w:fldChar w:fldCharType="end"/>
            </w:r>
          </w:hyperlink>
        </w:p>
        <w:p w14:paraId="52D67211" w14:textId="39F467A9" w:rsidR="0016229C" w:rsidRDefault="00B927EB">
          <w:pPr>
            <w:pStyle w:val="TOC1"/>
            <w:tabs>
              <w:tab w:val="right" w:leader="dot" w:pos="9350"/>
            </w:tabs>
            <w:rPr>
              <w:noProof/>
            </w:rPr>
          </w:pPr>
          <w:hyperlink w:anchor="_Toc144133120" w:history="1">
            <w:r w:rsidR="0016229C" w:rsidRPr="001727D4">
              <w:rPr>
                <w:rStyle w:val="Hyperlink"/>
                <w:noProof/>
              </w:rPr>
              <w:t>Proposed Modelling and Evaluation</w:t>
            </w:r>
            <w:r w:rsidR="0016229C">
              <w:rPr>
                <w:noProof/>
                <w:webHidden/>
              </w:rPr>
              <w:tab/>
            </w:r>
            <w:r w:rsidR="0016229C">
              <w:rPr>
                <w:noProof/>
                <w:webHidden/>
              </w:rPr>
              <w:fldChar w:fldCharType="begin"/>
            </w:r>
            <w:r w:rsidR="0016229C">
              <w:rPr>
                <w:noProof/>
                <w:webHidden/>
              </w:rPr>
              <w:instrText xml:space="preserve"> PAGEREF _Toc144133120 \h </w:instrText>
            </w:r>
            <w:r w:rsidR="0016229C">
              <w:rPr>
                <w:noProof/>
                <w:webHidden/>
              </w:rPr>
            </w:r>
            <w:r w:rsidR="0016229C">
              <w:rPr>
                <w:noProof/>
                <w:webHidden/>
              </w:rPr>
              <w:fldChar w:fldCharType="separate"/>
            </w:r>
            <w:r w:rsidR="0016229C">
              <w:rPr>
                <w:noProof/>
                <w:webHidden/>
              </w:rPr>
              <w:t>11</w:t>
            </w:r>
            <w:r w:rsidR="0016229C">
              <w:rPr>
                <w:noProof/>
                <w:webHidden/>
              </w:rPr>
              <w:fldChar w:fldCharType="end"/>
            </w:r>
          </w:hyperlink>
        </w:p>
        <w:p w14:paraId="07E2D7BC" w14:textId="554B364F" w:rsidR="0016229C" w:rsidRDefault="00B927EB">
          <w:pPr>
            <w:pStyle w:val="TOC1"/>
            <w:tabs>
              <w:tab w:val="right" w:leader="dot" w:pos="9350"/>
            </w:tabs>
            <w:rPr>
              <w:noProof/>
            </w:rPr>
          </w:pPr>
          <w:hyperlink w:anchor="_Toc144133121" w:history="1">
            <w:r w:rsidR="0016229C" w:rsidRPr="001727D4">
              <w:rPr>
                <w:rStyle w:val="Hyperlink"/>
                <w:noProof/>
              </w:rPr>
              <w:t>Proposed Schedule</w:t>
            </w:r>
            <w:r w:rsidR="0016229C">
              <w:rPr>
                <w:noProof/>
                <w:webHidden/>
              </w:rPr>
              <w:tab/>
            </w:r>
            <w:r w:rsidR="0016229C">
              <w:rPr>
                <w:noProof/>
                <w:webHidden/>
              </w:rPr>
              <w:fldChar w:fldCharType="begin"/>
            </w:r>
            <w:r w:rsidR="0016229C">
              <w:rPr>
                <w:noProof/>
                <w:webHidden/>
              </w:rPr>
              <w:instrText xml:space="preserve"> PAGEREF _Toc144133121 \h </w:instrText>
            </w:r>
            <w:r w:rsidR="0016229C">
              <w:rPr>
                <w:noProof/>
                <w:webHidden/>
              </w:rPr>
            </w:r>
            <w:r w:rsidR="0016229C">
              <w:rPr>
                <w:noProof/>
                <w:webHidden/>
              </w:rPr>
              <w:fldChar w:fldCharType="separate"/>
            </w:r>
            <w:r w:rsidR="0016229C">
              <w:rPr>
                <w:noProof/>
                <w:webHidden/>
              </w:rPr>
              <w:t>12</w:t>
            </w:r>
            <w:r w:rsidR="0016229C">
              <w:rPr>
                <w:noProof/>
                <w:webHidden/>
              </w:rPr>
              <w:fldChar w:fldCharType="end"/>
            </w:r>
          </w:hyperlink>
        </w:p>
        <w:p w14:paraId="247B0DCE" w14:textId="3B9A72C8" w:rsidR="0016229C" w:rsidRDefault="00B927EB">
          <w:pPr>
            <w:pStyle w:val="TOC1"/>
            <w:tabs>
              <w:tab w:val="right" w:leader="dot" w:pos="9350"/>
            </w:tabs>
            <w:rPr>
              <w:noProof/>
            </w:rPr>
          </w:pPr>
          <w:hyperlink w:anchor="_Toc144133122" w:history="1">
            <w:r w:rsidR="0016229C" w:rsidRPr="001727D4">
              <w:rPr>
                <w:rStyle w:val="Hyperlink"/>
                <w:noProof/>
              </w:rPr>
              <w:t>References</w:t>
            </w:r>
            <w:r w:rsidR="0016229C">
              <w:rPr>
                <w:noProof/>
                <w:webHidden/>
              </w:rPr>
              <w:tab/>
            </w:r>
            <w:r w:rsidR="0016229C">
              <w:rPr>
                <w:noProof/>
                <w:webHidden/>
              </w:rPr>
              <w:fldChar w:fldCharType="begin"/>
            </w:r>
            <w:r w:rsidR="0016229C">
              <w:rPr>
                <w:noProof/>
                <w:webHidden/>
              </w:rPr>
              <w:instrText xml:space="preserve"> PAGEREF _Toc144133122 \h </w:instrText>
            </w:r>
            <w:r w:rsidR="0016229C">
              <w:rPr>
                <w:noProof/>
                <w:webHidden/>
              </w:rPr>
            </w:r>
            <w:r w:rsidR="0016229C">
              <w:rPr>
                <w:noProof/>
                <w:webHidden/>
              </w:rPr>
              <w:fldChar w:fldCharType="separate"/>
            </w:r>
            <w:r w:rsidR="0016229C">
              <w:rPr>
                <w:noProof/>
                <w:webHidden/>
              </w:rPr>
              <w:t>13</w:t>
            </w:r>
            <w:r w:rsidR="0016229C">
              <w:rPr>
                <w:noProof/>
                <w:webHidden/>
              </w:rPr>
              <w:fldChar w:fldCharType="end"/>
            </w:r>
          </w:hyperlink>
        </w:p>
        <w:p w14:paraId="29E1839E" w14:textId="2F322A37" w:rsidR="0016229C" w:rsidRDefault="0016229C">
          <w:r>
            <w:rPr>
              <w:b/>
              <w:bCs/>
              <w:noProof/>
            </w:rPr>
            <w:fldChar w:fldCharType="end"/>
          </w:r>
        </w:p>
      </w:sdtContent>
    </w:sdt>
    <w:p w14:paraId="6DC957FA" w14:textId="77777777" w:rsidR="008C26D4" w:rsidRDefault="008C26D4" w:rsidP="00BF1287">
      <w:pPr>
        <w:spacing w:line="480" w:lineRule="auto"/>
        <w:rPr>
          <w:rFonts w:ascii="Times New Roman" w:hAnsi="Times New Roman" w:cs="Times New Roman"/>
          <w:b/>
          <w:bCs/>
          <w:sz w:val="24"/>
          <w:szCs w:val="24"/>
        </w:rPr>
        <w:sectPr w:rsidR="008C26D4">
          <w:pgSz w:w="12240" w:h="15840"/>
          <w:pgMar w:top="1440" w:right="1440" w:bottom="1440" w:left="1440" w:header="720" w:footer="720" w:gutter="0"/>
          <w:cols w:space="720"/>
          <w:docGrid w:linePitch="360"/>
        </w:sectPr>
      </w:pPr>
    </w:p>
    <w:p w14:paraId="310EC340" w14:textId="69EAACB7" w:rsidR="00044B8B" w:rsidRDefault="00044B8B" w:rsidP="00666645">
      <w:pPr>
        <w:pStyle w:val="Heading1"/>
      </w:pPr>
      <w:bookmarkStart w:id="0" w:name="_Toc144133115"/>
      <w:r w:rsidRPr="00044B8B">
        <w:lastRenderedPageBreak/>
        <w:t>Introductio</w:t>
      </w:r>
      <w:r w:rsidR="00D57631">
        <w:t>n</w:t>
      </w:r>
      <w:bookmarkEnd w:id="0"/>
      <w:r w:rsidR="006366A5">
        <w:t xml:space="preserve"> </w:t>
      </w:r>
    </w:p>
    <w:p w14:paraId="0CCEC640" w14:textId="07589C93" w:rsidR="000258D9" w:rsidRDefault="003D14AE" w:rsidP="00BF1287">
      <w:pPr>
        <w:spacing w:line="480" w:lineRule="auto"/>
        <w:rPr>
          <w:rFonts w:ascii="Times New Roman" w:hAnsi="Times New Roman" w:cs="Times New Roman"/>
          <w:sz w:val="24"/>
          <w:szCs w:val="24"/>
        </w:rPr>
      </w:pPr>
      <w:r>
        <w:rPr>
          <w:rFonts w:ascii="Times New Roman" w:hAnsi="Times New Roman" w:cs="Times New Roman"/>
          <w:sz w:val="24"/>
          <w:szCs w:val="24"/>
        </w:rPr>
        <w:tab/>
      </w:r>
      <w:r w:rsidR="00313778">
        <w:rPr>
          <w:rFonts w:ascii="Times New Roman" w:hAnsi="Times New Roman" w:cs="Times New Roman"/>
          <w:sz w:val="24"/>
          <w:szCs w:val="24"/>
        </w:rPr>
        <w:t>The prediction of recovery factor (RF) is a</w:t>
      </w:r>
      <w:r w:rsidR="000505C7">
        <w:rPr>
          <w:rFonts w:ascii="Times New Roman" w:hAnsi="Times New Roman" w:cs="Times New Roman"/>
          <w:sz w:val="24"/>
          <w:szCs w:val="24"/>
        </w:rPr>
        <w:t xml:space="preserve"> critical </w:t>
      </w:r>
      <w:r w:rsidR="00313778">
        <w:rPr>
          <w:rFonts w:ascii="Times New Roman" w:hAnsi="Times New Roman" w:cs="Times New Roman"/>
          <w:sz w:val="24"/>
          <w:szCs w:val="24"/>
        </w:rPr>
        <w:t xml:space="preserve">process in the </w:t>
      </w:r>
      <w:r w:rsidR="00FD0BFF">
        <w:rPr>
          <w:rFonts w:ascii="Times New Roman" w:hAnsi="Times New Roman" w:cs="Times New Roman"/>
          <w:sz w:val="24"/>
          <w:szCs w:val="24"/>
        </w:rPr>
        <w:t>o</w:t>
      </w:r>
      <w:r w:rsidR="00313778">
        <w:rPr>
          <w:rFonts w:ascii="Times New Roman" w:hAnsi="Times New Roman" w:cs="Times New Roman"/>
          <w:sz w:val="24"/>
          <w:szCs w:val="24"/>
        </w:rPr>
        <w:t xml:space="preserve">il and </w:t>
      </w:r>
      <w:r w:rsidR="00FD0BFF">
        <w:rPr>
          <w:rFonts w:ascii="Times New Roman" w:hAnsi="Times New Roman" w:cs="Times New Roman"/>
          <w:sz w:val="24"/>
          <w:szCs w:val="24"/>
        </w:rPr>
        <w:t>g</w:t>
      </w:r>
      <w:r w:rsidR="00313778">
        <w:rPr>
          <w:rFonts w:ascii="Times New Roman" w:hAnsi="Times New Roman" w:cs="Times New Roman"/>
          <w:sz w:val="24"/>
          <w:szCs w:val="24"/>
        </w:rPr>
        <w:t xml:space="preserve">as (O&amp;G) sector. </w:t>
      </w:r>
      <w:r w:rsidR="00693763">
        <w:rPr>
          <w:rFonts w:ascii="Times New Roman" w:hAnsi="Times New Roman" w:cs="Times New Roman"/>
          <w:sz w:val="24"/>
          <w:szCs w:val="24"/>
        </w:rPr>
        <w:t xml:space="preserve">RF is </w:t>
      </w:r>
      <w:r w:rsidR="00D25ED5">
        <w:rPr>
          <w:rFonts w:ascii="Times New Roman" w:hAnsi="Times New Roman" w:cs="Times New Roman"/>
          <w:sz w:val="24"/>
          <w:szCs w:val="24"/>
        </w:rPr>
        <w:t>typically</w:t>
      </w:r>
      <w:r w:rsidR="00693763">
        <w:rPr>
          <w:rFonts w:ascii="Times New Roman" w:hAnsi="Times New Roman" w:cs="Times New Roman"/>
          <w:sz w:val="24"/>
          <w:szCs w:val="24"/>
        </w:rPr>
        <w:t xml:space="preserve"> measured by the proportion of </w:t>
      </w:r>
      <w:r w:rsidR="002F36E1">
        <w:rPr>
          <w:rFonts w:ascii="Times New Roman" w:hAnsi="Times New Roman" w:cs="Times New Roman"/>
          <w:sz w:val="24"/>
          <w:szCs w:val="24"/>
        </w:rPr>
        <w:t>O&amp;G</w:t>
      </w:r>
      <w:r w:rsidR="00693763">
        <w:rPr>
          <w:rFonts w:ascii="Times New Roman" w:hAnsi="Times New Roman" w:cs="Times New Roman"/>
          <w:sz w:val="24"/>
          <w:szCs w:val="24"/>
        </w:rPr>
        <w:t xml:space="preserve"> available for extraction over the total volume of </w:t>
      </w:r>
      <w:commentRangeStart w:id="1"/>
      <w:r w:rsidR="00693763">
        <w:rPr>
          <w:rFonts w:ascii="Times New Roman" w:hAnsi="Times New Roman" w:cs="Times New Roman"/>
          <w:sz w:val="24"/>
          <w:szCs w:val="24"/>
        </w:rPr>
        <w:t>hydrocarbons</w:t>
      </w:r>
      <w:commentRangeEnd w:id="1"/>
      <w:r w:rsidR="0059178D">
        <w:rPr>
          <w:rStyle w:val="CommentReference"/>
        </w:rPr>
        <w:commentReference w:id="1"/>
      </w:r>
      <w:r w:rsidR="00693763">
        <w:rPr>
          <w:rFonts w:ascii="Times New Roman" w:hAnsi="Times New Roman" w:cs="Times New Roman"/>
          <w:sz w:val="24"/>
          <w:szCs w:val="24"/>
        </w:rPr>
        <w:t xml:space="preserve"> in a reservoir. It</w:t>
      </w:r>
      <w:r w:rsidR="006443B8">
        <w:rPr>
          <w:rFonts w:ascii="Times New Roman" w:hAnsi="Times New Roman" w:cs="Times New Roman"/>
          <w:sz w:val="24"/>
          <w:szCs w:val="24"/>
        </w:rPr>
        <w:t xml:space="preserve"> is one of the most significant </w:t>
      </w:r>
      <w:r w:rsidR="00B16891">
        <w:rPr>
          <w:rFonts w:ascii="Times New Roman" w:hAnsi="Times New Roman" w:cs="Times New Roman"/>
          <w:sz w:val="24"/>
          <w:szCs w:val="24"/>
        </w:rPr>
        <w:t>parameters</w:t>
      </w:r>
      <w:r w:rsidR="006443B8">
        <w:rPr>
          <w:rFonts w:ascii="Times New Roman" w:hAnsi="Times New Roman" w:cs="Times New Roman"/>
          <w:sz w:val="24"/>
          <w:szCs w:val="24"/>
        </w:rPr>
        <w:t xml:space="preserve"> </w:t>
      </w:r>
      <w:r w:rsidR="00B16891">
        <w:rPr>
          <w:rFonts w:ascii="Times New Roman" w:hAnsi="Times New Roman" w:cs="Times New Roman"/>
          <w:sz w:val="24"/>
          <w:szCs w:val="24"/>
        </w:rPr>
        <w:t>for O&amp;G</w:t>
      </w:r>
      <w:r w:rsidR="00693763">
        <w:rPr>
          <w:rFonts w:ascii="Times New Roman" w:hAnsi="Times New Roman" w:cs="Times New Roman"/>
          <w:sz w:val="24"/>
          <w:szCs w:val="24"/>
        </w:rPr>
        <w:t xml:space="preserve"> development</w:t>
      </w:r>
      <w:r w:rsidR="00B16891">
        <w:rPr>
          <w:rFonts w:ascii="Times New Roman" w:hAnsi="Times New Roman" w:cs="Times New Roman"/>
          <w:sz w:val="24"/>
          <w:szCs w:val="24"/>
        </w:rPr>
        <w:t xml:space="preserve"> </w:t>
      </w:r>
      <w:r w:rsidR="00D25ED5">
        <w:rPr>
          <w:rFonts w:ascii="Times New Roman" w:hAnsi="Times New Roman" w:cs="Times New Roman"/>
          <w:sz w:val="24"/>
          <w:szCs w:val="24"/>
        </w:rPr>
        <w:t xml:space="preserve">as it directly </w:t>
      </w:r>
      <w:r w:rsidR="00101FF3">
        <w:rPr>
          <w:rFonts w:ascii="Times New Roman" w:hAnsi="Times New Roman" w:cs="Times New Roman"/>
          <w:sz w:val="24"/>
          <w:szCs w:val="24"/>
        </w:rPr>
        <w:t>reflects</w:t>
      </w:r>
      <w:r w:rsidR="000B13F1">
        <w:rPr>
          <w:rFonts w:ascii="Times New Roman" w:hAnsi="Times New Roman" w:cs="Times New Roman"/>
          <w:sz w:val="24"/>
          <w:szCs w:val="24"/>
        </w:rPr>
        <w:t xml:space="preserve"> </w:t>
      </w:r>
      <w:r w:rsidR="00D25ED5" w:rsidRPr="000505C7">
        <w:rPr>
          <w:rFonts w:ascii="Times New Roman" w:hAnsi="Times New Roman" w:cs="Times New Roman"/>
          <w:sz w:val="24"/>
          <w:szCs w:val="24"/>
        </w:rPr>
        <w:t>how much of the hydrocarbons can be economically recovered</w:t>
      </w:r>
      <w:r w:rsidR="00D25ED5" w:rsidRPr="00D25ED5">
        <w:rPr>
          <w:rFonts w:ascii="Times New Roman" w:hAnsi="Times New Roman" w:cs="Times New Roman"/>
          <w:sz w:val="24"/>
          <w:szCs w:val="24"/>
        </w:rPr>
        <w:t xml:space="preserve"> </w:t>
      </w:r>
      <w:r w:rsidR="000505C7" w:rsidRPr="000505C7">
        <w:rPr>
          <w:rFonts w:ascii="Times New Roman" w:hAnsi="Times New Roman" w:cs="Times New Roman"/>
          <w:sz w:val="24"/>
          <w:szCs w:val="24"/>
        </w:rPr>
        <w:t>in a reservoir</w:t>
      </w:r>
      <w:r w:rsidR="000258D9">
        <w:rPr>
          <w:rFonts w:ascii="Times New Roman" w:hAnsi="Times New Roman" w:cs="Times New Roman"/>
          <w:sz w:val="24"/>
          <w:szCs w:val="24"/>
        </w:rPr>
        <w:t>. In other words, the higher the RF, the higher the efficiency of oil production</w:t>
      </w:r>
      <w:r w:rsidR="00633878">
        <w:rPr>
          <w:rFonts w:ascii="Times New Roman" w:hAnsi="Times New Roman" w:cs="Times New Roman"/>
          <w:sz w:val="24"/>
          <w:szCs w:val="24"/>
        </w:rPr>
        <w:t xml:space="preserve"> from the reservoir</w:t>
      </w:r>
      <w:r w:rsidR="000258D9">
        <w:rPr>
          <w:rFonts w:ascii="Times New Roman" w:hAnsi="Times New Roman" w:cs="Times New Roman"/>
          <w:sz w:val="24"/>
          <w:szCs w:val="24"/>
        </w:rPr>
        <w:t xml:space="preserve"> (</w:t>
      </w:r>
      <w:r w:rsidR="00946386">
        <w:rPr>
          <w:rFonts w:ascii="Times New Roman" w:hAnsi="Times New Roman" w:cs="Times New Roman"/>
          <w:sz w:val="24"/>
          <w:szCs w:val="24"/>
        </w:rPr>
        <w:t>Afari</w:t>
      </w:r>
      <w:r w:rsidR="000258D9" w:rsidRPr="005764F8">
        <w:rPr>
          <w:rFonts w:ascii="Times New Roman" w:hAnsi="Times New Roman" w:cs="Times New Roman"/>
          <w:sz w:val="24"/>
          <w:szCs w:val="24"/>
        </w:rPr>
        <w:t xml:space="preserve"> et al., </w:t>
      </w:r>
      <w:r w:rsidR="000258D9">
        <w:rPr>
          <w:rFonts w:ascii="Times New Roman" w:hAnsi="Times New Roman" w:cs="Times New Roman"/>
          <w:sz w:val="24"/>
          <w:szCs w:val="24"/>
        </w:rPr>
        <w:t xml:space="preserve">2015). </w:t>
      </w:r>
      <w:r w:rsidR="007817F5">
        <w:rPr>
          <w:rFonts w:ascii="Times New Roman" w:hAnsi="Times New Roman" w:cs="Times New Roman"/>
          <w:sz w:val="24"/>
          <w:szCs w:val="24"/>
        </w:rPr>
        <w:t xml:space="preserve"> </w:t>
      </w:r>
    </w:p>
    <w:p w14:paraId="1EC24C92" w14:textId="73CCE1BD" w:rsidR="00D25ED5" w:rsidRDefault="000D7BE3" w:rsidP="000258D9">
      <w:pPr>
        <w:spacing w:line="480" w:lineRule="auto"/>
        <w:ind w:firstLine="720"/>
        <w:rPr>
          <w:rFonts w:ascii="Times New Roman" w:hAnsi="Times New Roman" w:cs="Times New Roman"/>
          <w:sz w:val="24"/>
          <w:szCs w:val="24"/>
        </w:rPr>
      </w:pPr>
      <w:r>
        <w:rPr>
          <w:rFonts w:ascii="Times New Roman" w:hAnsi="Times New Roman" w:cs="Times New Roman"/>
          <w:sz w:val="24"/>
          <w:szCs w:val="24"/>
        </w:rPr>
        <w:t>A</w:t>
      </w:r>
      <w:r w:rsidR="00D35528">
        <w:rPr>
          <w:rFonts w:ascii="Times New Roman" w:hAnsi="Times New Roman" w:cs="Times New Roman"/>
          <w:sz w:val="24"/>
          <w:szCs w:val="24"/>
        </w:rPr>
        <w:t>n a</w:t>
      </w:r>
      <w:r w:rsidR="00693763">
        <w:rPr>
          <w:rFonts w:ascii="Times New Roman" w:hAnsi="Times New Roman" w:cs="Times New Roman"/>
          <w:sz w:val="24"/>
          <w:szCs w:val="24"/>
        </w:rPr>
        <w:t xml:space="preserve">ccurate estimation of RF </w:t>
      </w:r>
      <w:r w:rsidR="00D25ED5">
        <w:rPr>
          <w:rFonts w:ascii="Times New Roman" w:hAnsi="Times New Roman" w:cs="Times New Roman"/>
          <w:sz w:val="24"/>
          <w:szCs w:val="24"/>
        </w:rPr>
        <w:t>can</w:t>
      </w:r>
      <w:r>
        <w:rPr>
          <w:rFonts w:ascii="Times New Roman" w:hAnsi="Times New Roman" w:cs="Times New Roman"/>
          <w:sz w:val="24"/>
          <w:szCs w:val="24"/>
        </w:rPr>
        <w:t xml:space="preserve"> also</w:t>
      </w:r>
      <w:r w:rsidR="00D25ED5">
        <w:rPr>
          <w:rFonts w:ascii="Times New Roman" w:hAnsi="Times New Roman" w:cs="Times New Roman"/>
          <w:sz w:val="24"/>
          <w:szCs w:val="24"/>
        </w:rPr>
        <w:t xml:space="preserve"> </w:t>
      </w:r>
      <w:r w:rsidR="002464CF">
        <w:rPr>
          <w:rFonts w:ascii="Times New Roman" w:hAnsi="Times New Roman" w:cs="Times New Roman"/>
          <w:sz w:val="24"/>
          <w:szCs w:val="24"/>
        </w:rPr>
        <w:t>help</w:t>
      </w:r>
      <w:r w:rsidR="000B13F1">
        <w:rPr>
          <w:rFonts w:ascii="Times New Roman" w:hAnsi="Times New Roman" w:cs="Times New Roman"/>
          <w:sz w:val="24"/>
          <w:szCs w:val="24"/>
        </w:rPr>
        <w:t xml:space="preserve"> O&amp;G</w:t>
      </w:r>
      <w:r w:rsidR="0058682C">
        <w:rPr>
          <w:rFonts w:ascii="Times New Roman" w:hAnsi="Times New Roman" w:cs="Times New Roman"/>
          <w:sz w:val="24"/>
          <w:szCs w:val="24"/>
        </w:rPr>
        <w:t xml:space="preserve"> </w:t>
      </w:r>
      <w:r w:rsidR="00992B45">
        <w:rPr>
          <w:rFonts w:ascii="Times New Roman" w:hAnsi="Times New Roman" w:cs="Times New Roman"/>
          <w:sz w:val="24"/>
          <w:szCs w:val="24"/>
        </w:rPr>
        <w:t>businesses</w:t>
      </w:r>
      <w:r w:rsidR="00D25ED5">
        <w:rPr>
          <w:rFonts w:ascii="Times New Roman" w:hAnsi="Times New Roman" w:cs="Times New Roman"/>
          <w:sz w:val="24"/>
          <w:szCs w:val="24"/>
        </w:rPr>
        <w:t xml:space="preserve"> </w:t>
      </w:r>
      <w:r w:rsidR="00693763">
        <w:rPr>
          <w:rFonts w:ascii="Times New Roman" w:hAnsi="Times New Roman" w:cs="Times New Roman"/>
          <w:sz w:val="24"/>
          <w:szCs w:val="24"/>
        </w:rPr>
        <w:t xml:space="preserve">to </w:t>
      </w:r>
      <w:r>
        <w:rPr>
          <w:rFonts w:ascii="Times New Roman" w:hAnsi="Times New Roman" w:cs="Times New Roman"/>
          <w:sz w:val="24"/>
          <w:szCs w:val="24"/>
        </w:rPr>
        <w:t>discover</w:t>
      </w:r>
      <w:r w:rsidR="00D25ED5">
        <w:rPr>
          <w:rFonts w:ascii="Times New Roman" w:hAnsi="Times New Roman" w:cs="Times New Roman"/>
          <w:sz w:val="24"/>
          <w:szCs w:val="24"/>
        </w:rPr>
        <w:t xml:space="preserve"> </w:t>
      </w:r>
      <w:r w:rsidR="00D25ED5" w:rsidRPr="00D35528">
        <w:rPr>
          <w:rFonts w:ascii="Times New Roman" w:hAnsi="Times New Roman" w:cs="Times New Roman"/>
          <w:sz w:val="24"/>
          <w:szCs w:val="24"/>
        </w:rPr>
        <w:t xml:space="preserve">factors </w:t>
      </w:r>
      <w:r w:rsidR="00D35528" w:rsidRPr="00D35528">
        <w:rPr>
          <w:rFonts w:ascii="Times New Roman" w:hAnsi="Times New Roman" w:cs="Times New Roman"/>
          <w:sz w:val="24"/>
          <w:szCs w:val="24"/>
        </w:rPr>
        <w:t>that lead</w:t>
      </w:r>
      <w:r w:rsidR="00D25ED5" w:rsidRPr="00D35528">
        <w:rPr>
          <w:rFonts w:ascii="Times New Roman" w:hAnsi="Times New Roman" w:cs="Times New Roman"/>
          <w:sz w:val="24"/>
          <w:szCs w:val="24"/>
        </w:rPr>
        <w:t xml:space="preserve"> to </w:t>
      </w:r>
      <w:r w:rsidR="00D35528" w:rsidRPr="00D35528">
        <w:rPr>
          <w:rFonts w:ascii="Times New Roman" w:hAnsi="Times New Roman" w:cs="Times New Roman"/>
          <w:sz w:val="24"/>
          <w:szCs w:val="24"/>
        </w:rPr>
        <w:t xml:space="preserve">a </w:t>
      </w:r>
      <w:r w:rsidR="00693763" w:rsidRPr="00D35528">
        <w:rPr>
          <w:rFonts w:ascii="Times New Roman" w:hAnsi="Times New Roman" w:cs="Times New Roman"/>
          <w:sz w:val="24"/>
          <w:szCs w:val="24"/>
        </w:rPr>
        <w:t xml:space="preserve">higher rate of </w:t>
      </w:r>
      <w:r w:rsidR="00D25ED5" w:rsidRPr="00D35528">
        <w:rPr>
          <w:rFonts w:ascii="Times New Roman" w:hAnsi="Times New Roman" w:cs="Times New Roman"/>
          <w:sz w:val="24"/>
          <w:szCs w:val="24"/>
        </w:rPr>
        <w:t>RF</w:t>
      </w:r>
      <w:r w:rsidR="00693763" w:rsidRPr="00D35528">
        <w:rPr>
          <w:rFonts w:ascii="Times New Roman" w:hAnsi="Times New Roman" w:cs="Times New Roman"/>
          <w:sz w:val="24"/>
          <w:szCs w:val="24"/>
        </w:rPr>
        <w:t xml:space="preserve"> which </w:t>
      </w:r>
      <w:r w:rsidR="00D25ED5" w:rsidRPr="00D35528">
        <w:rPr>
          <w:rFonts w:ascii="Times New Roman" w:hAnsi="Times New Roman" w:cs="Times New Roman"/>
          <w:sz w:val="24"/>
          <w:szCs w:val="24"/>
        </w:rPr>
        <w:t>can generate</w:t>
      </w:r>
      <w:r w:rsidR="00693763" w:rsidRPr="00D35528">
        <w:rPr>
          <w:rFonts w:ascii="Times New Roman" w:hAnsi="Times New Roman" w:cs="Times New Roman"/>
          <w:sz w:val="24"/>
          <w:szCs w:val="24"/>
        </w:rPr>
        <w:t xml:space="preserve"> </w:t>
      </w:r>
      <w:r w:rsidR="00D35528" w:rsidRPr="00D35528">
        <w:rPr>
          <w:rFonts w:ascii="Times New Roman" w:hAnsi="Times New Roman" w:cs="Times New Roman"/>
          <w:sz w:val="24"/>
          <w:szCs w:val="24"/>
        </w:rPr>
        <w:t xml:space="preserve">a </w:t>
      </w:r>
      <w:r w:rsidR="00693763" w:rsidRPr="00D35528">
        <w:rPr>
          <w:rFonts w:ascii="Times New Roman" w:hAnsi="Times New Roman" w:cs="Times New Roman"/>
          <w:sz w:val="24"/>
          <w:szCs w:val="24"/>
        </w:rPr>
        <w:t>higher return on investments</w:t>
      </w:r>
      <w:r w:rsidR="000B13F1">
        <w:rPr>
          <w:rFonts w:ascii="Times New Roman" w:hAnsi="Times New Roman" w:cs="Times New Roman"/>
          <w:sz w:val="24"/>
          <w:szCs w:val="24"/>
        </w:rPr>
        <w:t xml:space="preserve">. </w:t>
      </w:r>
      <w:r w:rsidR="000258D9">
        <w:rPr>
          <w:rFonts w:ascii="Times New Roman" w:hAnsi="Times New Roman" w:cs="Times New Roman"/>
          <w:sz w:val="24"/>
          <w:szCs w:val="24"/>
        </w:rPr>
        <w:t>Therefore</w:t>
      </w:r>
      <w:r w:rsidR="00693763">
        <w:rPr>
          <w:rFonts w:ascii="Times New Roman" w:hAnsi="Times New Roman" w:cs="Times New Roman"/>
          <w:sz w:val="24"/>
          <w:szCs w:val="24"/>
        </w:rPr>
        <w:t xml:space="preserve">, by accurately predicting the RF, O&amp;G </w:t>
      </w:r>
      <w:r w:rsidR="000B13F1">
        <w:rPr>
          <w:rFonts w:ascii="Times New Roman" w:hAnsi="Times New Roman" w:cs="Times New Roman"/>
          <w:sz w:val="24"/>
          <w:szCs w:val="24"/>
        </w:rPr>
        <w:t>companies</w:t>
      </w:r>
      <w:r w:rsidR="00693763">
        <w:rPr>
          <w:rFonts w:ascii="Times New Roman" w:hAnsi="Times New Roman" w:cs="Times New Roman"/>
          <w:sz w:val="24"/>
          <w:szCs w:val="24"/>
        </w:rPr>
        <w:t xml:space="preserve"> can effectively </w:t>
      </w:r>
      <w:r w:rsidR="00D25ED5">
        <w:rPr>
          <w:rFonts w:ascii="Times New Roman" w:hAnsi="Times New Roman" w:cs="Times New Roman"/>
          <w:sz w:val="24"/>
          <w:szCs w:val="24"/>
        </w:rPr>
        <w:t>strategiz</w:t>
      </w:r>
      <w:r w:rsidR="00D35528">
        <w:rPr>
          <w:rFonts w:ascii="Times New Roman" w:hAnsi="Times New Roman" w:cs="Times New Roman"/>
          <w:sz w:val="24"/>
          <w:szCs w:val="24"/>
        </w:rPr>
        <w:t xml:space="preserve">e </w:t>
      </w:r>
      <w:r w:rsidR="00693763">
        <w:rPr>
          <w:rFonts w:ascii="Times New Roman" w:hAnsi="Times New Roman" w:cs="Times New Roman"/>
          <w:sz w:val="24"/>
          <w:szCs w:val="24"/>
        </w:rPr>
        <w:t xml:space="preserve">their resources to optimize </w:t>
      </w:r>
      <w:r>
        <w:rPr>
          <w:rFonts w:ascii="Times New Roman" w:hAnsi="Times New Roman" w:cs="Times New Roman"/>
          <w:sz w:val="24"/>
          <w:szCs w:val="24"/>
        </w:rPr>
        <w:t xml:space="preserve">oil </w:t>
      </w:r>
      <w:r w:rsidR="00693763">
        <w:rPr>
          <w:rFonts w:ascii="Times New Roman" w:hAnsi="Times New Roman" w:cs="Times New Roman"/>
          <w:sz w:val="24"/>
          <w:szCs w:val="24"/>
        </w:rPr>
        <w:t>production</w:t>
      </w:r>
      <w:r>
        <w:rPr>
          <w:rFonts w:ascii="Times New Roman" w:hAnsi="Times New Roman" w:cs="Times New Roman"/>
          <w:sz w:val="24"/>
          <w:szCs w:val="24"/>
        </w:rPr>
        <w:t xml:space="preserve"> and revenue</w:t>
      </w:r>
      <w:r w:rsidR="00693763">
        <w:rPr>
          <w:rFonts w:ascii="Times New Roman" w:hAnsi="Times New Roman" w:cs="Times New Roman"/>
          <w:sz w:val="24"/>
          <w:szCs w:val="24"/>
        </w:rPr>
        <w:t xml:space="preserve"> (</w:t>
      </w:r>
      <w:r w:rsidR="00992B45" w:rsidRPr="00CE474D">
        <w:rPr>
          <w:rFonts w:ascii="Times New Roman" w:hAnsi="Times New Roman" w:cs="Times New Roman"/>
          <w:sz w:val="24"/>
          <w:szCs w:val="24"/>
        </w:rPr>
        <w:t>Sachin</w:t>
      </w:r>
      <w:r w:rsidR="00992B45">
        <w:rPr>
          <w:rFonts w:ascii="Times New Roman" w:hAnsi="Times New Roman" w:cs="Times New Roman"/>
          <w:sz w:val="24"/>
          <w:szCs w:val="24"/>
        </w:rPr>
        <w:t xml:space="preserve"> </w:t>
      </w:r>
      <w:r w:rsidR="00992B45" w:rsidRPr="00CE474D">
        <w:rPr>
          <w:rFonts w:ascii="Times New Roman" w:hAnsi="Times New Roman" w:cs="Times New Roman"/>
          <w:sz w:val="24"/>
          <w:szCs w:val="24"/>
        </w:rPr>
        <w:t>&amp; Karmakar,</w:t>
      </w:r>
      <w:r w:rsidR="00992B45">
        <w:rPr>
          <w:rFonts w:ascii="Times New Roman" w:hAnsi="Times New Roman" w:cs="Times New Roman"/>
          <w:sz w:val="24"/>
          <w:szCs w:val="24"/>
        </w:rPr>
        <w:t xml:space="preserve"> </w:t>
      </w:r>
      <w:r w:rsidR="00992B45" w:rsidRPr="00CE474D">
        <w:rPr>
          <w:rFonts w:ascii="Times New Roman" w:hAnsi="Times New Roman" w:cs="Times New Roman"/>
          <w:sz w:val="24"/>
          <w:szCs w:val="24"/>
        </w:rPr>
        <w:t>2020</w:t>
      </w:r>
      <w:r w:rsidR="00693763">
        <w:rPr>
          <w:rFonts w:ascii="Times New Roman" w:hAnsi="Times New Roman" w:cs="Times New Roman"/>
          <w:sz w:val="24"/>
          <w:szCs w:val="24"/>
        </w:rPr>
        <w:t xml:space="preserve">). </w:t>
      </w:r>
    </w:p>
    <w:p w14:paraId="30082A3D" w14:textId="76E86205" w:rsidR="00BF1287" w:rsidRDefault="00693763" w:rsidP="00970321">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However, </w:t>
      </w:r>
      <w:r w:rsidR="001733EA">
        <w:rPr>
          <w:rFonts w:ascii="Times New Roman" w:hAnsi="Times New Roman" w:cs="Times New Roman"/>
          <w:sz w:val="24"/>
          <w:szCs w:val="24"/>
        </w:rPr>
        <w:t>d</w:t>
      </w:r>
      <w:r w:rsidR="00970321">
        <w:rPr>
          <w:rFonts w:ascii="Times New Roman" w:hAnsi="Times New Roman" w:cs="Times New Roman"/>
          <w:sz w:val="24"/>
          <w:szCs w:val="24"/>
        </w:rPr>
        <w:t xml:space="preserve">ue to the </w:t>
      </w:r>
      <w:r w:rsidR="00D21C7E" w:rsidRPr="00D21C7E">
        <w:rPr>
          <w:rFonts w:ascii="Times New Roman" w:hAnsi="Times New Roman" w:cs="Times New Roman"/>
          <w:sz w:val="24"/>
          <w:szCs w:val="24"/>
        </w:rPr>
        <w:t xml:space="preserve">composite </w:t>
      </w:r>
      <w:r w:rsidR="00970321">
        <w:rPr>
          <w:rFonts w:ascii="Times New Roman" w:hAnsi="Times New Roman" w:cs="Times New Roman"/>
          <w:sz w:val="24"/>
          <w:szCs w:val="24"/>
        </w:rPr>
        <w:t xml:space="preserve">nature of </w:t>
      </w:r>
      <w:r w:rsidR="001733EA">
        <w:rPr>
          <w:rFonts w:ascii="Times New Roman" w:hAnsi="Times New Roman" w:cs="Times New Roman"/>
          <w:sz w:val="24"/>
          <w:szCs w:val="24"/>
        </w:rPr>
        <w:t>oil reservoirs</w:t>
      </w:r>
      <w:r w:rsidR="00970321">
        <w:rPr>
          <w:rFonts w:ascii="Times New Roman" w:hAnsi="Times New Roman" w:cs="Times New Roman"/>
          <w:sz w:val="24"/>
          <w:szCs w:val="24"/>
        </w:rPr>
        <w:t>,</w:t>
      </w:r>
      <w:r w:rsidR="001733EA">
        <w:rPr>
          <w:rFonts w:ascii="Times New Roman" w:hAnsi="Times New Roman" w:cs="Times New Roman"/>
          <w:sz w:val="24"/>
          <w:szCs w:val="24"/>
        </w:rPr>
        <w:t xml:space="preserve"> predicting </w:t>
      </w:r>
      <w:r w:rsidR="00EA758C">
        <w:rPr>
          <w:rFonts w:ascii="Times New Roman" w:hAnsi="Times New Roman" w:cs="Times New Roman"/>
          <w:sz w:val="24"/>
          <w:szCs w:val="24"/>
        </w:rPr>
        <w:t xml:space="preserve">O&amp;G </w:t>
      </w:r>
      <w:r w:rsidR="001733EA">
        <w:rPr>
          <w:rFonts w:ascii="Times New Roman" w:hAnsi="Times New Roman" w:cs="Times New Roman"/>
          <w:sz w:val="24"/>
          <w:szCs w:val="24"/>
        </w:rPr>
        <w:t>RF can be challenging.</w:t>
      </w:r>
      <w:r w:rsidR="004903E6">
        <w:rPr>
          <w:rFonts w:ascii="Times New Roman" w:hAnsi="Times New Roman" w:cs="Times New Roman"/>
          <w:sz w:val="24"/>
          <w:szCs w:val="24"/>
        </w:rPr>
        <w:t xml:space="preserve"> The heterogeneity of oil reservoirs, reservoir pressure, and rock parameters such as porosity and permeability tend to create unpredictable trends on the O&amp;G recovery (</w:t>
      </w:r>
      <w:r w:rsidR="004903E6" w:rsidRPr="009D6121">
        <w:rPr>
          <w:rFonts w:ascii="Times New Roman" w:hAnsi="Times New Roman" w:cs="Times New Roman"/>
          <w:sz w:val="24"/>
          <w:szCs w:val="24"/>
        </w:rPr>
        <w:t xml:space="preserve">Ahmed et al., </w:t>
      </w:r>
      <w:r w:rsidR="004903E6">
        <w:rPr>
          <w:rFonts w:ascii="Times New Roman" w:hAnsi="Times New Roman" w:cs="Times New Roman"/>
          <w:sz w:val="24"/>
          <w:szCs w:val="24"/>
        </w:rPr>
        <w:t>2019).</w:t>
      </w:r>
      <w:r w:rsidR="00633878">
        <w:rPr>
          <w:rFonts w:ascii="Times New Roman" w:hAnsi="Times New Roman" w:cs="Times New Roman"/>
          <w:sz w:val="24"/>
          <w:szCs w:val="24"/>
        </w:rPr>
        <w:t xml:space="preserve"> </w:t>
      </w:r>
      <w:r w:rsidR="00BC42BD">
        <w:rPr>
          <w:rFonts w:ascii="Times New Roman" w:hAnsi="Times New Roman" w:cs="Times New Roman"/>
          <w:sz w:val="24"/>
          <w:szCs w:val="24"/>
        </w:rPr>
        <w:t xml:space="preserve">In </w:t>
      </w:r>
      <w:r w:rsidR="005C5ACC">
        <w:rPr>
          <w:rFonts w:ascii="Times New Roman" w:hAnsi="Times New Roman" w:cs="Times New Roman"/>
          <w:sz w:val="24"/>
          <w:szCs w:val="24"/>
        </w:rPr>
        <w:t>the early</w:t>
      </w:r>
      <w:r w:rsidR="004903E6">
        <w:rPr>
          <w:rFonts w:ascii="Times New Roman" w:hAnsi="Times New Roman" w:cs="Times New Roman"/>
          <w:sz w:val="24"/>
          <w:szCs w:val="24"/>
        </w:rPr>
        <w:t xml:space="preserve"> </w:t>
      </w:r>
      <w:r w:rsidR="005C5ACC">
        <w:rPr>
          <w:rFonts w:ascii="Times New Roman" w:hAnsi="Times New Roman" w:cs="Times New Roman"/>
          <w:sz w:val="24"/>
          <w:szCs w:val="24"/>
        </w:rPr>
        <w:t>days</w:t>
      </w:r>
      <w:r w:rsidR="004903E6">
        <w:rPr>
          <w:rFonts w:ascii="Times New Roman" w:hAnsi="Times New Roman" w:cs="Times New Roman"/>
          <w:sz w:val="24"/>
          <w:szCs w:val="24"/>
        </w:rPr>
        <w:t xml:space="preserve">, the O&amp;G industry </w:t>
      </w:r>
      <w:r w:rsidR="00633878">
        <w:rPr>
          <w:rFonts w:ascii="Times New Roman" w:hAnsi="Times New Roman" w:cs="Times New Roman"/>
          <w:sz w:val="24"/>
          <w:szCs w:val="24"/>
        </w:rPr>
        <w:t>encountered more difficulties</w:t>
      </w:r>
      <w:r w:rsidR="004903E6">
        <w:rPr>
          <w:rFonts w:ascii="Times New Roman" w:hAnsi="Times New Roman" w:cs="Times New Roman"/>
          <w:sz w:val="24"/>
          <w:szCs w:val="24"/>
        </w:rPr>
        <w:t xml:space="preserve"> </w:t>
      </w:r>
      <w:r w:rsidR="00633878">
        <w:rPr>
          <w:rFonts w:ascii="Times New Roman" w:hAnsi="Times New Roman" w:cs="Times New Roman"/>
          <w:sz w:val="24"/>
          <w:szCs w:val="24"/>
        </w:rPr>
        <w:t>in achieving</w:t>
      </w:r>
      <w:r w:rsidR="004903E6">
        <w:rPr>
          <w:rFonts w:ascii="Times New Roman" w:hAnsi="Times New Roman" w:cs="Times New Roman"/>
          <w:sz w:val="24"/>
          <w:szCs w:val="24"/>
        </w:rPr>
        <w:t xml:space="preserve"> accurate prediction</w:t>
      </w:r>
      <w:r w:rsidR="00F66BA7">
        <w:rPr>
          <w:rFonts w:ascii="Times New Roman" w:hAnsi="Times New Roman" w:cs="Times New Roman"/>
          <w:sz w:val="24"/>
          <w:szCs w:val="24"/>
        </w:rPr>
        <w:t>s</w:t>
      </w:r>
      <w:r w:rsidR="00633878">
        <w:rPr>
          <w:rFonts w:ascii="Times New Roman" w:hAnsi="Times New Roman" w:cs="Times New Roman"/>
          <w:sz w:val="24"/>
          <w:szCs w:val="24"/>
        </w:rPr>
        <w:t xml:space="preserve"> of RF</w:t>
      </w:r>
      <w:r w:rsidR="004903E6">
        <w:rPr>
          <w:rFonts w:ascii="Times New Roman" w:hAnsi="Times New Roman" w:cs="Times New Roman"/>
          <w:sz w:val="24"/>
          <w:szCs w:val="24"/>
        </w:rPr>
        <w:t xml:space="preserve"> due to the lack of production data. </w:t>
      </w:r>
      <w:r w:rsidR="004308F1">
        <w:rPr>
          <w:rFonts w:ascii="Times New Roman" w:hAnsi="Times New Roman" w:cs="Times New Roman"/>
          <w:sz w:val="24"/>
          <w:szCs w:val="24"/>
        </w:rPr>
        <w:t>As a result</w:t>
      </w:r>
      <w:r w:rsidR="002F36E1">
        <w:rPr>
          <w:rFonts w:ascii="Times New Roman" w:hAnsi="Times New Roman" w:cs="Times New Roman"/>
          <w:sz w:val="24"/>
          <w:szCs w:val="24"/>
        </w:rPr>
        <w:t>, o</w:t>
      </w:r>
      <w:r w:rsidR="004903E6">
        <w:rPr>
          <w:rFonts w:ascii="Times New Roman" w:hAnsi="Times New Roman" w:cs="Times New Roman"/>
          <w:sz w:val="24"/>
          <w:szCs w:val="24"/>
        </w:rPr>
        <w:t xml:space="preserve">perators </w:t>
      </w:r>
      <w:r w:rsidR="00BC2BCE">
        <w:rPr>
          <w:rFonts w:ascii="Times New Roman" w:hAnsi="Times New Roman" w:cs="Times New Roman"/>
          <w:sz w:val="24"/>
          <w:szCs w:val="24"/>
        </w:rPr>
        <w:t xml:space="preserve">in the O&amp;G sector </w:t>
      </w:r>
      <w:r w:rsidR="004308F1">
        <w:rPr>
          <w:rFonts w:ascii="Times New Roman" w:hAnsi="Times New Roman" w:cs="Times New Roman"/>
          <w:sz w:val="24"/>
          <w:szCs w:val="24"/>
        </w:rPr>
        <w:t>had to rely</w:t>
      </w:r>
      <w:r w:rsidR="004903E6">
        <w:rPr>
          <w:rFonts w:ascii="Times New Roman" w:hAnsi="Times New Roman" w:cs="Times New Roman"/>
          <w:sz w:val="24"/>
          <w:szCs w:val="24"/>
        </w:rPr>
        <w:t xml:space="preserve"> on their </w:t>
      </w:r>
      <w:r w:rsidR="00633878">
        <w:rPr>
          <w:rFonts w:ascii="Times New Roman" w:hAnsi="Times New Roman" w:cs="Times New Roman"/>
          <w:sz w:val="24"/>
          <w:szCs w:val="24"/>
        </w:rPr>
        <w:t xml:space="preserve">field </w:t>
      </w:r>
      <w:r w:rsidR="004903E6">
        <w:rPr>
          <w:rFonts w:ascii="Times New Roman" w:hAnsi="Times New Roman" w:cs="Times New Roman"/>
          <w:sz w:val="24"/>
          <w:szCs w:val="24"/>
        </w:rPr>
        <w:t>experience</w:t>
      </w:r>
      <w:r w:rsidR="00633878">
        <w:rPr>
          <w:rFonts w:ascii="Times New Roman" w:hAnsi="Times New Roman" w:cs="Times New Roman"/>
          <w:sz w:val="24"/>
          <w:szCs w:val="24"/>
        </w:rPr>
        <w:t>s</w:t>
      </w:r>
      <w:r w:rsidR="004903E6">
        <w:rPr>
          <w:rFonts w:ascii="Times New Roman" w:hAnsi="Times New Roman" w:cs="Times New Roman"/>
          <w:sz w:val="24"/>
          <w:szCs w:val="24"/>
        </w:rPr>
        <w:t xml:space="preserve"> and </w:t>
      </w:r>
      <w:r w:rsidR="00BC2BCE">
        <w:rPr>
          <w:rFonts w:ascii="Times New Roman" w:hAnsi="Times New Roman" w:cs="Times New Roman"/>
          <w:sz w:val="24"/>
          <w:szCs w:val="24"/>
        </w:rPr>
        <w:t xml:space="preserve">various </w:t>
      </w:r>
      <w:r w:rsidR="004903E6">
        <w:rPr>
          <w:rFonts w:ascii="Times New Roman" w:hAnsi="Times New Roman" w:cs="Times New Roman"/>
          <w:sz w:val="24"/>
          <w:szCs w:val="24"/>
        </w:rPr>
        <w:t>analogue studies to predict</w:t>
      </w:r>
      <w:r w:rsidR="00F66BA7">
        <w:rPr>
          <w:rFonts w:ascii="Times New Roman" w:hAnsi="Times New Roman" w:cs="Times New Roman"/>
          <w:sz w:val="24"/>
          <w:szCs w:val="24"/>
        </w:rPr>
        <w:t xml:space="preserve"> the </w:t>
      </w:r>
      <w:r w:rsidR="004903E6">
        <w:rPr>
          <w:rFonts w:ascii="Times New Roman" w:hAnsi="Times New Roman" w:cs="Times New Roman"/>
          <w:sz w:val="24"/>
          <w:szCs w:val="24"/>
        </w:rPr>
        <w:t>RF (Kumar</w:t>
      </w:r>
      <w:r w:rsidR="004903E6" w:rsidRPr="005764F8">
        <w:rPr>
          <w:rFonts w:ascii="Times New Roman" w:hAnsi="Times New Roman" w:cs="Times New Roman"/>
          <w:sz w:val="24"/>
          <w:szCs w:val="24"/>
        </w:rPr>
        <w:t xml:space="preserve"> et al., </w:t>
      </w:r>
      <w:r w:rsidR="004903E6">
        <w:rPr>
          <w:rFonts w:ascii="Times New Roman" w:hAnsi="Times New Roman" w:cs="Times New Roman"/>
          <w:sz w:val="24"/>
          <w:szCs w:val="24"/>
        </w:rPr>
        <w:t>2022).</w:t>
      </w:r>
      <w:r w:rsidR="00633878">
        <w:rPr>
          <w:rFonts w:ascii="Times New Roman" w:hAnsi="Times New Roman" w:cs="Times New Roman"/>
          <w:sz w:val="24"/>
          <w:szCs w:val="24"/>
        </w:rPr>
        <w:t xml:space="preserve"> Thus, an efficient predictive technique is essential </w:t>
      </w:r>
      <w:r w:rsidR="000D7BE3">
        <w:rPr>
          <w:rFonts w:ascii="Times New Roman" w:hAnsi="Times New Roman" w:cs="Times New Roman"/>
          <w:sz w:val="24"/>
          <w:szCs w:val="24"/>
        </w:rPr>
        <w:t>to tackle the complexity of</w:t>
      </w:r>
      <w:r w:rsidR="00633878">
        <w:rPr>
          <w:rFonts w:ascii="Times New Roman" w:hAnsi="Times New Roman" w:cs="Times New Roman"/>
          <w:sz w:val="24"/>
          <w:szCs w:val="24"/>
        </w:rPr>
        <w:t xml:space="preserve"> estimating O&amp;G RF.  </w:t>
      </w:r>
      <w:r w:rsidR="004903E6">
        <w:rPr>
          <w:rFonts w:ascii="Times New Roman" w:hAnsi="Times New Roman" w:cs="Times New Roman"/>
          <w:sz w:val="24"/>
          <w:szCs w:val="24"/>
        </w:rPr>
        <w:t xml:space="preserve">  </w:t>
      </w:r>
      <w:r w:rsidR="00BC42BD">
        <w:rPr>
          <w:rFonts w:ascii="Times New Roman" w:hAnsi="Times New Roman" w:cs="Times New Roman"/>
          <w:sz w:val="24"/>
          <w:szCs w:val="24"/>
        </w:rPr>
        <w:t xml:space="preserve"> </w:t>
      </w:r>
      <w:r w:rsidR="00F46BB4">
        <w:rPr>
          <w:rFonts w:ascii="Times New Roman" w:hAnsi="Times New Roman" w:cs="Times New Roman"/>
          <w:sz w:val="24"/>
          <w:szCs w:val="24"/>
        </w:rPr>
        <w:t xml:space="preserve">   </w:t>
      </w:r>
      <w:r w:rsidR="001733EA">
        <w:rPr>
          <w:rFonts w:ascii="Times New Roman" w:hAnsi="Times New Roman" w:cs="Times New Roman"/>
          <w:sz w:val="24"/>
          <w:szCs w:val="24"/>
        </w:rPr>
        <w:t xml:space="preserve">     </w:t>
      </w:r>
      <w:r w:rsidR="001733EA" w:rsidRPr="001733EA">
        <w:rPr>
          <w:rFonts w:ascii="Times New Roman" w:hAnsi="Times New Roman" w:cs="Times New Roman"/>
          <w:sz w:val="24"/>
          <w:szCs w:val="24"/>
        </w:rPr>
        <w:t xml:space="preserve"> </w:t>
      </w:r>
      <w:commentRangeStart w:id="2"/>
      <w:commentRangeEnd w:id="2"/>
      <w:r w:rsidR="0059178D">
        <w:rPr>
          <w:rStyle w:val="CommentReference"/>
        </w:rPr>
        <w:commentReference w:id="2"/>
      </w:r>
    </w:p>
    <w:p w14:paraId="377AED52" w14:textId="77777777" w:rsidR="009A1E3B" w:rsidRDefault="009A1E3B" w:rsidP="00970321">
      <w:pPr>
        <w:spacing w:line="480" w:lineRule="auto"/>
        <w:ind w:firstLine="720"/>
        <w:rPr>
          <w:rFonts w:ascii="Times New Roman" w:hAnsi="Times New Roman" w:cs="Times New Roman"/>
          <w:sz w:val="24"/>
          <w:szCs w:val="24"/>
        </w:rPr>
      </w:pPr>
    </w:p>
    <w:p w14:paraId="52013DA4" w14:textId="77777777" w:rsidR="009A1E3B" w:rsidRDefault="009A1E3B" w:rsidP="00970321">
      <w:pPr>
        <w:spacing w:line="480" w:lineRule="auto"/>
        <w:ind w:firstLine="720"/>
        <w:rPr>
          <w:rFonts w:ascii="Times New Roman" w:hAnsi="Times New Roman" w:cs="Times New Roman"/>
          <w:sz w:val="24"/>
          <w:szCs w:val="24"/>
        </w:rPr>
      </w:pPr>
    </w:p>
    <w:p w14:paraId="0EE6CF97" w14:textId="77777777" w:rsidR="009A1E3B" w:rsidRDefault="009A1E3B" w:rsidP="004903E6">
      <w:pPr>
        <w:spacing w:line="480" w:lineRule="auto"/>
        <w:rPr>
          <w:rFonts w:ascii="Times New Roman" w:hAnsi="Times New Roman" w:cs="Times New Roman"/>
          <w:sz w:val="24"/>
          <w:szCs w:val="24"/>
        </w:rPr>
      </w:pPr>
    </w:p>
    <w:p w14:paraId="1332497C" w14:textId="5CAB3057" w:rsidR="00C879F9" w:rsidRDefault="00EA758C" w:rsidP="00D25ED5">
      <w:pPr>
        <w:spacing w:line="480" w:lineRule="auto"/>
        <w:ind w:firstLine="720"/>
        <w:rPr>
          <w:rFonts w:ascii="Times New Roman" w:hAnsi="Times New Roman" w:cs="Times New Roman"/>
          <w:sz w:val="24"/>
          <w:szCs w:val="24"/>
        </w:rPr>
      </w:pPr>
      <w:r w:rsidRPr="00C65433">
        <w:rPr>
          <w:rFonts w:ascii="Times New Roman" w:hAnsi="Times New Roman" w:cs="Times New Roman"/>
          <w:sz w:val="24"/>
          <w:szCs w:val="24"/>
        </w:rPr>
        <w:lastRenderedPageBreak/>
        <w:t xml:space="preserve">The </w:t>
      </w:r>
      <w:r w:rsidR="000D03D9">
        <w:rPr>
          <w:rFonts w:ascii="Times New Roman" w:hAnsi="Times New Roman" w:cs="Times New Roman"/>
          <w:sz w:val="24"/>
          <w:szCs w:val="24"/>
        </w:rPr>
        <w:t>a</w:t>
      </w:r>
      <w:r w:rsidR="00D25ED5" w:rsidRPr="00C65433">
        <w:rPr>
          <w:rFonts w:ascii="Times New Roman" w:hAnsi="Times New Roman" w:cs="Times New Roman"/>
          <w:sz w:val="24"/>
          <w:szCs w:val="24"/>
        </w:rPr>
        <w:t xml:space="preserve">rtificial </w:t>
      </w:r>
      <w:r w:rsidR="000D03D9">
        <w:rPr>
          <w:rFonts w:ascii="Times New Roman" w:hAnsi="Times New Roman" w:cs="Times New Roman"/>
          <w:sz w:val="24"/>
          <w:szCs w:val="24"/>
        </w:rPr>
        <w:t>n</w:t>
      </w:r>
      <w:r w:rsidR="00D25ED5" w:rsidRPr="00C65433">
        <w:rPr>
          <w:rFonts w:ascii="Times New Roman" w:hAnsi="Times New Roman" w:cs="Times New Roman"/>
          <w:sz w:val="24"/>
          <w:szCs w:val="24"/>
        </w:rPr>
        <w:t xml:space="preserve">eural </w:t>
      </w:r>
      <w:r w:rsidR="000D03D9">
        <w:rPr>
          <w:rFonts w:ascii="Times New Roman" w:hAnsi="Times New Roman" w:cs="Times New Roman"/>
          <w:sz w:val="24"/>
          <w:szCs w:val="24"/>
        </w:rPr>
        <w:t>n</w:t>
      </w:r>
      <w:r w:rsidR="00D25ED5" w:rsidRPr="00C65433">
        <w:rPr>
          <w:rFonts w:ascii="Times New Roman" w:hAnsi="Times New Roman" w:cs="Times New Roman"/>
          <w:sz w:val="24"/>
          <w:szCs w:val="24"/>
        </w:rPr>
        <w:t xml:space="preserve">etwork (ANN) </w:t>
      </w:r>
      <w:r w:rsidRPr="00C65433">
        <w:rPr>
          <w:rFonts w:ascii="Times New Roman" w:hAnsi="Times New Roman" w:cs="Times New Roman"/>
          <w:sz w:val="24"/>
          <w:szCs w:val="24"/>
        </w:rPr>
        <w:t xml:space="preserve">model is suitable in predicting </w:t>
      </w:r>
      <w:r w:rsidR="00D25ED5" w:rsidRPr="00C65433">
        <w:rPr>
          <w:rFonts w:ascii="Times New Roman" w:hAnsi="Times New Roman" w:cs="Times New Roman"/>
          <w:sz w:val="24"/>
          <w:szCs w:val="24"/>
        </w:rPr>
        <w:t xml:space="preserve">O&amp;G RF. </w:t>
      </w:r>
      <w:r w:rsidR="00000F5A" w:rsidRPr="00C65433">
        <w:rPr>
          <w:rFonts w:ascii="Times New Roman" w:hAnsi="Times New Roman" w:cs="Times New Roman"/>
          <w:sz w:val="24"/>
          <w:szCs w:val="24"/>
        </w:rPr>
        <w:t xml:space="preserve">ANN </w:t>
      </w:r>
      <w:r w:rsidR="00D35528" w:rsidRPr="00C65433">
        <w:rPr>
          <w:rFonts w:ascii="Times New Roman" w:hAnsi="Times New Roman" w:cs="Times New Roman"/>
          <w:sz w:val="24"/>
          <w:szCs w:val="24"/>
        </w:rPr>
        <w:t>is known</w:t>
      </w:r>
      <w:r w:rsidR="00000F5A" w:rsidRPr="00C65433">
        <w:rPr>
          <w:rFonts w:ascii="Times New Roman" w:hAnsi="Times New Roman" w:cs="Times New Roman"/>
          <w:sz w:val="24"/>
          <w:szCs w:val="24"/>
        </w:rPr>
        <w:t xml:space="preserve"> to </w:t>
      </w:r>
      <w:r w:rsidR="00C879F9" w:rsidRPr="00C65433">
        <w:rPr>
          <w:rFonts w:ascii="Times New Roman" w:hAnsi="Times New Roman" w:cs="Times New Roman"/>
          <w:sz w:val="24"/>
          <w:szCs w:val="24"/>
        </w:rPr>
        <w:t>discover</w:t>
      </w:r>
      <w:r w:rsidR="00000F5A" w:rsidRPr="00C65433">
        <w:rPr>
          <w:rFonts w:ascii="Times New Roman" w:hAnsi="Times New Roman" w:cs="Times New Roman"/>
          <w:sz w:val="24"/>
          <w:szCs w:val="24"/>
        </w:rPr>
        <w:t xml:space="preserve"> complex</w:t>
      </w:r>
      <w:r w:rsidR="00C879F9" w:rsidRPr="00C65433">
        <w:rPr>
          <w:rFonts w:ascii="Times New Roman" w:hAnsi="Times New Roman" w:cs="Times New Roman"/>
          <w:sz w:val="24"/>
          <w:szCs w:val="24"/>
        </w:rPr>
        <w:t xml:space="preserve">, </w:t>
      </w:r>
      <w:r w:rsidR="000B13F1" w:rsidRPr="00C65433">
        <w:rPr>
          <w:rFonts w:ascii="Times New Roman" w:hAnsi="Times New Roman" w:cs="Times New Roman"/>
          <w:sz w:val="24"/>
          <w:szCs w:val="24"/>
        </w:rPr>
        <w:t>nonlinear</w:t>
      </w:r>
      <w:r w:rsidR="00C879F9" w:rsidRPr="00C65433">
        <w:rPr>
          <w:rFonts w:ascii="Times New Roman" w:hAnsi="Times New Roman" w:cs="Times New Roman"/>
          <w:sz w:val="24"/>
          <w:szCs w:val="24"/>
        </w:rPr>
        <w:t>, and multi-dimensional functional</w:t>
      </w:r>
      <w:r w:rsidR="000B13F1" w:rsidRPr="00C65433">
        <w:rPr>
          <w:rFonts w:ascii="Times New Roman" w:hAnsi="Times New Roman" w:cs="Times New Roman"/>
          <w:sz w:val="24"/>
          <w:szCs w:val="24"/>
        </w:rPr>
        <w:t xml:space="preserve"> </w:t>
      </w:r>
      <w:r w:rsidR="00000F5A" w:rsidRPr="00C65433">
        <w:rPr>
          <w:rFonts w:ascii="Times New Roman" w:hAnsi="Times New Roman" w:cs="Times New Roman"/>
          <w:sz w:val="24"/>
          <w:szCs w:val="24"/>
        </w:rPr>
        <w:t>relationship</w:t>
      </w:r>
      <w:r w:rsidR="00D35528" w:rsidRPr="00C65433">
        <w:rPr>
          <w:rFonts w:ascii="Times New Roman" w:hAnsi="Times New Roman" w:cs="Times New Roman"/>
          <w:sz w:val="24"/>
          <w:szCs w:val="24"/>
        </w:rPr>
        <w:t>s</w:t>
      </w:r>
      <w:r w:rsidR="00B568C8" w:rsidRPr="00C65433">
        <w:rPr>
          <w:rFonts w:ascii="Times New Roman" w:hAnsi="Times New Roman" w:cs="Times New Roman"/>
          <w:sz w:val="24"/>
          <w:szCs w:val="24"/>
        </w:rPr>
        <w:t xml:space="preserve"> between the inputs and o</w:t>
      </w:r>
      <w:r w:rsidR="00D35528" w:rsidRPr="00C65433">
        <w:rPr>
          <w:rFonts w:ascii="Times New Roman" w:hAnsi="Times New Roman" w:cs="Times New Roman"/>
          <w:sz w:val="24"/>
          <w:szCs w:val="24"/>
        </w:rPr>
        <w:t>utput</w:t>
      </w:r>
      <w:r w:rsidR="009B726A">
        <w:rPr>
          <w:rFonts w:ascii="Times New Roman" w:hAnsi="Times New Roman" w:cs="Times New Roman"/>
          <w:sz w:val="24"/>
          <w:szCs w:val="24"/>
        </w:rPr>
        <w:t xml:space="preserve">. </w:t>
      </w:r>
      <w:r w:rsidR="00C879F9" w:rsidRPr="00C65433">
        <w:rPr>
          <w:rFonts w:ascii="Times New Roman" w:hAnsi="Times New Roman" w:cs="Times New Roman"/>
          <w:sz w:val="24"/>
          <w:szCs w:val="24"/>
        </w:rPr>
        <w:t>Given</w:t>
      </w:r>
      <w:r w:rsidR="007D444B" w:rsidRPr="00C65433">
        <w:rPr>
          <w:rFonts w:ascii="Times New Roman" w:hAnsi="Times New Roman" w:cs="Times New Roman"/>
          <w:sz w:val="24"/>
          <w:szCs w:val="24"/>
        </w:rPr>
        <w:t xml:space="preserve"> the </w:t>
      </w:r>
      <w:r w:rsidR="00C879F9" w:rsidRPr="00C65433">
        <w:rPr>
          <w:rFonts w:ascii="Times New Roman" w:hAnsi="Times New Roman" w:cs="Times New Roman"/>
          <w:sz w:val="24"/>
          <w:szCs w:val="24"/>
        </w:rPr>
        <w:t xml:space="preserve">intricate </w:t>
      </w:r>
      <w:r w:rsidR="007D444B" w:rsidRPr="00C65433">
        <w:rPr>
          <w:rFonts w:ascii="Times New Roman" w:hAnsi="Times New Roman" w:cs="Times New Roman"/>
          <w:sz w:val="24"/>
          <w:szCs w:val="24"/>
        </w:rPr>
        <w:t xml:space="preserve">nature of </w:t>
      </w:r>
      <w:r w:rsidR="000B13F1" w:rsidRPr="00C65433">
        <w:rPr>
          <w:rFonts w:ascii="Times New Roman" w:hAnsi="Times New Roman" w:cs="Times New Roman"/>
          <w:sz w:val="24"/>
          <w:szCs w:val="24"/>
        </w:rPr>
        <w:t xml:space="preserve">oil </w:t>
      </w:r>
      <w:r w:rsidR="007D444B" w:rsidRPr="00C65433">
        <w:rPr>
          <w:rFonts w:ascii="Times New Roman" w:hAnsi="Times New Roman" w:cs="Times New Roman"/>
          <w:sz w:val="24"/>
          <w:szCs w:val="24"/>
        </w:rPr>
        <w:t>reservoirs</w:t>
      </w:r>
      <w:r w:rsidR="00C879F9" w:rsidRPr="00C65433">
        <w:rPr>
          <w:rFonts w:ascii="Times New Roman" w:hAnsi="Times New Roman" w:cs="Times New Roman"/>
          <w:sz w:val="24"/>
          <w:szCs w:val="24"/>
        </w:rPr>
        <w:t>, ANN is immensely appropriate for the prediction of O&amp;G RF.</w:t>
      </w:r>
      <w:r w:rsidR="007D444B">
        <w:rPr>
          <w:rFonts w:ascii="Times New Roman" w:hAnsi="Times New Roman" w:cs="Times New Roman"/>
          <w:sz w:val="24"/>
          <w:szCs w:val="24"/>
        </w:rPr>
        <w:t xml:space="preserve"> </w:t>
      </w:r>
      <w:r w:rsidR="00AF65DA">
        <w:rPr>
          <w:rFonts w:ascii="Times New Roman" w:hAnsi="Times New Roman" w:cs="Times New Roman"/>
          <w:sz w:val="24"/>
          <w:szCs w:val="24"/>
        </w:rPr>
        <w:t xml:space="preserve">Furthermore, predicting </w:t>
      </w:r>
      <w:r w:rsidR="00AF65DA" w:rsidRPr="00C65433">
        <w:rPr>
          <w:rFonts w:ascii="Times New Roman" w:hAnsi="Times New Roman" w:cs="Times New Roman"/>
          <w:sz w:val="24"/>
          <w:szCs w:val="24"/>
        </w:rPr>
        <w:t xml:space="preserve">O&amp;G </w:t>
      </w:r>
      <w:r w:rsidR="00144517" w:rsidRPr="00C65433">
        <w:rPr>
          <w:rFonts w:ascii="Times New Roman" w:hAnsi="Times New Roman" w:cs="Times New Roman"/>
          <w:sz w:val="24"/>
          <w:szCs w:val="24"/>
        </w:rPr>
        <w:t>RF</w:t>
      </w:r>
      <w:r w:rsidR="00AF65DA">
        <w:rPr>
          <w:rFonts w:ascii="Times New Roman" w:hAnsi="Times New Roman" w:cs="Times New Roman"/>
          <w:sz w:val="24"/>
          <w:szCs w:val="24"/>
        </w:rPr>
        <w:t xml:space="preserve"> usually </w:t>
      </w:r>
      <w:r w:rsidR="009F6B7A">
        <w:rPr>
          <w:rFonts w:ascii="Times New Roman" w:hAnsi="Times New Roman" w:cs="Times New Roman"/>
          <w:sz w:val="24"/>
          <w:szCs w:val="24"/>
        </w:rPr>
        <w:t>requires regression predictive modelling</w:t>
      </w:r>
      <w:r w:rsidR="00906D79">
        <w:rPr>
          <w:rFonts w:ascii="Times New Roman" w:hAnsi="Times New Roman" w:cs="Times New Roman"/>
          <w:sz w:val="24"/>
          <w:szCs w:val="24"/>
        </w:rPr>
        <w:t xml:space="preserve"> </w:t>
      </w:r>
      <w:r w:rsidR="00AF65DA">
        <w:rPr>
          <w:rFonts w:ascii="Times New Roman" w:hAnsi="Times New Roman" w:cs="Times New Roman"/>
          <w:sz w:val="24"/>
          <w:szCs w:val="24"/>
        </w:rPr>
        <w:t xml:space="preserve">which is </w:t>
      </w:r>
      <w:r w:rsidR="009F6B7A">
        <w:rPr>
          <w:rFonts w:ascii="Times New Roman" w:hAnsi="Times New Roman" w:cs="Times New Roman"/>
          <w:sz w:val="24"/>
          <w:szCs w:val="24"/>
        </w:rPr>
        <w:t xml:space="preserve">applicable </w:t>
      </w:r>
      <w:r w:rsidR="00144517">
        <w:rPr>
          <w:rFonts w:ascii="Times New Roman" w:hAnsi="Times New Roman" w:cs="Times New Roman"/>
          <w:sz w:val="24"/>
          <w:szCs w:val="24"/>
        </w:rPr>
        <w:t>to</w:t>
      </w:r>
      <w:r w:rsidR="009F6B7A">
        <w:rPr>
          <w:rFonts w:ascii="Times New Roman" w:hAnsi="Times New Roman" w:cs="Times New Roman"/>
          <w:sz w:val="24"/>
          <w:szCs w:val="24"/>
        </w:rPr>
        <w:t xml:space="preserve"> ANN</w:t>
      </w:r>
      <w:r w:rsidR="00AF65DA">
        <w:rPr>
          <w:rFonts w:ascii="Times New Roman" w:hAnsi="Times New Roman" w:cs="Times New Roman"/>
          <w:sz w:val="24"/>
          <w:szCs w:val="24"/>
        </w:rPr>
        <w:t xml:space="preserve"> </w:t>
      </w:r>
      <w:r w:rsidR="009F6B7A">
        <w:rPr>
          <w:rFonts w:ascii="Times New Roman" w:hAnsi="Times New Roman" w:cs="Times New Roman"/>
          <w:sz w:val="24"/>
          <w:szCs w:val="24"/>
        </w:rPr>
        <w:t>as it can predict a continuous output</w:t>
      </w:r>
      <w:r w:rsidR="009B726A">
        <w:rPr>
          <w:rFonts w:ascii="Times New Roman" w:hAnsi="Times New Roman" w:cs="Times New Roman"/>
          <w:sz w:val="24"/>
          <w:szCs w:val="24"/>
        </w:rPr>
        <w:t xml:space="preserve"> </w:t>
      </w:r>
      <w:r w:rsidR="009B726A" w:rsidRPr="00C65433">
        <w:rPr>
          <w:rFonts w:ascii="Times New Roman" w:hAnsi="Times New Roman" w:cs="Times New Roman"/>
          <w:sz w:val="24"/>
          <w:szCs w:val="24"/>
        </w:rPr>
        <w:t xml:space="preserve">(Chan et al., 2022). </w:t>
      </w:r>
      <w:r w:rsidR="009F6B7A">
        <w:rPr>
          <w:rFonts w:ascii="Times New Roman" w:hAnsi="Times New Roman" w:cs="Times New Roman"/>
          <w:sz w:val="24"/>
          <w:szCs w:val="24"/>
        </w:rPr>
        <w:t xml:space="preserve"> </w:t>
      </w:r>
      <w:r w:rsidR="00AF65DA">
        <w:rPr>
          <w:rFonts w:ascii="Times New Roman" w:hAnsi="Times New Roman" w:cs="Times New Roman"/>
          <w:sz w:val="24"/>
          <w:szCs w:val="24"/>
        </w:rPr>
        <w:t xml:space="preserve"> </w:t>
      </w:r>
    </w:p>
    <w:p w14:paraId="11F439F8" w14:textId="35DB9C26" w:rsidR="000258D9" w:rsidRDefault="00AE48A4" w:rsidP="00D25ED5">
      <w:pPr>
        <w:spacing w:line="480" w:lineRule="auto"/>
        <w:ind w:firstLine="720"/>
        <w:rPr>
          <w:rFonts w:ascii="Times New Roman" w:hAnsi="Times New Roman" w:cs="Times New Roman"/>
          <w:sz w:val="24"/>
          <w:szCs w:val="24"/>
        </w:rPr>
      </w:pPr>
      <w:r>
        <w:rPr>
          <w:rFonts w:ascii="Times New Roman" w:hAnsi="Times New Roman" w:cs="Times New Roman"/>
          <w:sz w:val="24"/>
          <w:szCs w:val="24"/>
        </w:rPr>
        <w:t>Moreover, s</w:t>
      </w:r>
      <w:r w:rsidR="000B0D19">
        <w:rPr>
          <w:rFonts w:ascii="Times New Roman" w:hAnsi="Times New Roman" w:cs="Times New Roman"/>
          <w:sz w:val="24"/>
          <w:szCs w:val="24"/>
        </w:rPr>
        <w:t>tudies have shown an</w:t>
      </w:r>
      <w:r w:rsidR="00C879F9" w:rsidRPr="00C879F9">
        <w:rPr>
          <w:rFonts w:ascii="Times New Roman" w:hAnsi="Times New Roman" w:cs="Times New Roman"/>
          <w:sz w:val="24"/>
          <w:szCs w:val="24"/>
        </w:rPr>
        <w:t xml:space="preserve"> i</w:t>
      </w:r>
      <w:r w:rsidR="008A7F03" w:rsidRPr="00C879F9">
        <w:rPr>
          <w:rFonts w:ascii="Times New Roman" w:hAnsi="Times New Roman" w:cs="Times New Roman"/>
          <w:sz w:val="24"/>
          <w:szCs w:val="24"/>
        </w:rPr>
        <w:t xml:space="preserve">ncreasing </w:t>
      </w:r>
      <w:r w:rsidR="00D87313">
        <w:rPr>
          <w:rFonts w:ascii="Times New Roman" w:hAnsi="Times New Roman" w:cs="Times New Roman"/>
          <w:sz w:val="24"/>
          <w:szCs w:val="24"/>
        </w:rPr>
        <w:t>usage</w:t>
      </w:r>
      <w:r w:rsidR="008A7F03" w:rsidRPr="00C879F9">
        <w:rPr>
          <w:rFonts w:ascii="Times New Roman" w:hAnsi="Times New Roman" w:cs="Times New Roman"/>
          <w:sz w:val="24"/>
          <w:szCs w:val="24"/>
        </w:rPr>
        <w:t xml:space="preserve"> of AI to</w:t>
      </w:r>
      <w:r w:rsidR="009602C3" w:rsidRPr="00C879F9">
        <w:rPr>
          <w:rFonts w:ascii="Times New Roman" w:hAnsi="Times New Roman" w:cs="Times New Roman"/>
          <w:sz w:val="24"/>
          <w:szCs w:val="24"/>
        </w:rPr>
        <w:t xml:space="preserve"> predict O&amp;</w:t>
      </w:r>
      <w:r w:rsidR="0079525C" w:rsidRPr="00C879F9">
        <w:rPr>
          <w:rFonts w:ascii="Times New Roman" w:hAnsi="Times New Roman" w:cs="Times New Roman"/>
          <w:sz w:val="24"/>
          <w:szCs w:val="24"/>
        </w:rPr>
        <w:t>G</w:t>
      </w:r>
      <w:r w:rsidR="009602C3" w:rsidRPr="00C879F9">
        <w:rPr>
          <w:rFonts w:ascii="Times New Roman" w:hAnsi="Times New Roman" w:cs="Times New Roman"/>
          <w:sz w:val="24"/>
          <w:szCs w:val="24"/>
        </w:rPr>
        <w:t xml:space="preserve"> RF (</w:t>
      </w:r>
      <w:r w:rsidR="00946386" w:rsidRPr="00C879F9">
        <w:rPr>
          <w:rFonts w:ascii="Times New Roman" w:hAnsi="Times New Roman" w:cs="Times New Roman"/>
          <w:sz w:val="24"/>
          <w:szCs w:val="24"/>
        </w:rPr>
        <w:t xml:space="preserve">Li et al., </w:t>
      </w:r>
      <w:r w:rsidR="009539CB" w:rsidRPr="00C879F9">
        <w:rPr>
          <w:rFonts w:ascii="Times New Roman" w:hAnsi="Times New Roman" w:cs="Times New Roman"/>
          <w:sz w:val="24"/>
          <w:szCs w:val="24"/>
        </w:rPr>
        <w:t>2020</w:t>
      </w:r>
      <w:r w:rsidR="009602C3" w:rsidRPr="00C879F9">
        <w:rPr>
          <w:rFonts w:ascii="Times New Roman" w:hAnsi="Times New Roman" w:cs="Times New Roman"/>
          <w:sz w:val="24"/>
          <w:szCs w:val="24"/>
        </w:rPr>
        <w:t>).</w:t>
      </w:r>
      <w:r w:rsidR="00C879F9">
        <w:rPr>
          <w:rFonts w:ascii="Times New Roman" w:hAnsi="Times New Roman" w:cs="Times New Roman"/>
          <w:sz w:val="24"/>
          <w:szCs w:val="24"/>
        </w:rPr>
        <w:t xml:space="preserve"> </w:t>
      </w:r>
      <w:r>
        <w:rPr>
          <w:rFonts w:ascii="Times New Roman" w:hAnsi="Times New Roman" w:cs="Times New Roman"/>
          <w:sz w:val="24"/>
          <w:szCs w:val="24"/>
        </w:rPr>
        <w:t xml:space="preserve">Using </w:t>
      </w:r>
      <w:r w:rsidR="00C879F9">
        <w:rPr>
          <w:rFonts w:ascii="Times New Roman" w:hAnsi="Times New Roman" w:cs="Times New Roman"/>
          <w:sz w:val="24"/>
          <w:szCs w:val="24"/>
        </w:rPr>
        <w:t>ANN to predict O&amp;G RF</w:t>
      </w:r>
      <w:r>
        <w:rPr>
          <w:rFonts w:ascii="Times New Roman" w:hAnsi="Times New Roman" w:cs="Times New Roman"/>
          <w:sz w:val="24"/>
          <w:szCs w:val="24"/>
        </w:rPr>
        <w:t xml:space="preserve"> has also </w:t>
      </w:r>
      <w:r w:rsidR="00605E01">
        <w:rPr>
          <w:rFonts w:ascii="Times New Roman" w:hAnsi="Times New Roman" w:cs="Times New Roman"/>
          <w:sz w:val="24"/>
          <w:szCs w:val="24"/>
        </w:rPr>
        <w:t>produced</w:t>
      </w:r>
      <w:r>
        <w:rPr>
          <w:rFonts w:ascii="Times New Roman" w:hAnsi="Times New Roman" w:cs="Times New Roman"/>
          <w:sz w:val="24"/>
          <w:szCs w:val="24"/>
        </w:rPr>
        <w:t xml:space="preserve"> good predictive results</w:t>
      </w:r>
      <w:r w:rsidR="00C879F9">
        <w:rPr>
          <w:rFonts w:ascii="Times New Roman" w:hAnsi="Times New Roman" w:cs="Times New Roman"/>
          <w:sz w:val="24"/>
          <w:szCs w:val="24"/>
        </w:rPr>
        <w:t xml:space="preserve"> which will be </w:t>
      </w:r>
      <w:r w:rsidR="000717A8">
        <w:rPr>
          <w:rFonts w:ascii="Times New Roman" w:hAnsi="Times New Roman" w:cs="Times New Roman"/>
          <w:sz w:val="24"/>
          <w:szCs w:val="24"/>
        </w:rPr>
        <w:t>discussed</w:t>
      </w:r>
      <w:r w:rsidR="00C879F9">
        <w:rPr>
          <w:rFonts w:ascii="Times New Roman" w:hAnsi="Times New Roman" w:cs="Times New Roman"/>
          <w:sz w:val="24"/>
          <w:szCs w:val="24"/>
        </w:rPr>
        <w:t xml:space="preserve"> in the literature review</w:t>
      </w:r>
      <w:r w:rsidR="00D87313">
        <w:rPr>
          <w:rFonts w:ascii="Times New Roman" w:hAnsi="Times New Roman" w:cs="Times New Roman"/>
          <w:sz w:val="24"/>
          <w:szCs w:val="24"/>
        </w:rPr>
        <w:t xml:space="preserve"> section</w:t>
      </w:r>
      <w:r w:rsidR="00C879F9">
        <w:rPr>
          <w:rFonts w:ascii="Times New Roman" w:hAnsi="Times New Roman" w:cs="Times New Roman"/>
          <w:sz w:val="24"/>
          <w:szCs w:val="24"/>
        </w:rPr>
        <w:t xml:space="preserve">. </w:t>
      </w:r>
    </w:p>
    <w:p w14:paraId="4601909E" w14:textId="25C3ADD3" w:rsidR="00D25ED5" w:rsidRPr="00BF1287" w:rsidRDefault="000717A8" w:rsidP="00D25ED5">
      <w:pPr>
        <w:spacing w:line="480" w:lineRule="auto"/>
        <w:ind w:firstLine="720"/>
        <w:rPr>
          <w:rFonts w:ascii="Times New Roman" w:hAnsi="Times New Roman" w:cs="Times New Roman"/>
          <w:sz w:val="24"/>
          <w:szCs w:val="24"/>
        </w:rPr>
      </w:pPr>
      <w:r>
        <w:rPr>
          <w:rFonts w:ascii="Times New Roman" w:hAnsi="Times New Roman" w:cs="Times New Roman"/>
          <w:sz w:val="24"/>
          <w:szCs w:val="24"/>
        </w:rPr>
        <w:t>With these</w:t>
      </w:r>
      <w:r w:rsidR="009602C3">
        <w:rPr>
          <w:rFonts w:ascii="Times New Roman" w:hAnsi="Times New Roman" w:cs="Times New Roman"/>
          <w:sz w:val="24"/>
          <w:szCs w:val="24"/>
        </w:rPr>
        <w:t>, t</w:t>
      </w:r>
      <w:r w:rsidR="00D35528">
        <w:rPr>
          <w:rFonts w:ascii="Times New Roman" w:hAnsi="Times New Roman" w:cs="Times New Roman"/>
          <w:sz w:val="24"/>
          <w:szCs w:val="24"/>
        </w:rPr>
        <w:t xml:space="preserve">he objective of this project is to </w:t>
      </w:r>
      <w:r w:rsidR="00FA58FF">
        <w:rPr>
          <w:rFonts w:ascii="Times New Roman" w:hAnsi="Times New Roman" w:cs="Times New Roman"/>
          <w:sz w:val="24"/>
          <w:szCs w:val="24"/>
        </w:rPr>
        <w:t>adopt</w:t>
      </w:r>
      <w:r w:rsidR="00EA758C">
        <w:rPr>
          <w:rFonts w:ascii="Times New Roman" w:hAnsi="Times New Roman" w:cs="Times New Roman"/>
          <w:sz w:val="24"/>
          <w:szCs w:val="24"/>
        </w:rPr>
        <w:t xml:space="preserve"> ANN </w:t>
      </w:r>
      <w:r w:rsidR="00FA58FF">
        <w:rPr>
          <w:rFonts w:ascii="Times New Roman" w:hAnsi="Times New Roman" w:cs="Times New Roman"/>
          <w:sz w:val="24"/>
          <w:szCs w:val="24"/>
        </w:rPr>
        <w:t>to</w:t>
      </w:r>
      <w:r w:rsidR="00B70874">
        <w:rPr>
          <w:rFonts w:ascii="Times New Roman" w:hAnsi="Times New Roman" w:cs="Times New Roman"/>
          <w:sz w:val="24"/>
          <w:szCs w:val="24"/>
        </w:rPr>
        <w:t xml:space="preserve"> </w:t>
      </w:r>
      <w:r w:rsidR="00EE4E23">
        <w:rPr>
          <w:rFonts w:ascii="Times New Roman" w:hAnsi="Times New Roman" w:cs="Times New Roman"/>
          <w:sz w:val="24"/>
          <w:szCs w:val="24"/>
        </w:rPr>
        <w:t>predict</w:t>
      </w:r>
      <w:r w:rsidR="009E203E">
        <w:rPr>
          <w:rFonts w:ascii="Times New Roman" w:hAnsi="Times New Roman" w:cs="Times New Roman"/>
          <w:sz w:val="24"/>
          <w:szCs w:val="24"/>
        </w:rPr>
        <w:t xml:space="preserve"> </w:t>
      </w:r>
      <w:r w:rsidR="000B13F1">
        <w:rPr>
          <w:rFonts w:ascii="Times New Roman" w:hAnsi="Times New Roman" w:cs="Times New Roman"/>
          <w:sz w:val="24"/>
          <w:szCs w:val="24"/>
        </w:rPr>
        <w:t>O&amp;G RF</w:t>
      </w:r>
      <w:r w:rsidR="00EE4E23">
        <w:rPr>
          <w:rFonts w:ascii="Times New Roman" w:hAnsi="Times New Roman" w:cs="Times New Roman"/>
          <w:sz w:val="24"/>
          <w:szCs w:val="24"/>
        </w:rPr>
        <w:t xml:space="preserve"> and obtain the optimized result</w:t>
      </w:r>
      <w:r w:rsidR="000B13F1">
        <w:rPr>
          <w:rFonts w:ascii="Times New Roman" w:hAnsi="Times New Roman" w:cs="Times New Roman"/>
          <w:sz w:val="24"/>
          <w:szCs w:val="24"/>
        </w:rPr>
        <w:t xml:space="preserve"> by </w:t>
      </w:r>
      <w:r w:rsidR="00B525D6">
        <w:rPr>
          <w:rFonts w:ascii="Times New Roman" w:hAnsi="Times New Roman" w:cs="Times New Roman"/>
          <w:sz w:val="24"/>
          <w:szCs w:val="24"/>
        </w:rPr>
        <w:t xml:space="preserve">comparing and </w:t>
      </w:r>
      <w:r w:rsidR="000B13F1">
        <w:rPr>
          <w:rFonts w:ascii="Times New Roman" w:hAnsi="Times New Roman" w:cs="Times New Roman"/>
          <w:sz w:val="24"/>
          <w:szCs w:val="24"/>
        </w:rPr>
        <w:t>evaluating</w:t>
      </w:r>
      <w:r w:rsidR="009E203E">
        <w:rPr>
          <w:rFonts w:ascii="Times New Roman" w:hAnsi="Times New Roman" w:cs="Times New Roman"/>
          <w:sz w:val="24"/>
          <w:szCs w:val="24"/>
        </w:rPr>
        <w:t xml:space="preserve"> a series of ANN </w:t>
      </w:r>
      <w:commentRangeStart w:id="3"/>
      <w:r w:rsidR="009E203E">
        <w:rPr>
          <w:rFonts w:ascii="Times New Roman" w:hAnsi="Times New Roman" w:cs="Times New Roman"/>
          <w:sz w:val="24"/>
          <w:szCs w:val="24"/>
        </w:rPr>
        <w:t>models</w:t>
      </w:r>
      <w:commentRangeEnd w:id="3"/>
      <w:r w:rsidR="0059178D">
        <w:rPr>
          <w:rStyle w:val="CommentReference"/>
        </w:rPr>
        <w:commentReference w:id="3"/>
      </w:r>
      <w:r w:rsidR="009E203E">
        <w:rPr>
          <w:rFonts w:ascii="Times New Roman" w:hAnsi="Times New Roman" w:cs="Times New Roman"/>
          <w:sz w:val="24"/>
          <w:szCs w:val="24"/>
        </w:rPr>
        <w:t xml:space="preserve">. </w:t>
      </w:r>
    </w:p>
    <w:p w14:paraId="1546DEE3" w14:textId="2BB0E724" w:rsidR="00B44917" w:rsidRDefault="00B44917" w:rsidP="00BF1287">
      <w:pPr>
        <w:spacing w:line="480" w:lineRule="auto"/>
        <w:rPr>
          <w:rFonts w:ascii="Times New Roman" w:hAnsi="Times New Roman" w:cs="Times New Roman"/>
          <w:b/>
          <w:bCs/>
          <w:sz w:val="24"/>
          <w:szCs w:val="24"/>
        </w:rPr>
      </w:pPr>
    </w:p>
    <w:p w14:paraId="69D5B246" w14:textId="77777777" w:rsidR="00B44917" w:rsidRDefault="00B44917">
      <w:pPr>
        <w:rPr>
          <w:rFonts w:ascii="Times New Roman" w:hAnsi="Times New Roman" w:cs="Times New Roman"/>
          <w:b/>
          <w:bCs/>
          <w:sz w:val="24"/>
          <w:szCs w:val="24"/>
        </w:rPr>
      </w:pPr>
      <w:r>
        <w:rPr>
          <w:rFonts w:ascii="Times New Roman" w:hAnsi="Times New Roman" w:cs="Times New Roman"/>
          <w:b/>
          <w:bCs/>
          <w:sz w:val="24"/>
          <w:szCs w:val="24"/>
        </w:rPr>
        <w:br w:type="page"/>
      </w:r>
    </w:p>
    <w:p w14:paraId="2AF521C2" w14:textId="40286C76" w:rsidR="00D57631" w:rsidRDefault="00D57631" w:rsidP="00666645">
      <w:pPr>
        <w:pStyle w:val="Heading1"/>
      </w:pPr>
      <w:bookmarkStart w:id="4" w:name="_Toc144133116"/>
      <w:r>
        <w:lastRenderedPageBreak/>
        <w:t>Literature Review</w:t>
      </w:r>
      <w:bookmarkEnd w:id="4"/>
    </w:p>
    <w:p w14:paraId="070F7263" w14:textId="12EF363C" w:rsidR="00CF63AA" w:rsidRDefault="00A17116" w:rsidP="00BF1287">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 study </w:t>
      </w:r>
      <w:r w:rsidR="00775BDA">
        <w:rPr>
          <w:rFonts w:ascii="Times New Roman" w:hAnsi="Times New Roman" w:cs="Times New Roman"/>
          <w:sz w:val="24"/>
          <w:szCs w:val="24"/>
        </w:rPr>
        <w:t xml:space="preserve">adopted the use of predictive analytics to predict the </w:t>
      </w:r>
      <w:r w:rsidR="00FD0BFF">
        <w:rPr>
          <w:rFonts w:ascii="Times New Roman" w:hAnsi="Times New Roman" w:cs="Times New Roman"/>
          <w:sz w:val="24"/>
          <w:szCs w:val="24"/>
        </w:rPr>
        <w:t>u</w:t>
      </w:r>
      <w:r w:rsidR="00775BDA">
        <w:rPr>
          <w:rFonts w:ascii="Times New Roman" w:hAnsi="Times New Roman" w:cs="Times New Roman"/>
          <w:sz w:val="24"/>
          <w:szCs w:val="24"/>
        </w:rPr>
        <w:t xml:space="preserve">ltimate </w:t>
      </w:r>
      <w:r w:rsidR="00FD0BFF">
        <w:rPr>
          <w:rFonts w:ascii="Times New Roman" w:hAnsi="Times New Roman" w:cs="Times New Roman"/>
          <w:sz w:val="24"/>
          <w:szCs w:val="24"/>
        </w:rPr>
        <w:t>r</w:t>
      </w:r>
      <w:r w:rsidR="00775BDA">
        <w:rPr>
          <w:rFonts w:ascii="Times New Roman" w:hAnsi="Times New Roman" w:cs="Times New Roman"/>
          <w:sz w:val="24"/>
          <w:szCs w:val="24"/>
        </w:rPr>
        <w:t>ecover</w:t>
      </w:r>
      <w:r w:rsidR="00EF2F7D">
        <w:rPr>
          <w:rFonts w:ascii="Times New Roman" w:hAnsi="Times New Roman" w:cs="Times New Roman"/>
          <w:sz w:val="24"/>
          <w:szCs w:val="24"/>
        </w:rPr>
        <w:t>y</w:t>
      </w:r>
      <w:r w:rsidR="00775BDA">
        <w:rPr>
          <w:rFonts w:ascii="Times New Roman" w:hAnsi="Times New Roman" w:cs="Times New Roman"/>
          <w:sz w:val="24"/>
          <w:szCs w:val="24"/>
        </w:rPr>
        <w:t xml:space="preserve"> </w:t>
      </w:r>
      <w:r w:rsidR="00FD0BFF">
        <w:rPr>
          <w:rFonts w:ascii="Times New Roman" w:hAnsi="Times New Roman" w:cs="Times New Roman"/>
          <w:sz w:val="24"/>
          <w:szCs w:val="24"/>
        </w:rPr>
        <w:t>f</w:t>
      </w:r>
      <w:r w:rsidR="00775BDA">
        <w:rPr>
          <w:rFonts w:ascii="Times New Roman" w:hAnsi="Times New Roman" w:cs="Times New Roman"/>
          <w:sz w:val="24"/>
          <w:szCs w:val="24"/>
        </w:rPr>
        <w:t>actor (URF)</w:t>
      </w:r>
      <w:r w:rsidR="00611F1D">
        <w:rPr>
          <w:rFonts w:ascii="Times New Roman" w:hAnsi="Times New Roman" w:cs="Times New Roman"/>
          <w:sz w:val="24"/>
          <w:szCs w:val="24"/>
        </w:rPr>
        <w:t xml:space="preserve"> of oil reservoirs in Gulf of Mexico</w:t>
      </w:r>
      <w:r w:rsidR="00DD0666">
        <w:rPr>
          <w:rFonts w:ascii="Times New Roman" w:hAnsi="Times New Roman" w:cs="Times New Roman"/>
          <w:sz w:val="24"/>
          <w:szCs w:val="24"/>
        </w:rPr>
        <w:t xml:space="preserve">. The dataset </w:t>
      </w:r>
      <w:r w:rsidR="008A4169">
        <w:rPr>
          <w:rFonts w:ascii="Times New Roman" w:hAnsi="Times New Roman" w:cs="Times New Roman"/>
          <w:sz w:val="24"/>
          <w:szCs w:val="24"/>
        </w:rPr>
        <w:t>consisted of</w:t>
      </w:r>
      <w:r w:rsidR="00DD0666">
        <w:rPr>
          <w:rFonts w:ascii="Times New Roman" w:hAnsi="Times New Roman" w:cs="Times New Roman"/>
          <w:sz w:val="24"/>
          <w:szCs w:val="24"/>
        </w:rPr>
        <w:t xml:space="preserve"> 4000 oil reservoirs with 82 attributes for each reservoir (</w:t>
      </w:r>
      <w:r w:rsidR="009D6121" w:rsidRPr="009D6121">
        <w:rPr>
          <w:rFonts w:ascii="Times New Roman" w:hAnsi="Times New Roman" w:cs="Times New Roman"/>
          <w:sz w:val="24"/>
          <w:szCs w:val="24"/>
        </w:rPr>
        <w:t>Gowtham</w:t>
      </w:r>
      <w:r w:rsidR="009D6121">
        <w:rPr>
          <w:rFonts w:ascii="Times New Roman" w:hAnsi="Times New Roman" w:cs="Times New Roman"/>
          <w:sz w:val="24"/>
          <w:szCs w:val="24"/>
        </w:rPr>
        <w:t xml:space="preserve"> </w:t>
      </w:r>
      <w:r w:rsidR="009D6121" w:rsidRPr="009D6121">
        <w:rPr>
          <w:rFonts w:ascii="Times New Roman" w:hAnsi="Times New Roman" w:cs="Times New Roman"/>
          <w:sz w:val="24"/>
          <w:szCs w:val="24"/>
        </w:rPr>
        <w:t>&amp; Wu</w:t>
      </w:r>
      <w:r w:rsidR="009D6121">
        <w:rPr>
          <w:rFonts w:ascii="Times New Roman" w:hAnsi="Times New Roman" w:cs="Times New Roman"/>
          <w:sz w:val="24"/>
          <w:szCs w:val="24"/>
        </w:rPr>
        <w:t xml:space="preserve">, </w:t>
      </w:r>
      <w:r w:rsidR="009D6121" w:rsidRPr="009D6121">
        <w:rPr>
          <w:rFonts w:ascii="Times New Roman" w:hAnsi="Times New Roman" w:cs="Times New Roman"/>
          <w:sz w:val="24"/>
          <w:szCs w:val="24"/>
        </w:rPr>
        <w:t>2017</w:t>
      </w:r>
      <w:r w:rsidR="00DD0666">
        <w:rPr>
          <w:rFonts w:ascii="Times New Roman" w:hAnsi="Times New Roman" w:cs="Times New Roman"/>
          <w:sz w:val="24"/>
          <w:szCs w:val="24"/>
        </w:rPr>
        <w:t>).</w:t>
      </w:r>
    </w:p>
    <w:p w14:paraId="714ADBE7" w14:textId="3D641E6B" w:rsidR="00A17116" w:rsidRDefault="00D91829" w:rsidP="00B56EAA">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predictive techniques </w:t>
      </w:r>
      <w:r w:rsidR="00CF63AA">
        <w:rPr>
          <w:rFonts w:ascii="Times New Roman" w:hAnsi="Times New Roman" w:cs="Times New Roman"/>
          <w:sz w:val="24"/>
          <w:szCs w:val="24"/>
        </w:rPr>
        <w:t>adopted</w:t>
      </w:r>
      <w:r>
        <w:rPr>
          <w:rFonts w:ascii="Times New Roman" w:hAnsi="Times New Roman" w:cs="Times New Roman"/>
          <w:sz w:val="24"/>
          <w:szCs w:val="24"/>
        </w:rPr>
        <w:t xml:space="preserve"> in the study consisted of multiple linear regression, robust linear regression,</w:t>
      </w:r>
      <w:r w:rsidR="00CF63AA">
        <w:rPr>
          <w:rFonts w:ascii="Times New Roman" w:hAnsi="Times New Roman" w:cs="Times New Roman"/>
          <w:sz w:val="24"/>
          <w:szCs w:val="24"/>
        </w:rPr>
        <w:t xml:space="preserve"> </w:t>
      </w:r>
      <w:r w:rsidR="00CF63AA" w:rsidRPr="00CF63AA">
        <w:rPr>
          <w:rFonts w:ascii="Times New Roman" w:hAnsi="Times New Roman" w:cs="Times New Roman"/>
          <w:sz w:val="24"/>
          <w:szCs w:val="24"/>
        </w:rPr>
        <w:t>least absolute shrinkage and selection operator</w:t>
      </w:r>
      <w:r w:rsidR="00CF63AA">
        <w:rPr>
          <w:rFonts w:ascii="Times New Roman" w:hAnsi="Times New Roman" w:cs="Times New Roman"/>
          <w:sz w:val="24"/>
          <w:szCs w:val="24"/>
        </w:rPr>
        <w:t xml:space="preserve"> (LASSO)</w:t>
      </w:r>
      <w:r>
        <w:rPr>
          <w:rFonts w:ascii="Times New Roman" w:hAnsi="Times New Roman" w:cs="Times New Roman"/>
          <w:sz w:val="24"/>
          <w:szCs w:val="24"/>
        </w:rPr>
        <w:t xml:space="preserve">, K-nearest neighbors, </w:t>
      </w:r>
      <w:r w:rsidR="00CF63AA">
        <w:rPr>
          <w:rFonts w:ascii="Times New Roman" w:hAnsi="Times New Roman" w:cs="Times New Roman"/>
          <w:sz w:val="24"/>
          <w:szCs w:val="24"/>
        </w:rPr>
        <w:t>decision tree, random forest, ANN, and ensemble model.</w:t>
      </w:r>
      <w:r w:rsidR="00B56EAA">
        <w:rPr>
          <w:rFonts w:ascii="Times New Roman" w:hAnsi="Times New Roman" w:cs="Times New Roman"/>
          <w:sz w:val="24"/>
          <w:szCs w:val="24"/>
        </w:rPr>
        <w:t xml:space="preserve"> </w:t>
      </w:r>
      <w:r w:rsidR="00B56EAA" w:rsidRPr="00B56EAA">
        <w:rPr>
          <w:rFonts w:ascii="Times New Roman" w:hAnsi="Times New Roman" w:cs="Times New Roman"/>
          <w:sz w:val="24"/>
          <w:szCs w:val="24"/>
        </w:rPr>
        <w:t xml:space="preserve">Root </w:t>
      </w:r>
      <w:r w:rsidR="00FD0BFF">
        <w:rPr>
          <w:rFonts w:ascii="Times New Roman" w:hAnsi="Times New Roman" w:cs="Times New Roman"/>
          <w:sz w:val="24"/>
          <w:szCs w:val="24"/>
        </w:rPr>
        <w:t>me</w:t>
      </w:r>
      <w:r w:rsidR="00B56EAA" w:rsidRPr="00B56EAA">
        <w:rPr>
          <w:rFonts w:ascii="Times New Roman" w:hAnsi="Times New Roman" w:cs="Times New Roman"/>
          <w:sz w:val="24"/>
          <w:szCs w:val="24"/>
        </w:rPr>
        <w:t>an</w:t>
      </w:r>
      <w:r w:rsidR="00B56EAA">
        <w:rPr>
          <w:rFonts w:ascii="Times New Roman" w:hAnsi="Times New Roman" w:cs="Times New Roman"/>
          <w:sz w:val="24"/>
          <w:szCs w:val="24"/>
        </w:rPr>
        <w:t xml:space="preserve"> </w:t>
      </w:r>
      <w:r w:rsidR="00FD0BFF">
        <w:rPr>
          <w:rFonts w:ascii="Times New Roman" w:hAnsi="Times New Roman" w:cs="Times New Roman"/>
          <w:sz w:val="24"/>
          <w:szCs w:val="24"/>
        </w:rPr>
        <w:t>s</w:t>
      </w:r>
      <w:r w:rsidR="00B56EAA" w:rsidRPr="00B56EAA">
        <w:rPr>
          <w:rFonts w:ascii="Times New Roman" w:hAnsi="Times New Roman" w:cs="Times New Roman"/>
          <w:sz w:val="24"/>
          <w:szCs w:val="24"/>
        </w:rPr>
        <w:t xml:space="preserve">quare </w:t>
      </w:r>
      <w:r w:rsidR="00FD0BFF">
        <w:rPr>
          <w:rFonts w:ascii="Times New Roman" w:hAnsi="Times New Roman" w:cs="Times New Roman"/>
          <w:sz w:val="24"/>
          <w:szCs w:val="24"/>
        </w:rPr>
        <w:t>e</w:t>
      </w:r>
      <w:r w:rsidR="00B56EAA" w:rsidRPr="00B56EAA">
        <w:rPr>
          <w:rFonts w:ascii="Times New Roman" w:hAnsi="Times New Roman" w:cs="Times New Roman"/>
          <w:sz w:val="24"/>
          <w:szCs w:val="24"/>
        </w:rPr>
        <w:t xml:space="preserve">rror (RMSE) and </w:t>
      </w:r>
      <w:r w:rsidR="00FD0BFF">
        <w:rPr>
          <w:rFonts w:ascii="Times New Roman" w:hAnsi="Times New Roman" w:cs="Times New Roman"/>
          <w:sz w:val="24"/>
          <w:szCs w:val="24"/>
        </w:rPr>
        <w:t>m</w:t>
      </w:r>
      <w:r w:rsidR="00B56EAA" w:rsidRPr="00B56EAA">
        <w:rPr>
          <w:rFonts w:ascii="Times New Roman" w:hAnsi="Times New Roman" w:cs="Times New Roman"/>
          <w:sz w:val="24"/>
          <w:szCs w:val="24"/>
        </w:rPr>
        <w:t xml:space="preserve">ean </w:t>
      </w:r>
      <w:r w:rsidR="00FD0BFF">
        <w:rPr>
          <w:rFonts w:ascii="Times New Roman" w:hAnsi="Times New Roman" w:cs="Times New Roman"/>
          <w:sz w:val="24"/>
          <w:szCs w:val="24"/>
        </w:rPr>
        <w:t>a</w:t>
      </w:r>
      <w:r w:rsidR="00B56EAA" w:rsidRPr="00B56EAA">
        <w:rPr>
          <w:rFonts w:ascii="Times New Roman" w:hAnsi="Times New Roman" w:cs="Times New Roman"/>
          <w:sz w:val="24"/>
          <w:szCs w:val="24"/>
        </w:rPr>
        <w:t xml:space="preserve">bsolute </w:t>
      </w:r>
      <w:r w:rsidR="00FD0BFF">
        <w:rPr>
          <w:rFonts w:ascii="Times New Roman" w:hAnsi="Times New Roman" w:cs="Times New Roman"/>
          <w:sz w:val="24"/>
          <w:szCs w:val="24"/>
        </w:rPr>
        <w:t>e</w:t>
      </w:r>
      <w:r w:rsidR="00B56EAA" w:rsidRPr="00B56EAA">
        <w:rPr>
          <w:rFonts w:ascii="Times New Roman" w:hAnsi="Times New Roman" w:cs="Times New Roman"/>
          <w:sz w:val="24"/>
          <w:szCs w:val="24"/>
        </w:rPr>
        <w:t>rror (MAE)</w:t>
      </w:r>
      <w:r w:rsidR="00B56EAA">
        <w:rPr>
          <w:rFonts w:ascii="Times New Roman" w:hAnsi="Times New Roman" w:cs="Times New Roman"/>
          <w:sz w:val="24"/>
          <w:szCs w:val="24"/>
        </w:rPr>
        <w:t xml:space="preserve"> </w:t>
      </w:r>
      <w:r w:rsidR="00391A14">
        <w:rPr>
          <w:rFonts w:ascii="Times New Roman" w:hAnsi="Times New Roman" w:cs="Times New Roman"/>
          <w:sz w:val="24"/>
          <w:szCs w:val="24"/>
        </w:rPr>
        <w:t>were</w:t>
      </w:r>
      <w:r w:rsidR="00B56EAA">
        <w:rPr>
          <w:rFonts w:ascii="Times New Roman" w:hAnsi="Times New Roman" w:cs="Times New Roman"/>
          <w:sz w:val="24"/>
          <w:szCs w:val="24"/>
        </w:rPr>
        <w:t xml:space="preserve"> used as evaluation methods</w:t>
      </w:r>
      <w:r w:rsidR="00380896">
        <w:rPr>
          <w:rFonts w:ascii="Times New Roman" w:hAnsi="Times New Roman" w:cs="Times New Roman"/>
          <w:sz w:val="24"/>
          <w:szCs w:val="24"/>
        </w:rPr>
        <w:t xml:space="preserve"> on the test</w:t>
      </w:r>
      <w:r w:rsidR="008356F8">
        <w:rPr>
          <w:rFonts w:ascii="Times New Roman" w:hAnsi="Times New Roman" w:cs="Times New Roman"/>
          <w:sz w:val="24"/>
          <w:szCs w:val="24"/>
        </w:rPr>
        <w:t>ing</w:t>
      </w:r>
      <w:r w:rsidR="00380896">
        <w:rPr>
          <w:rFonts w:ascii="Times New Roman" w:hAnsi="Times New Roman" w:cs="Times New Roman"/>
          <w:sz w:val="24"/>
          <w:szCs w:val="24"/>
        </w:rPr>
        <w:t xml:space="preserve"> set</w:t>
      </w:r>
      <w:r w:rsidR="00B56EAA">
        <w:rPr>
          <w:rFonts w:ascii="Times New Roman" w:hAnsi="Times New Roman" w:cs="Times New Roman"/>
          <w:sz w:val="24"/>
          <w:szCs w:val="24"/>
        </w:rPr>
        <w:t xml:space="preserve"> to assess the performance of the models.</w:t>
      </w:r>
    </w:p>
    <w:p w14:paraId="30FDFA24" w14:textId="4942ED6F" w:rsidR="00083B0C" w:rsidRDefault="00083B0C" w:rsidP="00B56EAA">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Based on the modelling results, excluding </w:t>
      </w:r>
      <w:r w:rsidR="00872090">
        <w:rPr>
          <w:rFonts w:ascii="Times New Roman" w:hAnsi="Times New Roman" w:cs="Times New Roman"/>
          <w:sz w:val="24"/>
          <w:szCs w:val="24"/>
        </w:rPr>
        <w:t xml:space="preserve">the </w:t>
      </w:r>
      <w:r>
        <w:rPr>
          <w:rFonts w:ascii="Times New Roman" w:hAnsi="Times New Roman" w:cs="Times New Roman"/>
          <w:sz w:val="24"/>
          <w:szCs w:val="24"/>
        </w:rPr>
        <w:t>ensemble model,</w:t>
      </w:r>
      <w:r w:rsidR="00DD0666">
        <w:rPr>
          <w:rFonts w:ascii="Times New Roman" w:hAnsi="Times New Roman" w:cs="Times New Roman"/>
          <w:sz w:val="24"/>
          <w:szCs w:val="24"/>
        </w:rPr>
        <w:t xml:space="preserve"> ANN emerged to be the champion model with </w:t>
      </w:r>
      <w:r w:rsidR="00257045">
        <w:rPr>
          <w:rFonts w:ascii="Times New Roman" w:hAnsi="Times New Roman" w:cs="Times New Roman"/>
          <w:sz w:val="24"/>
          <w:szCs w:val="24"/>
        </w:rPr>
        <w:t xml:space="preserve">the lowest </w:t>
      </w:r>
      <w:r w:rsidR="00DD0666">
        <w:rPr>
          <w:rFonts w:ascii="Times New Roman" w:hAnsi="Times New Roman" w:cs="Times New Roman"/>
          <w:sz w:val="24"/>
          <w:szCs w:val="24"/>
        </w:rPr>
        <w:t xml:space="preserve">RMSE and MAE of 8.5% and 6.0% respectively. </w:t>
      </w:r>
      <w:r w:rsidR="00380896">
        <w:rPr>
          <w:rFonts w:ascii="Times New Roman" w:hAnsi="Times New Roman" w:cs="Times New Roman"/>
          <w:sz w:val="24"/>
          <w:szCs w:val="24"/>
        </w:rPr>
        <w:t>M</w:t>
      </w:r>
      <w:r w:rsidR="0061244F">
        <w:rPr>
          <w:rFonts w:ascii="Times New Roman" w:hAnsi="Times New Roman" w:cs="Times New Roman"/>
          <w:sz w:val="24"/>
          <w:szCs w:val="24"/>
        </w:rPr>
        <w:t>ultiple linear regression</w:t>
      </w:r>
      <w:r w:rsidR="00380896">
        <w:rPr>
          <w:rFonts w:ascii="Times New Roman" w:hAnsi="Times New Roman" w:cs="Times New Roman"/>
          <w:sz w:val="24"/>
          <w:szCs w:val="24"/>
        </w:rPr>
        <w:t xml:space="preserve"> </w:t>
      </w:r>
      <w:r w:rsidR="00B47D58">
        <w:rPr>
          <w:rFonts w:ascii="Times New Roman" w:hAnsi="Times New Roman" w:cs="Times New Roman"/>
          <w:sz w:val="24"/>
          <w:szCs w:val="24"/>
        </w:rPr>
        <w:t>is</w:t>
      </w:r>
      <w:r w:rsidR="00380896">
        <w:rPr>
          <w:rFonts w:ascii="Times New Roman" w:hAnsi="Times New Roman" w:cs="Times New Roman"/>
          <w:sz w:val="24"/>
          <w:szCs w:val="24"/>
        </w:rPr>
        <w:t xml:space="preserve"> ranked as the second best model</w:t>
      </w:r>
      <w:r w:rsidR="0061244F">
        <w:rPr>
          <w:rFonts w:ascii="Times New Roman" w:hAnsi="Times New Roman" w:cs="Times New Roman"/>
          <w:sz w:val="24"/>
          <w:szCs w:val="24"/>
        </w:rPr>
        <w:t xml:space="preserve"> with</w:t>
      </w:r>
      <w:r w:rsidR="00A04B11">
        <w:rPr>
          <w:rFonts w:ascii="Times New Roman" w:hAnsi="Times New Roman" w:cs="Times New Roman"/>
          <w:sz w:val="24"/>
          <w:szCs w:val="24"/>
        </w:rPr>
        <w:t xml:space="preserve"> RMSE and MAE of 9.0% and 7.0% respectively. And robust linear regression </w:t>
      </w:r>
      <w:r w:rsidR="00B47D58">
        <w:rPr>
          <w:rFonts w:ascii="Times New Roman" w:hAnsi="Times New Roman" w:cs="Times New Roman"/>
          <w:sz w:val="24"/>
          <w:szCs w:val="24"/>
        </w:rPr>
        <w:t>is</w:t>
      </w:r>
      <w:r w:rsidR="00A04B11">
        <w:rPr>
          <w:rFonts w:ascii="Times New Roman" w:hAnsi="Times New Roman" w:cs="Times New Roman"/>
          <w:sz w:val="24"/>
          <w:szCs w:val="24"/>
        </w:rPr>
        <w:t xml:space="preserve"> </w:t>
      </w:r>
      <w:r w:rsidR="00380896">
        <w:rPr>
          <w:rFonts w:ascii="Times New Roman" w:hAnsi="Times New Roman" w:cs="Times New Roman"/>
          <w:sz w:val="24"/>
          <w:szCs w:val="24"/>
        </w:rPr>
        <w:t>the</w:t>
      </w:r>
      <w:r w:rsidR="00A04B11">
        <w:rPr>
          <w:rFonts w:ascii="Times New Roman" w:hAnsi="Times New Roman" w:cs="Times New Roman"/>
          <w:sz w:val="24"/>
          <w:szCs w:val="24"/>
        </w:rPr>
        <w:t xml:space="preserve"> third</w:t>
      </w:r>
      <w:r w:rsidR="00380896">
        <w:rPr>
          <w:rFonts w:ascii="Times New Roman" w:hAnsi="Times New Roman" w:cs="Times New Roman"/>
          <w:sz w:val="24"/>
          <w:szCs w:val="24"/>
        </w:rPr>
        <w:t xml:space="preserve"> best model</w:t>
      </w:r>
      <w:r w:rsidR="00A04B11">
        <w:rPr>
          <w:rFonts w:ascii="Times New Roman" w:hAnsi="Times New Roman" w:cs="Times New Roman"/>
          <w:sz w:val="24"/>
          <w:szCs w:val="24"/>
        </w:rPr>
        <w:t xml:space="preserve"> with RMSE and MAE of 9.3% and 7.2% respectively.</w:t>
      </w:r>
      <w:r w:rsidR="00380896">
        <w:rPr>
          <w:rFonts w:ascii="Times New Roman" w:hAnsi="Times New Roman" w:cs="Times New Roman"/>
          <w:sz w:val="24"/>
          <w:szCs w:val="24"/>
        </w:rPr>
        <w:t xml:space="preserve"> Decision Tree </w:t>
      </w:r>
      <w:r w:rsidR="00B47D58">
        <w:rPr>
          <w:rFonts w:ascii="Times New Roman" w:hAnsi="Times New Roman" w:cs="Times New Roman"/>
          <w:sz w:val="24"/>
          <w:szCs w:val="24"/>
        </w:rPr>
        <w:t>is</w:t>
      </w:r>
      <w:r w:rsidR="00380896">
        <w:rPr>
          <w:rFonts w:ascii="Times New Roman" w:hAnsi="Times New Roman" w:cs="Times New Roman"/>
          <w:sz w:val="24"/>
          <w:szCs w:val="24"/>
        </w:rPr>
        <w:t xml:space="preserve"> the worst performing model with RMSE and MAE of </w:t>
      </w:r>
      <w:r w:rsidR="003C117F">
        <w:rPr>
          <w:rFonts w:ascii="Times New Roman" w:hAnsi="Times New Roman" w:cs="Times New Roman"/>
          <w:sz w:val="24"/>
          <w:szCs w:val="24"/>
        </w:rPr>
        <w:t>13.2</w:t>
      </w:r>
      <w:r w:rsidR="00380896">
        <w:rPr>
          <w:rFonts w:ascii="Times New Roman" w:hAnsi="Times New Roman" w:cs="Times New Roman"/>
          <w:sz w:val="24"/>
          <w:szCs w:val="24"/>
        </w:rPr>
        <w:t xml:space="preserve">% and </w:t>
      </w:r>
      <w:r w:rsidR="003C117F">
        <w:rPr>
          <w:rFonts w:ascii="Times New Roman" w:hAnsi="Times New Roman" w:cs="Times New Roman"/>
          <w:sz w:val="24"/>
          <w:szCs w:val="24"/>
        </w:rPr>
        <w:t>10.6</w:t>
      </w:r>
      <w:r w:rsidR="00380896">
        <w:rPr>
          <w:rFonts w:ascii="Times New Roman" w:hAnsi="Times New Roman" w:cs="Times New Roman"/>
          <w:sz w:val="24"/>
          <w:szCs w:val="24"/>
        </w:rPr>
        <w:t>% respectively</w:t>
      </w:r>
      <w:r w:rsidR="005F3529">
        <w:rPr>
          <w:rFonts w:ascii="Times New Roman" w:hAnsi="Times New Roman" w:cs="Times New Roman"/>
          <w:sz w:val="24"/>
          <w:szCs w:val="24"/>
        </w:rPr>
        <w:t>.</w:t>
      </w:r>
    </w:p>
    <w:p w14:paraId="44F23737" w14:textId="5FB2F455" w:rsidR="00426F17" w:rsidRDefault="00872090" w:rsidP="00426F17">
      <w:pPr>
        <w:spacing w:line="480" w:lineRule="auto"/>
        <w:ind w:firstLine="720"/>
        <w:rPr>
          <w:rFonts w:ascii="Times New Roman" w:hAnsi="Times New Roman" w:cs="Times New Roman"/>
          <w:sz w:val="24"/>
          <w:szCs w:val="24"/>
        </w:rPr>
      </w:pPr>
      <w:r>
        <w:rPr>
          <w:rFonts w:ascii="Times New Roman" w:hAnsi="Times New Roman" w:cs="Times New Roman"/>
          <w:sz w:val="24"/>
          <w:szCs w:val="24"/>
        </w:rPr>
        <w:t>I</w:t>
      </w:r>
      <w:r w:rsidR="00F87471">
        <w:rPr>
          <w:rFonts w:ascii="Times New Roman" w:hAnsi="Times New Roman" w:cs="Times New Roman"/>
          <w:sz w:val="24"/>
          <w:szCs w:val="24"/>
        </w:rPr>
        <w:t xml:space="preserve">t </w:t>
      </w:r>
      <w:r>
        <w:rPr>
          <w:rFonts w:ascii="Times New Roman" w:hAnsi="Times New Roman" w:cs="Times New Roman"/>
          <w:sz w:val="24"/>
          <w:szCs w:val="24"/>
        </w:rPr>
        <w:t>is</w:t>
      </w:r>
      <w:r w:rsidR="00F87471">
        <w:rPr>
          <w:rFonts w:ascii="Times New Roman" w:hAnsi="Times New Roman" w:cs="Times New Roman"/>
          <w:sz w:val="24"/>
          <w:szCs w:val="24"/>
        </w:rPr>
        <w:t xml:space="preserve"> observed that the champion model contained lesser errors compared to the other predictive models. </w:t>
      </w:r>
      <w:r w:rsidR="00426F17">
        <w:rPr>
          <w:rFonts w:ascii="Times New Roman" w:hAnsi="Times New Roman" w:cs="Times New Roman"/>
          <w:sz w:val="24"/>
          <w:szCs w:val="24"/>
        </w:rPr>
        <w:t xml:space="preserve">The construction of the ANN model </w:t>
      </w:r>
      <w:r>
        <w:rPr>
          <w:rFonts w:ascii="Times New Roman" w:hAnsi="Times New Roman" w:cs="Times New Roman"/>
          <w:sz w:val="24"/>
          <w:szCs w:val="24"/>
        </w:rPr>
        <w:t>is</w:t>
      </w:r>
      <w:r w:rsidR="00426F17">
        <w:rPr>
          <w:rFonts w:ascii="Times New Roman" w:hAnsi="Times New Roman" w:cs="Times New Roman"/>
          <w:sz w:val="24"/>
          <w:szCs w:val="24"/>
        </w:rPr>
        <w:t xml:space="preserve"> optimized </w:t>
      </w:r>
      <w:r w:rsidR="009602C3">
        <w:rPr>
          <w:rFonts w:ascii="Times New Roman" w:hAnsi="Times New Roman" w:cs="Times New Roman"/>
          <w:sz w:val="24"/>
          <w:szCs w:val="24"/>
        </w:rPr>
        <w:t>at</w:t>
      </w:r>
      <w:r w:rsidR="00426F17">
        <w:rPr>
          <w:rFonts w:ascii="Times New Roman" w:hAnsi="Times New Roman" w:cs="Times New Roman"/>
          <w:sz w:val="24"/>
          <w:szCs w:val="24"/>
        </w:rPr>
        <w:t xml:space="preserve"> 1 hidden layer and 3 nodes in it.</w:t>
      </w:r>
      <w:r w:rsidR="00F87471">
        <w:rPr>
          <w:rFonts w:ascii="Times New Roman" w:hAnsi="Times New Roman" w:cs="Times New Roman"/>
          <w:sz w:val="24"/>
          <w:szCs w:val="24"/>
        </w:rPr>
        <w:t xml:space="preserve"> </w:t>
      </w:r>
      <w:r w:rsidR="00426F17">
        <w:rPr>
          <w:rFonts w:ascii="Times New Roman" w:hAnsi="Times New Roman" w:cs="Times New Roman"/>
          <w:sz w:val="24"/>
          <w:szCs w:val="24"/>
        </w:rPr>
        <w:t>The results</w:t>
      </w:r>
      <w:r w:rsidR="00F87471">
        <w:rPr>
          <w:rFonts w:ascii="Times New Roman" w:hAnsi="Times New Roman" w:cs="Times New Roman"/>
          <w:sz w:val="24"/>
          <w:szCs w:val="24"/>
        </w:rPr>
        <w:t xml:space="preserve"> also</w:t>
      </w:r>
      <w:r w:rsidR="00426F17">
        <w:rPr>
          <w:rFonts w:ascii="Times New Roman" w:hAnsi="Times New Roman" w:cs="Times New Roman"/>
          <w:sz w:val="24"/>
          <w:szCs w:val="24"/>
        </w:rPr>
        <w:t xml:space="preserve"> </w:t>
      </w:r>
      <w:r w:rsidR="00707523">
        <w:rPr>
          <w:rFonts w:ascii="Times New Roman" w:hAnsi="Times New Roman" w:cs="Times New Roman"/>
          <w:sz w:val="24"/>
          <w:szCs w:val="24"/>
        </w:rPr>
        <w:t>show</w:t>
      </w:r>
      <w:r w:rsidR="00426F17">
        <w:rPr>
          <w:rFonts w:ascii="Times New Roman" w:hAnsi="Times New Roman" w:cs="Times New Roman"/>
          <w:sz w:val="24"/>
          <w:szCs w:val="24"/>
        </w:rPr>
        <w:t xml:space="preserve"> that 80% of </w:t>
      </w:r>
      <w:r w:rsidR="008356F8">
        <w:rPr>
          <w:rFonts w:ascii="Times New Roman" w:hAnsi="Times New Roman" w:cs="Times New Roman"/>
          <w:sz w:val="24"/>
          <w:szCs w:val="24"/>
        </w:rPr>
        <w:t>the predictions on the</w:t>
      </w:r>
      <w:r w:rsidR="00426F17">
        <w:rPr>
          <w:rFonts w:ascii="Times New Roman" w:hAnsi="Times New Roman" w:cs="Times New Roman"/>
          <w:sz w:val="24"/>
          <w:szCs w:val="24"/>
        </w:rPr>
        <w:t xml:space="preserve"> testing set </w:t>
      </w:r>
      <w:r w:rsidR="008356F8">
        <w:rPr>
          <w:rFonts w:ascii="Times New Roman" w:hAnsi="Times New Roman" w:cs="Times New Roman"/>
          <w:sz w:val="24"/>
          <w:szCs w:val="24"/>
        </w:rPr>
        <w:t>contain</w:t>
      </w:r>
      <w:r w:rsidR="00426F17">
        <w:rPr>
          <w:rFonts w:ascii="Times New Roman" w:hAnsi="Times New Roman" w:cs="Times New Roman"/>
          <w:sz w:val="24"/>
          <w:szCs w:val="24"/>
        </w:rPr>
        <w:t xml:space="preserve"> an error </w:t>
      </w:r>
      <w:r w:rsidR="00F87471">
        <w:rPr>
          <w:rFonts w:ascii="Times New Roman" w:hAnsi="Times New Roman" w:cs="Times New Roman"/>
          <w:sz w:val="24"/>
          <w:szCs w:val="24"/>
        </w:rPr>
        <w:t xml:space="preserve">of </w:t>
      </w:r>
      <w:r w:rsidR="00426F17">
        <w:rPr>
          <w:rFonts w:ascii="Times New Roman" w:hAnsi="Times New Roman" w:cs="Times New Roman"/>
          <w:sz w:val="24"/>
          <w:szCs w:val="24"/>
        </w:rPr>
        <w:t xml:space="preserve">no more than </w:t>
      </w:r>
      <w:commentRangeStart w:id="5"/>
      <w:r w:rsidR="00426F17">
        <w:rPr>
          <w:rFonts w:ascii="Times New Roman" w:hAnsi="Times New Roman" w:cs="Times New Roman"/>
          <w:sz w:val="24"/>
          <w:szCs w:val="24"/>
        </w:rPr>
        <w:t>8</w:t>
      </w:r>
      <w:commentRangeEnd w:id="5"/>
      <w:r w:rsidR="0059178D">
        <w:rPr>
          <w:rStyle w:val="CommentReference"/>
        </w:rPr>
        <w:commentReference w:id="5"/>
      </w:r>
      <w:r w:rsidR="00426F17">
        <w:rPr>
          <w:rFonts w:ascii="Times New Roman" w:hAnsi="Times New Roman" w:cs="Times New Roman"/>
          <w:sz w:val="24"/>
          <w:szCs w:val="24"/>
        </w:rPr>
        <w:t xml:space="preserve">%. </w:t>
      </w:r>
    </w:p>
    <w:p w14:paraId="559659C3" w14:textId="77777777" w:rsidR="00602321" w:rsidRDefault="00602321" w:rsidP="00426F17">
      <w:pPr>
        <w:spacing w:line="480" w:lineRule="auto"/>
        <w:ind w:firstLine="720"/>
        <w:rPr>
          <w:rFonts w:ascii="Times New Roman" w:hAnsi="Times New Roman" w:cs="Times New Roman"/>
          <w:sz w:val="24"/>
          <w:szCs w:val="24"/>
        </w:rPr>
      </w:pPr>
    </w:p>
    <w:p w14:paraId="37D60573" w14:textId="77777777" w:rsidR="0079525C" w:rsidRDefault="0079525C" w:rsidP="0079525C">
      <w:pPr>
        <w:spacing w:line="480" w:lineRule="auto"/>
        <w:rPr>
          <w:rFonts w:ascii="Times New Roman" w:hAnsi="Times New Roman" w:cs="Times New Roman"/>
          <w:sz w:val="24"/>
          <w:szCs w:val="24"/>
        </w:rPr>
      </w:pPr>
    </w:p>
    <w:p w14:paraId="096323A0" w14:textId="7EA13C62" w:rsidR="0079525C" w:rsidRDefault="0079525C" w:rsidP="0079525C">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A further study adopted the use of artificial intelligence</w:t>
      </w:r>
      <w:r w:rsidR="008356F8">
        <w:rPr>
          <w:rFonts w:ascii="Times New Roman" w:hAnsi="Times New Roman" w:cs="Times New Roman"/>
          <w:sz w:val="24"/>
          <w:szCs w:val="24"/>
        </w:rPr>
        <w:t xml:space="preserve"> (AI)</w:t>
      </w:r>
      <w:r>
        <w:rPr>
          <w:rFonts w:ascii="Times New Roman" w:hAnsi="Times New Roman" w:cs="Times New Roman"/>
          <w:sz w:val="24"/>
          <w:szCs w:val="24"/>
        </w:rPr>
        <w:t xml:space="preserve"> to predict</w:t>
      </w:r>
      <w:r w:rsidR="00682C29">
        <w:rPr>
          <w:rFonts w:ascii="Times New Roman" w:hAnsi="Times New Roman" w:cs="Times New Roman"/>
          <w:sz w:val="24"/>
          <w:szCs w:val="24"/>
        </w:rPr>
        <w:t xml:space="preserve"> the</w:t>
      </w:r>
      <w:r>
        <w:rPr>
          <w:rFonts w:ascii="Times New Roman" w:hAnsi="Times New Roman" w:cs="Times New Roman"/>
          <w:sz w:val="24"/>
          <w:szCs w:val="24"/>
        </w:rPr>
        <w:t xml:space="preserve"> </w:t>
      </w:r>
      <w:r w:rsidR="00682C29">
        <w:rPr>
          <w:rFonts w:ascii="Times New Roman" w:hAnsi="Times New Roman" w:cs="Times New Roman"/>
          <w:sz w:val="24"/>
          <w:szCs w:val="24"/>
        </w:rPr>
        <w:t>o</w:t>
      </w:r>
      <w:r>
        <w:rPr>
          <w:rFonts w:ascii="Times New Roman" w:hAnsi="Times New Roman" w:cs="Times New Roman"/>
          <w:sz w:val="24"/>
          <w:szCs w:val="24"/>
        </w:rPr>
        <w:t xml:space="preserve">il </w:t>
      </w:r>
      <w:r w:rsidR="00682C29">
        <w:rPr>
          <w:rFonts w:ascii="Times New Roman" w:hAnsi="Times New Roman" w:cs="Times New Roman"/>
          <w:sz w:val="24"/>
          <w:szCs w:val="24"/>
        </w:rPr>
        <w:t>r</w:t>
      </w:r>
      <w:r>
        <w:rPr>
          <w:rFonts w:ascii="Times New Roman" w:hAnsi="Times New Roman" w:cs="Times New Roman"/>
          <w:sz w:val="24"/>
          <w:szCs w:val="24"/>
        </w:rPr>
        <w:t xml:space="preserve">ecovery </w:t>
      </w:r>
      <w:r w:rsidR="00682C29">
        <w:rPr>
          <w:rFonts w:ascii="Times New Roman" w:hAnsi="Times New Roman" w:cs="Times New Roman"/>
          <w:sz w:val="24"/>
          <w:szCs w:val="24"/>
        </w:rPr>
        <w:t>f</w:t>
      </w:r>
      <w:r>
        <w:rPr>
          <w:rFonts w:ascii="Times New Roman" w:hAnsi="Times New Roman" w:cs="Times New Roman"/>
          <w:sz w:val="24"/>
          <w:szCs w:val="24"/>
        </w:rPr>
        <w:t xml:space="preserve">actor (ORF) </w:t>
      </w:r>
      <w:r w:rsidRPr="0079525C">
        <w:rPr>
          <w:rFonts w:ascii="Times New Roman" w:hAnsi="Times New Roman" w:cs="Times New Roman"/>
          <w:sz w:val="24"/>
          <w:szCs w:val="24"/>
        </w:rPr>
        <w:t xml:space="preserve">for </w:t>
      </w:r>
      <w:commentRangeStart w:id="6"/>
      <w:r w:rsidRPr="0079525C">
        <w:rPr>
          <w:rFonts w:ascii="Times New Roman" w:hAnsi="Times New Roman" w:cs="Times New Roman"/>
          <w:sz w:val="24"/>
          <w:szCs w:val="24"/>
        </w:rPr>
        <w:t xml:space="preserve">Water Derive Sandy </w:t>
      </w:r>
      <w:commentRangeEnd w:id="6"/>
      <w:r w:rsidR="0059178D">
        <w:rPr>
          <w:rStyle w:val="CommentReference"/>
        </w:rPr>
        <w:commentReference w:id="6"/>
      </w:r>
      <w:r w:rsidRPr="0079525C">
        <w:rPr>
          <w:rFonts w:ascii="Times New Roman" w:hAnsi="Times New Roman" w:cs="Times New Roman"/>
          <w:sz w:val="24"/>
          <w:szCs w:val="24"/>
        </w:rPr>
        <w:t>Reservoirs</w:t>
      </w:r>
      <w:r>
        <w:rPr>
          <w:rFonts w:ascii="Times New Roman" w:hAnsi="Times New Roman" w:cs="Times New Roman"/>
          <w:sz w:val="24"/>
          <w:szCs w:val="24"/>
        </w:rPr>
        <w:t xml:space="preserve">. </w:t>
      </w:r>
      <w:r w:rsidR="00F87471">
        <w:rPr>
          <w:rFonts w:ascii="Times New Roman" w:hAnsi="Times New Roman" w:cs="Times New Roman"/>
          <w:sz w:val="24"/>
          <w:szCs w:val="24"/>
        </w:rPr>
        <w:t xml:space="preserve">The dataset involved 130 </w:t>
      </w:r>
      <w:r w:rsidR="00F87471" w:rsidRPr="0059178D">
        <w:rPr>
          <w:rFonts w:ascii="Times New Roman" w:hAnsi="Times New Roman" w:cs="Times New Roman"/>
          <w:sz w:val="24"/>
          <w:szCs w:val="24"/>
          <w:highlight w:val="yellow"/>
        </w:rPr>
        <w:t>water drive sandstone</w:t>
      </w:r>
      <w:r w:rsidR="00F87471">
        <w:rPr>
          <w:rFonts w:ascii="Times New Roman" w:hAnsi="Times New Roman" w:cs="Times New Roman"/>
          <w:sz w:val="24"/>
          <w:szCs w:val="24"/>
        </w:rPr>
        <w:t xml:space="preserve"> reservoirs and an additional 38 reservoirs of data were collected to test the predictive performance of the models (</w:t>
      </w:r>
      <w:bookmarkStart w:id="7" w:name="_Hlk142936612"/>
      <w:r w:rsidR="009D6121" w:rsidRPr="009D6121">
        <w:rPr>
          <w:rFonts w:ascii="Times New Roman" w:hAnsi="Times New Roman" w:cs="Times New Roman"/>
          <w:sz w:val="24"/>
          <w:szCs w:val="24"/>
        </w:rPr>
        <w:t xml:space="preserve">Ahmed et al., </w:t>
      </w:r>
      <w:r w:rsidR="009D6121">
        <w:rPr>
          <w:rFonts w:ascii="Times New Roman" w:hAnsi="Times New Roman" w:cs="Times New Roman"/>
          <w:sz w:val="24"/>
          <w:szCs w:val="24"/>
        </w:rPr>
        <w:t>2019</w:t>
      </w:r>
      <w:bookmarkEnd w:id="7"/>
      <w:r w:rsidR="00F87471">
        <w:rPr>
          <w:rFonts w:ascii="Times New Roman" w:hAnsi="Times New Roman" w:cs="Times New Roman"/>
          <w:sz w:val="24"/>
          <w:szCs w:val="24"/>
        </w:rPr>
        <w:t>).</w:t>
      </w:r>
    </w:p>
    <w:p w14:paraId="2A0C49B6" w14:textId="47A3D26B" w:rsidR="008356F8" w:rsidRDefault="008356F8" w:rsidP="00D72B3C">
      <w:pPr>
        <w:spacing w:line="480" w:lineRule="auto"/>
        <w:rPr>
          <w:rFonts w:ascii="Times New Roman" w:hAnsi="Times New Roman" w:cs="Times New Roman"/>
          <w:sz w:val="24"/>
          <w:szCs w:val="24"/>
        </w:rPr>
      </w:pPr>
      <w:r>
        <w:rPr>
          <w:rFonts w:ascii="Times New Roman" w:hAnsi="Times New Roman" w:cs="Times New Roman"/>
          <w:sz w:val="24"/>
          <w:szCs w:val="24"/>
        </w:rPr>
        <w:tab/>
      </w:r>
      <w:r w:rsidR="00D72B3C">
        <w:rPr>
          <w:rFonts w:ascii="Times New Roman" w:hAnsi="Times New Roman" w:cs="Times New Roman"/>
          <w:sz w:val="24"/>
          <w:szCs w:val="24"/>
        </w:rPr>
        <w:t>Four</w:t>
      </w:r>
      <w:r>
        <w:rPr>
          <w:rFonts w:ascii="Times New Roman" w:hAnsi="Times New Roman" w:cs="Times New Roman"/>
          <w:sz w:val="24"/>
          <w:szCs w:val="24"/>
        </w:rPr>
        <w:t xml:space="preserve"> AI models </w:t>
      </w:r>
      <w:r w:rsidR="00DD2D98">
        <w:rPr>
          <w:rFonts w:ascii="Times New Roman" w:hAnsi="Times New Roman" w:cs="Times New Roman"/>
          <w:sz w:val="24"/>
          <w:szCs w:val="24"/>
        </w:rPr>
        <w:t xml:space="preserve">of </w:t>
      </w:r>
      <w:r>
        <w:rPr>
          <w:rFonts w:ascii="Times New Roman" w:hAnsi="Times New Roman" w:cs="Times New Roman"/>
          <w:sz w:val="24"/>
          <w:szCs w:val="24"/>
        </w:rPr>
        <w:t xml:space="preserve">ANN, </w:t>
      </w:r>
      <w:r w:rsidRPr="008356F8">
        <w:rPr>
          <w:rFonts w:ascii="Times New Roman" w:hAnsi="Times New Roman" w:cs="Times New Roman"/>
          <w:sz w:val="24"/>
          <w:szCs w:val="24"/>
        </w:rPr>
        <w:t>radial basis</w:t>
      </w:r>
      <w:r>
        <w:rPr>
          <w:rFonts w:ascii="Times New Roman" w:hAnsi="Times New Roman" w:cs="Times New Roman"/>
          <w:sz w:val="24"/>
          <w:szCs w:val="24"/>
        </w:rPr>
        <w:t xml:space="preserve"> </w:t>
      </w:r>
      <w:r w:rsidRPr="008356F8">
        <w:rPr>
          <w:rFonts w:ascii="Times New Roman" w:hAnsi="Times New Roman" w:cs="Times New Roman"/>
          <w:sz w:val="24"/>
          <w:szCs w:val="24"/>
        </w:rPr>
        <w:t>neuron networks</w:t>
      </w:r>
      <w:r>
        <w:rPr>
          <w:rFonts w:ascii="Times New Roman" w:hAnsi="Times New Roman" w:cs="Times New Roman"/>
          <w:sz w:val="24"/>
          <w:szCs w:val="24"/>
        </w:rPr>
        <w:t xml:space="preserve"> (</w:t>
      </w:r>
      <w:commentRangeStart w:id="8"/>
      <w:r>
        <w:rPr>
          <w:rFonts w:ascii="Times New Roman" w:hAnsi="Times New Roman" w:cs="Times New Roman"/>
          <w:sz w:val="24"/>
          <w:szCs w:val="24"/>
        </w:rPr>
        <w:t>RNN</w:t>
      </w:r>
      <w:commentRangeEnd w:id="8"/>
      <w:r w:rsidR="0059178D">
        <w:rPr>
          <w:rStyle w:val="CommentReference"/>
        </w:rPr>
        <w:commentReference w:id="8"/>
      </w:r>
      <w:r>
        <w:rPr>
          <w:rFonts w:ascii="Times New Roman" w:hAnsi="Times New Roman" w:cs="Times New Roman"/>
          <w:sz w:val="24"/>
          <w:szCs w:val="24"/>
        </w:rPr>
        <w:t>)</w:t>
      </w:r>
      <w:r w:rsidRPr="008356F8">
        <w:rPr>
          <w:rFonts w:ascii="Times New Roman" w:hAnsi="Times New Roman" w:cs="Times New Roman"/>
          <w:sz w:val="24"/>
          <w:szCs w:val="24"/>
        </w:rPr>
        <w:t>, adaptive neuro-fuzzy inference system with subtractive clustering</w:t>
      </w:r>
      <w:r>
        <w:rPr>
          <w:rFonts w:ascii="Times New Roman" w:hAnsi="Times New Roman" w:cs="Times New Roman"/>
          <w:sz w:val="24"/>
          <w:szCs w:val="24"/>
        </w:rPr>
        <w:t xml:space="preserve"> (</w:t>
      </w:r>
      <w:r w:rsidRPr="008356F8">
        <w:rPr>
          <w:rFonts w:ascii="Times New Roman" w:hAnsi="Times New Roman" w:cs="Times New Roman"/>
          <w:sz w:val="24"/>
          <w:szCs w:val="24"/>
        </w:rPr>
        <w:t>ANFIS-SC</w:t>
      </w:r>
      <w:r>
        <w:rPr>
          <w:rFonts w:ascii="Times New Roman" w:hAnsi="Times New Roman" w:cs="Times New Roman"/>
          <w:sz w:val="24"/>
          <w:szCs w:val="24"/>
        </w:rPr>
        <w:t>)</w:t>
      </w:r>
      <w:r w:rsidRPr="008356F8">
        <w:rPr>
          <w:rFonts w:ascii="Times New Roman" w:hAnsi="Times New Roman" w:cs="Times New Roman"/>
          <w:sz w:val="24"/>
          <w:szCs w:val="24"/>
        </w:rPr>
        <w:t>, and support</w:t>
      </w:r>
      <w:r>
        <w:rPr>
          <w:rFonts w:ascii="Times New Roman" w:hAnsi="Times New Roman" w:cs="Times New Roman"/>
          <w:sz w:val="24"/>
          <w:szCs w:val="24"/>
        </w:rPr>
        <w:t xml:space="preserve"> </w:t>
      </w:r>
      <w:r w:rsidRPr="008356F8">
        <w:rPr>
          <w:rFonts w:ascii="Times New Roman" w:hAnsi="Times New Roman" w:cs="Times New Roman"/>
          <w:sz w:val="24"/>
          <w:szCs w:val="24"/>
        </w:rPr>
        <w:t>vector machines</w:t>
      </w:r>
      <w:r>
        <w:rPr>
          <w:rFonts w:ascii="Times New Roman" w:hAnsi="Times New Roman" w:cs="Times New Roman"/>
          <w:sz w:val="24"/>
          <w:szCs w:val="24"/>
        </w:rPr>
        <w:t xml:space="preserve"> (SVM) were used </w:t>
      </w:r>
      <w:r w:rsidR="00D72B3C">
        <w:rPr>
          <w:rFonts w:ascii="Times New Roman" w:hAnsi="Times New Roman" w:cs="Times New Roman"/>
          <w:sz w:val="24"/>
          <w:szCs w:val="24"/>
        </w:rPr>
        <w:t>to predict the ORF</w:t>
      </w:r>
      <w:r w:rsidR="00DD2D98">
        <w:rPr>
          <w:rFonts w:ascii="Times New Roman" w:hAnsi="Times New Roman" w:cs="Times New Roman"/>
          <w:sz w:val="24"/>
          <w:szCs w:val="24"/>
        </w:rPr>
        <w:t xml:space="preserve"> for this study</w:t>
      </w:r>
      <w:r>
        <w:rPr>
          <w:rFonts w:ascii="Times New Roman" w:hAnsi="Times New Roman" w:cs="Times New Roman"/>
          <w:sz w:val="24"/>
          <w:szCs w:val="24"/>
        </w:rPr>
        <w:t xml:space="preserve">. The evaluation measures </w:t>
      </w:r>
      <w:r w:rsidR="00391A14">
        <w:rPr>
          <w:rFonts w:ascii="Times New Roman" w:hAnsi="Times New Roman" w:cs="Times New Roman"/>
          <w:sz w:val="24"/>
          <w:szCs w:val="24"/>
        </w:rPr>
        <w:t>were</w:t>
      </w:r>
      <w:r w:rsidR="00D72B3C">
        <w:rPr>
          <w:rFonts w:ascii="Times New Roman" w:hAnsi="Times New Roman" w:cs="Times New Roman"/>
          <w:sz w:val="24"/>
          <w:szCs w:val="24"/>
        </w:rPr>
        <w:t xml:space="preserve"> </w:t>
      </w:r>
      <w:r w:rsidR="00EE4206">
        <w:rPr>
          <w:rFonts w:ascii="Times New Roman" w:hAnsi="Times New Roman" w:cs="Times New Roman"/>
          <w:sz w:val="24"/>
          <w:szCs w:val="24"/>
        </w:rPr>
        <w:t>c</w:t>
      </w:r>
      <w:r w:rsidRPr="008356F8">
        <w:rPr>
          <w:rFonts w:ascii="Times New Roman" w:hAnsi="Times New Roman" w:cs="Times New Roman"/>
          <w:sz w:val="24"/>
          <w:szCs w:val="24"/>
        </w:rPr>
        <w:t>oefficient of determinations</w:t>
      </w:r>
      <w:r>
        <w:rPr>
          <w:rFonts w:ascii="Times New Roman" w:hAnsi="Times New Roman" w:cs="Times New Roman"/>
          <w:sz w:val="24"/>
          <w:szCs w:val="24"/>
        </w:rPr>
        <w:t xml:space="preserve"> </w:t>
      </w:r>
      <w:r w:rsidR="00D72B3C">
        <w:rPr>
          <w:rFonts w:ascii="Times New Roman" w:hAnsi="Times New Roman" w:cs="Times New Roman"/>
          <w:sz w:val="24"/>
          <w:szCs w:val="24"/>
        </w:rPr>
        <w:t>(</w:t>
      </w:r>
      <w:r w:rsidR="00D72B3C" w:rsidRPr="00D72B3C">
        <w:rPr>
          <w:rFonts w:ascii="Times New Roman" w:hAnsi="Times New Roman" w:cs="Times New Roman"/>
          <w:sz w:val="24"/>
          <w:szCs w:val="24"/>
        </w:rPr>
        <w:t>R²</w:t>
      </w:r>
      <w:r w:rsidR="00D72B3C">
        <w:rPr>
          <w:rFonts w:ascii="Times New Roman" w:hAnsi="Times New Roman" w:cs="Times New Roman"/>
          <w:sz w:val="24"/>
          <w:szCs w:val="24"/>
        </w:rPr>
        <w:t xml:space="preserve">) and </w:t>
      </w:r>
      <w:r w:rsidR="00D72B3C" w:rsidRPr="00D72B3C">
        <w:rPr>
          <w:rFonts w:ascii="Times New Roman" w:hAnsi="Times New Roman" w:cs="Times New Roman"/>
          <w:sz w:val="24"/>
          <w:szCs w:val="24"/>
        </w:rPr>
        <w:t>absolute average</w:t>
      </w:r>
      <w:r w:rsidR="00D72B3C">
        <w:rPr>
          <w:rFonts w:ascii="Times New Roman" w:hAnsi="Times New Roman" w:cs="Times New Roman"/>
          <w:sz w:val="24"/>
          <w:szCs w:val="24"/>
        </w:rPr>
        <w:t xml:space="preserve"> </w:t>
      </w:r>
      <w:r w:rsidR="00D72B3C" w:rsidRPr="00D72B3C">
        <w:rPr>
          <w:rFonts w:ascii="Times New Roman" w:hAnsi="Times New Roman" w:cs="Times New Roman"/>
          <w:sz w:val="24"/>
          <w:szCs w:val="24"/>
        </w:rPr>
        <w:t>percentage error (AAPE)</w:t>
      </w:r>
      <w:r w:rsidR="00D72B3C">
        <w:rPr>
          <w:rFonts w:ascii="Times New Roman" w:hAnsi="Times New Roman" w:cs="Times New Roman"/>
          <w:sz w:val="24"/>
          <w:szCs w:val="24"/>
        </w:rPr>
        <w:t>.</w:t>
      </w:r>
    </w:p>
    <w:p w14:paraId="25FAC44A" w14:textId="24F2B4D4" w:rsidR="00D72B3C" w:rsidRDefault="00D72B3C" w:rsidP="00D72B3C">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Among the four AI models, the ANN model </w:t>
      </w:r>
      <w:r w:rsidR="00236A7B">
        <w:rPr>
          <w:rFonts w:ascii="Times New Roman" w:hAnsi="Times New Roman" w:cs="Times New Roman"/>
          <w:sz w:val="24"/>
          <w:szCs w:val="24"/>
        </w:rPr>
        <w:t>has the best performance</w:t>
      </w:r>
      <w:r w:rsidR="00DD2D98">
        <w:rPr>
          <w:rFonts w:ascii="Times New Roman" w:hAnsi="Times New Roman" w:cs="Times New Roman"/>
          <w:sz w:val="24"/>
          <w:szCs w:val="24"/>
        </w:rPr>
        <w:t xml:space="preserve"> on the testing data with </w:t>
      </w:r>
      <w:r w:rsidR="00257045">
        <w:rPr>
          <w:rFonts w:ascii="Times New Roman" w:hAnsi="Times New Roman" w:cs="Times New Roman"/>
          <w:sz w:val="24"/>
          <w:szCs w:val="24"/>
        </w:rPr>
        <w:t xml:space="preserve">the highest </w:t>
      </w:r>
      <w:r w:rsidR="00DD2D98" w:rsidRPr="00D72B3C">
        <w:rPr>
          <w:rFonts w:ascii="Times New Roman" w:hAnsi="Times New Roman" w:cs="Times New Roman"/>
          <w:sz w:val="24"/>
          <w:szCs w:val="24"/>
        </w:rPr>
        <w:t>R²</w:t>
      </w:r>
      <w:r w:rsidR="00DD2D98">
        <w:rPr>
          <w:rFonts w:ascii="Times New Roman" w:hAnsi="Times New Roman" w:cs="Times New Roman"/>
          <w:sz w:val="24"/>
          <w:szCs w:val="24"/>
        </w:rPr>
        <w:t xml:space="preserve"> of 0.94 and </w:t>
      </w:r>
      <w:r w:rsidR="00257045">
        <w:rPr>
          <w:rFonts w:ascii="Times New Roman" w:hAnsi="Times New Roman" w:cs="Times New Roman"/>
          <w:sz w:val="24"/>
          <w:szCs w:val="24"/>
        </w:rPr>
        <w:t xml:space="preserve">lowest </w:t>
      </w:r>
      <w:r w:rsidR="00DD2D98">
        <w:rPr>
          <w:rFonts w:ascii="Times New Roman" w:hAnsi="Times New Roman" w:cs="Times New Roman"/>
          <w:sz w:val="24"/>
          <w:szCs w:val="24"/>
        </w:rPr>
        <w:t>AAPE of 7.92%</w:t>
      </w:r>
      <w:r w:rsidR="00257045">
        <w:rPr>
          <w:rFonts w:ascii="Times New Roman" w:hAnsi="Times New Roman" w:cs="Times New Roman"/>
          <w:sz w:val="24"/>
          <w:szCs w:val="24"/>
        </w:rPr>
        <w:t xml:space="preserve">. </w:t>
      </w:r>
      <w:r w:rsidR="00DD2D98" w:rsidRPr="008356F8">
        <w:rPr>
          <w:rFonts w:ascii="Times New Roman" w:hAnsi="Times New Roman" w:cs="Times New Roman"/>
          <w:sz w:val="24"/>
          <w:szCs w:val="24"/>
        </w:rPr>
        <w:t>ANFIS-SC</w:t>
      </w:r>
      <w:r w:rsidR="00257045">
        <w:rPr>
          <w:rFonts w:ascii="Times New Roman" w:hAnsi="Times New Roman" w:cs="Times New Roman"/>
          <w:sz w:val="24"/>
          <w:szCs w:val="24"/>
        </w:rPr>
        <w:t xml:space="preserve"> </w:t>
      </w:r>
      <w:r w:rsidR="00236A7B">
        <w:rPr>
          <w:rFonts w:ascii="Times New Roman" w:hAnsi="Times New Roman" w:cs="Times New Roman"/>
          <w:sz w:val="24"/>
          <w:szCs w:val="24"/>
        </w:rPr>
        <w:t>is</w:t>
      </w:r>
      <w:r w:rsidR="00257045">
        <w:rPr>
          <w:rFonts w:ascii="Times New Roman" w:hAnsi="Times New Roman" w:cs="Times New Roman"/>
          <w:sz w:val="24"/>
          <w:szCs w:val="24"/>
        </w:rPr>
        <w:t xml:space="preserve"> the second best </w:t>
      </w:r>
      <w:r w:rsidR="00236A7B">
        <w:rPr>
          <w:rFonts w:ascii="Times New Roman" w:hAnsi="Times New Roman" w:cs="Times New Roman"/>
          <w:sz w:val="24"/>
          <w:szCs w:val="24"/>
        </w:rPr>
        <w:t xml:space="preserve">performing </w:t>
      </w:r>
      <w:r w:rsidR="00257045">
        <w:rPr>
          <w:rFonts w:ascii="Times New Roman" w:hAnsi="Times New Roman" w:cs="Times New Roman"/>
          <w:sz w:val="24"/>
          <w:szCs w:val="24"/>
        </w:rPr>
        <w:t>model</w:t>
      </w:r>
      <w:r w:rsidR="00DD2D98">
        <w:rPr>
          <w:rFonts w:ascii="Times New Roman" w:hAnsi="Times New Roman" w:cs="Times New Roman"/>
          <w:sz w:val="24"/>
          <w:szCs w:val="24"/>
        </w:rPr>
        <w:t xml:space="preserve"> with </w:t>
      </w:r>
      <w:r w:rsidR="00DD2D98" w:rsidRPr="00D72B3C">
        <w:rPr>
          <w:rFonts w:ascii="Times New Roman" w:hAnsi="Times New Roman" w:cs="Times New Roman"/>
          <w:sz w:val="24"/>
          <w:szCs w:val="24"/>
        </w:rPr>
        <w:t>R²</w:t>
      </w:r>
      <w:r w:rsidR="00DD2D98">
        <w:rPr>
          <w:rFonts w:ascii="Times New Roman" w:hAnsi="Times New Roman" w:cs="Times New Roman"/>
          <w:sz w:val="24"/>
          <w:szCs w:val="24"/>
        </w:rPr>
        <w:t xml:space="preserve"> of 0.91 and AAPE of 8.53%, </w:t>
      </w:r>
      <w:r w:rsidR="00257045">
        <w:rPr>
          <w:rFonts w:ascii="Times New Roman" w:hAnsi="Times New Roman" w:cs="Times New Roman"/>
          <w:sz w:val="24"/>
          <w:szCs w:val="24"/>
        </w:rPr>
        <w:t>followed by</w:t>
      </w:r>
      <w:r w:rsidR="00DD2D98">
        <w:rPr>
          <w:rFonts w:ascii="Times New Roman" w:hAnsi="Times New Roman" w:cs="Times New Roman"/>
          <w:sz w:val="24"/>
          <w:szCs w:val="24"/>
        </w:rPr>
        <w:t xml:space="preserve"> RNN with </w:t>
      </w:r>
      <w:r w:rsidR="00DD2D98" w:rsidRPr="00D72B3C">
        <w:rPr>
          <w:rFonts w:ascii="Times New Roman" w:hAnsi="Times New Roman" w:cs="Times New Roman"/>
          <w:sz w:val="24"/>
          <w:szCs w:val="24"/>
        </w:rPr>
        <w:t>R²</w:t>
      </w:r>
      <w:r w:rsidR="00DD2D98">
        <w:rPr>
          <w:rFonts w:ascii="Times New Roman" w:hAnsi="Times New Roman" w:cs="Times New Roman"/>
          <w:sz w:val="24"/>
          <w:szCs w:val="24"/>
        </w:rPr>
        <w:t xml:space="preserve"> of 0.88 and AAPE of 8.78%, and </w:t>
      </w:r>
      <w:r w:rsidR="00257045">
        <w:rPr>
          <w:rFonts w:ascii="Times New Roman" w:hAnsi="Times New Roman" w:cs="Times New Roman"/>
          <w:sz w:val="24"/>
          <w:szCs w:val="24"/>
        </w:rPr>
        <w:t>then</w:t>
      </w:r>
      <w:r w:rsidR="00DD2D98">
        <w:rPr>
          <w:rFonts w:ascii="Times New Roman" w:hAnsi="Times New Roman" w:cs="Times New Roman"/>
          <w:sz w:val="24"/>
          <w:szCs w:val="24"/>
        </w:rPr>
        <w:t xml:space="preserve"> SVM with </w:t>
      </w:r>
      <w:r w:rsidR="00DD2D98" w:rsidRPr="00D72B3C">
        <w:rPr>
          <w:rFonts w:ascii="Times New Roman" w:hAnsi="Times New Roman" w:cs="Times New Roman"/>
          <w:sz w:val="24"/>
          <w:szCs w:val="24"/>
        </w:rPr>
        <w:t>R²</w:t>
      </w:r>
      <w:r w:rsidR="00DD2D98">
        <w:rPr>
          <w:rFonts w:ascii="Times New Roman" w:hAnsi="Times New Roman" w:cs="Times New Roman"/>
          <w:sz w:val="24"/>
          <w:szCs w:val="24"/>
        </w:rPr>
        <w:t xml:space="preserve"> of 0.90 and AAPE of 10.44%.</w:t>
      </w:r>
    </w:p>
    <w:p w14:paraId="01ADBAEB" w14:textId="595907CB" w:rsidR="00257045" w:rsidRDefault="00257045" w:rsidP="00257045">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w:t>
      </w:r>
      <w:r w:rsidR="00B8386E">
        <w:rPr>
          <w:rFonts w:ascii="Times New Roman" w:hAnsi="Times New Roman" w:cs="Times New Roman"/>
          <w:sz w:val="24"/>
          <w:szCs w:val="24"/>
        </w:rPr>
        <w:t xml:space="preserve"> construction of the</w:t>
      </w:r>
      <w:r>
        <w:rPr>
          <w:rFonts w:ascii="Times New Roman" w:hAnsi="Times New Roman" w:cs="Times New Roman"/>
          <w:sz w:val="24"/>
          <w:szCs w:val="24"/>
        </w:rPr>
        <w:t xml:space="preserve"> best performing ANN model </w:t>
      </w:r>
      <w:r w:rsidR="00B8386E">
        <w:rPr>
          <w:rFonts w:ascii="Times New Roman" w:hAnsi="Times New Roman" w:cs="Times New Roman"/>
          <w:sz w:val="24"/>
          <w:szCs w:val="24"/>
        </w:rPr>
        <w:t>includes</w:t>
      </w:r>
      <w:r>
        <w:rPr>
          <w:rFonts w:ascii="Times New Roman" w:hAnsi="Times New Roman" w:cs="Times New Roman"/>
          <w:sz w:val="24"/>
          <w:szCs w:val="24"/>
        </w:rPr>
        <w:t xml:space="preserve"> one hidden layers </w:t>
      </w:r>
      <w:r w:rsidR="00B8386E">
        <w:rPr>
          <w:rFonts w:ascii="Times New Roman" w:hAnsi="Times New Roman" w:cs="Times New Roman"/>
          <w:sz w:val="24"/>
          <w:szCs w:val="24"/>
        </w:rPr>
        <w:t>with</w:t>
      </w:r>
      <w:r>
        <w:rPr>
          <w:rFonts w:ascii="Times New Roman" w:hAnsi="Times New Roman" w:cs="Times New Roman"/>
          <w:sz w:val="24"/>
          <w:szCs w:val="24"/>
        </w:rPr>
        <w:t xml:space="preserve"> 5 neurons</w:t>
      </w:r>
      <w:r w:rsidR="00B8386E">
        <w:rPr>
          <w:rFonts w:ascii="Times New Roman" w:hAnsi="Times New Roman" w:cs="Times New Roman"/>
          <w:sz w:val="24"/>
          <w:szCs w:val="24"/>
        </w:rPr>
        <w:t xml:space="preserve"> in it</w:t>
      </w:r>
      <w:r>
        <w:rPr>
          <w:rFonts w:ascii="Times New Roman" w:hAnsi="Times New Roman" w:cs="Times New Roman"/>
          <w:sz w:val="24"/>
          <w:szCs w:val="24"/>
        </w:rPr>
        <w:t xml:space="preserve">. </w:t>
      </w:r>
      <w:r w:rsidR="00EC5387">
        <w:rPr>
          <w:rFonts w:ascii="Times New Roman" w:hAnsi="Times New Roman" w:cs="Times New Roman"/>
          <w:sz w:val="24"/>
          <w:szCs w:val="24"/>
        </w:rPr>
        <w:t>It is also observed that t</w:t>
      </w:r>
      <w:r>
        <w:rPr>
          <w:rFonts w:ascii="Times New Roman" w:hAnsi="Times New Roman" w:cs="Times New Roman"/>
          <w:sz w:val="24"/>
          <w:szCs w:val="24"/>
        </w:rPr>
        <w:t xml:space="preserve">he </w:t>
      </w:r>
      <w:proofErr w:type="spellStart"/>
      <w:r w:rsidRPr="00257045">
        <w:rPr>
          <w:rFonts w:ascii="Times New Roman" w:hAnsi="Times New Roman" w:cs="Times New Roman"/>
          <w:sz w:val="24"/>
          <w:szCs w:val="24"/>
        </w:rPr>
        <w:t>trainlm</w:t>
      </w:r>
      <w:proofErr w:type="spellEnd"/>
      <w:r w:rsidRPr="00257045">
        <w:rPr>
          <w:rFonts w:ascii="Times New Roman" w:hAnsi="Times New Roman" w:cs="Times New Roman"/>
          <w:sz w:val="24"/>
          <w:szCs w:val="24"/>
        </w:rPr>
        <w:t xml:space="preserve"> (Levenberg–Marquardt) function</w:t>
      </w:r>
      <w:r>
        <w:rPr>
          <w:rFonts w:ascii="Times New Roman" w:hAnsi="Times New Roman" w:cs="Times New Roman"/>
          <w:sz w:val="24"/>
          <w:szCs w:val="24"/>
        </w:rPr>
        <w:t xml:space="preserve"> </w:t>
      </w:r>
      <w:r w:rsidR="00EC5387">
        <w:rPr>
          <w:rFonts w:ascii="Times New Roman" w:hAnsi="Times New Roman" w:cs="Times New Roman"/>
          <w:sz w:val="24"/>
          <w:szCs w:val="24"/>
        </w:rPr>
        <w:t>is</w:t>
      </w:r>
      <w:r>
        <w:rPr>
          <w:rFonts w:ascii="Times New Roman" w:hAnsi="Times New Roman" w:cs="Times New Roman"/>
          <w:sz w:val="24"/>
          <w:szCs w:val="24"/>
        </w:rPr>
        <w:t xml:space="preserve"> adopted </w:t>
      </w:r>
      <w:r w:rsidR="00746A8A">
        <w:rPr>
          <w:rFonts w:ascii="Times New Roman" w:hAnsi="Times New Roman" w:cs="Times New Roman"/>
          <w:sz w:val="24"/>
          <w:szCs w:val="24"/>
        </w:rPr>
        <w:t>during the training process</w:t>
      </w:r>
      <w:r>
        <w:rPr>
          <w:rFonts w:ascii="Times New Roman" w:hAnsi="Times New Roman" w:cs="Times New Roman"/>
          <w:sz w:val="24"/>
          <w:szCs w:val="24"/>
        </w:rPr>
        <w:t xml:space="preserve"> and </w:t>
      </w:r>
      <w:r w:rsidRPr="00257045">
        <w:rPr>
          <w:rFonts w:ascii="Times New Roman" w:hAnsi="Times New Roman" w:cs="Times New Roman"/>
          <w:sz w:val="24"/>
          <w:szCs w:val="24"/>
        </w:rPr>
        <w:t>tan-sigmoid</w:t>
      </w:r>
      <w:r>
        <w:rPr>
          <w:rFonts w:ascii="Times New Roman" w:hAnsi="Times New Roman" w:cs="Times New Roman"/>
          <w:sz w:val="24"/>
          <w:szCs w:val="24"/>
        </w:rPr>
        <w:t xml:space="preserve"> </w:t>
      </w:r>
      <w:r w:rsidR="00EC5387">
        <w:rPr>
          <w:rFonts w:ascii="Times New Roman" w:hAnsi="Times New Roman" w:cs="Times New Roman"/>
          <w:sz w:val="24"/>
          <w:szCs w:val="24"/>
        </w:rPr>
        <w:t>is</w:t>
      </w:r>
      <w:r>
        <w:rPr>
          <w:rFonts w:ascii="Times New Roman" w:hAnsi="Times New Roman" w:cs="Times New Roman"/>
          <w:sz w:val="24"/>
          <w:szCs w:val="24"/>
        </w:rPr>
        <w:t xml:space="preserve"> used as the activation function </w:t>
      </w:r>
      <w:r w:rsidR="00CA7138">
        <w:rPr>
          <w:rFonts w:ascii="Times New Roman" w:hAnsi="Times New Roman" w:cs="Times New Roman"/>
          <w:sz w:val="24"/>
          <w:szCs w:val="24"/>
        </w:rPr>
        <w:t>in</w:t>
      </w:r>
      <w:r>
        <w:rPr>
          <w:rFonts w:ascii="Times New Roman" w:hAnsi="Times New Roman" w:cs="Times New Roman"/>
          <w:sz w:val="24"/>
          <w:szCs w:val="24"/>
        </w:rPr>
        <w:t xml:space="preserve"> the output layer</w:t>
      </w:r>
      <w:r w:rsidR="00746A8A">
        <w:rPr>
          <w:rFonts w:ascii="Times New Roman" w:hAnsi="Times New Roman" w:cs="Times New Roman"/>
          <w:sz w:val="24"/>
          <w:szCs w:val="24"/>
        </w:rPr>
        <w:t xml:space="preserve">. Subsequently, the trained model </w:t>
      </w:r>
      <w:r w:rsidR="00EC5387">
        <w:rPr>
          <w:rFonts w:ascii="Times New Roman" w:hAnsi="Times New Roman" w:cs="Times New Roman"/>
          <w:sz w:val="24"/>
          <w:szCs w:val="24"/>
        </w:rPr>
        <w:t>is</w:t>
      </w:r>
      <w:r w:rsidR="00746A8A">
        <w:rPr>
          <w:rFonts w:ascii="Times New Roman" w:hAnsi="Times New Roman" w:cs="Times New Roman"/>
          <w:sz w:val="24"/>
          <w:szCs w:val="24"/>
        </w:rPr>
        <w:t xml:space="preserve"> applied to establish the empirical correlation and predict the ORF</w:t>
      </w:r>
      <w:r w:rsidR="00E20755">
        <w:rPr>
          <w:rFonts w:ascii="Times New Roman" w:hAnsi="Times New Roman" w:cs="Times New Roman"/>
          <w:sz w:val="24"/>
          <w:szCs w:val="24"/>
        </w:rPr>
        <w:t xml:space="preserve"> and hence </w:t>
      </w:r>
      <w:r w:rsidR="00746A8A">
        <w:rPr>
          <w:rFonts w:ascii="Times New Roman" w:hAnsi="Times New Roman" w:cs="Times New Roman"/>
          <w:sz w:val="24"/>
          <w:szCs w:val="24"/>
        </w:rPr>
        <w:t xml:space="preserve">achieving the best </w:t>
      </w:r>
      <w:r w:rsidR="002E0FF5" w:rsidRPr="00D72B3C">
        <w:rPr>
          <w:rFonts w:ascii="Times New Roman" w:hAnsi="Times New Roman" w:cs="Times New Roman"/>
          <w:sz w:val="24"/>
          <w:szCs w:val="24"/>
        </w:rPr>
        <w:t>R²</w:t>
      </w:r>
      <w:r w:rsidR="002E0FF5">
        <w:rPr>
          <w:rFonts w:ascii="Times New Roman" w:hAnsi="Times New Roman" w:cs="Times New Roman"/>
          <w:sz w:val="24"/>
          <w:szCs w:val="24"/>
        </w:rPr>
        <w:t xml:space="preserve"> and AAPE </w:t>
      </w:r>
      <w:r w:rsidR="00746A8A">
        <w:rPr>
          <w:rFonts w:ascii="Times New Roman" w:hAnsi="Times New Roman" w:cs="Times New Roman"/>
          <w:sz w:val="24"/>
          <w:szCs w:val="24"/>
        </w:rPr>
        <w:t>results</w:t>
      </w:r>
      <w:r w:rsidR="002E0FF5">
        <w:rPr>
          <w:rFonts w:ascii="Times New Roman" w:hAnsi="Times New Roman" w:cs="Times New Roman"/>
          <w:sz w:val="24"/>
          <w:szCs w:val="24"/>
        </w:rPr>
        <w:t xml:space="preserve">. </w:t>
      </w:r>
    </w:p>
    <w:p w14:paraId="76FC04A6" w14:textId="77777777" w:rsidR="00602321" w:rsidRDefault="00602321" w:rsidP="00257045">
      <w:pPr>
        <w:spacing w:line="480" w:lineRule="auto"/>
        <w:ind w:firstLine="720"/>
        <w:rPr>
          <w:rFonts w:ascii="Times New Roman" w:hAnsi="Times New Roman" w:cs="Times New Roman"/>
          <w:sz w:val="24"/>
          <w:szCs w:val="24"/>
        </w:rPr>
      </w:pPr>
    </w:p>
    <w:p w14:paraId="0F09C490" w14:textId="77777777" w:rsidR="00602321" w:rsidRDefault="00602321" w:rsidP="00257045">
      <w:pPr>
        <w:spacing w:line="480" w:lineRule="auto"/>
        <w:ind w:firstLine="720"/>
        <w:rPr>
          <w:rFonts w:ascii="Times New Roman" w:hAnsi="Times New Roman" w:cs="Times New Roman"/>
          <w:sz w:val="24"/>
          <w:szCs w:val="24"/>
        </w:rPr>
      </w:pPr>
    </w:p>
    <w:p w14:paraId="6CBB788B" w14:textId="6F0C6C06" w:rsidR="00F87471" w:rsidRDefault="00F87471" w:rsidP="0079525C">
      <w:pPr>
        <w:spacing w:line="480" w:lineRule="auto"/>
        <w:rPr>
          <w:rFonts w:ascii="Times New Roman" w:hAnsi="Times New Roman" w:cs="Times New Roman"/>
          <w:sz w:val="24"/>
          <w:szCs w:val="24"/>
        </w:rPr>
      </w:pPr>
      <w:r>
        <w:rPr>
          <w:rFonts w:ascii="Times New Roman" w:hAnsi="Times New Roman" w:cs="Times New Roman"/>
          <w:sz w:val="24"/>
          <w:szCs w:val="24"/>
        </w:rPr>
        <w:tab/>
      </w:r>
    </w:p>
    <w:p w14:paraId="0791713C" w14:textId="24F96D28" w:rsidR="00CF63AA" w:rsidRDefault="00746A8A" w:rsidP="00207A3F">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Another study </w:t>
      </w:r>
      <w:r w:rsidR="002E0FF5">
        <w:rPr>
          <w:rFonts w:ascii="Times New Roman" w:hAnsi="Times New Roman" w:cs="Times New Roman"/>
          <w:sz w:val="24"/>
          <w:szCs w:val="24"/>
        </w:rPr>
        <w:t xml:space="preserve">utilized AI </w:t>
      </w:r>
      <w:r w:rsidR="00207A3F">
        <w:rPr>
          <w:rFonts w:ascii="Times New Roman" w:hAnsi="Times New Roman" w:cs="Times New Roman"/>
          <w:sz w:val="24"/>
          <w:szCs w:val="24"/>
        </w:rPr>
        <w:t xml:space="preserve">to predict the movable ORF </w:t>
      </w:r>
      <w:r w:rsidR="00207A3F" w:rsidRPr="00207A3F">
        <w:rPr>
          <w:rFonts w:ascii="Times New Roman" w:hAnsi="Times New Roman" w:cs="Times New Roman"/>
          <w:sz w:val="24"/>
          <w:szCs w:val="24"/>
        </w:rPr>
        <w:t>of a</w:t>
      </w:r>
      <w:r w:rsidR="00207A3F">
        <w:rPr>
          <w:rFonts w:ascii="Times New Roman" w:hAnsi="Times New Roman" w:cs="Times New Roman"/>
          <w:sz w:val="24"/>
          <w:szCs w:val="24"/>
        </w:rPr>
        <w:t xml:space="preserve"> </w:t>
      </w:r>
      <w:r w:rsidR="00207A3F" w:rsidRPr="00207A3F">
        <w:rPr>
          <w:rFonts w:ascii="Times New Roman" w:hAnsi="Times New Roman" w:cs="Times New Roman"/>
          <w:sz w:val="24"/>
          <w:szCs w:val="24"/>
        </w:rPr>
        <w:t>layered reservoir</w:t>
      </w:r>
      <w:r w:rsidR="00207A3F">
        <w:rPr>
          <w:rFonts w:ascii="Times New Roman" w:hAnsi="Times New Roman" w:cs="Times New Roman"/>
          <w:sz w:val="24"/>
          <w:szCs w:val="24"/>
        </w:rPr>
        <w:t xml:space="preserve"> as a result of waterflooding. A three-dimensional simulation model was built and </w:t>
      </w:r>
      <w:r w:rsidR="00EC148C">
        <w:rPr>
          <w:rFonts w:ascii="Times New Roman" w:hAnsi="Times New Roman" w:cs="Times New Roman"/>
          <w:sz w:val="24"/>
          <w:szCs w:val="24"/>
        </w:rPr>
        <w:t>contained</w:t>
      </w:r>
      <w:r w:rsidR="00207A3F">
        <w:rPr>
          <w:rFonts w:ascii="Times New Roman" w:hAnsi="Times New Roman" w:cs="Times New Roman"/>
          <w:sz w:val="24"/>
          <w:szCs w:val="24"/>
        </w:rPr>
        <w:t xml:space="preserve"> 10 layers and a total of 64,000 cells (</w:t>
      </w:r>
      <w:r w:rsidR="00FA33B7">
        <w:rPr>
          <w:rFonts w:ascii="Times New Roman" w:hAnsi="Times New Roman" w:cs="Times New Roman"/>
          <w:sz w:val="24"/>
          <w:szCs w:val="24"/>
        </w:rPr>
        <w:t>Shams</w:t>
      </w:r>
      <w:r w:rsidR="00FA33B7" w:rsidRPr="00FA33B7">
        <w:rPr>
          <w:rFonts w:ascii="Times New Roman" w:hAnsi="Times New Roman" w:cs="Times New Roman"/>
          <w:sz w:val="24"/>
          <w:szCs w:val="24"/>
        </w:rPr>
        <w:t xml:space="preserve"> et al., </w:t>
      </w:r>
      <w:r w:rsidR="00FA33B7">
        <w:rPr>
          <w:rFonts w:ascii="Times New Roman" w:hAnsi="Times New Roman" w:cs="Times New Roman"/>
          <w:sz w:val="24"/>
          <w:szCs w:val="24"/>
        </w:rPr>
        <w:t>2020</w:t>
      </w:r>
      <w:r w:rsidR="00207A3F">
        <w:rPr>
          <w:rFonts w:ascii="Times New Roman" w:hAnsi="Times New Roman" w:cs="Times New Roman"/>
          <w:sz w:val="24"/>
          <w:szCs w:val="24"/>
        </w:rPr>
        <w:t>).</w:t>
      </w:r>
    </w:p>
    <w:p w14:paraId="75C6C806" w14:textId="77777777" w:rsidR="00970321" w:rsidRDefault="008A5323" w:rsidP="00207A3F">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Three AI models were used to perform the prediction of ORF which included ANN, Non-linear Regression (NLR), and </w:t>
      </w:r>
      <w:r w:rsidRPr="008A5323">
        <w:rPr>
          <w:rFonts w:ascii="Times New Roman" w:hAnsi="Times New Roman" w:cs="Times New Roman"/>
          <w:sz w:val="24"/>
          <w:szCs w:val="24"/>
        </w:rPr>
        <w:t>Adaptive neuro-fuzzy inference system</w:t>
      </w:r>
      <w:r>
        <w:rPr>
          <w:rFonts w:ascii="Times New Roman" w:hAnsi="Times New Roman" w:cs="Times New Roman"/>
          <w:sz w:val="24"/>
          <w:szCs w:val="24"/>
        </w:rPr>
        <w:t xml:space="preserve"> (ANFIS). </w:t>
      </w:r>
      <w:r w:rsidR="00970321">
        <w:rPr>
          <w:rFonts w:ascii="Times New Roman" w:hAnsi="Times New Roman" w:cs="Times New Roman"/>
          <w:sz w:val="24"/>
          <w:szCs w:val="24"/>
        </w:rPr>
        <w:t xml:space="preserve">The </w:t>
      </w:r>
      <w:r w:rsidR="00970321" w:rsidRPr="00970321">
        <w:rPr>
          <w:rFonts w:ascii="Times New Roman" w:hAnsi="Times New Roman" w:cs="Times New Roman"/>
          <w:sz w:val="24"/>
          <w:szCs w:val="24"/>
        </w:rPr>
        <w:t>mean absolute percentage error (MAPE)</w:t>
      </w:r>
      <w:r w:rsidR="00970321">
        <w:rPr>
          <w:rFonts w:ascii="Times New Roman" w:hAnsi="Times New Roman" w:cs="Times New Roman"/>
          <w:sz w:val="24"/>
          <w:szCs w:val="24"/>
        </w:rPr>
        <w:t xml:space="preserve"> and </w:t>
      </w:r>
      <w:r w:rsidR="00970321" w:rsidRPr="00D72B3C">
        <w:rPr>
          <w:rFonts w:ascii="Times New Roman" w:hAnsi="Times New Roman" w:cs="Times New Roman"/>
          <w:sz w:val="24"/>
          <w:szCs w:val="24"/>
        </w:rPr>
        <w:t>R²</w:t>
      </w:r>
      <w:r w:rsidR="00970321">
        <w:rPr>
          <w:rFonts w:ascii="Times New Roman" w:hAnsi="Times New Roman" w:cs="Times New Roman"/>
          <w:sz w:val="24"/>
          <w:szCs w:val="24"/>
        </w:rPr>
        <w:t xml:space="preserve"> were used to evaluate and compare the </w:t>
      </w:r>
      <w:r w:rsidR="00970321" w:rsidRPr="00970321">
        <w:rPr>
          <w:rFonts w:ascii="Times New Roman" w:hAnsi="Times New Roman" w:cs="Times New Roman"/>
          <w:sz w:val="24"/>
          <w:szCs w:val="24"/>
        </w:rPr>
        <w:t>predictive models’ performance</w:t>
      </w:r>
      <w:r w:rsidR="00970321">
        <w:rPr>
          <w:rFonts w:ascii="Times New Roman" w:hAnsi="Times New Roman" w:cs="Times New Roman"/>
          <w:sz w:val="24"/>
          <w:szCs w:val="24"/>
        </w:rPr>
        <w:t>.</w:t>
      </w:r>
    </w:p>
    <w:p w14:paraId="2E95018F" w14:textId="26460C4E" w:rsidR="008A5323" w:rsidRDefault="00970321" w:rsidP="00207A3F">
      <w:pPr>
        <w:spacing w:line="480" w:lineRule="auto"/>
        <w:ind w:firstLine="720"/>
        <w:rPr>
          <w:rFonts w:ascii="Times New Roman" w:hAnsi="Times New Roman" w:cs="Times New Roman"/>
          <w:sz w:val="24"/>
          <w:szCs w:val="24"/>
        </w:rPr>
      </w:pPr>
      <w:commentRangeStart w:id="9"/>
      <w:r>
        <w:rPr>
          <w:rFonts w:ascii="Times New Roman" w:hAnsi="Times New Roman" w:cs="Times New Roman"/>
          <w:sz w:val="24"/>
          <w:szCs w:val="24"/>
        </w:rPr>
        <w:t>Based on the models’ performance comparison,</w:t>
      </w:r>
      <w:r w:rsidR="004E097C">
        <w:rPr>
          <w:rFonts w:ascii="Times New Roman" w:hAnsi="Times New Roman" w:cs="Times New Roman"/>
          <w:sz w:val="24"/>
          <w:szCs w:val="24"/>
        </w:rPr>
        <w:t xml:space="preserve"> the ANN model </w:t>
      </w:r>
      <w:r w:rsidR="001A0980">
        <w:rPr>
          <w:rFonts w:ascii="Times New Roman" w:hAnsi="Times New Roman" w:cs="Times New Roman"/>
          <w:sz w:val="24"/>
          <w:szCs w:val="24"/>
        </w:rPr>
        <w:t>is</w:t>
      </w:r>
      <w:r w:rsidR="004E097C">
        <w:rPr>
          <w:rFonts w:ascii="Times New Roman" w:hAnsi="Times New Roman" w:cs="Times New Roman"/>
          <w:sz w:val="24"/>
          <w:szCs w:val="24"/>
        </w:rPr>
        <w:t xml:space="preserve"> identified as the best model in performance which achieved MAPE of 7.08% and </w:t>
      </w:r>
      <w:r w:rsidR="004E097C" w:rsidRPr="00D72B3C">
        <w:rPr>
          <w:rFonts w:ascii="Times New Roman" w:hAnsi="Times New Roman" w:cs="Times New Roman"/>
          <w:sz w:val="24"/>
          <w:szCs w:val="24"/>
        </w:rPr>
        <w:t>R²</w:t>
      </w:r>
      <w:r w:rsidR="004E097C">
        <w:rPr>
          <w:rFonts w:ascii="Times New Roman" w:hAnsi="Times New Roman" w:cs="Times New Roman"/>
          <w:sz w:val="24"/>
          <w:szCs w:val="24"/>
        </w:rPr>
        <w:t xml:space="preserve"> 0.997 on the testing set. The second best model </w:t>
      </w:r>
      <w:r w:rsidR="001A0980">
        <w:rPr>
          <w:rFonts w:ascii="Times New Roman" w:hAnsi="Times New Roman" w:cs="Times New Roman"/>
          <w:sz w:val="24"/>
          <w:szCs w:val="24"/>
        </w:rPr>
        <w:t>is</w:t>
      </w:r>
      <w:r w:rsidR="004E097C">
        <w:rPr>
          <w:rFonts w:ascii="Times New Roman" w:hAnsi="Times New Roman" w:cs="Times New Roman"/>
          <w:sz w:val="24"/>
          <w:szCs w:val="24"/>
        </w:rPr>
        <w:t xml:space="preserve"> ANFIS which obtained MAPE</w:t>
      </w:r>
      <w:r>
        <w:rPr>
          <w:rFonts w:ascii="Times New Roman" w:hAnsi="Times New Roman" w:cs="Times New Roman"/>
          <w:sz w:val="24"/>
          <w:szCs w:val="24"/>
        </w:rPr>
        <w:t xml:space="preserve"> </w:t>
      </w:r>
      <w:r w:rsidR="004E097C">
        <w:rPr>
          <w:rFonts w:ascii="Times New Roman" w:hAnsi="Times New Roman" w:cs="Times New Roman"/>
          <w:sz w:val="24"/>
          <w:szCs w:val="24"/>
        </w:rPr>
        <w:t xml:space="preserve">and </w:t>
      </w:r>
      <w:r w:rsidR="004E097C" w:rsidRPr="00D72B3C">
        <w:rPr>
          <w:rFonts w:ascii="Times New Roman" w:hAnsi="Times New Roman" w:cs="Times New Roman"/>
          <w:sz w:val="24"/>
          <w:szCs w:val="24"/>
        </w:rPr>
        <w:t>R²</w:t>
      </w:r>
      <w:r w:rsidR="004E097C">
        <w:rPr>
          <w:rFonts w:ascii="Times New Roman" w:hAnsi="Times New Roman" w:cs="Times New Roman"/>
          <w:sz w:val="24"/>
          <w:szCs w:val="24"/>
        </w:rPr>
        <w:t xml:space="preserve"> of 9.47% and 0.996 respectively. The worst performing model </w:t>
      </w:r>
      <w:r w:rsidR="001A0980">
        <w:rPr>
          <w:rFonts w:ascii="Times New Roman" w:hAnsi="Times New Roman" w:cs="Times New Roman"/>
          <w:sz w:val="24"/>
          <w:szCs w:val="24"/>
        </w:rPr>
        <w:t>is</w:t>
      </w:r>
      <w:r w:rsidR="004E097C">
        <w:rPr>
          <w:rFonts w:ascii="Times New Roman" w:hAnsi="Times New Roman" w:cs="Times New Roman"/>
          <w:sz w:val="24"/>
          <w:szCs w:val="24"/>
        </w:rPr>
        <w:t xml:space="preserve"> NLR with MAPE and </w:t>
      </w:r>
      <w:r w:rsidR="004E097C" w:rsidRPr="00D72B3C">
        <w:rPr>
          <w:rFonts w:ascii="Times New Roman" w:hAnsi="Times New Roman" w:cs="Times New Roman"/>
          <w:sz w:val="24"/>
          <w:szCs w:val="24"/>
        </w:rPr>
        <w:t>R²</w:t>
      </w:r>
      <w:r w:rsidR="004E097C">
        <w:rPr>
          <w:rFonts w:ascii="Times New Roman" w:hAnsi="Times New Roman" w:cs="Times New Roman"/>
          <w:sz w:val="24"/>
          <w:szCs w:val="24"/>
        </w:rPr>
        <w:t xml:space="preserve"> of 34.23% and 0.950 respectively.</w:t>
      </w:r>
      <w:commentRangeEnd w:id="9"/>
      <w:r w:rsidR="0059178D">
        <w:rPr>
          <w:rStyle w:val="CommentReference"/>
        </w:rPr>
        <w:commentReference w:id="9"/>
      </w:r>
    </w:p>
    <w:p w14:paraId="3A0D2129" w14:textId="30A9CC4F" w:rsidR="004E097C" w:rsidRDefault="004E097C" w:rsidP="00207A3F">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w:t>
      </w:r>
      <w:r w:rsidR="000021B3">
        <w:rPr>
          <w:rFonts w:ascii="Times New Roman" w:hAnsi="Times New Roman" w:cs="Times New Roman"/>
          <w:sz w:val="24"/>
          <w:szCs w:val="24"/>
        </w:rPr>
        <w:t xml:space="preserve">construction of the </w:t>
      </w:r>
      <w:r>
        <w:rPr>
          <w:rFonts w:ascii="Times New Roman" w:hAnsi="Times New Roman" w:cs="Times New Roman"/>
          <w:sz w:val="24"/>
          <w:szCs w:val="24"/>
        </w:rPr>
        <w:t xml:space="preserve">ANN model </w:t>
      </w:r>
      <w:r w:rsidR="00D12717">
        <w:rPr>
          <w:rFonts w:ascii="Times New Roman" w:hAnsi="Times New Roman" w:cs="Times New Roman"/>
          <w:sz w:val="24"/>
          <w:szCs w:val="24"/>
        </w:rPr>
        <w:t>is</w:t>
      </w:r>
      <w:r>
        <w:rPr>
          <w:rFonts w:ascii="Times New Roman" w:hAnsi="Times New Roman" w:cs="Times New Roman"/>
          <w:sz w:val="24"/>
          <w:szCs w:val="24"/>
        </w:rPr>
        <w:t xml:space="preserve"> </w:t>
      </w:r>
      <w:r w:rsidR="000021B3">
        <w:rPr>
          <w:rFonts w:ascii="Times New Roman" w:hAnsi="Times New Roman" w:cs="Times New Roman"/>
          <w:sz w:val="24"/>
          <w:szCs w:val="24"/>
        </w:rPr>
        <w:t xml:space="preserve">optimized at </w:t>
      </w:r>
      <w:r w:rsidR="00D12717">
        <w:rPr>
          <w:rFonts w:ascii="Times New Roman" w:hAnsi="Times New Roman" w:cs="Times New Roman"/>
          <w:sz w:val="24"/>
          <w:szCs w:val="24"/>
        </w:rPr>
        <w:t xml:space="preserve">a </w:t>
      </w:r>
      <w:r w:rsidR="000021B3">
        <w:rPr>
          <w:rFonts w:ascii="Times New Roman" w:hAnsi="Times New Roman" w:cs="Times New Roman"/>
          <w:sz w:val="24"/>
          <w:szCs w:val="24"/>
        </w:rPr>
        <w:t xml:space="preserve">hidden layer </w:t>
      </w:r>
      <w:r w:rsidR="00D12717">
        <w:rPr>
          <w:rFonts w:ascii="Times New Roman" w:hAnsi="Times New Roman" w:cs="Times New Roman"/>
          <w:sz w:val="24"/>
          <w:szCs w:val="24"/>
        </w:rPr>
        <w:t xml:space="preserve">with 14 </w:t>
      </w:r>
      <w:r w:rsidR="000021B3">
        <w:rPr>
          <w:rFonts w:ascii="Times New Roman" w:hAnsi="Times New Roman" w:cs="Times New Roman"/>
          <w:sz w:val="24"/>
          <w:szCs w:val="24"/>
        </w:rPr>
        <w:t xml:space="preserve">neurons. Similar to the previous study, the </w:t>
      </w:r>
      <w:r w:rsidR="000021B3" w:rsidRPr="00257045">
        <w:rPr>
          <w:rFonts w:ascii="Times New Roman" w:hAnsi="Times New Roman" w:cs="Times New Roman"/>
          <w:sz w:val="24"/>
          <w:szCs w:val="24"/>
        </w:rPr>
        <w:t>Levenberg–Marquardt</w:t>
      </w:r>
      <w:r w:rsidR="000021B3">
        <w:rPr>
          <w:rFonts w:ascii="Times New Roman" w:hAnsi="Times New Roman" w:cs="Times New Roman"/>
          <w:sz w:val="24"/>
          <w:szCs w:val="24"/>
        </w:rPr>
        <w:t xml:space="preserve"> </w:t>
      </w:r>
      <w:r w:rsidR="000021B3" w:rsidRPr="00257045">
        <w:rPr>
          <w:rFonts w:ascii="Times New Roman" w:hAnsi="Times New Roman" w:cs="Times New Roman"/>
          <w:sz w:val="24"/>
          <w:szCs w:val="24"/>
        </w:rPr>
        <w:t>function</w:t>
      </w:r>
      <w:r w:rsidR="000021B3">
        <w:rPr>
          <w:rFonts w:ascii="Times New Roman" w:hAnsi="Times New Roman" w:cs="Times New Roman"/>
          <w:sz w:val="24"/>
          <w:szCs w:val="24"/>
        </w:rPr>
        <w:t xml:space="preserve"> </w:t>
      </w:r>
      <w:r w:rsidR="00C2392D">
        <w:rPr>
          <w:rFonts w:ascii="Times New Roman" w:hAnsi="Times New Roman" w:cs="Times New Roman"/>
          <w:sz w:val="24"/>
          <w:szCs w:val="24"/>
        </w:rPr>
        <w:t>is</w:t>
      </w:r>
      <w:r w:rsidR="000021B3">
        <w:rPr>
          <w:rFonts w:ascii="Times New Roman" w:hAnsi="Times New Roman" w:cs="Times New Roman"/>
          <w:sz w:val="24"/>
          <w:szCs w:val="24"/>
        </w:rPr>
        <w:t xml:space="preserve"> used to train the model and </w:t>
      </w:r>
      <w:r w:rsidR="000021B3" w:rsidRPr="00257045">
        <w:rPr>
          <w:rFonts w:ascii="Times New Roman" w:hAnsi="Times New Roman" w:cs="Times New Roman"/>
          <w:sz w:val="24"/>
          <w:szCs w:val="24"/>
        </w:rPr>
        <w:t>tan-sigmoid</w:t>
      </w:r>
      <w:r w:rsidR="000021B3">
        <w:rPr>
          <w:rFonts w:ascii="Times New Roman" w:hAnsi="Times New Roman" w:cs="Times New Roman"/>
          <w:sz w:val="24"/>
          <w:szCs w:val="24"/>
        </w:rPr>
        <w:t xml:space="preserve"> </w:t>
      </w:r>
      <w:r w:rsidR="00C2392D">
        <w:rPr>
          <w:rFonts w:ascii="Times New Roman" w:hAnsi="Times New Roman" w:cs="Times New Roman"/>
          <w:sz w:val="24"/>
          <w:szCs w:val="24"/>
        </w:rPr>
        <w:t>is</w:t>
      </w:r>
      <w:r w:rsidR="00CA7138">
        <w:rPr>
          <w:rFonts w:ascii="Times New Roman" w:hAnsi="Times New Roman" w:cs="Times New Roman"/>
          <w:sz w:val="24"/>
          <w:szCs w:val="24"/>
        </w:rPr>
        <w:t xml:space="preserve"> applied </w:t>
      </w:r>
      <w:r w:rsidR="000021B3">
        <w:rPr>
          <w:rFonts w:ascii="Times New Roman" w:hAnsi="Times New Roman" w:cs="Times New Roman"/>
          <w:sz w:val="24"/>
          <w:szCs w:val="24"/>
        </w:rPr>
        <w:t xml:space="preserve">as the activation function </w:t>
      </w:r>
      <w:r w:rsidR="00CA7138">
        <w:rPr>
          <w:rFonts w:ascii="Times New Roman" w:hAnsi="Times New Roman" w:cs="Times New Roman"/>
          <w:sz w:val="24"/>
          <w:szCs w:val="24"/>
        </w:rPr>
        <w:t>in</w:t>
      </w:r>
      <w:r w:rsidR="000021B3">
        <w:rPr>
          <w:rFonts w:ascii="Times New Roman" w:hAnsi="Times New Roman" w:cs="Times New Roman"/>
          <w:sz w:val="24"/>
          <w:szCs w:val="24"/>
        </w:rPr>
        <w:t xml:space="preserve"> the output layer.</w:t>
      </w:r>
    </w:p>
    <w:p w14:paraId="33E5DCA7" w14:textId="0DA89450" w:rsidR="00CA7138" w:rsidRDefault="000021B3" w:rsidP="00CA7138">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addition, two </w:t>
      </w:r>
      <w:r w:rsidR="00CA7138">
        <w:rPr>
          <w:rFonts w:ascii="Times New Roman" w:hAnsi="Times New Roman" w:cs="Times New Roman"/>
          <w:sz w:val="24"/>
          <w:szCs w:val="24"/>
        </w:rPr>
        <w:t>further</w:t>
      </w:r>
      <w:r>
        <w:rPr>
          <w:rFonts w:ascii="Times New Roman" w:hAnsi="Times New Roman" w:cs="Times New Roman"/>
          <w:sz w:val="24"/>
          <w:szCs w:val="24"/>
        </w:rPr>
        <w:t xml:space="preserve"> studies have adopted the use of ANN to predict O&amp;G RF </w:t>
      </w:r>
      <w:r w:rsidR="00CA7138">
        <w:rPr>
          <w:rFonts w:ascii="Times New Roman" w:hAnsi="Times New Roman" w:cs="Times New Roman"/>
          <w:sz w:val="24"/>
          <w:szCs w:val="24"/>
        </w:rPr>
        <w:t>and produced decent predictive results</w:t>
      </w:r>
      <w:r w:rsidR="005764F8">
        <w:rPr>
          <w:rFonts w:ascii="Times New Roman" w:hAnsi="Times New Roman" w:cs="Times New Roman"/>
          <w:sz w:val="24"/>
          <w:szCs w:val="24"/>
        </w:rPr>
        <w:t xml:space="preserve"> </w:t>
      </w:r>
      <w:r w:rsidR="005764F8" w:rsidRPr="005764F8">
        <w:rPr>
          <w:rFonts w:ascii="Times New Roman" w:hAnsi="Times New Roman" w:cs="Times New Roman"/>
          <w:sz w:val="24"/>
          <w:szCs w:val="24"/>
        </w:rPr>
        <w:t>(</w:t>
      </w:r>
      <w:r w:rsidR="00946386">
        <w:rPr>
          <w:rFonts w:ascii="Times New Roman" w:hAnsi="Times New Roman" w:cs="Times New Roman"/>
          <w:sz w:val="24"/>
          <w:szCs w:val="24"/>
        </w:rPr>
        <w:t>Afari</w:t>
      </w:r>
      <w:r w:rsidR="005764F8" w:rsidRPr="005764F8">
        <w:rPr>
          <w:rFonts w:ascii="Times New Roman" w:hAnsi="Times New Roman" w:cs="Times New Roman"/>
          <w:sz w:val="24"/>
          <w:szCs w:val="24"/>
        </w:rPr>
        <w:t xml:space="preserve"> et al., </w:t>
      </w:r>
      <w:r w:rsidR="00E052A2">
        <w:rPr>
          <w:rFonts w:ascii="Times New Roman" w:hAnsi="Times New Roman" w:cs="Times New Roman"/>
          <w:sz w:val="24"/>
          <w:szCs w:val="24"/>
        </w:rPr>
        <w:t>2015</w:t>
      </w:r>
      <w:r w:rsidR="005764F8" w:rsidRPr="005764F8">
        <w:rPr>
          <w:rFonts w:ascii="Times New Roman" w:hAnsi="Times New Roman" w:cs="Times New Roman"/>
          <w:sz w:val="24"/>
          <w:szCs w:val="24"/>
        </w:rPr>
        <w:t xml:space="preserve">; </w:t>
      </w:r>
      <w:proofErr w:type="spellStart"/>
      <w:r w:rsidR="008760D6" w:rsidRPr="008760D6">
        <w:rPr>
          <w:rFonts w:ascii="Times New Roman" w:hAnsi="Times New Roman" w:cs="Times New Roman"/>
          <w:sz w:val="24"/>
          <w:szCs w:val="24"/>
        </w:rPr>
        <w:t>Surajudeen</w:t>
      </w:r>
      <w:proofErr w:type="spellEnd"/>
      <w:r w:rsidR="008760D6" w:rsidRPr="008760D6">
        <w:rPr>
          <w:rFonts w:ascii="Times New Roman" w:hAnsi="Times New Roman" w:cs="Times New Roman"/>
          <w:sz w:val="24"/>
          <w:szCs w:val="24"/>
        </w:rPr>
        <w:t xml:space="preserve"> </w:t>
      </w:r>
      <w:r w:rsidR="005764F8" w:rsidRPr="005764F8">
        <w:rPr>
          <w:rFonts w:ascii="Times New Roman" w:hAnsi="Times New Roman" w:cs="Times New Roman"/>
          <w:sz w:val="24"/>
          <w:szCs w:val="24"/>
        </w:rPr>
        <w:t xml:space="preserve">et al., </w:t>
      </w:r>
      <w:r w:rsidR="008760D6">
        <w:rPr>
          <w:rFonts w:ascii="Times New Roman" w:hAnsi="Times New Roman" w:cs="Times New Roman"/>
          <w:sz w:val="24"/>
          <w:szCs w:val="24"/>
        </w:rPr>
        <w:t>2022</w:t>
      </w:r>
      <w:r w:rsidR="005764F8" w:rsidRPr="005764F8">
        <w:rPr>
          <w:rFonts w:ascii="Times New Roman" w:hAnsi="Times New Roman" w:cs="Times New Roman"/>
          <w:sz w:val="24"/>
          <w:szCs w:val="24"/>
        </w:rPr>
        <w:t>)</w:t>
      </w:r>
      <w:r>
        <w:rPr>
          <w:rFonts w:ascii="Times New Roman" w:hAnsi="Times New Roman" w:cs="Times New Roman"/>
          <w:sz w:val="24"/>
          <w:szCs w:val="24"/>
        </w:rPr>
        <w:t xml:space="preserve">. </w:t>
      </w:r>
      <w:r w:rsidR="007F2977">
        <w:rPr>
          <w:rFonts w:ascii="Times New Roman" w:hAnsi="Times New Roman" w:cs="Times New Roman"/>
          <w:sz w:val="24"/>
          <w:szCs w:val="24"/>
        </w:rPr>
        <w:t>Also, another</w:t>
      </w:r>
      <w:r>
        <w:rPr>
          <w:rFonts w:ascii="Times New Roman" w:hAnsi="Times New Roman" w:cs="Times New Roman"/>
          <w:sz w:val="24"/>
          <w:szCs w:val="24"/>
        </w:rPr>
        <w:t xml:space="preserve"> study concluded that ANN is one of the most popular</w:t>
      </w:r>
      <w:r w:rsidR="00CA7138">
        <w:rPr>
          <w:rFonts w:ascii="Times New Roman" w:hAnsi="Times New Roman" w:cs="Times New Roman"/>
          <w:sz w:val="24"/>
          <w:szCs w:val="24"/>
        </w:rPr>
        <w:t xml:space="preserve"> predictive</w:t>
      </w:r>
      <w:r>
        <w:rPr>
          <w:rFonts w:ascii="Times New Roman" w:hAnsi="Times New Roman" w:cs="Times New Roman"/>
          <w:sz w:val="24"/>
          <w:szCs w:val="24"/>
        </w:rPr>
        <w:t xml:space="preserve"> technique</w:t>
      </w:r>
      <w:r w:rsidR="00CA7138">
        <w:rPr>
          <w:rFonts w:ascii="Times New Roman" w:hAnsi="Times New Roman" w:cs="Times New Roman"/>
          <w:sz w:val="24"/>
          <w:szCs w:val="24"/>
        </w:rPr>
        <w:t>s to predict the O&amp;G R&amp;F</w:t>
      </w:r>
      <w:r w:rsidR="00CE474D">
        <w:rPr>
          <w:rFonts w:ascii="Times New Roman" w:hAnsi="Times New Roman" w:cs="Times New Roman"/>
          <w:sz w:val="24"/>
          <w:szCs w:val="24"/>
        </w:rPr>
        <w:t xml:space="preserve"> </w:t>
      </w:r>
      <w:r w:rsidR="00CA7138">
        <w:rPr>
          <w:rFonts w:ascii="Times New Roman" w:hAnsi="Times New Roman" w:cs="Times New Roman"/>
          <w:sz w:val="24"/>
          <w:szCs w:val="24"/>
        </w:rPr>
        <w:t>(</w:t>
      </w:r>
      <w:bookmarkStart w:id="10" w:name="_Hlk142938976"/>
      <w:r w:rsidR="00CE474D" w:rsidRPr="00CE474D">
        <w:rPr>
          <w:rFonts w:ascii="Times New Roman" w:hAnsi="Times New Roman" w:cs="Times New Roman"/>
          <w:sz w:val="24"/>
          <w:szCs w:val="24"/>
        </w:rPr>
        <w:t>Sachin</w:t>
      </w:r>
      <w:r w:rsidR="00CE474D">
        <w:rPr>
          <w:rFonts w:ascii="Times New Roman" w:hAnsi="Times New Roman" w:cs="Times New Roman"/>
          <w:sz w:val="24"/>
          <w:szCs w:val="24"/>
        </w:rPr>
        <w:t xml:space="preserve"> </w:t>
      </w:r>
      <w:r w:rsidR="00CE474D" w:rsidRPr="00CE474D">
        <w:rPr>
          <w:rFonts w:ascii="Times New Roman" w:hAnsi="Times New Roman" w:cs="Times New Roman"/>
          <w:sz w:val="24"/>
          <w:szCs w:val="24"/>
        </w:rPr>
        <w:t>&amp; Karmakar,</w:t>
      </w:r>
      <w:r w:rsidR="00CE474D">
        <w:rPr>
          <w:rFonts w:ascii="Times New Roman" w:hAnsi="Times New Roman" w:cs="Times New Roman"/>
          <w:sz w:val="24"/>
          <w:szCs w:val="24"/>
        </w:rPr>
        <w:t xml:space="preserve"> </w:t>
      </w:r>
      <w:r w:rsidR="00CE474D" w:rsidRPr="00CE474D">
        <w:rPr>
          <w:rFonts w:ascii="Times New Roman" w:hAnsi="Times New Roman" w:cs="Times New Roman"/>
          <w:sz w:val="24"/>
          <w:szCs w:val="24"/>
        </w:rPr>
        <w:t>2020</w:t>
      </w:r>
      <w:bookmarkEnd w:id="10"/>
      <w:r w:rsidR="00CA7138">
        <w:rPr>
          <w:rFonts w:ascii="Times New Roman" w:hAnsi="Times New Roman" w:cs="Times New Roman"/>
          <w:sz w:val="24"/>
          <w:szCs w:val="24"/>
        </w:rPr>
        <w:t xml:space="preserve">). </w:t>
      </w:r>
      <w:r w:rsidR="00C74829">
        <w:rPr>
          <w:rFonts w:ascii="Times New Roman" w:hAnsi="Times New Roman" w:cs="Times New Roman"/>
          <w:sz w:val="24"/>
          <w:szCs w:val="24"/>
        </w:rPr>
        <w:t>Therefore</w:t>
      </w:r>
      <w:r w:rsidR="00CA7138">
        <w:rPr>
          <w:rFonts w:ascii="Times New Roman" w:hAnsi="Times New Roman" w:cs="Times New Roman"/>
          <w:sz w:val="24"/>
          <w:szCs w:val="24"/>
        </w:rPr>
        <w:t xml:space="preserve">, this </w:t>
      </w:r>
      <w:r w:rsidR="00EC61F8">
        <w:rPr>
          <w:rFonts w:ascii="Times New Roman" w:hAnsi="Times New Roman" w:cs="Times New Roman"/>
          <w:sz w:val="24"/>
          <w:szCs w:val="24"/>
        </w:rPr>
        <w:t>project</w:t>
      </w:r>
      <w:r w:rsidR="00CA7138">
        <w:rPr>
          <w:rFonts w:ascii="Times New Roman" w:hAnsi="Times New Roman" w:cs="Times New Roman"/>
          <w:sz w:val="24"/>
          <w:szCs w:val="24"/>
        </w:rPr>
        <w:t xml:space="preserve"> aim</w:t>
      </w:r>
      <w:r w:rsidR="00EC61F8">
        <w:rPr>
          <w:rFonts w:ascii="Times New Roman" w:hAnsi="Times New Roman" w:cs="Times New Roman"/>
          <w:sz w:val="24"/>
          <w:szCs w:val="24"/>
        </w:rPr>
        <w:t>s</w:t>
      </w:r>
      <w:r w:rsidR="00CA7138">
        <w:rPr>
          <w:rFonts w:ascii="Times New Roman" w:hAnsi="Times New Roman" w:cs="Times New Roman"/>
          <w:sz w:val="24"/>
          <w:szCs w:val="24"/>
        </w:rPr>
        <w:t xml:space="preserve"> to </w:t>
      </w:r>
      <w:r w:rsidR="00EF71BF">
        <w:rPr>
          <w:rFonts w:ascii="Times New Roman" w:hAnsi="Times New Roman" w:cs="Times New Roman"/>
          <w:sz w:val="24"/>
          <w:szCs w:val="24"/>
        </w:rPr>
        <w:t>leverage</w:t>
      </w:r>
      <w:r w:rsidR="00CA7138">
        <w:rPr>
          <w:rFonts w:ascii="Times New Roman" w:hAnsi="Times New Roman" w:cs="Times New Roman"/>
          <w:sz w:val="24"/>
          <w:szCs w:val="24"/>
        </w:rPr>
        <w:t xml:space="preserve"> the capabilities of ANN to predict the O&amp;G RF.</w:t>
      </w:r>
    </w:p>
    <w:p w14:paraId="0B1508D8" w14:textId="77777777" w:rsidR="00CA7138" w:rsidRDefault="00CA7138" w:rsidP="00BF1287">
      <w:pPr>
        <w:spacing w:line="480" w:lineRule="auto"/>
        <w:rPr>
          <w:rFonts w:ascii="Times New Roman" w:hAnsi="Times New Roman" w:cs="Times New Roman"/>
          <w:b/>
          <w:bCs/>
          <w:sz w:val="24"/>
          <w:szCs w:val="24"/>
        </w:rPr>
      </w:pPr>
    </w:p>
    <w:p w14:paraId="2BE20FF8" w14:textId="77777777" w:rsidR="00AE5BD6" w:rsidRDefault="00AE5BD6" w:rsidP="00BF1287">
      <w:pPr>
        <w:spacing w:line="480" w:lineRule="auto"/>
        <w:rPr>
          <w:rFonts w:ascii="Times New Roman" w:hAnsi="Times New Roman" w:cs="Times New Roman"/>
          <w:b/>
          <w:bCs/>
          <w:sz w:val="24"/>
          <w:szCs w:val="24"/>
        </w:rPr>
      </w:pPr>
    </w:p>
    <w:p w14:paraId="1E7EE697" w14:textId="49EE4572" w:rsidR="00D57631" w:rsidRDefault="00D57631" w:rsidP="00666645">
      <w:pPr>
        <w:pStyle w:val="Heading1"/>
      </w:pPr>
      <w:bookmarkStart w:id="11" w:name="_Toc144133117"/>
      <w:r w:rsidRPr="00D57631">
        <w:lastRenderedPageBreak/>
        <w:t>Data Understanding and Preparation</w:t>
      </w:r>
      <w:bookmarkEnd w:id="11"/>
    </w:p>
    <w:p w14:paraId="6D7038D9" w14:textId="357E2469" w:rsidR="00C63E00" w:rsidRDefault="005C5ACC" w:rsidP="00C63E00">
      <w:pPr>
        <w:spacing w:line="480" w:lineRule="auto"/>
        <w:rPr>
          <w:rFonts w:ascii="Times New Roman" w:hAnsi="Times New Roman" w:cs="Times New Roman"/>
          <w:sz w:val="24"/>
          <w:szCs w:val="24"/>
        </w:rPr>
      </w:pPr>
      <w:r>
        <w:rPr>
          <w:rFonts w:ascii="Times New Roman" w:hAnsi="Times New Roman" w:cs="Times New Roman"/>
          <w:sz w:val="24"/>
          <w:szCs w:val="24"/>
        </w:rPr>
        <w:tab/>
      </w:r>
      <w:r w:rsidRPr="00ED61FB">
        <w:rPr>
          <w:rFonts w:ascii="Times New Roman" w:hAnsi="Times New Roman" w:cs="Times New Roman"/>
          <w:sz w:val="24"/>
          <w:szCs w:val="24"/>
        </w:rPr>
        <w:t>There are two datasets used for this study</w:t>
      </w:r>
      <w:r w:rsidR="00D00D07" w:rsidRPr="00ED61FB">
        <w:rPr>
          <w:rFonts w:ascii="Times New Roman" w:hAnsi="Times New Roman" w:cs="Times New Roman"/>
          <w:sz w:val="24"/>
          <w:szCs w:val="24"/>
        </w:rPr>
        <w:t>. T</w:t>
      </w:r>
      <w:r w:rsidR="00C63E00" w:rsidRPr="00ED61FB">
        <w:rPr>
          <w:rFonts w:ascii="Times New Roman" w:hAnsi="Times New Roman" w:cs="Times New Roman"/>
          <w:sz w:val="24"/>
          <w:szCs w:val="24"/>
        </w:rPr>
        <w:t>he Tertiary Oil Recovery System (TORIS) dataset (U</w:t>
      </w:r>
      <w:r w:rsidR="002F3BC4" w:rsidRPr="00ED61FB">
        <w:rPr>
          <w:rFonts w:ascii="Times New Roman" w:hAnsi="Times New Roman" w:cs="Times New Roman"/>
          <w:sz w:val="24"/>
          <w:szCs w:val="24"/>
        </w:rPr>
        <w:t>.</w:t>
      </w:r>
      <w:r w:rsidR="00C63E00" w:rsidRPr="00ED61FB">
        <w:rPr>
          <w:rFonts w:ascii="Times New Roman" w:hAnsi="Times New Roman" w:cs="Times New Roman"/>
          <w:sz w:val="24"/>
          <w:szCs w:val="24"/>
        </w:rPr>
        <w:t xml:space="preserve">S Department of Energy, 1995) </w:t>
      </w:r>
      <w:r w:rsidR="00201E8D" w:rsidRPr="00ED61FB">
        <w:rPr>
          <w:rFonts w:ascii="Times New Roman" w:hAnsi="Times New Roman" w:cs="Times New Roman"/>
          <w:sz w:val="24"/>
          <w:szCs w:val="24"/>
        </w:rPr>
        <w:t xml:space="preserve">which </w:t>
      </w:r>
      <w:r w:rsidR="00D00D07" w:rsidRPr="00ED61FB">
        <w:rPr>
          <w:rFonts w:ascii="Times New Roman" w:hAnsi="Times New Roman" w:cs="Times New Roman"/>
          <w:sz w:val="24"/>
          <w:szCs w:val="24"/>
        </w:rPr>
        <w:t>contains 449 records with 24 variables a</w:t>
      </w:r>
      <w:r w:rsidR="00C63E00" w:rsidRPr="00ED61FB">
        <w:rPr>
          <w:rFonts w:ascii="Times New Roman" w:hAnsi="Times New Roman" w:cs="Times New Roman"/>
          <w:sz w:val="24"/>
          <w:szCs w:val="24"/>
        </w:rPr>
        <w:t>nd the Gulf of Mexico (GOM) dataset (Bureau of Ocean Energy Management, 2019)</w:t>
      </w:r>
      <w:r w:rsidR="00D00D07" w:rsidRPr="00ED61FB">
        <w:rPr>
          <w:rFonts w:ascii="Times New Roman" w:hAnsi="Times New Roman" w:cs="Times New Roman"/>
          <w:sz w:val="24"/>
          <w:szCs w:val="24"/>
        </w:rPr>
        <w:t xml:space="preserve"> </w:t>
      </w:r>
      <w:r w:rsidR="00201E8D" w:rsidRPr="00ED61FB">
        <w:rPr>
          <w:rFonts w:ascii="Times New Roman" w:hAnsi="Times New Roman" w:cs="Times New Roman"/>
          <w:sz w:val="24"/>
          <w:szCs w:val="24"/>
        </w:rPr>
        <w:t xml:space="preserve">which </w:t>
      </w:r>
      <w:r w:rsidR="00D00D07" w:rsidRPr="00ED61FB">
        <w:rPr>
          <w:rFonts w:ascii="Times New Roman" w:hAnsi="Times New Roman" w:cs="Times New Roman"/>
          <w:sz w:val="24"/>
          <w:szCs w:val="24"/>
        </w:rPr>
        <w:t>consists of 4</w:t>
      </w:r>
      <w:r w:rsidR="00201E8D" w:rsidRPr="00ED61FB">
        <w:rPr>
          <w:rFonts w:ascii="Times New Roman" w:hAnsi="Times New Roman" w:cs="Times New Roman"/>
          <w:sz w:val="24"/>
          <w:szCs w:val="24"/>
        </w:rPr>
        <w:t>,</w:t>
      </w:r>
      <w:r w:rsidR="00D00D07" w:rsidRPr="00ED61FB">
        <w:rPr>
          <w:rFonts w:ascii="Times New Roman" w:hAnsi="Times New Roman" w:cs="Times New Roman"/>
          <w:sz w:val="24"/>
          <w:szCs w:val="24"/>
        </w:rPr>
        <w:t>512 records with 15 variables.</w:t>
      </w:r>
    </w:p>
    <w:p w14:paraId="59C68CC4" w14:textId="7D6CABDD" w:rsidR="00E24DE1" w:rsidRPr="00201E8D" w:rsidRDefault="00C63E00" w:rsidP="007D251A">
      <w:pPr>
        <w:pStyle w:val="Heading2"/>
      </w:pPr>
      <w:bookmarkStart w:id="12" w:name="_Toc144133118"/>
      <w:r w:rsidRPr="00D00D07">
        <w:t>TORIS</w:t>
      </w:r>
      <w:bookmarkEnd w:id="12"/>
    </w:p>
    <w:p w14:paraId="22C18E0B" w14:textId="10E88D0E" w:rsidR="00201E8D" w:rsidRDefault="00201E8D" w:rsidP="00201E8D">
      <w:pPr>
        <w:spacing w:line="480" w:lineRule="auto"/>
        <w:jc w:val="center"/>
        <w:rPr>
          <w:rFonts w:ascii="Times New Roman" w:hAnsi="Times New Roman" w:cs="Times New Roman"/>
          <w:b/>
          <w:bCs/>
          <w:sz w:val="24"/>
          <w:szCs w:val="24"/>
        </w:rPr>
      </w:pPr>
      <w:commentRangeStart w:id="13"/>
      <w:r>
        <w:rPr>
          <w:rFonts w:ascii="Times New Roman" w:hAnsi="Times New Roman" w:cs="Times New Roman"/>
          <w:b/>
          <w:bCs/>
          <w:noProof/>
          <w:sz w:val="24"/>
          <w:szCs w:val="24"/>
        </w:rPr>
        <w:drawing>
          <wp:inline distT="0" distB="0" distL="0" distR="0" wp14:anchorId="42272DAA" wp14:editId="22E24D0F">
            <wp:extent cx="6038850" cy="5357311"/>
            <wp:effectExtent l="0" t="0" r="0" b="0"/>
            <wp:docPr id="117736554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59826" cy="5375920"/>
                    </a:xfrm>
                    <a:prstGeom prst="rect">
                      <a:avLst/>
                    </a:prstGeom>
                    <a:noFill/>
                  </pic:spPr>
                </pic:pic>
              </a:graphicData>
            </a:graphic>
          </wp:inline>
        </w:drawing>
      </w:r>
      <w:commentRangeEnd w:id="13"/>
      <w:r w:rsidR="0059178D">
        <w:rPr>
          <w:rStyle w:val="CommentReference"/>
        </w:rPr>
        <w:commentReference w:id="13"/>
      </w:r>
    </w:p>
    <w:p w14:paraId="5D8CFB0F" w14:textId="02D0A9AD" w:rsidR="00201E8D" w:rsidRDefault="00201E8D" w:rsidP="00201E8D">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Figure 1.</w:t>
      </w:r>
      <w:r w:rsidR="00356787">
        <w:rPr>
          <w:rFonts w:ascii="Times New Roman" w:hAnsi="Times New Roman" w:cs="Times New Roman"/>
          <w:b/>
          <w:bCs/>
          <w:sz w:val="24"/>
          <w:szCs w:val="24"/>
        </w:rPr>
        <w:t xml:space="preserve"> </w:t>
      </w:r>
      <w:r>
        <w:rPr>
          <w:rFonts w:ascii="Times New Roman" w:hAnsi="Times New Roman" w:cs="Times New Roman"/>
          <w:b/>
          <w:bCs/>
          <w:sz w:val="24"/>
          <w:szCs w:val="24"/>
        </w:rPr>
        <w:t>Statistic</w:t>
      </w:r>
      <w:r w:rsidR="00825AD8">
        <w:rPr>
          <w:rFonts w:ascii="Times New Roman" w:hAnsi="Times New Roman" w:cs="Times New Roman"/>
          <w:b/>
          <w:bCs/>
          <w:sz w:val="24"/>
          <w:szCs w:val="24"/>
        </w:rPr>
        <w:t>s</w:t>
      </w:r>
      <w:r>
        <w:rPr>
          <w:rFonts w:ascii="Times New Roman" w:hAnsi="Times New Roman" w:cs="Times New Roman"/>
          <w:b/>
          <w:bCs/>
          <w:sz w:val="24"/>
          <w:szCs w:val="24"/>
        </w:rPr>
        <w:t xml:space="preserve"> Table</w:t>
      </w:r>
      <w:r w:rsidR="006A7228">
        <w:rPr>
          <w:rFonts w:ascii="Times New Roman" w:hAnsi="Times New Roman" w:cs="Times New Roman"/>
          <w:b/>
          <w:bCs/>
          <w:sz w:val="24"/>
          <w:szCs w:val="24"/>
        </w:rPr>
        <w:t xml:space="preserve"> </w:t>
      </w:r>
      <w:r w:rsidR="009A5059">
        <w:rPr>
          <w:rFonts w:ascii="Times New Roman" w:hAnsi="Times New Roman" w:cs="Times New Roman"/>
          <w:b/>
          <w:bCs/>
          <w:sz w:val="24"/>
          <w:szCs w:val="24"/>
        </w:rPr>
        <w:t>of</w:t>
      </w:r>
      <w:r w:rsidR="006A7228">
        <w:rPr>
          <w:rFonts w:ascii="Times New Roman" w:hAnsi="Times New Roman" w:cs="Times New Roman"/>
          <w:b/>
          <w:bCs/>
          <w:sz w:val="24"/>
          <w:szCs w:val="24"/>
        </w:rPr>
        <w:t xml:space="preserve"> TORIS</w:t>
      </w:r>
      <w:r w:rsidR="00356787">
        <w:rPr>
          <w:rFonts w:ascii="Times New Roman" w:hAnsi="Times New Roman" w:cs="Times New Roman"/>
          <w:b/>
          <w:bCs/>
          <w:sz w:val="24"/>
          <w:szCs w:val="24"/>
        </w:rPr>
        <w:t xml:space="preserve"> Variables</w:t>
      </w:r>
    </w:p>
    <w:p w14:paraId="2392B968" w14:textId="74A87FF2" w:rsidR="006A7228" w:rsidRDefault="002D062E" w:rsidP="006A7228">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Referring to</w:t>
      </w:r>
      <w:r w:rsidR="00FE4AE3">
        <w:rPr>
          <w:rFonts w:ascii="Times New Roman" w:hAnsi="Times New Roman" w:cs="Times New Roman"/>
          <w:sz w:val="24"/>
          <w:szCs w:val="24"/>
        </w:rPr>
        <w:t xml:space="preserve"> figure 1, </w:t>
      </w:r>
      <w:r>
        <w:rPr>
          <w:rFonts w:ascii="Times New Roman" w:hAnsi="Times New Roman" w:cs="Times New Roman"/>
          <w:sz w:val="24"/>
          <w:szCs w:val="24"/>
        </w:rPr>
        <w:t xml:space="preserve">there </w:t>
      </w:r>
      <w:r w:rsidR="001D3A69">
        <w:rPr>
          <w:rFonts w:ascii="Times New Roman" w:hAnsi="Times New Roman" w:cs="Times New Roman"/>
          <w:sz w:val="24"/>
          <w:szCs w:val="24"/>
        </w:rPr>
        <w:t>are</w:t>
      </w:r>
      <w:r>
        <w:rPr>
          <w:rFonts w:ascii="Times New Roman" w:hAnsi="Times New Roman" w:cs="Times New Roman"/>
          <w:sz w:val="24"/>
          <w:szCs w:val="24"/>
        </w:rPr>
        <w:t xml:space="preserve"> 10 categorical and 13 continuous inputs</w:t>
      </w:r>
      <w:r w:rsidR="001D3A69">
        <w:rPr>
          <w:rFonts w:ascii="Times New Roman" w:hAnsi="Times New Roman" w:cs="Times New Roman"/>
          <w:sz w:val="24"/>
          <w:szCs w:val="24"/>
        </w:rPr>
        <w:t xml:space="preserve"> used</w:t>
      </w:r>
      <w:r>
        <w:rPr>
          <w:rFonts w:ascii="Times New Roman" w:hAnsi="Times New Roman" w:cs="Times New Roman"/>
          <w:sz w:val="24"/>
          <w:szCs w:val="24"/>
        </w:rPr>
        <w:t xml:space="preserve"> to predict a continuous output “URF”. It is also observed that t</w:t>
      </w:r>
      <w:r w:rsidR="004B7A56">
        <w:rPr>
          <w:rFonts w:ascii="Times New Roman" w:hAnsi="Times New Roman" w:cs="Times New Roman"/>
          <w:sz w:val="24"/>
          <w:szCs w:val="24"/>
        </w:rPr>
        <w:t xml:space="preserve">he continuous variables </w:t>
      </w:r>
      <w:r w:rsidR="00F979D9">
        <w:rPr>
          <w:rFonts w:ascii="Times New Roman" w:hAnsi="Times New Roman" w:cs="Times New Roman"/>
          <w:sz w:val="24"/>
          <w:szCs w:val="24"/>
        </w:rPr>
        <w:t>contain</w:t>
      </w:r>
      <w:r w:rsidR="004B7A56">
        <w:rPr>
          <w:rFonts w:ascii="Times New Roman" w:hAnsi="Times New Roman" w:cs="Times New Roman"/>
          <w:sz w:val="24"/>
          <w:szCs w:val="24"/>
        </w:rPr>
        <w:t xml:space="preserve"> </w:t>
      </w:r>
      <w:r w:rsidR="00F979D9">
        <w:rPr>
          <w:rFonts w:ascii="Times New Roman" w:hAnsi="Times New Roman" w:cs="Times New Roman"/>
          <w:sz w:val="24"/>
          <w:szCs w:val="24"/>
        </w:rPr>
        <w:t xml:space="preserve">values </w:t>
      </w:r>
      <w:r w:rsidR="004B7A56">
        <w:rPr>
          <w:rFonts w:ascii="Times New Roman" w:hAnsi="Times New Roman" w:cs="Times New Roman"/>
          <w:sz w:val="24"/>
          <w:szCs w:val="24"/>
        </w:rPr>
        <w:t xml:space="preserve">of different ranges. </w:t>
      </w:r>
      <w:r w:rsidR="006A7228">
        <w:rPr>
          <w:rFonts w:ascii="Times New Roman" w:hAnsi="Times New Roman" w:cs="Times New Roman"/>
          <w:sz w:val="24"/>
          <w:szCs w:val="24"/>
        </w:rPr>
        <w:t xml:space="preserve">For instance, “Temp” ranges from 63 to 266 and “Viscosity” ranges from 0.07 to 200,000. To prevent </w:t>
      </w:r>
      <w:r>
        <w:rPr>
          <w:rFonts w:ascii="Times New Roman" w:hAnsi="Times New Roman" w:cs="Times New Roman"/>
          <w:sz w:val="24"/>
          <w:szCs w:val="24"/>
        </w:rPr>
        <w:t>this</w:t>
      </w:r>
      <w:r w:rsidR="006A7228">
        <w:rPr>
          <w:rFonts w:ascii="Times New Roman" w:hAnsi="Times New Roman" w:cs="Times New Roman"/>
          <w:sz w:val="24"/>
          <w:szCs w:val="24"/>
        </w:rPr>
        <w:t xml:space="preserve"> from affecting the predict</w:t>
      </w:r>
      <w:r>
        <w:rPr>
          <w:rFonts w:ascii="Times New Roman" w:hAnsi="Times New Roman" w:cs="Times New Roman"/>
          <w:sz w:val="24"/>
          <w:szCs w:val="24"/>
        </w:rPr>
        <w:t>ive model</w:t>
      </w:r>
      <w:r w:rsidR="006A7228">
        <w:rPr>
          <w:rFonts w:ascii="Times New Roman" w:hAnsi="Times New Roman" w:cs="Times New Roman"/>
          <w:sz w:val="24"/>
          <w:szCs w:val="24"/>
        </w:rPr>
        <w:t xml:space="preserve"> results, normalization is performed on the continuous inputs</w:t>
      </w:r>
      <w:r>
        <w:rPr>
          <w:rFonts w:ascii="Times New Roman" w:hAnsi="Times New Roman" w:cs="Times New Roman"/>
          <w:sz w:val="24"/>
          <w:szCs w:val="24"/>
        </w:rPr>
        <w:t xml:space="preserve"> to ensure that they </w:t>
      </w:r>
      <w:r w:rsidR="002557E4">
        <w:rPr>
          <w:rFonts w:ascii="Times New Roman" w:hAnsi="Times New Roman" w:cs="Times New Roman"/>
          <w:sz w:val="24"/>
          <w:szCs w:val="24"/>
        </w:rPr>
        <w:t>are in a similar range</w:t>
      </w:r>
      <w:r w:rsidR="006A7228">
        <w:rPr>
          <w:rFonts w:ascii="Times New Roman" w:hAnsi="Times New Roman" w:cs="Times New Roman"/>
          <w:sz w:val="24"/>
          <w:szCs w:val="24"/>
        </w:rPr>
        <w:t xml:space="preserve"> (</w:t>
      </w:r>
      <w:r w:rsidR="00B829C7">
        <w:rPr>
          <w:rFonts w:ascii="Times New Roman" w:hAnsi="Times New Roman" w:cs="Times New Roman"/>
          <w:sz w:val="24"/>
          <w:szCs w:val="24"/>
        </w:rPr>
        <w:t>Lee, 2021</w:t>
      </w:r>
      <w:r w:rsidR="006A7228">
        <w:rPr>
          <w:rFonts w:ascii="Times New Roman" w:hAnsi="Times New Roman" w:cs="Times New Roman"/>
          <w:sz w:val="24"/>
          <w:szCs w:val="24"/>
        </w:rPr>
        <w:t xml:space="preserve">). </w:t>
      </w:r>
    </w:p>
    <w:p w14:paraId="7701E11B" w14:textId="44C2B602" w:rsidR="00D432E9" w:rsidRDefault="009C0632" w:rsidP="006A7228">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TORIS dataset </w:t>
      </w:r>
      <w:r w:rsidR="00A27C25">
        <w:rPr>
          <w:rFonts w:ascii="Times New Roman" w:hAnsi="Times New Roman" w:cs="Times New Roman"/>
          <w:sz w:val="24"/>
          <w:szCs w:val="24"/>
        </w:rPr>
        <w:t>contains</w:t>
      </w:r>
      <w:r>
        <w:rPr>
          <w:rFonts w:ascii="Times New Roman" w:hAnsi="Times New Roman" w:cs="Times New Roman"/>
          <w:sz w:val="24"/>
          <w:szCs w:val="24"/>
        </w:rPr>
        <w:t xml:space="preserve"> no missing values but it is observed that “Major Gas Cap” </w:t>
      </w:r>
      <w:r w:rsidR="00D432E9">
        <w:rPr>
          <w:rFonts w:ascii="Times New Roman" w:hAnsi="Times New Roman" w:cs="Times New Roman"/>
          <w:sz w:val="24"/>
          <w:szCs w:val="24"/>
        </w:rPr>
        <w:t xml:space="preserve">contains some unusual values. </w:t>
      </w:r>
      <w:r>
        <w:rPr>
          <w:rFonts w:ascii="Times New Roman" w:hAnsi="Times New Roman" w:cs="Times New Roman"/>
          <w:sz w:val="24"/>
          <w:szCs w:val="24"/>
        </w:rPr>
        <w:t xml:space="preserve"> </w:t>
      </w:r>
      <w:r w:rsidR="00201E8D">
        <w:rPr>
          <w:rFonts w:ascii="Times New Roman" w:hAnsi="Times New Roman" w:cs="Times New Roman"/>
          <w:sz w:val="24"/>
          <w:szCs w:val="24"/>
        </w:rPr>
        <w:t xml:space="preserve"> </w:t>
      </w:r>
    </w:p>
    <w:p w14:paraId="322F9937" w14:textId="77777777" w:rsidR="00D432E9" w:rsidRDefault="00D432E9" w:rsidP="00D432E9">
      <w:pPr>
        <w:spacing w:line="480" w:lineRule="auto"/>
        <w:ind w:firstLine="720"/>
        <w:jc w:val="center"/>
        <w:rPr>
          <w:rFonts w:ascii="Times New Roman" w:hAnsi="Times New Roman" w:cs="Times New Roman"/>
          <w:b/>
          <w:bCs/>
          <w:sz w:val="24"/>
          <w:szCs w:val="24"/>
        </w:rPr>
      </w:pPr>
      <w:r w:rsidRPr="00D432E9">
        <w:rPr>
          <w:rFonts w:ascii="Times New Roman" w:hAnsi="Times New Roman" w:cs="Times New Roman"/>
          <w:b/>
          <w:bCs/>
          <w:noProof/>
          <w:sz w:val="24"/>
          <w:szCs w:val="24"/>
        </w:rPr>
        <w:drawing>
          <wp:inline distT="0" distB="0" distL="0" distR="0" wp14:anchorId="09F7F2D6" wp14:editId="534D9531">
            <wp:extent cx="5055813" cy="2329132"/>
            <wp:effectExtent l="0" t="0" r="0" b="0"/>
            <wp:docPr id="1317414542" name="Picture 1" descr="A graph with blue and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7414542" name="Picture 1" descr="A graph with blue and black text&#10;&#10;Description automatically generated"/>
                    <pic:cNvPicPr/>
                  </pic:nvPicPr>
                  <pic:blipFill>
                    <a:blip r:embed="rId14"/>
                    <a:stretch>
                      <a:fillRect/>
                    </a:stretch>
                  </pic:blipFill>
                  <pic:spPr>
                    <a:xfrm>
                      <a:off x="0" y="0"/>
                      <a:ext cx="5109692" cy="2353953"/>
                    </a:xfrm>
                    <a:prstGeom prst="rect">
                      <a:avLst/>
                    </a:prstGeom>
                  </pic:spPr>
                </pic:pic>
              </a:graphicData>
            </a:graphic>
          </wp:inline>
        </w:drawing>
      </w:r>
    </w:p>
    <w:p w14:paraId="1102DE83" w14:textId="77777777" w:rsidR="00D432E9" w:rsidRDefault="00D432E9" w:rsidP="00D432E9">
      <w:pPr>
        <w:spacing w:line="480" w:lineRule="auto"/>
        <w:ind w:firstLine="720"/>
        <w:jc w:val="center"/>
        <w:rPr>
          <w:rFonts w:ascii="Times New Roman" w:hAnsi="Times New Roman" w:cs="Times New Roman"/>
          <w:b/>
          <w:bCs/>
          <w:sz w:val="24"/>
          <w:szCs w:val="24"/>
        </w:rPr>
      </w:pPr>
      <w:r>
        <w:rPr>
          <w:rFonts w:ascii="Times New Roman" w:hAnsi="Times New Roman" w:cs="Times New Roman"/>
          <w:b/>
          <w:bCs/>
          <w:sz w:val="24"/>
          <w:szCs w:val="24"/>
        </w:rPr>
        <w:t>Figure 2. Plot of URF vs Major Gas Cap</w:t>
      </w:r>
    </w:p>
    <w:p w14:paraId="2D9EEFF4" w14:textId="0FD45026" w:rsidR="00036307" w:rsidRDefault="002C41B6" w:rsidP="002C41B6">
      <w:pPr>
        <w:spacing w:line="48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Based on figure 2, there are two </w:t>
      </w:r>
      <w:r w:rsidR="00BE6534">
        <w:rPr>
          <w:rFonts w:ascii="Times New Roman" w:hAnsi="Times New Roman" w:cs="Times New Roman"/>
          <w:sz w:val="24"/>
          <w:szCs w:val="24"/>
        </w:rPr>
        <w:t>odd</w:t>
      </w:r>
      <w:r>
        <w:rPr>
          <w:rFonts w:ascii="Times New Roman" w:hAnsi="Times New Roman" w:cs="Times New Roman"/>
          <w:sz w:val="24"/>
          <w:szCs w:val="24"/>
        </w:rPr>
        <w:t xml:space="preserve"> values of 600 and 680 in the “Major Gas Cap” variable. Since it is supposed to be a flag variable where 0 = No Major Gas Cap and 1 = Has Major Gas Cap, the entire records where “Major Gas Cap” </w:t>
      </w:r>
      <w:r w:rsidR="00A27C25">
        <w:rPr>
          <w:rFonts w:ascii="Times New Roman" w:hAnsi="Times New Roman" w:cs="Times New Roman"/>
          <w:sz w:val="24"/>
          <w:szCs w:val="24"/>
        </w:rPr>
        <w:t>=</w:t>
      </w:r>
      <w:r>
        <w:rPr>
          <w:rFonts w:ascii="Times New Roman" w:hAnsi="Times New Roman" w:cs="Times New Roman"/>
          <w:sz w:val="24"/>
          <w:szCs w:val="24"/>
        </w:rPr>
        <w:t xml:space="preserve"> 600 and </w:t>
      </w:r>
      <w:commentRangeStart w:id="14"/>
      <w:r>
        <w:rPr>
          <w:rFonts w:ascii="Times New Roman" w:hAnsi="Times New Roman" w:cs="Times New Roman"/>
          <w:sz w:val="24"/>
          <w:szCs w:val="24"/>
        </w:rPr>
        <w:t>680</w:t>
      </w:r>
      <w:commentRangeEnd w:id="14"/>
      <w:r w:rsidR="0059178D">
        <w:rPr>
          <w:rStyle w:val="CommentReference"/>
        </w:rPr>
        <w:commentReference w:id="14"/>
      </w:r>
      <w:r>
        <w:rPr>
          <w:rFonts w:ascii="Times New Roman" w:hAnsi="Times New Roman" w:cs="Times New Roman"/>
          <w:sz w:val="24"/>
          <w:szCs w:val="24"/>
        </w:rPr>
        <w:t xml:space="preserve"> are removed</w:t>
      </w:r>
      <w:r w:rsidR="00DB7905">
        <w:rPr>
          <w:rFonts w:ascii="Times New Roman" w:hAnsi="Times New Roman" w:cs="Times New Roman"/>
          <w:sz w:val="24"/>
          <w:szCs w:val="24"/>
        </w:rPr>
        <w:t xml:space="preserve"> instead of making assumptions</w:t>
      </w:r>
      <w:r w:rsidR="00093F02">
        <w:rPr>
          <w:rFonts w:ascii="Times New Roman" w:hAnsi="Times New Roman" w:cs="Times New Roman"/>
          <w:sz w:val="24"/>
          <w:szCs w:val="24"/>
        </w:rPr>
        <w:t xml:space="preserve"> to replace the values</w:t>
      </w:r>
      <w:r>
        <w:rPr>
          <w:rFonts w:ascii="Times New Roman" w:hAnsi="Times New Roman" w:cs="Times New Roman"/>
          <w:sz w:val="24"/>
          <w:szCs w:val="24"/>
        </w:rPr>
        <w:t>. Thus, the TORIS dataset</w:t>
      </w:r>
      <w:r w:rsidR="00DB7905">
        <w:rPr>
          <w:rFonts w:ascii="Times New Roman" w:hAnsi="Times New Roman" w:cs="Times New Roman"/>
          <w:sz w:val="24"/>
          <w:szCs w:val="24"/>
        </w:rPr>
        <w:t xml:space="preserve"> now</w:t>
      </w:r>
      <w:r>
        <w:rPr>
          <w:rFonts w:ascii="Times New Roman" w:hAnsi="Times New Roman" w:cs="Times New Roman"/>
          <w:sz w:val="24"/>
          <w:szCs w:val="24"/>
        </w:rPr>
        <w:t xml:space="preserve"> has 447 records. </w:t>
      </w:r>
    </w:p>
    <w:p w14:paraId="79688D3F" w14:textId="77777777" w:rsidR="006A7228" w:rsidRDefault="00036307" w:rsidP="00FE4AE3">
      <w:pPr>
        <w:spacing w:line="480" w:lineRule="auto"/>
        <w:jc w:val="center"/>
        <w:rPr>
          <w:rFonts w:ascii="Times New Roman" w:hAnsi="Times New Roman" w:cs="Times New Roman"/>
          <w:b/>
          <w:bCs/>
          <w:sz w:val="24"/>
          <w:szCs w:val="24"/>
        </w:rPr>
      </w:pPr>
      <w:r>
        <w:rPr>
          <w:rFonts w:ascii="Times New Roman" w:hAnsi="Times New Roman" w:cs="Times New Roman"/>
          <w:b/>
          <w:bCs/>
          <w:noProof/>
          <w:sz w:val="24"/>
          <w:szCs w:val="24"/>
        </w:rPr>
        <w:lastRenderedPageBreak/>
        <w:drawing>
          <wp:inline distT="0" distB="0" distL="0" distR="0" wp14:anchorId="46AD3BAA" wp14:editId="43A51EAE">
            <wp:extent cx="5229225" cy="5561148"/>
            <wp:effectExtent l="0" t="0" r="0" b="1905"/>
            <wp:docPr id="193571186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301088" cy="5637572"/>
                    </a:xfrm>
                    <a:prstGeom prst="rect">
                      <a:avLst/>
                    </a:prstGeom>
                    <a:noFill/>
                  </pic:spPr>
                </pic:pic>
              </a:graphicData>
            </a:graphic>
          </wp:inline>
        </w:drawing>
      </w:r>
    </w:p>
    <w:p w14:paraId="6F857570" w14:textId="752B4280" w:rsidR="006A7228" w:rsidRDefault="006A7228" w:rsidP="00FE4AE3">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Figure 3. Correlation Matrix </w:t>
      </w:r>
      <w:r w:rsidR="00440BCF">
        <w:rPr>
          <w:rFonts w:ascii="Times New Roman" w:hAnsi="Times New Roman" w:cs="Times New Roman"/>
          <w:b/>
          <w:bCs/>
          <w:sz w:val="24"/>
          <w:szCs w:val="24"/>
        </w:rPr>
        <w:t xml:space="preserve">of </w:t>
      </w:r>
      <w:r>
        <w:rPr>
          <w:rFonts w:ascii="Times New Roman" w:hAnsi="Times New Roman" w:cs="Times New Roman"/>
          <w:b/>
          <w:bCs/>
          <w:sz w:val="24"/>
          <w:szCs w:val="24"/>
        </w:rPr>
        <w:t>TORIS</w:t>
      </w:r>
      <w:r w:rsidR="00440BCF">
        <w:rPr>
          <w:rFonts w:ascii="Times New Roman" w:hAnsi="Times New Roman" w:cs="Times New Roman"/>
          <w:b/>
          <w:bCs/>
          <w:sz w:val="24"/>
          <w:szCs w:val="24"/>
        </w:rPr>
        <w:t xml:space="preserve"> Variables</w:t>
      </w:r>
    </w:p>
    <w:p w14:paraId="57F4A63F" w14:textId="63B00DF2" w:rsidR="00016C4F" w:rsidRDefault="00440BCF" w:rsidP="00016C4F">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Pearson Correlation is used where 0 indicates that the inputs are entirely not correlated and 1 implies that </w:t>
      </w:r>
      <w:r w:rsidR="00016C4F">
        <w:rPr>
          <w:rFonts w:ascii="Times New Roman" w:hAnsi="Times New Roman" w:cs="Times New Roman"/>
          <w:sz w:val="24"/>
          <w:szCs w:val="24"/>
        </w:rPr>
        <w:t>they</w:t>
      </w:r>
      <w:r>
        <w:rPr>
          <w:rFonts w:ascii="Times New Roman" w:hAnsi="Times New Roman" w:cs="Times New Roman"/>
          <w:sz w:val="24"/>
          <w:szCs w:val="24"/>
        </w:rPr>
        <w:t xml:space="preserve"> are fully correlated</w:t>
      </w:r>
      <w:r w:rsidR="00016C4F">
        <w:rPr>
          <w:rFonts w:ascii="Times New Roman" w:hAnsi="Times New Roman" w:cs="Times New Roman"/>
          <w:sz w:val="24"/>
          <w:szCs w:val="24"/>
        </w:rPr>
        <w:t xml:space="preserve">. For this study, above 0.7 suggests high correlation. Based on figure 3, “Lithology Code” and “Deposition System” </w:t>
      </w:r>
      <w:r w:rsidR="0035227E">
        <w:rPr>
          <w:rFonts w:ascii="Times New Roman" w:hAnsi="Times New Roman" w:cs="Times New Roman"/>
          <w:sz w:val="24"/>
          <w:szCs w:val="24"/>
        </w:rPr>
        <w:t>contain</w:t>
      </w:r>
      <w:r w:rsidR="00016C4F">
        <w:rPr>
          <w:rFonts w:ascii="Times New Roman" w:hAnsi="Times New Roman" w:cs="Times New Roman"/>
          <w:sz w:val="24"/>
          <w:szCs w:val="24"/>
        </w:rPr>
        <w:t xml:space="preserve"> a correlation of 0.77 and “Pressure Initial” and “Temp” </w:t>
      </w:r>
      <w:r w:rsidR="0035227E">
        <w:rPr>
          <w:rFonts w:ascii="Times New Roman" w:hAnsi="Times New Roman" w:cs="Times New Roman"/>
          <w:sz w:val="24"/>
          <w:szCs w:val="24"/>
        </w:rPr>
        <w:t>contain</w:t>
      </w:r>
      <w:r w:rsidR="00016C4F">
        <w:rPr>
          <w:rFonts w:ascii="Times New Roman" w:hAnsi="Times New Roman" w:cs="Times New Roman"/>
          <w:sz w:val="24"/>
          <w:szCs w:val="24"/>
        </w:rPr>
        <w:t xml:space="preserve"> a correlation of 0.79. Despite both pairs being highly correlated, all inputs will be used during the initial </w:t>
      </w:r>
      <w:r w:rsidR="00B57F94">
        <w:rPr>
          <w:rFonts w:ascii="Times New Roman" w:hAnsi="Times New Roman" w:cs="Times New Roman"/>
          <w:sz w:val="24"/>
          <w:szCs w:val="24"/>
        </w:rPr>
        <w:t>phase</w:t>
      </w:r>
      <w:r w:rsidR="00016C4F">
        <w:rPr>
          <w:rFonts w:ascii="Times New Roman" w:hAnsi="Times New Roman" w:cs="Times New Roman"/>
          <w:sz w:val="24"/>
          <w:szCs w:val="24"/>
        </w:rPr>
        <w:t xml:space="preserve"> of the</w:t>
      </w:r>
      <w:r w:rsidR="009A5059">
        <w:rPr>
          <w:rFonts w:ascii="Times New Roman" w:hAnsi="Times New Roman" w:cs="Times New Roman"/>
          <w:sz w:val="24"/>
          <w:szCs w:val="24"/>
        </w:rPr>
        <w:t xml:space="preserve"> construction of the</w:t>
      </w:r>
      <w:r w:rsidR="00016C4F">
        <w:rPr>
          <w:rFonts w:ascii="Times New Roman" w:hAnsi="Times New Roman" w:cs="Times New Roman"/>
          <w:sz w:val="24"/>
          <w:szCs w:val="24"/>
        </w:rPr>
        <w:t xml:space="preserve"> ANN model and</w:t>
      </w:r>
      <w:r w:rsidR="00CA48C6">
        <w:rPr>
          <w:rFonts w:ascii="Times New Roman" w:hAnsi="Times New Roman" w:cs="Times New Roman"/>
          <w:sz w:val="24"/>
          <w:szCs w:val="24"/>
        </w:rPr>
        <w:t xml:space="preserve"> </w:t>
      </w:r>
      <w:r w:rsidR="00971B6B">
        <w:rPr>
          <w:rFonts w:ascii="Times New Roman" w:hAnsi="Times New Roman" w:cs="Times New Roman"/>
          <w:sz w:val="24"/>
          <w:szCs w:val="24"/>
        </w:rPr>
        <w:t>one variable from each pair may be removed</w:t>
      </w:r>
      <w:r w:rsidR="00CA48C6">
        <w:rPr>
          <w:rFonts w:ascii="Times New Roman" w:hAnsi="Times New Roman" w:cs="Times New Roman"/>
          <w:sz w:val="24"/>
          <w:szCs w:val="24"/>
        </w:rPr>
        <w:t xml:space="preserve"> subsequently</w:t>
      </w:r>
      <w:r w:rsidR="006F2FE5">
        <w:rPr>
          <w:rFonts w:ascii="Times New Roman" w:hAnsi="Times New Roman" w:cs="Times New Roman"/>
          <w:sz w:val="24"/>
          <w:szCs w:val="24"/>
        </w:rPr>
        <w:t xml:space="preserve"> to improve the results</w:t>
      </w:r>
      <w:r w:rsidR="00016C4F">
        <w:rPr>
          <w:rFonts w:ascii="Times New Roman" w:hAnsi="Times New Roman" w:cs="Times New Roman"/>
          <w:sz w:val="24"/>
          <w:szCs w:val="24"/>
        </w:rPr>
        <w:t>.</w:t>
      </w:r>
    </w:p>
    <w:p w14:paraId="77068D12" w14:textId="77777777" w:rsidR="00016C4F" w:rsidRDefault="00016C4F" w:rsidP="007D251A">
      <w:pPr>
        <w:pStyle w:val="Heading2"/>
      </w:pPr>
      <w:bookmarkStart w:id="15" w:name="_Toc144133119"/>
      <w:r w:rsidRPr="00016C4F">
        <w:lastRenderedPageBreak/>
        <w:t>GOM</w:t>
      </w:r>
      <w:bookmarkEnd w:id="15"/>
    </w:p>
    <w:p w14:paraId="7AA917CB" w14:textId="4DBD92E5" w:rsidR="00201E8D" w:rsidRDefault="00F979D9" w:rsidP="00F979D9">
      <w:pPr>
        <w:spacing w:line="480" w:lineRule="auto"/>
        <w:jc w:val="center"/>
        <w:rPr>
          <w:rFonts w:ascii="Times New Roman" w:hAnsi="Times New Roman" w:cs="Times New Roman"/>
          <w:sz w:val="24"/>
          <w:szCs w:val="24"/>
          <w:u w:val="single"/>
        </w:rPr>
      </w:pPr>
      <w:r w:rsidRPr="002F3BC4">
        <w:rPr>
          <w:rFonts w:ascii="Times New Roman" w:hAnsi="Times New Roman" w:cs="Times New Roman"/>
          <w:noProof/>
          <w:sz w:val="24"/>
          <w:szCs w:val="24"/>
        </w:rPr>
        <w:drawing>
          <wp:inline distT="0" distB="0" distL="0" distR="0" wp14:anchorId="7EE61DD4" wp14:editId="295CDA3A">
            <wp:extent cx="5619750" cy="3180080"/>
            <wp:effectExtent l="0" t="0" r="0" b="1270"/>
            <wp:docPr id="161009176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0091769" name="Picture 1" descr="A screenshot of a computer&#10;&#10;Description automatically generated"/>
                    <pic:cNvPicPr/>
                  </pic:nvPicPr>
                  <pic:blipFill>
                    <a:blip r:embed="rId16"/>
                    <a:stretch>
                      <a:fillRect/>
                    </a:stretch>
                  </pic:blipFill>
                  <pic:spPr>
                    <a:xfrm>
                      <a:off x="0" y="0"/>
                      <a:ext cx="5634619" cy="3188494"/>
                    </a:xfrm>
                    <a:prstGeom prst="rect">
                      <a:avLst/>
                    </a:prstGeom>
                  </pic:spPr>
                </pic:pic>
              </a:graphicData>
            </a:graphic>
          </wp:inline>
        </w:drawing>
      </w:r>
    </w:p>
    <w:p w14:paraId="0BF1403C" w14:textId="1A02E825" w:rsidR="00F979D9" w:rsidRDefault="00F979D9" w:rsidP="00F979D9">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Figure 4. </w:t>
      </w:r>
      <w:r w:rsidR="00356787">
        <w:rPr>
          <w:rFonts w:ascii="Times New Roman" w:hAnsi="Times New Roman" w:cs="Times New Roman"/>
          <w:b/>
          <w:bCs/>
          <w:sz w:val="24"/>
          <w:szCs w:val="24"/>
        </w:rPr>
        <w:t xml:space="preserve">Statistics Table </w:t>
      </w:r>
      <w:r w:rsidR="009A5059">
        <w:rPr>
          <w:rFonts w:ascii="Times New Roman" w:hAnsi="Times New Roman" w:cs="Times New Roman"/>
          <w:b/>
          <w:bCs/>
          <w:sz w:val="24"/>
          <w:szCs w:val="24"/>
        </w:rPr>
        <w:t>of</w:t>
      </w:r>
      <w:r w:rsidR="00356787">
        <w:rPr>
          <w:rFonts w:ascii="Times New Roman" w:hAnsi="Times New Roman" w:cs="Times New Roman"/>
          <w:b/>
          <w:bCs/>
          <w:sz w:val="24"/>
          <w:szCs w:val="24"/>
        </w:rPr>
        <w:t xml:space="preserve"> GOM Variables</w:t>
      </w:r>
    </w:p>
    <w:p w14:paraId="33F2A657" w14:textId="4BB65C15" w:rsidR="00F979D9" w:rsidRDefault="00F979D9" w:rsidP="00F979D9">
      <w:pPr>
        <w:spacing w:line="480" w:lineRule="auto"/>
        <w:ind w:firstLine="720"/>
        <w:rPr>
          <w:rFonts w:ascii="Times New Roman" w:hAnsi="Times New Roman" w:cs="Times New Roman"/>
          <w:sz w:val="24"/>
          <w:szCs w:val="24"/>
        </w:rPr>
      </w:pPr>
      <w:r>
        <w:rPr>
          <w:rFonts w:ascii="Times New Roman" w:hAnsi="Times New Roman" w:cs="Times New Roman"/>
          <w:sz w:val="24"/>
          <w:szCs w:val="24"/>
        </w:rPr>
        <w:t>For the GOM dataset, there are 2 categorical and 12 continuous inputs</w:t>
      </w:r>
      <w:r w:rsidR="00970E0D">
        <w:rPr>
          <w:rFonts w:ascii="Times New Roman" w:hAnsi="Times New Roman" w:cs="Times New Roman"/>
          <w:sz w:val="24"/>
          <w:szCs w:val="24"/>
        </w:rPr>
        <w:t xml:space="preserve"> used</w:t>
      </w:r>
      <w:r>
        <w:rPr>
          <w:rFonts w:ascii="Times New Roman" w:hAnsi="Times New Roman" w:cs="Times New Roman"/>
          <w:sz w:val="24"/>
          <w:szCs w:val="24"/>
        </w:rPr>
        <w:t xml:space="preserve"> to predict a continuous output “ORF” as shown in figure 4. There </w:t>
      </w:r>
      <w:r w:rsidR="00B97297">
        <w:rPr>
          <w:rFonts w:ascii="Times New Roman" w:hAnsi="Times New Roman" w:cs="Times New Roman"/>
          <w:sz w:val="24"/>
          <w:szCs w:val="24"/>
        </w:rPr>
        <w:t>is</w:t>
      </w:r>
      <w:r>
        <w:rPr>
          <w:rFonts w:ascii="Times New Roman" w:hAnsi="Times New Roman" w:cs="Times New Roman"/>
          <w:sz w:val="24"/>
          <w:szCs w:val="24"/>
        </w:rPr>
        <w:t xml:space="preserve"> no missing value in the GOM dataset. The dataset contains 4,512 records. Similarly, the </w:t>
      </w:r>
      <w:commentRangeStart w:id="16"/>
      <w:r>
        <w:rPr>
          <w:rFonts w:ascii="Times New Roman" w:hAnsi="Times New Roman" w:cs="Times New Roman"/>
          <w:sz w:val="24"/>
          <w:szCs w:val="24"/>
        </w:rPr>
        <w:t>continuous</w:t>
      </w:r>
      <w:commentRangeEnd w:id="16"/>
      <w:r w:rsidR="0059178D">
        <w:rPr>
          <w:rStyle w:val="CommentReference"/>
        </w:rPr>
        <w:commentReference w:id="16"/>
      </w:r>
      <w:r>
        <w:rPr>
          <w:rFonts w:ascii="Times New Roman" w:hAnsi="Times New Roman" w:cs="Times New Roman"/>
          <w:sz w:val="24"/>
          <w:szCs w:val="24"/>
        </w:rPr>
        <w:t xml:space="preserve"> inputs have values of different ranges and normalization is </w:t>
      </w:r>
      <w:r w:rsidR="00B97297">
        <w:rPr>
          <w:rFonts w:ascii="Times New Roman" w:hAnsi="Times New Roman" w:cs="Times New Roman"/>
          <w:sz w:val="24"/>
          <w:szCs w:val="24"/>
        </w:rPr>
        <w:t>used to transform the values</w:t>
      </w:r>
      <w:r>
        <w:rPr>
          <w:rFonts w:ascii="Times New Roman" w:hAnsi="Times New Roman" w:cs="Times New Roman"/>
          <w:sz w:val="24"/>
          <w:szCs w:val="24"/>
        </w:rPr>
        <w:t xml:space="preserve">. </w:t>
      </w:r>
      <w:r w:rsidR="009A7C01">
        <w:rPr>
          <w:rFonts w:ascii="Times New Roman" w:hAnsi="Times New Roman" w:cs="Times New Roman"/>
          <w:sz w:val="24"/>
          <w:szCs w:val="24"/>
        </w:rPr>
        <w:t xml:space="preserve">For the categorical variables, </w:t>
      </w:r>
      <w:r w:rsidR="00F70C05">
        <w:rPr>
          <w:rFonts w:ascii="Times New Roman" w:hAnsi="Times New Roman" w:cs="Times New Roman"/>
          <w:sz w:val="24"/>
          <w:szCs w:val="24"/>
        </w:rPr>
        <w:t>their values have</w:t>
      </w:r>
      <w:r w:rsidR="00900172">
        <w:rPr>
          <w:rFonts w:ascii="Times New Roman" w:hAnsi="Times New Roman" w:cs="Times New Roman"/>
          <w:sz w:val="24"/>
          <w:szCs w:val="24"/>
        </w:rPr>
        <w:t xml:space="preserve"> </w:t>
      </w:r>
      <w:r w:rsidR="004F4AE7">
        <w:rPr>
          <w:rFonts w:ascii="Times New Roman" w:hAnsi="Times New Roman" w:cs="Times New Roman"/>
          <w:sz w:val="24"/>
          <w:szCs w:val="24"/>
        </w:rPr>
        <w:t xml:space="preserve">also </w:t>
      </w:r>
      <w:r w:rsidR="00900172">
        <w:rPr>
          <w:rFonts w:ascii="Times New Roman" w:hAnsi="Times New Roman" w:cs="Times New Roman"/>
          <w:sz w:val="24"/>
          <w:szCs w:val="24"/>
        </w:rPr>
        <w:t>been</w:t>
      </w:r>
      <w:r w:rsidR="00F70C05">
        <w:rPr>
          <w:rFonts w:ascii="Times New Roman" w:hAnsi="Times New Roman" w:cs="Times New Roman"/>
          <w:sz w:val="24"/>
          <w:szCs w:val="24"/>
        </w:rPr>
        <w:t xml:space="preserve"> changed due to </w:t>
      </w:r>
      <w:r w:rsidR="009A7C01">
        <w:rPr>
          <w:rFonts w:ascii="Times New Roman" w:hAnsi="Times New Roman" w:cs="Times New Roman"/>
          <w:sz w:val="24"/>
          <w:szCs w:val="24"/>
        </w:rPr>
        <w:t xml:space="preserve">label encoding. </w:t>
      </w:r>
      <w:r w:rsidR="006C4A9F">
        <w:rPr>
          <w:rFonts w:ascii="Times New Roman" w:hAnsi="Times New Roman" w:cs="Times New Roman"/>
          <w:sz w:val="24"/>
          <w:szCs w:val="24"/>
        </w:rPr>
        <w:t>Previously</w:t>
      </w:r>
      <w:r w:rsidR="009A7C01">
        <w:rPr>
          <w:rFonts w:ascii="Times New Roman" w:hAnsi="Times New Roman" w:cs="Times New Roman"/>
          <w:sz w:val="24"/>
          <w:szCs w:val="24"/>
        </w:rPr>
        <w:t xml:space="preserve">, “CHRONOZONE” </w:t>
      </w:r>
      <w:r w:rsidR="00F70C05">
        <w:rPr>
          <w:rFonts w:ascii="Times New Roman" w:hAnsi="Times New Roman" w:cs="Times New Roman"/>
          <w:sz w:val="24"/>
          <w:szCs w:val="24"/>
        </w:rPr>
        <w:t>contained</w:t>
      </w:r>
      <w:r w:rsidR="009A7C01">
        <w:rPr>
          <w:rFonts w:ascii="Times New Roman" w:hAnsi="Times New Roman" w:cs="Times New Roman"/>
          <w:sz w:val="24"/>
          <w:szCs w:val="24"/>
        </w:rPr>
        <w:t xml:space="preserve"> values such as PLL, PU, MUU, and 11</w:t>
      </w:r>
      <w:r w:rsidR="00AB1353">
        <w:rPr>
          <w:rFonts w:ascii="Times New Roman" w:hAnsi="Times New Roman" w:cs="Times New Roman"/>
          <w:sz w:val="24"/>
          <w:szCs w:val="24"/>
        </w:rPr>
        <w:t xml:space="preserve"> other</w:t>
      </w:r>
      <w:r w:rsidR="009A7C01">
        <w:rPr>
          <w:rFonts w:ascii="Times New Roman" w:hAnsi="Times New Roman" w:cs="Times New Roman"/>
          <w:sz w:val="24"/>
          <w:szCs w:val="24"/>
        </w:rPr>
        <w:t xml:space="preserve"> values. </w:t>
      </w:r>
      <w:r w:rsidR="00F70C05">
        <w:rPr>
          <w:rFonts w:ascii="Times New Roman" w:hAnsi="Times New Roman" w:cs="Times New Roman"/>
          <w:sz w:val="24"/>
          <w:szCs w:val="24"/>
        </w:rPr>
        <w:t xml:space="preserve">The new values for “CHRONOZONE” are now from 1 to 14. </w:t>
      </w:r>
    </w:p>
    <w:p w14:paraId="19D3ADD3" w14:textId="77777777" w:rsidR="0093165E" w:rsidRDefault="0093165E" w:rsidP="00F979D9">
      <w:pPr>
        <w:spacing w:line="480" w:lineRule="auto"/>
        <w:ind w:firstLine="720"/>
        <w:rPr>
          <w:rFonts w:ascii="Times New Roman" w:hAnsi="Times New Roman" w:cs="Times New Roman"/>
          <w:sz w:val="24"/>
          <w:szCs w:val="24"/>
        </w:rPr>
      </w:pPr>
    </w:p>
    <w:p w14:paraId="2E7FEB75" w14:textId="77777777" w:rsidR="0093165E" w:rsidRDefault="0093165E" w:rsidP="00F979D9">
      <w:pPr>
        <w:spacing w:line="480" w:lineRule="auto"/>
        <w:ind w:firstLine="720"/>
        <w:rPr>
          <w:rFonts w:ascii="Times New Roman" w:hAnsi="Times New Roman" w:cs="Times New Roman"/>
          <w:sz w:val="24"/>
          <w:szCs w:val="24"/>
        </w:rPr>
      </w:pPr>
    </w:p>
    <w:p w14:paraId="3B8D8D75" w14:textId="77777777" w:rsidR="0093165E" w:rsidRDefault="0093165E" w:rsidP="00F979D9">
      <w:pPr>
        <w:spacing w:line="480" w:lineRule="auto"/>
        <w:ind w:firstLine="720"/>
        <w:rPr>
          <w:rFonts w:ascii="Times New Roman" w:hAnsi="Times New Roman" w:cs="Times New Roman"/>
          <w:sz w:val="24"/>
          <w:szCs w:val="24"/>
        </w:rPr>
      </w:pPr>
    </w:p>
    <w:p w14:paraId="6D3458EA" w14:textId="5E258A67" w:rsidR="0093165E" w:rsidRDefault="0093165E" w:rsidP="0093165E">
      <w:pPr>
        <w:spacing w:line="480" w:lineRule="auto"/>
        <w:ind w:firstLine="720"/>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0B6F2426" wp14:editId="5693821E">
            <wp:extent cx="5229225" cy="4621530"/>
            <wp:effectExtent l="0" t="0" r="9525" b="7620"/>
            <wp:docPr id="12455821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248830" cy="4638857"/>
                    </a:xfrm>
                    <a:prstGeom prst="rect">
                      <a:avLst/>
                    </a:prstGeom>
                    <a:noFill/>
                  </pic:spPr>
                </pic:pic>
              </a:graphicData>
            </a:graphic>
          </wp:inline>
        </w:drawing>
      </w:r>
    </w:p>
    <w:p w14:paraId="160A6FAC" w14:textId="1CEA2ECB" w:rsidR="0093165E" w:rsidRDefault="0093165E" w:rsidP="001A579E">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Figure 5. Correlation Matrix of GOM Variable</w:t>
      </w:r>
      <w:r w:rsidR="001A579E">
        <w:rPr>
          <w:rFonts w:ascii="Times New Roman" w:hAnsi="Times New Roman" w:cs="Times New Roman"/>
          <w:b/>
          <w:bCs/>
          <w:sz w:val="24"/>
          <w:szCs w:val="24"/>
        </w:rPr>
        <w:t>s</w:t>
      </w:r>
    </w:p>
    <w:p w14:paraId="4EA00A2A" w14:textId="1224B7E7" w:rsidR="001A579E" w:rsidRPr="001A579E" w:rsidRDefault="001A579E" w:rsidP="001A579E">
      <w:pPr>
        <w:spacing w:line="480" w:lineRule="auto"/>
        <w:rPr>
          <w:rFonts w:ascii="Times New Roman" w:hAnsi="Times New Roman" w:cs="Times New Roman"/>
          <w:sz w:val="24"/>
          <w:szCs w:val="24"/>
        </w:rPr>
      </w:pPr>
      <w:r>
        <w:rPr>
          <w:rFonts w:ascii="Times New Roman" w:hAnsi="Times New Roman" w:cs="Times New Roman"/>
          <w:b/>
          <w:bCs/>
          <w:sz w:val="24"/>
          <w:szCs w:val="24"/>
        </w:rPr>
        <w:tab/>
      </w:r>
      <w:r w:rsidR="00963885">
        <w:rPr>
          <w:rFonts w:ascii="Times New Roman" w:hAnsi="Times New Roman" w:cs="Times New Roman"/>
          <w:sz w:val="24"/>
          <w:szCs w:val="24"/>
        </w:rPr>
        <w:t xml:space="preserve">A correlation matrix is also performed on the GOM dataset. </w:t>
      </w:r>
      <w:r>
        <w:rPr>
          <w:rFonts w:ascii="Times New Roman" w:hAnsi="Times New Roman" w:cs="Times New Roman"/>
          <w:sz w:val="24"/>
          <w:szCs w:val="24"/>
        </w:rPr>
        <w:t xml:space="preserve">According to figure 5, </w:t>
      </w:r>
      <w:r w:rsidR="00613548">
        <w:rPr>
          <w:rFonts w:ascii="Times New Roman" w:hAnsi="Times New Roman" w:cs="Times New Roman"/>
          <w:sz w:val="24"/>
          <w:szCs w:val="24"/>
        </w:rPr>
        <w:t xml:space="preserve">two pairs are highly correlated with </w:t>
      </w:r>
      <w:r>
        <w:rPr>
          <w:rFonts w:ascii="Times New Roman" w:hAnsi="Times New Roman" w:cs="Times New Roman"/>
          <w:sz w:val="24"/>
          <w:szCs w:val="24"/>
        </w:rPr>
        <w:t>“Pi” and “SS” contain</w:t>
      </w:r>
      <w:r w:rsidR="00613548">
        <w:rPr>
          <w:rFonts w:ascii="Times New Roman" w:hAnsi="Times New Roman" w:cs="Times New Roman"/>
          <w:sz w:val="24"/>
          <w:szCs w:val="24"/>
        </w:rPr>
        <w:t>ing</w:t>
      </w:r>
      <w:r>
        <w:rPr>
          <w:rFonts w:ascii="Times New Roman" w:hAnsi="Times New Roman" w:cs="Times New Roman"/>
          <w:sz w:val="24"/>
          <w:szCs w:val="24"/>
        </w:rPr>
        <w:t xml:space="preserve"> a correlation of 0.94 and “BOI” and “RSI” contain</w:t>
      </w:r>
      <w:r w:rsidR="00613548">
        <w:rPr>
          <w:rFonts w:ascii="Times New Roman" w:hAnsi="Times New Roman" w:cs="Times New Roman"/>
          <w:sz w:val="24"/>
          <w:szCs w:val="24"/>
        </w:rPr>
        <w:t>ing</w:t>
      </w:r>
      <w:r>
        <w:rPr>
          <w:rFonts w:ascii="Times New Roman" w:hAnsi="Times New Roman" w:cs="Times New Roman"/>
          <w:sz w:val="24"/>
          <w:szCs w:val="24"/>
        </w:rPr>
        <w:t xml:space="preserve"> a correlation of 0.88. </w:t>
      </w:r>
      <w:proofErr w:type="gramStart"/>
      <w:r w:rsidR="006657CF">
        <w:rPr>
          <w:rFonts w:ascii="Times New Roman" w:hAnsi="Times New Roman" w:cs="Times New Roman"/>
          <w:sz w:val="24"/>
          <w:szCs w:val="24"/>
        </w:rPr>
        <w:t>Similar to</w:t>
      </w:r>
      <w:proofErr w:type="gramEnd"/>
      <w:r w:rsidR="006657CF">
        <w:rPr>
          <w:rFonts w:ascii="Times New Roman" w:hAnsi="Times New Roman" w:cs="Times New Roman"/>
          <w:sz w:val="24"/>
          <w:szCs w:val="24"/>
        </w:rPr>
        <w:t xml:space="preserve"> TORIS</w:t>
      </w:r>
      <w:r w:rsidR="00B97297">
        <w:rPr>
          <w:rFonts w:ascii="Times New Roman" w:hAnsi="Times New Roman" w:cs="Times New Roman"/>
          <w:sz w:val="24"/>
          <w:szCs w:val="24"/>
        </w:rPr>
        <w:t xml:space="preserve">, all inputs will be used for the sake of constructing a simple ANN model during the </w:t>
      </w:r>
      <w:commentRangeStart w:id="17"/>
      <w:r w:rsidR="00B97297">
        <w:rPr>
          <w:rFonts w:ascii="Times New Roman" w:hAnsi="Times New Roman" w:cs="Times New Roman"/>
          <w:sz w:val="24"/>
          <w:szCs w:val="24"/>
        </w:rPr>
        <w:t>first</w:t>
      </w:r>
      <w:commentRangeEnd w:id="17"/>
      <w:r w:rsidR="0059178D">
        <w:rPr>
          <w:rStyle w:val="CommentReference"/>
        </w:rPr>
        <w:commentReference w:id="17"/>
      </w:r>
      <w:r w:rsidR="00B97297">
        <w:rPr>
          <w:rFonts w:ascii="Times New Roman" w:hAnsi="Times New Roman" w:cs="Times New Roman"/>
          <w:sz w:val="24"/>
          <w:szCs w:val="24"/>
        </w:rPr>
        <w:t xml:space="preserve"> </w:t>
      </w:r>
      <w:r w:rsidR="00CE3A59">
        <w:rPr>
          <w:rFonts w:ascii="Times New Roman" w:hAnsi="Times New Roman" w:cs="Times New Roman"/>
          <w:sz w:val="24"/>
          <w:szCs w:val="24"/>
        </w:rPr>
        <w:t>phase</w:t>
      </w:r>
      <w:r w:rsidR="00B97297">
        <w:rPr>
          <w:rFonts w:ascii="Times New Roman" w:hAnsi="Times New Roman" w:cs="Times New Roman"/>
          <w:sz w:val="24"/>
          <w:szCs w:val="24"/>
        </w:rPr>
        <w:t xml:space="preserve"> and hyperparameters will be tuned</w:t>
      </w:r>
      <w:r w:rsidR="00DB466F">
        <w:rPr>
          <w:rFonts w:ascii="Times New Roman" w:hAnsi="Times New Roman" w:cs="Times New Roman"/>
          <w:sz w:val="24"/>
          <w:szCs w:val="24"/>
        </w:rPr>
        <w:t xml:space="preserve"> to improve the model’s performance</w:t>
      </w:r>
      <w:r w:rsidR="00B97297">
        <w:rPr>
          <w:rFonts w:ascii="Times New Roman" w:hAnsi="Times New Roman" w:cs="Times New Roman"/>
          <w:sz w:val="24"/>
          <w:szCs w:val="24"/>
        </w:rPr>
        <w:t xml:space="preserve">. </w:t>
      </w:r>
    </w:p>
    <w:p w14:paraId="572DEEF2" w14:textId="77777777" w:rsidR="00F979D9" w:rsidRDefault="00F979D9" w:rsidP="00F979D9">
      <w:pPr>
        <w:spacing w:line="480" w:lineRule="auto"/>
        <w:rPr>
          <w:rFonts w:ascii="Times New Roman" w:hAnsi="Times New Roman" w:cs="Times New Roman"/>
          <w:b/>
          <w:bCs/>
          <w:sz w:val="24"/>
          <w:szCs w:val="24"/>
        </w:rPr>
      </w:pPr>
    </w:p>
    <w:p w14:paraId="679ECC4D" w14:textId="2B3294B1" w:rsidR="00F979D9" w:rsidRDefault="00F979D9">
      <w:pPr>
        <w:rPr>
          <w:rFonts w:ascii="Times New Roman" w:hAnsi="Times New Roman" w:cs="Times New Roman"/>
          <w:b/>
          <w:bCs/>
          <w:sz w:val="24"/>
          <w:szCs w:val="24"/>
        </w:rPr>
      </w:pPr>
      <w:r>
        <w:rPr>
          <w:rFonts w:ascii="Times New Roman" w:hAnsi="Times New Roman" w:cs="Times New Roman"/>
          <w:b/>
          <w:bCs/>
          <w:sz w:val="24"/>
          <w:szCs w:val="24"/>
        </w:rPr>
        <w:br w:type="page"/>
      </w:r>
    </w:p>
    <w:p w14:paraId="53F5134B" w14:textId="2B3294B1" w:rsidR="00D57631" w:rsidRDefault="00D57631" w:rsidP="00666645">
      <w:pPr>
        <w:pStyle w:val="Heading1"/>
      </w:pPr>
      <w:bookmarkStart w:id="18" w:name="_Toc144133120"/>
      <w:r w:rsidRPr="00D57631">
        <w:lastRenderedPageBreak/>
        <w:t>Proposed Modelling and Evaluation</w:t>
      </w:r>
      <w:bookmarkEnd w:id="18"/>
    </w:p>
    <w:p w14:paraId="154B2B04" w14:textId="7160CF8F" w:rsidR="007C7E11" w:rsidRDefault="00CA5F89" w:rsidP="00D871B3">
      <w:pPr>
        <w:spacing w:line="480" w:lineRule="auto"/>
        <w:ind w:firstLine="720"/>
        <w:rPr>
          <w:rFonts w:ascii="Times New Roman" w:hAnsi="Times New Roman" w:cs="Times New Roman"/>
          <w:sz w:val="24"/>
          <w:szCs w:val="24"/>
        </w:rPr>
      </w:pPr>
      <w:r>
        <w:rPr>
          <w:rFonts w:ascii="Times New Roman" w:hAnsi="Times New Roman" w:cs="Times New Roman"/>
          <w:sz w:val="24"/>
          <w:szCs w:val="24"/>
        </w:rPr>
        <w:t>ANN will be</w:t>
      </w:r>
      <w:r w:rsidR="00610FA4">
        <w:rPr>
          <w:rFonts w:ascii="Times New Roman" w:hAnsi="Times New Roman" w:cs="Times New Roman"/>
          <w:sz w:val="24"/>
          <w:szCs w:val="24"/>
        </w:rPr>
        <w:t xml:space="preserve"> </w:t>
      </w:r>
      <w:r w:rsidR="00D871B3">
        <w:rPr>
          <w:rFonts w:ascii="Times New Roman" w:hAnsi="Times New Roman" w:cs="Times New Roman"/>
          <w:sz w:val="24"/>
          <w:szCs w:val="24"/>
        </w:rPr>
        <w:t xml:space="preserve">adopted for this project. The project will split into two </w:t>
      </w:r>
      <w:r w:rsidR="00B2302F">
        <w:rPr>
          <w:rFonts w:ascii="Times New Roman" w:hAnsi="Times New Roman" w:cs="Times New Roman"/>
          <w:sz w:val="24"/>
          <w:szCs w:val="24"/>
        </w:rPr>
        <w:t>phases</w:t>
      </w:r>
      <w:r w:rsidR="00D871B3">
        <w:rPr>
          <w:rFonts w:ascii="Times New Roman" w:hAnsi="Times New Roman" w:cs="Times New Roman"/>
          <w:sz w:val="24"/>
          <w:szCs w:val="24"/>
        </w:rPr>
        <w:t xml:space="preserve"> as follows:</w:t>
      </w:r>
    </w:p>
    <w:p w14:paraId="51F7CD3F" w14:textId="74D74FED" w:rsidR="00CA5F89" w:rsidRDefault="00CA5F89" w:rsidP="00CA5F89">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 xml:space="preserve">Construct ANN </w:t>
      </w:r>
      <w:r w:rsidR="00003BAF">
        <w:rPr>
          <w:rFonts w:ascii="Times New Roman" w:hAnsi="Times New Roman" w:cs="Times New Roman"/>
          <w:sz w:val="24"/>
          <w:szCs w:val="24"/>
        </w:rPr>
        <w:t>m</w:t>
      </w:r>
      <w:r>
        <w:rPr>
          <w:rFonts w:ascii="Times New Roman" w:hAnsi="Times New Roman" w:cs="Times New Roman"/>
          <w:sz w:val="24"/>
          <w:szCs w:val="24"/>
        </w:rPr>
        <w:t>odels using IBM SPSS Modeler</w:t>
      </w:r>
      <w:r w:rsidR="00B2302F">
        <w:rPr>
          <w:rFonts w:ascii="Times New Roman" w:hAnsi="Times New Roman" w:cs="Times New Roman"/>
          <w:sz w:val="24"/>
          <w:szCs w:val="24"/>
        </w:rPr>
        <w:t xml:space="preserve"> </w:t>
      </w:r>
      <w:r w:rsidR="00B659D4">
        <w:rPr>
          <w:rFonts w:ascii="Times New Roman" w:hAnsi="Times New Roman" w:cs="Times New Roman"/>
          <w:sz w:val="24"/>
          <w:szCs w:val="24"/>
        </w:rPr>
        <w:t>with basic settings</w:t>
      </w:r>
    </w:p>
    <w:p w14:paraId="1E8C03C4" w14:textId="4C076376" w:rsidR="00CA5F89" w:rsidRDefault="00CA5F89" w:rsidP="00CA5F89">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 xml:space="preserve">Construct ANN models using </w:t>
      </w:r>
      <w:r w:rsidR="00FB4577">
        <w:rPr>
          <w:rFonts w:ascii="Times New Roman" w:hAnsi="Times New Roman" w:cs="Times New Roman"/>
          <w:sz w:val="24"/>
          <w:szCs w:val="24"/>
        </w:rPr>
        <w:t>P</w:t>
      </w:r>
      <w:r>
        <w:rPr>
          <w:rFonts w:ascii="Times New Roman" w:hAnsi="Times New Roman" w:cs="Times New Roman"/>
          <w:sz w:val="24"/>
          <w:szCs w:val="24"/>
        </w:rPr>
        <w:t>ython</w:t>
      </w:r>
      <w:r w:rsidR="00164285">
        <w:rPr>
          <w:rFonts w:ascii="Times New Roman" w:hAnsi="Times New Roman" w:cs="Times New Roman"/>
          <w:sz w:val="24"/>
          <w:szCs w:val="24"/>
        </w:rPr>
        <w:t xml:space="preserve"> and tune hyperparameters</w:t>
      </w:r>
    </w:p>
    <w:p w14:paraId="1ACC3C88" w14:textId="64396335" w:rsidR="00D57631" w:rsidRDefault="00CA5F89" w:rsidP="00D871B3">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During the initial </w:t>
      </w:r>
      <w:r w:rsidR="007A59D7">
        <w:rPr>
          <w:rFonts w:ascii="Times New Roman" w:hAnsi="Times New Roman" w:cs="Times New Roman"/>
          <w:sz w:val="24"/>
          <w:szCs w:val="24"/>
        </w:rPr>
        <w:t>phase</w:t>
      </w:r>
      <w:r>
        <w:rPr>
          <w:rFonts w:ascii="Times New Roman" w:hAnsi="Times New Roman" w:cs="Times New Roman"/>
          <w:sz w:val="24"/>
          <w:szCs w:val="24"/>
        </w:rPr>
        <w:t>, a</w:t>
      </w:r>
      <w:r w:rsidR="00B25A41">
        <w:rPr>
          <w:rFonts w:ascii="Times New Roman" w:hAnsi="Times New Roman" w:cs="Times New Roman"/>
          <w:sz w:val="24"/>
          <w:szCs w:val="24"/>
        </w:rPr>
        <w:t xml:space="preserve">n </w:t>
      </w:r>
      <w:r>
        <w:rPr>
          <w:rFonts w:ascii="Times New Roman" w:hAnsi="Times New Roman" w:cs="Times New Roman"/>
          <w:sz w:val="24"/>
          <w:szCs w:val="24"/>
        </w:rPr>
        <w:t xml:space="preserve">ANN model </w:t>
      </w:r>
      <w:r w:rsidR="00B25A41">
        <w:rPr>
          <w:rFonts w:ascii="Times New Roman" w:hAnsi="Times New Roman" w:cs="Times New Roman"/>
          <w:sz w:val="24"/>
          <w:szCs w:val="24"/>
        </w:rPr>
        <w:t xml:space="preserve">with basic parameter settings </w:t>
      </w:r>
      <w:r>
        <w:rPr>
          <w:rFonts w:ascii="Times New Roman" w:hAnsi="Times New Roman" w:cs="Times New Roman"/>
          <w:sz w:val="24"/>
          <w:szCs w:val="24"/>
        </w:rPr>
        <w:t>will be constructed</w:t>
      </w:r>
      <w:r w:rsidR="00B25A41">
        <w:rPr>
          <w:rFonts w:ascii="Times New Roman" w:hAnsi="Times New Roman" w:cs="Times New Roman"/>
          <w:sz w:val="24"/>
          <w:szCs w:val="24"/>
        </w:rPr>
        <w:t xml:space="preserve"> </w:t>
      </w:r>
      <w:r>
        <w:rPr>
          <w:rFonts w:ascii="Times New Roman" w:hAnsi="Times New Roman" w:cs="Times New Roman"/>
          <w:sz w:val="24"/>
          <w:szCs w:val="24"/>
        </w:rPr>
        <w:t xml:space="preserve">using IBM SPSS Modeler. </w:t>
      </w:r>
      <w:r w:rsidR="007A59D7">
        <w:rPr>
          <w:rFonts w:ascii="Times New Roman" w:hAnsi="Times New Roman" w:cs="Times New Roman"/>
          <w:sz w:val="24"/>
          <w:szCs w:val="24"/>
        </w:rPr>
        <w:t>However, c</w:t>
      </w:r>
      <w:r w:rsidR="00B25A41">
        <w:rPr>
          <w:rFonts w:ascii="Times New Roman" w:hAnsi="Times New Roman" w:cs="Times New Roman"/>
          <w:sz w:val="24"/>
          <w:szCs w:val="24"/>
        </w:rPr>
        <w:t>onstructing an ANN model with</w:t>
      </w:r>
      <w:r>
        <w:rPr>
          <w:rFonts w:ascii="Times New Roman" w:hAnsi="Times New Roman" w:cs="Times New Roman"/>
          <w:sz w:val="24"/>
          <w:szCs w:val="24"/>
        </w:rPr>
        <w:t xml:space="preserve"> IBM SPSS Modeler </w:t>
      </w:r>
      <w:r w:rsidR="00B25A41">
        <w:rPr>
          <w:rFonts w:ascii="Times New Roman" w:hAnsi="Times New Roman" w:cs="Times New Roman"/>
          <w:sz w:val="24"/>
          <w:szCs w:val="24"/>
        </w:rPr>
        <w:t>is usually a</w:t>
      </w:r>
      <w:r>
        <w:rPr>
          <w:rFonts w:ascii="Times New Roman" w:hAnsi="Times New Roman" w:cs="Times New Roman"/>
          <w:sz w:val="24"/>
          <w:szCs w:val="24"/>
        </w:rPr>
        <w:t xml:space="preserve"> black-box approach </w:t>
      </w:r>
      <w:r w:rsidR="00B25A41">
        <w:rPr>
          <w:rFonts w:ascii="Times New Roman" w:hAnsi="Times New Roman" w:cs="Times New Roman"/>
          <w:sz w:val="24"/>
          <w:szCs w:val="24"/>
        </w:rPr>
        <w:t>as</w:t>
      </w:r>
      <w:r>
        <w:rPr>
          <w:rFonts w:ascii="Times New Roman" w:hAnsi="Times New Roman" w:cs="Times New Roman"/>
          <w:sz w:val="24"/>
          <w:szCs w:val="24"/>
        </w:rPr>
        <w:t xml:space="preserve"> it is </w:t>
      </w:r>
      <w:r w:rsidR="00B25A41">
        <w:rPr>
          <w:rFonts w:ascii="Times New Roman" w:hAnsi="Times New Roman" w:cs="Times New Roman"/>
          <w:sz w:val="24"/>
          <w:szCs w:val="24"/>
        </w:rPr>
        <w:t>unknown</w:t>
      </w:r>
      <w:r>
        <w:rPr>
          <w:rFonts w:ascii="Times New Roman" w:hAnsi="Times New Roman" w:cs="Times New Roman"/>
          <w:sz w:val="24"/>
          <w:szCs w:val="24"/>
        </w:rPr>
        <w:t xml:space="preserve"> how the model </w:t>
      </w:r>
      <w:r w:rsidR="00B25A41">
        <w:rPr>
          <w:rFonts w:ascii="Times New Roman" w:hAnsi="Times New Roman" w:cs="Times New Roman"/>
          <w:sz w:val="24"/>
          <w:szCs w:val="24"/>
        </w:rPr>
        <w:t xml:space="preserve">derives </w:t>
      </w:r>
      <w:r>
        <w:rPr>
          <w:rFonts w:ascii="Times New Roman" w:hAnsi="Times New Roman" w:cs="Times New Roman"/>
          <w:sz w:val="24"/>
          <w:szCs w:val="24"/>
        </w:rPr>
        <w:t xml:space="preserve">its number of hidden layers and </w:t>
      </w:r>
      <w:r w:rsidR="007A59D7">
        <w:rPr>
          <w:rFonts w:ascii="Times New Roman" w:hAnsi="Times New Roman" w:cs="Times New Roman"/>
          <w:sz w:val="24"/>
          <w:szCs w:val="24"/>
        </w:rPr>
        <w:t xml:space="preserve">types of </w:t>
      </w:r>
      <w:r w:rsidR="00B25A41">
        <w:rPr>
          <w:rFonts w:ascii="Times New Roman" w:hAnsi="Times New Roman" w:cs="Times New Roman"/>
          <w:sz w:val="24"/>
          <w:szCs w:val="24"/>
        </w:rPr>
        <w:t xml:space="preserve">activation functions to achieve </w:t>
      </w:r>
      <w:r w:rsidR="00D47928">
        <w:rPr>
          <w:rFonts w:ascii="Times New Roman" w:hAnsi="Times New Roman" w:cs="Times New Roman"/>
          <w:sz w:val="24"/>
          <w:szCs w:val="24"/>
        </w:rPr>
        <w:t>its</w:t>
      </w:r>
      <w:r w:rsidR="00B25A41">
        <w:rPr>
          <w:rFonts w:ascii="Times New Roman" w:hAnsi="Times New Roman" w:cs="Times New Roman"/>
          <w:sz w:val="24"/>
          <w:szCs w:val="24"/>
        </w:rPr>
        <w:t xml:space="preserve"> optimized results</w:t>
      </w:r>
      <w:r>
        <w:rPr>
          <w:rFonts w:ascii="Times New Roman" w:hAnsi="Times New Roman" w:cs="Times New Roman"/>
          <w:sz w:val="24"/>
          <w:szCs w:val="24"/>
        </w:rPr>
        <w:t>.</w:t>
      </w:r>
      <w:r w:rsidR="00B25A41">
        <w:rPr>
          <w:rFonts w:ascii="Times New Roman" w:hAnsi="Times New Roman" w:cs="Times New Roman"/>
          <w:sz w:val="24"/>
          <w:szCs w:val="24"/>
        </w:rPr>
        <w:t xml:space="preserve"> Moreover, tuning of </w:t>
      </w:r>
      <w:r w:rsidR="00BF4497">
        <w:rPr>
          <w:rFonts w:ascii="Times New Roman" w:hAnsi="Times New Roman" w:cs="Times New Roman"/>
          <w:sz w:val="24"/>
          <w:szCs w:val="24"/>
        </w:rPr>
        <w:t>hyper</w:t>
      </w:r>
      <w:r w:rsidR="00B25A41">
        <w:rPr>
          <w:rFonts w:ascii="Times New Roman" w:hAnsi="Times New Roman" w:cs="Times New Roman"/>
          <w:sz w:val="24"/>
          <w:szCs w:val="24"/>
        </w:rPr>
        <w:t xml:space="preserve">parameters is also </w:t>
      </w:r>
      <w:r w:rsidR="00BF4497">
        <w:rPr>
          <w:rFonts w:ascii="Times New Roman" w:hAnsi="Times New Roman" w:cs="Times New Roman"/>
          <w:sz w:val="24"/>
          <w:szCs w:val="24"/>
        </w:rPr>
        <w:t xml:space="preserve">more </w:t>
      </w:r>
      <w:r w:rsidR="00B25A41">
        <w:rPr>
          <w:rFonts w:ascii="Times New Roman" w:hAnsi="Times New Roman" w:cs="Times New Roman"/>
          <w:sz w:val="24"/>
          <w:szCs w:val="24"/>
        </w:rPr>
        <w:t>restricted</w:t>
      </w:r>
      <w:r w:rsidR="00BF1D11">
        <w:rPr>
          <w:rFonts w:ascii="Times New Roman" w:hAnsi="Times New Roman" w:cs="Times New Roman"/>
          <w:sz w:val="24"/>
          <w:szCs w:val="24"/>
        </w:rPr>
        <w:t xml:space="preserve"> </w:t>
      </w:r>
      <w:r w:rsidR="00B7523A">
        <w:rPr>
          <w:rFonts w:ascii="Times New Roman" w:hAnsi="Times New Roman" w:cs="Times New Roman"/>
          <w:sz w:val="24"/>
          <w:szCs w:val="24"/>
        </w:rPr>
        <w:t>with</w:t>
      </w:r>
      <w:r w:rsidR="00BF1D11">
        <w:rPr>
          <w:rFonts w:ascii="Times New Roman" w:hAnsi="Times New Roman" w:cs="Times New Roman"/>
          <w:sz w:val="24"/>
          <w:szCs w:val="24"/>
        </w:rPr>
        <w:t xml:space="preserve"> IBM SPSS Modeler</w:t>
      </w:r>
      <w:r w:rsidR="00B25A41">
        <w:rPr>
          <w:rFonts w:ascii="Times New Roman" w:hAnsi="Times New Roman" w:cs="Times New Roman"/>
          <w:sz w:val="24"/>
          <w:szCs w:val="24"/>
        </w:rPr>
        <w:t xml:space="preserve"> compared to </w:t>
      </w:r>
      <w:r w:rsidR="00B7523A">
        <w:rPr>
          <w:rFonts w:ascii="Times New Roman" w:hAnsi="Times New Roman" w:cs="Times New Roman"/>
          <w:sz w:val="24"/>
          <w:szCs w:val="24"/>
        </w:rPr>
        <w:t>with</w:t>
      </w:r>
      <w:r w:rsidR="00B25A41">
        <w:rPr>
          <w:rFonts w:ascii="Times New Roman" w:hAnsi="Times New Roman" w:cs="Times New Roman"/>
          <w:sz w:val="24"/>
          <w:szCs w:val="24"/>
        </w:rPr>
        <w:t xml:space="preserve"> </w:t>
      </w:r>
      <w:r w:rsidR="00A058DF">
        <w:rPr>
          <w:rFonts w:ascii="Times New Roman" w:hAnsi="Times New Roman" w:cs="Times New Roman"/>
          <w:sz w:val="24"/>
          <w:szCs w:val="24"/>
        </w:rPr>
        <w:t>P</w:t>
      </w:r>
      <w:r w:rsidR="00B25A41">
        <w:rPr>
          <w:rFonts w:ascii="Times New Roman" w:hAnsi="Times New Roman" w:cs="Times New Roman"/>
          <w:sz w:val="24"/>
          <w:szCs w:val="24"/>
        </w:rPr>
        <w:t>ython (</w:t>
      </w:r>
      <w:r w:rsidR="003C57E3" w:rsidRPr="003C57E3">
        <w:rPr>
          <w:rFonts w:ascii="Times New Roman" w:hAnsi="Times New Roman" w:cs="Times New Roman"/>
          <w:sz w:val="24"/>
          <w:szCs w:val="24"/>
        </w:rPr>
        <w:t>Chan et al., 2022</w:t>
      </w:r>
      <w:r w:rsidR="00B25A41">
        <w:rPr>
          <w:rFonts w:ascii="Times New Roman" w:hAnsi="Times New Roman" w:cs="Times New Roman"/>
          <w:sz w:val="24"/>
          <w:szCs w:val="24"/>
        </w:rPr>
        <w:t>).</w:t>
      </w:r>
      <w:r>
        <w:rPr>
          <w:rFonts w:ascii="Times New Roman" w:hAnsi="Times New Roman" w:cs="Times New Roman"/>
          <w:sz w:val="24"/>
          <w:szCs w:val="24"/>
        </w:rPr>
        <w:t xml:space="preserve"> Due to </w:t>
      </w:r>
      <w:r w:rsidR="00B25A41">
        <w:rPr>
          <w:rFonts w:ascii="Times New Roman" w:hAnsi="Times New Roman" w:cs="Times New Roman"/>
          <w:sz w:val="24"/>
          <w:szCs w:val="24"/>
        </w:rPr>
        <w:t>the limitations</w:t>
      </w:r>
      <w:r>
        <w:rPr>
          <w:rFonts w:ascii="Times New Roman" w:hAnsi="Times New Roman" w:cs="Times New Roman"/>
          <w:sz w:val="24"/>
          <w:szCs w:val="24"/>
        </w:rPr>
        <w:t xml:space="preserve">, the second </w:t>
      </w:r>
      <w:r w:rsidR="007426BC">
        <w:rPr>
          <w:rFonts w:ascii="Times New Roman" w:hAnsi="Times New Roman" w:cs="Times New Roman"/>
          <w:sz w:val="24"/>
          <w:szCs w:val="24"/>
        </w:rPr>
        <w:t>phase</w:t>
      </w:r>
      <w:r>
        <w:rPr>
          <w:rFonts w:ascii="Times New Roman" w:hAnsi="Times New Roman" w:cs="Times New Roman"/>
          <w:sz w:val="24"/>
          <w:szCs w:val="24"/>
        </w:rPr>
        <w:t xml:space="preserve"> of this study will focus on using </w:t>
      </w:r>
      <w:r w:rsidR="00A058DF">
        <w:rPr>
          <w:rFonts w:ascii="Times New Roman" w:hAnsi="Times New Roman" w:cs="Times New Roman"/>
          <w:sz w:val="24"/>
          <w:szCs w:val="24"/>
        </w:rPr>
        <w:t>P</w:t>
      </w:r>
      <w:r>
        <w:rPr>
          <w:rFonts w:ascii="Times New Roman" w:hAnsi="Times New Roman" w:cs="Times New Roman"/>
          <w:sz w:val="24"/>
          <w:szCs w:val="24"/>
        </w:rPr>
        <w:t xml:space="preserve">ython to construct </w:t>
      </w:r>
      <w:r w:rsidR="00B25A41">
        <w:rPr>
          <w:rFonts w:ascii="Times New Roman" w:hAnsi="Times New Roman" w:cs="Times New Roman"/>
          <w:sz w:val="24"/>
          <w:szCs w:val="24"/>
        </w:rPr>
        <w:t xml:space="preserve">a series of ANN models. This project will also analyze how the tuning of the various hyperparameters such as input selection, number of hidden layers, types of activation functions, number of epochs, and batch sizes </w:t>
      </w:r>
      <w:r w:rsidR="00D4607C">
        <w:rPr>
          <w:rFonts w:ascii="Times New Roman" w:hAnsi="Times New Roman" w:cs="Times New Roman"/>
          <w:sz w:val="24"/>
          <w:szCs w:val="24"/>
        </w:rPr>
        <w:t xml:space="preserve">will </w:t>
      </w:r>
      <w:r w:rsidR="00B25A41">
        <w:rPr>
          <w:rFonts w:ascii="Times New Roman" w:hAnsi="Times New Roman" w:cs="Times New Roman"/>
          <w:sz w:val="24"/>
          <w:szCs w:val="24"/>
        </w:rPr>
        <w:t xml:space="preserve">affect the ANN models’ results. </w:t>
      </w:r>
    </w:p>
    <w:p w14:paraId="6757CF96" w14:textId="0E0B963A" w:rsidR="00D62C4B" w:rsidRDefault="00D62C4B" w:rsidP="00C63E00">
      <w:pPr>
        <w:spacing w:line="480" w:lineRule="auto"/>
        <w:rPr>
          <w:rFonts w:ascii="Times New Roman" w:hAnsi="Times New Roman" w:cs="Times New Roman"/>
          <w:sz w:val="24"/>
          <w:szCs w:val="24"/>
        </w:rPr>
      </w:pPr>
      <w:r>
        <w:rPr>
          <w:rFonts w:ascii="Times New Roman" w:hAnsi="Times New Roman" w:cs="Times New Roman"/>
          <w:sz w:val="24"/>
          <w:szCs w:val="24"/>
        </w:rPr>
        <w:tab/>
      </w:r>
      <w:r w:rsidR="00884EEF">
        <w:rPr>
          <w:rFonts w:ascii="Times New Roman" w:hAnsi="Times New Roman" w:cs="Times New Roman"/>
          <w:sz w:val="24"/>
          <w:szCs w:val="24"/>
        </w:rPr>
        <w:t xml:space="preserve">Subsequently, error rates like </w:t>
      </w:r>
      <w:r w:rsidR="006C7130">
        <w:rPr>
          <w:rFonts w:ascii="Times New Roman" w:hAnsi="Times New Roman" w:cs="Times New Roman"/>
          <w:sz w:val="24"/>
          <w:szCs w:val="24"/>
        </w:rPr>
        <w:t>m</w:t>
      </w:r>
      <w:r w:rsidR="00884EEF">
        <w:rPr>
          <w:rFonts w:ascii="Times New Roman" w:hAnsi="Times New Roman" w:cs="Times New Roman"/>
          <w:sz w:val="24"/>
          <w:szCs w:val="24"/>
        </w:rPr>
        <w:t xml:space="preserve">ean </w:t>
      </w:r>
      <w:r w:rsidR="006C7130">
        <w:rPr>
          <w:rFonts w:ascii="Times New Roman" w:hAnsi="Times New Roman" w:cs="Times New Roman"/>
          <w:sz w:val="24"/>
          <w:szCs w:val="24"/>
        </w:rPr>
        <w:t>s</w:t>
      </w:r>
      <w:r w:rsidR="00884EEF">
        <w:rPr>
          <w:rFonts w:ascii="Times New Roman" w:hAnsi="Times New Roman" w:cs="Times New Roman"/>
          <w:sz w:val="24"/>
          <w:szCs w:val="24"/>
        </w:rPr>
        <w:t xml:space="preserve">quared </w:t>
      </w:r>
      <w:r w:rsidR="006C7130">
        <w:rPr>
          <w:rFonts w:ascii="Times New Roman" w:hAnsi="Times New Roman" w:cs="Times New Roman"/>
          <w:sz w:val="24"/>
          <w:szCs w:val="24"/>
        </w:rPr>
        <w:t>e</w:t>
      </w:r>
      <w:r w:rsidR="00884EEF">
        <w:rPr>
          <w:rFonts w:ascii="Times New Roman" w:hAnsi="Times New Roman" w:cs="Times New Roman"/>
          <w:sz w:val="24"/>
          <w:szCs w:val="24"/>
        </w:rPr>
        <w:t xml:space="preserve">rror (MSE) and MAE, and </w:t>
      </w:r>
      <w:r w:rsidR="00A450D3">
        <w:rPr>
          <w:rFonts w:ascii="Times New Roman" w:hAnsi="Times New Roman" w:cs="Times New Roman"/>
          <w:sz w:val="24"/>
          <w:szCs w:val="24"/>
        </w:rPr>
        <w:t>a statistic test</w:t>
      </w:r>
      <w:r w:rsidR="006A0A4D">
        <w:rPr>
          <w:rFonts w:ascii="Times New Roman" w:hAnsi="Times New Roman" w:cs="Times New Roman"/>
          <w:sz w:val="24"/>
          <w:szCs w:val="24"/>
        </w:rPr>
        <w:t xml:space="preserve"> of </w:t>
      </w:r>
      <w:r w:rsidR="00884EEF" w:rsidRPr="00775BDA">
        <w:rPr>
          <w:rFonts w:ascii="Times New Roman" w:hAnsi="Times New Roman" w:cs="Times New Roman"/>
          <w:sz w:val="24"/>
          <w:szCs w:val="24"/>
        </w:rPr>
        <w:t>R²</w:t>
      </w:r>
      <w:r w:rsidR="00A450D3">
        <w:rPr>
          <w:rFonts w:ascii="Times New Roman" w:hAnsi="Times New Roman" w:cs="Times New Roman"/>
          <w:sz w:val="24"/>
          <w:szCs w:val="24"/>
        </w:rPr>
        <w:t>,</w:t>
      </w:r>
      <w:r w:rsidR="00884EEF">
        <w:rPr>
          <w:rFonts w:ascii="Times New Roman" w:hAnsi="Times New Roman" w:cs="Times New Roman"/>
          <w:sz w:val="24"/>
          <w:szCs w:val="24"/>
        </w:rPr>
        <w:t xml:space="preserve"> will used as evaluation techniques to compare</w:t>
      </w:r>
      <w:r w:rsidR="00A450D3">
        <w:rPr>
          <w:rFonts w:ascii="Times New Roman" w:hAnsi="Times New Roman" w:cs="Times New Roman"/>
          <w:sz w:val="24"/>
          <w:szCs w:val="24"/>
        </w:rPr>
        <w:t xml:space="preserve"> the results of</w:t>
      </w:r>
      <w:r w:rsidR="00884EEF">
        <w:rPr>
          <w:rFonts w:ascii="Times New Roman" w:hAnsi="Times New Roman" w:cs="Times New Roman"/>
          <w:sz w:val="24"/>
          <w:szCs w:val="24"/>
        </w:rPr>
        <w:t xml:space="preserve"> the ANN models constructed </w:t>
      </w:r>
      <w:r w:rsidR="00A450D3">
        <w:rPr>
          <w:rFonts w:ascii="Times New Roman" w:hAnsi="Times New Roman" w:cs="Times New Roman"/>
          <w:sz w:val="24"/>
          <w:szCs w:val="24"/>
        </w:rPr>
        <w:t xml:space="preserve">both </w:t>
      </w:r>
      <w:r w:rsidR="00884EEF">
        <w:rPr>
          <w:rFonts w:ascii="Times New Roman" w:hAnsi="Times New Roman" w:cs="Times New Roman"/>
          <w:sz w:val="24"/>
          <w:szCs w:val="24"/>
        </w:rPr>
        <w:t xml:space="preserve">in IBM SPSS Modeler and </w:t>
      </w:r>
      <w:commentRangeStart w:id="19"/>
      <w:r w:rsidR="00884EEF">
        <w:rPr>
          <w:rFonts w:ascii="Times New Roman" w:hAnsi="Times New Roman" w:cs="Times New Roman"/>
          <w:sz w:val="24"/>
          <w:szCs w:val="24"/>
        </w:rPr>
        <w:t>Python</w:t>
      </w:r>
      <w:commentRangeEnd w:id="19"/>
      <w:r w:rsidR="0059178D">
        <w:rPr>
          <w:rStyle w:val="CommentReference"/>
        </w:rPr>
        <w:commentReference w:id="19"/>
      </w:r>
      <w:r w:rsidR="00884EEF">
        <w:rPr>
          <w:rFonts w:ascii="Times New Roman" w:hAnsi="Times New Roman" w:cs="Times New Roman"/>
          <w:sz w:val="24"/>
          <w:szCs w:val="24"/>
        </w:rPr>
        <w:t xml:space="preserve">. </w:t>
      </w:r>
    </w:p>
    <w:p w14:paraId="691A9963" w14:textId="77777777" w:rsidR="00CA2C1D" w:rsidRDefault="00CA2C1D" w:rsidP="00BF1287">
      <w:pPr>
        <w:spacing w:line="480" w:lineRule="auto"/>
        <w:rPr>
          <w:rFonts w:ascii="Times New Roman" w:hAnsi="Times New Roman" w:cs="Times New Roman"/>
          <w:b/>
          <w:bCs/>
          <w:sz w:val="24"/>
          <w:szCs w:val="24"/>
        </w:rPr>
      </w:pPr>
    </w:p>
    <w:p w14:paraId="40F67D14" w14:textId="77777777" w:rsidR="005C0B57" w:rsidRDefault="005C0B57">
      <w:pPr>
        <w:rPr>
          <w:rFonts w:ascii="Times New Roman" w:hAnsi="Times New Roman" w:cs="Times New Roman"/>
          <w:b/>
          <w:bCs/>
          <w:sz w:val="24"/>
          <w:szCs w:val="24"/>
        </w:rPr>
      </w:pPr>
      <w:r>
        <w:rPr>
          <w:rFonts w:ascii="Times New Roman" w:hAnsi="Times New Roman" w:cs="Times New Roman"/>
          <w:b/>
          <w:bCs/>
          <w:sz w:val="24"/>
          <w:szCs w:val="24"/>
        </w:rPr>
        <w:br w:type="page"/>
      </w:r>
    </w:p>
    <w:p w14:paraId="7808564B" w14:textId="1726A78D" w:rsidR="00D57631" w:rsidRDefault="00D57631" w:rsidP="00666645">
      <w:pPr>
        <w:pStyle w:val="Heading1"/>
      </w:pPr>
      <w:bookmarkStart w:id="20" w:name="_Toc144133121"/>
      <w:r w:rsidRPr="00D57631">
        <w:lastRenderedPageBreak/>
        <w:t>Proposed Schedule</w:t>
      </w:r>
      <w:bookmarkEnd w:id="20"/>
    </w:p>
    <w:tbl>
      <w:tblPr>
        <w:tblStyle w:val="TableGrid"/>
        <w:tblW w:w="9805" w:type="dxa"/>
        <w:tblLook w:val="04A0" w:firstRow="1" w:lastRow="0" w:firstColumn="1" w:lastColumn="0" w:noHBand="0" w:noVBand="1"/>
      </w:tblPr>
      <w:tblGrid>
        <w:gridCol w:w="5035"/>
        <w:gridCol w:w="4770"/>
      </w:tblGrid>
      <w:tr w:rsidR="00CC7663" w14:paraId="67C816BF" w14:textId="77777777" w:rsidTr="005C146F">
        <w:tc>
          <w:tcPr>
            <w:tcW w:w="5035" w:type="dxa"/>
          </w:tcPr>
          <w:p w14:paraId="3F92AFEC" w14:textId="07E0DA93" w:rsidR="00CC7663" w:rsidRPr="00CC7663" w:rsidRDefault="00EB0196" w:rsidP="00CC7663">
            <w:pPr>
              <w:spacing w:line="480" w:lineRule="auto"/>
              <w:jc w:val="center"/>
              <w:rPr>
                <w:rFonts w:ascii="Times New Roman" w:hAnsi="Times New Roman" w:cs="Times New Roman"/>
                <w:sz w:val="24"/>
                <w:szCs w:val="24"/>
              </w:rPr>
            </w:pPr>
            <w:r>
              <w:rPr>
                <w:rFonts w:ascii="Times New Roman" w:hAnsi="Times New Roman" w:cs="Times New Roman"/>
                <w:sz w:val="24"/>
                <w:szCs w:val="24"/>
              </w:rPr>
              <w:t>Schedule</w:t>
            </w:r>
          </w:p>
        </w:tc>
        <w:tc>
          <w:tcPr>
            <w:tcW w:w="4770" w:type="dxa"/>
          </w:tcPr>
          <w:p w14:paraId="7973BA89" w14:textId="7BFE3327" w:rsidR="00CC7663" w:rsidRPr="00CC7663" w:rsidRDefault="00CC7663" w:rsidP="00CC7663">
            <w:pPr>
              <w:spacing w:line="480" w:lineRule="auto"/>
              <w:jc w:val="center"/>
              <w:rPr>
                <w:rFonts w:ascii="Times New Roman" w:hAnsi="Times New Roman" w:cs="Times New Roman"/>
                <w:sz w:val="24"/>
                <w:szCs w:val="24"/>
              </w:rPr>
            </w:pPr>
            <w:r w:rsidRPr="00CC7663">
              <w:rPr>
                <w:rFonts w:ascii="Times New Roman" w:hAnsi="Times New Roman" w:cs="Times New Roman"/>
                <w:sz w:val="24"/>
                <w:szCs w:val="24"/>
              </w:rPr>
              <w:t>Task</w:t>
            </w:r>
          </w:p>
        </w:tc>
      </w:tr>
      <w:tr w:rsidR="00CC7663" w14:paraId="37C9CCBF" w14:textId="77777777" w:rsidTr="005C146F">
        <w:tc>
          <w:tcPr>
            <w:tcW w:w="5035" w:type="dxa"/>
          </w:tcPr>
          <w:p w14:paraId="0F67753C" w14:textId="77777777" w:rsidR="00CC7663" w:rsidRDefault="00DD45E6" w:rsidP="00FA5C7D">
            <w:pPr>
              <w:spacing w:line="480" w:lineRule="auto"/>
              <w:rPr>
                <w:rFonts w:ascii="Times New Roman" w:hAnsi="Times New Roman" w:cs="Times New Roman"/>
                <w:sz w:val="24"/>
                <w:szCs w:val="24"/>
              </w:rPr>
            </w:pPr>
            <w:r>
              <w:rPr>
                <w:rFonts w:ascii="Times New Roman" w:hAnsi="Times New Roman" w:cs="Times New Roman"/>
                <w:sz w:val="24"/>
                <w:szCs w:val="24"/>
              </w:rPr>
              <w:t>Week 2-3</w:t>
            </w:r>
          </w:p>
          <w:p w14:paraId="021D9CB2" w14:textId="03FFA36C" w:rsidR="00DD45E6" w:rsidRPr="00DD45E6" w:rsidRDefault="00DD45E6" w:rsidP="00FA5C7D">
            <w:pPr>
              <w:spacing w:line="480" w:lineRule="auto"/>
              <w:rPr>
                <w:rFonts w:ascii="Times New Roman" w:hAnsi="Times New Roman" w:cs="Times New Roman"/>
                <w:sz w:val="24"/>
                <w:szCs w:val="24"/>
              </w:rPr>
            </w:pPr>
            <w:r>
              <w:rPr>
                <w:rFonts w:ascii="Times New Roman" w:hAnsi="Times New Roman" w:cs="Times New Roman"/>
                <w:sz w:val="24"/>
                <w:szCs w:val="24"/>
              </w:rPr>
              <w:t xml:space="preserve">21 Aug 2023 (Zoom </w:t>
            </w:r>
            <w:r w:rsidR="00B67B80">
              <w:rPr>
                <w:rFonts w:ascii="Times New Roman" w:hAnsi="Times New Roman" w:cs="Times New Roman"/>
                <w:sz w:val="24"/>
                <w:szCs w:val="24"/>
              </w:rPr>
              <w:t>m</w:t>
            </w:r>
            <w:r>
              <w:rPr>
                <w:rFonts w:ascii="Times New Roman" w:hAnsi="Times New Roman" w:cs="Times New Roman"/>
                <w:sz w:val="24"/>
                <w:szCs w:val="24"/>
              </w:rPr>
              <w:t xml:space="preserve">eeting with </w:t>
            </w:r>
            <w:r w:rsidR="00B67B80">
              <w:rPr>
                <w:rFonts w:ascii="Times New Roman" w:hAnsi="Times New Roman" w:cs="Times New Roman"/>
                <w:sz w:val="24"/>
                <w:szCs w:val="24"/>
              </w:rPr>
              <w:t>s</w:t>
            </w:r>
            <w:r>
              <w:rPr>
                <w:rFonts w:ascii="Times New Roman" w:hAnsi="Times New Roman" w:cs="Times New Roman"/>
                <w:sz w:val="24"/>
                <w:szCs w:val="24"/>
              </w:rPr>
              <w:t>upervisor</w:t>
            </w:r>
            <w:r w:rsidR="00B67B80">
              <w:rPr>
                <w:rFonts w:ascii="Times New Roman" w:hAnsi="Times New Roman" w:cs="Times New Roman"/>
                <w:sz w:val="24"/>
                <w:szCs w:val="24"/>
              </w:rPr>
              <w:t xml:space="preserve"> to prepare for business proposal submission</w:t>
            </w:r>
            <w:r>
              <w:rPr>
                <w:rFonts w:ascii="Times New Roman" w:hAnsi="Times New Roman" w:cs="Times New Roman"/>
                <w:sz w:val="24"/>
                <w:szCs w:val="24"/>
              </w:rPr>
              <w:t>)</w:t>
            </w:r>
          </w:p>
        </w:tc>
        <w:tc>
          <w:tcPr>
            <w:tcW w:w="4770" w:type="dxa"/>
          </w:tcPr>
          <w:p w14:paraId="3D1360E3" w14:textId="4F848EC9" w:rsidR="00CC7663" w:rsidRPr="00E654F5" w:rsidRDefault="00DD45E6" w:rsidP="00E654F5">
            <w:pPr>
              <w:pStyle w:val="ListParagraph"/>
              <w:numPr>
                <w:ilvl w:val="0"/>
                <w:numId w:val="3"/>
              </w:numPr>
              <w:spacing w:line="480" w:lineRule="auto"/>
              <w:rPr>
                <w:rFonts w:ascii="Times New Roman" w:hAnsi="Times New Roman" w:cs="Times New Roman"/>
                <w:sz w:val="24"/>
                <w:szCs w:val="24"/>
              </w:rPr>
            </w:pPr>
            <w:r w:rsidRPr="00E654F5">
              <w:rPr>
                <w:rFonts w:ascii="Times New Roman" w:hAnsi="Times New Roman" w:cs="Times New Roman"/>
                <w:sz w:val="24"/>
                <w:szCs w:val="24"/>
              </w:rPr>
              <w:t>Work on proposal</w:t>
            </w:r>
          </w:p>
          <w:p w14:paraId="4510FD14" w14:textId="15CFAD9A" w:rsidR="00DD45E6" w:rsidRPr="00E654F5" w:rsidRDefault="00DD45E6" w:rsidP="00E654F5">
            <w:pPr>
              <w:pStyle w:val="ListParagraph"/>
              <w:numPr>
                <w:ilvl w:val="0"/>
                <w:numId w:val="3"/>
              </w:numPr>
              <w:spacing w:line="480" w:lineRule="auto"/>
              <w:rPr>
                <w:rFonts w:ascii="Times New Roman" w:hAnsi="Times New Roman" w:cs="Times New Roman"/>
                <w:sz w:val="24"/>
                <w:szCs w:val="24"/>
              </w:rPr>
            </w:pPr>
            <w:r w:rsidRPr="00E654F5">
              <w:rPr>
                <w:rFonts w:ascii="Times New Roman" w:hAnsi="Times New Roman" w:cs="Times New Roman"/>
                <w:sz w:val="24"/>
                <w:szCs w:val="24"/>
              </w:rPr>
              <w:t>Make amendments given by supervisor</w:t>
            </w:r>
            <w:r w:rsidR="00B67B80">
              <w:rPr>
                <w:rFonts w:ascii="Times New Roman" w:hAnsi="Times New Roman" w:cs="Times New Roman"/>
                <w:sz w:val="24"/>
                <w:szCs w:val="24"/>
              </w:rPr>
              <w:t xml:space="preserve"> based on zoom meeting</w:t>
            </w:r>
          </w:p>
        </w:tc>
      </w:tr>
      <w:tr w:rsidR="00CC7663" w14:paraId="5FC9975A" w14:textId="77777777" w:rsidTr="005C146F">
        <w:tc>
          <w:tcPr>
            <w:tcW w:w="5035" w:type="dxa"/>
          </w:tcPr>
          <w:p w14:paraId="5E99ADBC" w14:textId="77777777" w:rsidR="00CC7663" w:rsidRDefault="00DD45E6" w:rsidP="00FA5C7D">
            <w:pPr>
              <w:spacing w:line="480" w:lineRule="auto"/>
              <w:rPr>
                <w:rFonts w:ascii="Times New Roman" w:hAnsi="Times New Roman" w:cs="Times New Roman"/>
                <w:sz w:val="24"/>
                <w:szCs w:val="24"/>
              </w:rPr>
            </w:pPr>
            <w:r>
              <w:rPr>
                <w:rFonts w:ascii="Times New Roman" w:hAnsi="Times New Roman" w:cs="Times New Roman"/>
                <w:sz w:val="24"/>
                <w:szCs w:val="24"/>
              </w:rPr>
              <w:t>Week 4</w:t>
            </w:r>
          </w:p>
          <w:p w14:paraId="53C09C1E" w14:textId="5EDEBCAE" w:rsidR="00DD45E6" w:rsidRPr="00DD45E6" w:rsidRDefault="00DD45E6" w:rsidP="00FA5C7D">
            <w:pPr>
              <w:spacing w:line="480" w:lineRule="auto"/>
              <w:rPr>
                <w:rFonts w:ascii="Times New Roman" w:hAnsi="Times New Roman" w:cs="Times New Roman"/>
                <w:sz w:val="24"/>
                <w:szCs w:val="24"/>
              </w:rPr>
            </w:pPr>
            <w:r>
              <w:rPr>
                <w:rFonts w:ascii="Times New Roman" w:hAnsi="Times New Roman" w:cs="Times New Roman"/>
                <w:sz w:val="24"/>
                <w:szCs w:val="24"/>
              </w:rPr>
              <w:t>8 Sep 2023 (Business Proposal Submission 20%)</w:t>
            </w:r>
          </w:p>
        </w:tc>
        <w:tc>
          <w:tcPr>
            <w:tcW w:w="4770" w:type="dxa"/>
          </w:tcPr>
          <w:p w14:paraId="1F3217D9" w14:textId="21904567" w:rsidR="00CC7663" w:rsidRPr="00E654F5" w:rsidRDefault="00DD45E6" w:rsidP="00E654F5">
            <w:pPr>
              <w:pStyle w:val="ListParagraph"/>
              <w:numPr>
                <w:ilvl w:val="0"/>
                <w:numId w:val="3"/>
              </w:numPr>
              <w:spacing w:line="480" w:lineRule="auto"/>
              <w:rPr>
                <w:rFonts w:ascii="Times New Roman" w:hAnsi="Times New Roman" w:cs="Times New Roman"/>
                <w:sz w:val="24"/>
                <w:szCs w:val="24"/>
              </w:rPr>
            </w:pPr>
            <w:r w:rsidRPr="00E654F5">
              <w:rPr>
                <w:rFonts w:ascii="Times New Roman" w:hAnsi="Times New Roman" w:cs="Times New Roman"/>
                <w:sz w:val="24"/>
                <w:szCs w:val="24"/>
              </w:rPr>
              <w:t xml:space="preserve">Submit Business Proposal </w:t>
            </w:r>
          </w:p>
        </w:tc>
      </w:tr>
      <w:tr w:rsidR="00CC7663" w14:paraId="0068BF19" w14:textId="77777777" w:rsidTr="005C146F">
        <w:tc>
          <w:tcPr>
            <w:tcW w:w="5035" w:type="dxa"/>
          </w:tcPr>
          <w:p w14:paraId="1B87F69A" w14:textId="6A8DA7FF" w:rsidR="00CC7663" w:rsidRDefault="00E654F5" w:rsidP="00FA5C7D">
            <w:pPr>
              <w:spacing w:line="480" w:lineRule="auto"/>
              <w:rPr>
                <w:rFonts w:ascii="Times New Roman" w:hAnsi="Times New Roman" w:cs="Times New Roman"/>
                <w:sz w:val="24"/>
                <w:szCs w:val="24"/>
              </w:rPr>
            </w:pPr>
            <w:r>
              <w:rPr>
                <w:rFonts w:ascii="Times New Roman" w:hAnsi="Times New Roman" w:cs="Times New Roman"/>
                <w:sz w:val="24"/>
                <w:szCs w:val="24"/>
              </w:rPr>
              <w:t>Week 5-7</w:t>
            </w:r>
          </w:p>
          <w:p w14:paraId="53C04863" w14:textId="39153A3D" w:rsidR="00E654F5" w:rsidRPr="00DD45E6" w:rsidRDefault="00E654F5" w:rsidP="00FA5C7D">
            <w:pPr>
              <w:spacing w:line="480" w:lineRule="auto"/>
              <w:rPr>
                <w:rFonts w:ascii="Times New Roman" w:hAnsi="Times New Roman" w:cs="Times New Roman"/>
                <w:sz w:val="24"/>
                <w:szCs w:val="24"/>
              </w:rPr>
            </w:pPr>
            <w:r>
              <w:rPr>
                <w:rFonts w:ascii="Times New Roman" w:hAnsi="Times New Roman" w:cs="Times New Roman"/>
                <w:sz w:val="24"/>
                <w:szCs w:val="24"/>
              </w:rPr>
              <w:t xml:space="preserve">18 Sep 2023 (Zoom </w:t>
            </w:r>
            <w:r w:rsidR="00B67B80">
              <w:rPr>
                <w:rFonts w:ascii="Times New Roman" w:hAnsi="Times New Roman" w:cs="Times New Roman"/>
                <w:sz w:val="24"/>
                <w:szCs w:val="24"/>
              </w:rPr>
              <w:t>m</w:t>
            </w:r>
            <w:r>
              <w:rPr>
                <w:rFonts w:ascii="Times New Roman" w:hAnsi="Times New Roman" w:cs="Times New Roman"/>
                <w:sz w:val="24"/>
                <w:szCs w:val="24"/>
              </w:rPr>
              <w:t>eeting with Supervisor</w:t>
            </w:r>
            <w:r w:rsidR="00B67B80">
              <w:rPr>
                <w:rFonts w:ascii="Times New Roman" w:hAnsi="Times New Roman" w:cs="Times New Roman"/>
                <w:sz w:val="24"/>
                <w:szCs w:val="24"/>
              </w:rPr>
              <w:t xml:space="preserve"> to prepare for oral presentation</w:t>
            </w:r>
            <w:r>
              <w:rPr>
                <w:rFonts w:ascii="Times New Roman" w:hAnsi="Times New Roman" w:cs="Times New Roman"/>
                <w:sz w:val="24"/>
                <w:szCs w:val="24"/>
              </w:rPr>
              <w:t>)</w:t>
            </w:r>
          </w:p>
        </w:tc>
        <w:tc>
          <w:tcPr>
            <w:tcW w:w="4770" w:type="dxa"/>
          </w:tcPr>
          <w:p w14:paraId="14DA5D12" w14:textId="08B7D417" w:rsidR="00CC7663" w:rsidRDefault="005C146F" w:rsidP="00E654F5">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Construct</w:t>
            </w:r>
            <w:r w:rsidR="00E654F5" w:rsidRPr="00E654F5">
              <w:rPr>
                <w:rFonts w:ascii="Times New Roman" w:hAnsi="Times New Roman" w:cs="Times New Roman"/>
                <w:sz w:val="24"/>
                <w:szCs w:val="24"/>
              </w:rPr>
              <w:t xml:space="preserve"> basic ANN model on IBM SPSS Modeler and </w:t>
            </w:r>
            <w:r w:rsidR="00387E29">
              <w:rPr>
                <w:rFonts w:ascii="Times New Roman" w:hAnsi="Times New Roman" w:cs="Times New Roman"/>
                <w:sz w:val="24"/>
                <w:szCs w:val="24"/>
              </w:rPr>
              <w:t>P</w:t>
            </w:r>
            <w:r w:rsidR="00E654F5" w:rsidRPr="00E654F5">
              <w:rPr>
                <w:rFonts w:ascii="Times New Roman" w:hAnsi="Times New Roman" w:cs="Times New Roman"/>
                <w:sz w:val="24"/>
                <w:szCs w:val="24"/>
              </w:rPr>
              <w:t xml:space="preserve">ython </w:t>
            </w:r>
          </w:p>
          <w:p w14:paraId="03C6D639" w14:textId="14839DF9" w:rsidR="00E654F5" w:rsidRDefault="00E654F5" w:rsidP="00E654F5">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Tune various hyperparameters</w:t>
            </w:r>
            <w:r w:rsidR="004F439B">
              <w:rPr>
                <w:rFonts w:ascii="Times New Roman" w:hAnsi="Times New Roman" w:cs="Times New Roman"/>
                <w:sz w:val="24"/>
                <w:szCs w:val="24"/>
              </w:rPr>
              <w:t xml:space="preserve"> on </w:t>
            </w:r>
            <w:r w:rsidR="00387E29">
              <w:rPr>
                <w:rFonts w:ascii="Times New Roman" w:hAnsi="Times New Roman" w:cs="Times New Roman"/>
                <w:sz w:val="24"/>
                <w:szCs w:val="24"/>
              </w:rPr>
              <w:t>P</w:t>
            </w:r>
            <w:r w:rsidR="004F439B">
              <w:rPr>
                <w:rFonts w:ascii="Times New Roman" w:hAnsi="Times New Roman" w:cs="Times New Roman"/>
                <w:sz w:val="24"/>
                <w:szCs w:val="24"/>
              </w:rPr>
              <w:t>ython</w:t>
            </w:r>
            <w:r>
              <w:rPr>
                <w:rFonts w:ascii="Times New Roman" w:hAnsi="Times New Roman" w:cs="Times New Roman"/>
                <w:sz w:val="24"/>
                <w:szCs w:val="24"/>
              </w:rPr>
              <w:t xml:space="preserve"> to obtain optimized ANN results</w:t>
            </w:r>
          </w:p>
          <w:p w14:paraId="12A5DF00" w14:textId="17E08709" w:rsidR="00E654F5" w:rsidRPr="00E654F5" w:rsidRDefault="00E654F5" w:rsidP="00E654F5">
            <w:pPr>
              <w:pStyle w:val="ListParagraph"/>
              <w:numPr>
                <w:ilvl w:val="0"/>
                <w:numId w:val="3"/>
              </w:numPr>
              <w:spacing w:line="480" w:lineRule="auto"/>
              <w:rPr>
                <w:rFonts w:ascii="Times New Roman" w:hAnsi="Times New Roman" w:cs="Times New Roman"/>
                <w:sz w:val="24"/>
                <w:szCs w:val="24"/>
              </w:rPr>
            </w:pPr>
            <w:r w:rsidRPr="00E654F5">
              <w:rPr>
                <w:rFonts w:ascii="Times New Roman" w:hAnsi="Times New Roman" w:cs="Times New Roman"/>
                <w:sz w:val="24"/>
                <w:szCs w:val="24"/>
              </w:rPr>
              <w:t>Make amendments given by supervisor</w:t>
            </w:r>
            <w:r w:rsidR="00B67B80">
              <w:rPr>
                <w:rFonts w:ascii="Times New Roman" w:hAnsi="Times New Roman" w:cs="Times New Roman"/>
                <w:sz w:val="24"/>
                <w:szCs w:val="24"/>
              </w:rPr>
              <w:t xml:space="preserve"> based on zoom meeting</w:t>
            </w:r>
          </w:p>
        </w:tc>
      </w:tr>
      <w:tr w:rsidR="00E654F5" w14:paraId="409E31B0" w14:textId="77777777" w:rsidTr="005C146F">
        <w:tc>
          <w:tcPr>
            <w:tcW w:w="5035" w:type="dxa"/>
          </w:tcPr>
          <w:p w14:paraId="29F2A6EF" w14:textId="77777777" w:rsidR="00E654F5" w:rsidRDefault="00E654F5" w:rsidP="00E654F5">
            <w:pPr>
              <w:spacing w:line="480" w:lineRule="auto"/>
              <w:rPr>
                <w:rFonts w:ascii="Times New Roman" w:hAnsi="Times New Roman" w:cs="Times New Roman"/>
                <w:sz w:val="24"/>
                <w:szCs w:val="24"/>
              </w:rPr>
            </w:pPr>
            <w:r>
              <w:rPr>
                <w:rFonts w:ascii="Times New Roman" w:hAnsi="Times New Roman" w:cs="Times New Roman"/>
                <w:sz w:val="24"/>
                <w:szCs w:val="24"/>
              </w:rPr>
              <w:t>Week 8</w:t>
            </w:r>
          </w:p>
          <w:p w14:paraId="4D77C91F" w14:textId="5CFAE88D" w:rsidR="00E654F5" w:rsidRPr="00DD45E6" w:rsidRDefault="00E654F5" w:rsidP="00E654F5">
            <w:pPr>
              <w:spacing w:line="480" w:lineRule="auto"/>
              <w:rPr>
                <w:rFonts w:ascii="Times New Roman" w:hAnsi="Times New Roman" w:cs="Times New Roman"/>
                <w:sz w:val="24"/>
                <w:szCs w:val="24"/>
              </w:rPr>
            </w:pPr>
            <w:r>
              <w:rPr>
                <w:rFonts w:ascii="Times New Roman" w:hAnsi="Times New Roman" w:cs="Times New Roman"/>
                <w:sz w:val="24"/>
                <w:szCs w:val="24"/>
              </w:rPr>
              <w:t>2-6 Oct (Oral Presentation 20%)</w:t>
            </w:r>
          </w:p>
        </w:tc>
        <w:tc>
          <w:tcPr>
            <w:tcW w:w="4770" w:type="dxa"/>
          </w:tcPr>
          <w:p w14:paraId="3B00C04E" w14:textId="1098E7AF" w:rsidR="005C146F" w:rsidRDefault="005C146F" w:rsidP="00E654F5">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ANN Models to be in deployment stage</w:t>
            </w:r>
          </w:p>
          <w:p w14:paraId="2C182635" w14:textId="77777777" w:rsidR="00E654F5" w:rsidRDefault="00E654F5" w:rsidP="00E654F5">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Complete Oral Presentation</w:t>
            </w:r>
          </w:p>
          <w:p w14:paraId="076B7618" w14:textId="71DDC501" w:rsidR="00C01542" w:rsidRPr="00C01542" w:rsidRDefault="00C01542" w:rsidP="00C01542">
            <w:pPr>
              <w:pStyle w:val="ListParagraph"/>
              <w:numPr>
                <w:ilvl w:val="0"/>
                <w:numId w:val="3"/>
              </w:numPr>
              <w:spacing w:line="480" w:lineRule="auto"/>
              <w:rPr>
                <w:rFonts w:ascii="Times New Roman" w:hAnsi="Times New Roman" w:cs="Times New Roman"/>
                <w:sz w:val="24"/>
                <w:szCs w:val="24"/>
              </w:rPr>
            </w:pPr>
            <w:r w:rsidRPr="00E654F5">
              <w:rPr>
                <w:rFonts w:ascii="Times New Roman" w:hAnsi="Times New Roman" w:cs="Times New Roman"/>
                <w:sz w:val="24"/>
                <w:szCs w:val="24"/>
              </w:rPr>
              <w:t>Make amendments given by</w:t>
            </w:r>
            <w:r>
              <w:rPr>
                <w:rFonts w:ascii="Times New Roman" w:hAnsi="Times New Roman" w:cs="Times New Roman"/>
                <w:sz w:val="24"/>
                <w:szCs w:val="24"/>
              </w:rPr>
              <w:t xml:space="preserve"> </w:t>
            </w:r>
            <w:r w:rsidRPr="00E654F5">
              <w:rPr>
                <w:rFonts w:ascii="Times New Roman" w:hAnsi="Times New Roman" w:cs="Times New Roman"/>
                <w:sz w:val="24"/>
                <w:szCs w:val="24"/>
              </w:rPr>
              <w:t>supervisor</w:t>
            </w:r>
            <w:r>
              <w:rPr>
                <w:rFonts w:ascii="Times New Roman" w:hAnsi="Times New Roman" w:cs="Times New Roman"/>
                <w:sz w:val="24"/>
                <w:szCs w:val="24"/>
              </w:rPr>
              <w:t xml:space="preserve"> based on oral presentation</w:t>
            </w:r>
          </w:p>
        </w:tc>
      </w:tr>
      <w:tr w:rsidR="00E654F5" w14:paraId="134072DB" w14:textId="77777777" w:rsidTr="005C146F">
        <w:tc>
          <w:tcPr>
            <w:tcW w:w="5035" w:type="dxa"/>
          </w:tcPr>
          <w:p w14:paraId="1BE542E1" w14:textId="77777777" w:rsidR="00E654F5" w:rsidRDefault="00E654F5" w:rsidP="00E654F5">
            <w:pPr>
              <w:spacing w:line="480" w:lineRule="auto"/>
              <w:rPr>
                <w:rFonts w:ascii="Times New Roman" w:hAnsi="Times New Roman" w:cs="Times New Roman"/>
                <w:sz w:val="24"/>
                <w:szCs w:val="24"/>
              </w:rPr>
            </w:pPr>
            <w:r>
              <w:rPr>
                <w:rFonts w:ascii="Times New Roman" w:hAnsi="Times New Roman" w:cs="Times New Roman"/>
                <w:sz w:val="24"/>
                <w:szCs w:val="24"/>
              </w:rPr>
              <w:t>Week 9</w:t>
            </w:r>
            <w:r w:rsidR="00B67B80">
              <w:rPr>
                <w:rFonts w:ascii="Times New Roman" w:hAnsi="Times New Roman" w:cs="Times New Roman"/>
                <w:sz w:val="24"/>
                <w:szCs w:val="24"/>
              </w:rPr>
              <w:t>-12</w:t>
            </w:r>
          </w:p>
          <w:p w14:paraId="0FE504E8" w14:textId="09E9097A" w:rsidR="00B67B80" w:rsidRPr="00DD45E6" w:rsidRDefault="00B67B80" w:rsidP="00E654F5">
            <w:pPr>
              <w:spacing w:line="480" w:lineRule="auto"/>
              <w:rPr>
                <w:rFonts w:ascii="Times New Roman" w:hAnsi="Times New Roman" w:cs="Times New Roman"/>
                <w:sz w:val="24"/>
                <w:szCs w:val="24"/>
              </w:rPr>
            </w:pPr>
            <w:r>
              <w:rPr>
                <w:rFonts w:ascii="Times New Roman" w:hAnsi="Times New Roman" w:cs="Times New Roman"/>
                <w:sz w:val="24"/>
                <w:szCs w:val="24"/>
              </w:rPr>
              <w:t>30 Oct 2023 (Zoom meeting with supervisor to prepare for final report submission)</w:t>
            </w:r>
          </w:p>
        </w:tc>
        <w:tc>
          <w:tcPr>
            <w:tcW w:w="4770" w:type="dxa"/>
          </w:tcPr>
          <w:p w14:paraId="6615C15F" w14:textId="1D7B2587" w:rsidR="00230CA2" w:rsidRDefault="00230CA2" w:rsidP="00E654F5">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Start working on final report</w:t>
            </w:r>
          </w:p>
          <w:p w14:paraId="5FF9F532" w14:textId="56336C50" w:rsidR="00B67B80" w:rsidRPr="00E654F5" w:rsidRDefault="00B67B80" w:rsidP="00E654F5">
            <w:pPr>
              <w:pStyle w:val="ListParagraph"/>
              <w:numPr>
                <w:ilvl w:val="0"/>
                <w:numId w:val="3"/>
              </w:numPr>
              <w:spacing w:line="480" w:lineRule="auto"/>
              <w:rPr>
                <w:rFonts w:ascii="Times New Roman" w:hAnsi="Times New Roman" w:cs="Times New Roman"/>
                <w:sz w:val="24"/>
                <w:szCs w:val="24"/>
              </w:rPr>
            </w:pPr>
            <w:r w:rsidRPr="00E654F5">
              <w:rPr>
                <w:rFonts w:ascii="Times New Roman" w:hAnsi="Times New Roman" w:cs="Times New Roman"/>
                <w:sz w:val="24"/>
                <w:szCs w:val="24"/>
              </w:rPr>
              <w:t>Make amendments given by</w:t>
            </w:r>
            <w:r>
              <w:rPr>
                <w:rFonts w:ascii="Times New Roman" w:hAnsi="Times New Roman" w:cs="Times New Roman"/>
                <w:sz w:val="24"/>
                <w:szCs w:val="24"/>
              </w:rPr>
              <w:t xml:space="preserve"> </w:t>
            </w:r>
            <w:r w:rsidRPr="00E654F5">
              <w:rPr>
                <w:rFonts w:ascii="Times New Roman" w:hAnsi="Times New Roman" w:cs="Times New Roman"/>
                <w:sz w:val="24"/>
                <w:szCs w:val="24"/>
              </w:rPr>
              <w:t>supervisor</w:t>
            </w:r>
            <w:r>
              <w:rPr>
                <w:rFonts w:ascii="Times New Roman" w:hAnsi="Times New Roman" w:cs="Times New Roman"/>
                <w:sz w:val="24"/>
                <w:szCs w:val="24"/>
              </w:rPr>
              <w:t xml:space="preserve"> based on zoom meeting </w:t>
            </w:r>
          </w:p>
        </w:tc>
      </w:tr>
      <w:tr w:rsidR="00DD2661" w14:paraId="6D394B39" w14:textId="77777777" w:rsidTr="005C146F">
        <w:tc>
          <w:tcPr>
            <w:tcW w:w="5035" w:type="dxa"/>
          </w:tcPr>
          <w:p w14:paraId="16BDA1B1" w14:textId="77777777" w:rsidR="00DD2661" w:rsidRDefault="00DD2661" w:rsidP="00E654F5">
            <w:pPr>
              <w:spacing w:line="480" w:lineRule="auto"/>
              <w:rPr>
                <w:rFonts w:ascii="Times New Roman" w:hAnsi="Times New Roman" w:cs="Times New Roman"/>
                <w:sz w:val="24"/>
                <w:szCs w:val="24"/>
              </w:rPr>
            </w:pPr>
            <w:r>
              <w:rPr>
                <w:rFonts w:ascii="Times New Roman" w:hAnsi="Times New Roman" w:cs="Times New Roman"/>
                <w:sz w:val="24"/>
                <w:szCs w:val="24"/>
              </w:rPr>
              <w:t>Week 13</w:t>
            </w:r>
          </w:p>
          <w:p w14:paraId="133D7968" w14:textId="5816D808" w:rsidR="00DD2661" w:rsidRDefault="00DD2661" w:rsidP="00E654F5">
            <w:pPr>
              <w:spacing w:line="480" w:lineRule="auto"/>
              <w:rPr>
                <w:rFonts w:ascii="Times New Roman" w:hAnsi="Times New Roman" w:cs="Times New Roman"/>
                <w:sz w:val="24"/>
                <w:szCs w:val="24"/>
              </w:rPr>
            </w:pPr>
            <w:r>
              <w:rPr>
                <w:rFonts w:ascii="Times New Roman" w:hAnsi="Times New Roman" w:cs="Times New Roman"/>
                <w:sz w:val="24"/>
                <w:szCs w:val="24"/>
              </w:rPr>
              <w:t>6 Nov (Final Report Submission 60%)</w:t>
            </w:r>
          </w:p>
        </w:tc>
        <w:tc>
          <w:tcPr>
            <w:tcW w:w="4770" w:type="dxa"/>
          </w:tcPr>
          <w:p w14:paraId="386747C6" w14:textId="29BAF2FE" w:rsidR="00DD2661" w:rsidRPr="00E654F5" w:rsidRDefault="00B84F19" w:rsidP="00E654F5">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Submit Final Report</w:t>
            </w:r>
          </w:p>
        </w:tc>
      </w:tr>
    </w:tbl>
    <w:p w14:paraId="32FC4C34" w14:textId="507636F8" w:rsidR="0097213E" w:rsidRPr="004F439B" w:rsidRDefault="00257045" w:rsidP="003A1B6A">
      <w:pPr>
        <w:pStyle w:val="Heading1"/>
      </w:pPr>
      <w:r>
        <w:br w:type="page"/>
      </w:r>
      <w:bookmarkStart w:id="21" w:name="_Toc144133122"/>
      <w:r w:rsidRPr="004F439B">
        <w:lastRenderedPageBreak/>
        <w:t>References</w:t>
      </w:r>
      <w:bookmarkEnd w:id="21"/>
    </w:p>
    <w:p w14:paraId="34474ACE" w14:textId="59702FE2" w:rsidR="00946386" w:rsidRDefault="00716C7E" w:rsidP="004761F3">
      <w:pPr>
        <w:pStyle w:val="APAFormatting"/>
      </w:pPr>
      <w:r>
        <w:t xml:space="preserve">1. </w:t>
      </w:r>
      <w:r w:rsidR="00946386">
        <w:t xml:space="preserve">Afari, S. A., Kwame, S., Wilberforce, N. A., &amp; Anthony, M. (2015). Assessment of petroleum reservoir recovery factor using complexity scoring and artificial neural network. </w:t>
      </w:r>
      <w:r w:rsidR="00946386" w:rsidRPr="005764F8">
        <w:rPr>
          <w:i/>
          <w:iCs/>
        </w:rPr>
        <w:t>International Journal of Scientific Engineering and Research</w:t>
      </w:r>
      <w:r w:rsidR="00946386">
        <w:rPr>
          <w:i/>
          <w:iCs/>
        </w:rPr>
        <w:t>, 3</w:t>
      </w:r>
      <w:r w:rsidR="00946386">
        <w:t>(7), 124-129.</w:t>
      </w:r>
    </w:p>
    <w:p w14:paraId="2FF9C42A" w14:textId="1CCC01DD" w:rsidR="0097213E" w:rsidRDefault="00716C7E" w:rsidP="00FA33B7">
      <w:pPr>
        <w:pStyle w:val="APAFormatting"/>
      </w:pPr>
      <w:r>
        <w:t xml:space="preserve">2. </w:t>
      </w:r>
      <w:r w:rsidR="0097213E">
        <w:t xml:space="preserve">Ahmed, A. A., </w:t>
      </w:r>
      <w:proofErr w:type="spellStart"/>
      <w:r w:rsidR="0097213E" w:rsidRPr="0097213E">
        <w:t>Salaheldin</w:t>
      </w:r>
      <w:proofErr w:type="spellEnd"/>
      <w:r w:rsidR="0097213E">
        <w:t xml:space="preserve">, E., Chen, W., &amp; </w:t>
      </w:r>
      <w:r w:rsidR="0097213E" w:rsidRPr="0097213E">
        <w:t>Abdulazeez</w:t>
      </w:r>
      <w:r w:rsidR="0097213E">
        <w:t xml:space="preserve">, A. (2019). </w:t>
      </w:r>
      <w:r w:rsidR="00FA33B7">
        <w:t xml:space="preserve">Estimation of </w:t>
      </w:r>
      <w:r w:rsidR="005764F8">
        <w:t>o</w:t>
      </w:r>
      <w:r w:rsidR="00FA33B7">
        <w:t xml:space="preserve">il </w:t>
      </w:r>
      <w:r w:rsidR="005764F8">
        <w:t>r</w:t>
      </w:r>
      <w:r w:rsidR="00FA33B7">
        <w:t xml:space="preserve">ecovery </w:t>
      </w:r>
      <w:r w:rsidR="005764F8">
        <w:t>f</w:t>
      </w:r>
      <w:r w:rsidR="00FA33B7">
        <w:t xml:space="preserve">actor for </w:t>
      </w:r>
      <w:r w:rsidR="005764F8">
        <w:t>w</w:t>
      </w:r>
      <w:r w:rsidR="00FA33B7">
        <w:t xml:space="preserve">ater </w:t>
      </w:r>
      <w:r w:rsidR="005764F8">
        <w:t>d</w:t>
      </w:r>
      <w:r w:rsidR="00FA33B7">
        <w:t xml:space="preserve">rive </w:t>
      </w:r>
      <w:r w:rsidR="005764F8">
        <w:t>s</w:t>
      </w:r>
      <w:r w:rsidR="00FA33B7">
        <w:t xml:space="preserve">andy </w:t>
      </w:r>
      <w:r w:rsidR="005764F8">
        <w:t>r</w:t>
      </w:r>
      <w:r w:rsidR="00FA33B7">
        <w:t xml:space="preserve">eservoirs through </w:t>
      </w:r>
      <w:r w:rsidR="005764F8">
        <w:t>a</w:t>
      </w:r>
      <w:r w:rsidR="00FA33B7">
        <w:t xml:space="preserve">pplications of </w:t>
      </w:r>
      <w:r w:rsidR="005764F8">
        <w:t>a</w:t>
      </w:r>
      <w:r w:rsidR="00FA33B7">
        <w:t xml:space="preserve">rtificial </w:t>
      </w:r>
      <w:r w:rsidR="005764F8">
        <w:t>i</w:t>
      </w:r>
      <w:r w:rsidR="00FA33B7">
        <w:t>ntelligence</w:t>
      </w:r>
      <w:r w:rsidR="0097213E">
        <w:t xml:space="preserve">. </w:t>
      </w:r>
      <w:r w:rsidR="009D6121">
        <w:rPr>
          <w:i/>
          <w:iCs/>
        </w:rPr>
        <w:t>Energies</w:t>
      </w:r>
      <w:r w:rsidR="0097213E">
        <w:t>.</w:t>
      </w:r>
    </w:p>
    <w:p w14:paraId="01A6D432" w14:textId="0533518B" w:rsidR="00A90414" w:rsidRDefault="00716C7E" w:rsidP="00A90414">
      <w:pPr>
        <w:pStyle w:val="APAFormatting"/>
      </w:pPr>
      <w:r>
        <w:t xml:space="preserve">3. </w:t>
      </w:r>
      <w:r w:rsidR="00A90414">
        <w:t xml:space="preserve">Bureau of Ocean Energy Management. (2019). </w:t>
      </w:r>
      <w:r w:rsidR="00A90414" w:rsidRPr="00A90414">
        <w:rPr>
          <w:i/>
          <w:iCs/>
        </w:rPr>
        <w:t xml:space="preserve">Atlas of Gulf of Mexico </w:t>
      </w:r>
      <w:r w:rsidR="00A450D3">
        <w:rPr>
          <w:i/>
          <w:iCs/>
        </w:rPr>
        <w:t>g</w:t>
      </w:r>
      <w:r w:rsidR="00A90414" w:rsidRPr="00A90414">
        <w:rPr>
          <w:i/>
          <w:iCs/>
        </w:rPr>
        <w:t xml:space="preserve">as and </w:t>
      </w:r>
      <w:r w:rsidR="00A450D3">
        <w:rPr>
          <w:i/>
          <w:iCs/>
        </w:rPr>
        <w:t>o</w:t>
      </w:r>
      <w:r w:rsidR="00A90414" w:rsidRPr="00A90414">
        <w:rPr>
          <w:i/>
          <w:iCs/>
        </w:rPr>
        <w:t xml:space="preserve">il </w:t>
      </w:r>
      <w:r w:rsidR="00A450D3">
        <w:rPr>
          <w:i/>
          <w:iCs/>
        </w:rPr>
        <w:t>s</w:t>
      </w:r>
      <w:r w:rsidR="00A90414" w:rsidRPr="00A90414">
        <w:rPr>
          <w:i/>
          <w:iCs/>
        </w:rPr>
        <w:t xml:space="preserve">ands </w:t>
      </w:r>
      <w:r w:rsidR="00A450D3">
        <w:rPr>
          <w:i/>
          <w:iCs/>
        </w:rPr>
        <w:t>d</w:t>
      </w:r>
      <w:r w:rsidR="00A90414" w:rsidRPr="00A90414">
        <w:rPr>
          <w:i/>
          <w:iCs/>
        </w:rPr>
        <w:t>ata</w:t>
      </w:r>
      <w:r w:rsidR="00A90414">
        <w:t>.</w:t>
      </w:r>
      <w:r w:rsidR="00A450D3">
        <w:t xml:space="preserve"> U.S Department of the Interior.</w:t>
      </w:r>
      <w:r w:rsidR="00A90414">
        <w:t xml:space="preserve"> https://www.data.boem.gov/Main/GandG.aspx</w:t>
      </w:r>
    </w:p>
    <w:p w14:paraId="3AB48058" w14:textId="1A183074" w:rsidR="002B6480" w:rsidRDefault="00716C7E" w:rsidP="002B6480">
      <w:pPr>
        <w:pStyle w:val="APAFormatting"/>
      </w:pPr>
      <w:r>
        <w:t xml:space="preserve">4. </w:t>
      </w:r>
      <w:r w:rsidR="002B6480">
        <w:t>Chan, S. P., Tan, S. C., Wang, D., &amp; Ren, J. (2022). ANL307 Predictive modelling (study</w:t>
      </w:r>
    </w:p>
    <w:p w14:paraId="44FD4D14" w14:textId="55BA3906" w:rsidR="002B6480" w:rsidRDefault="002B6480" w:rsidP="002B6480">
      <w:pPr>
        <w:pStyle w:val="APAFormatting"/>
        <w:ind w:firstLine="0"/>
      </w:pPr>
      <w:r>
        <w:t xml:space="preserve">guide). </w:t>
      </w:r>
      <w:r w:rsidRPr="002B6480">
        <w:rPr>
          <w:i/>
          <w:iCs/>
        </w:rPr>
        <w:t>Singapore: Singapore University of Social Sciences</w:t>
      </w:r>
      <w:r>
        <w:t>.</w:t>
      </w:r>
    </w:p>
    <w:p w14:paraId="424FA418" w14:textId="734C4B9A" w:rsidR="00946386" w:rsidRDefault="00716C7E" w:rsidP="00946386">
      <w:pPr>
        <w:pStyle w:val="APAFormatting"/>
      </w:pPr>
      <w:r>
        <w:t xml:space="preserve">5. </w:t>
      </w:r>
      <w:r w:rsidR="00063CCB">
        <w:t>Gowtham, T.</w:t>
      </w:r>
      <w:r w:rsidR="009D6121">
        <w:t>, &amp; Wu, X.</w:t>
      </w:r>
      <w:r w:rsidR="00063CCB">
        <w:t xml:space="preserve"> (2017). Using data analytics on dimensionless numbers to predict the ultimate recovery factors for different drive mechanisms of Gulf of Mexico oil fields. </w:t>
      </w:r>
    </w:p>
    <w:p w14:paraId="3B209FB5" w14:textId="0F2DCCE5" w:rsidR="00946386" w:rsidRDefault="00716C7E" w:rsidP="00B615FF">
      <w:pPr>
        <w:pStyle w:val="APAFormatting"/>
      </w:pPr>
      <w:r>
        <w:t xml:space="preserve">6. </w:t>
      </w:r>
      <w:r w:rsidR="00946386">
        <w:t xml:space="preserve">Kumar, M., </w:t>
      </w:r>
      <w:r w:rsidR="00946386" w:rsidRPr="00946386">
        <w:t>Swaminathan</w:t>
      </w:r>
      <w:r w:rsidR="00946386">
        <w:t xml:space="preserve">, K., </w:t>
      </w:r>
      <w:r w:rsidR="00946386" w:rsidRPr="00946386">
        <w:t>Rusli</w:t>
      </w:r>
      <w:r w:rsidR="00946386">
        <w:t xml:space="preserve">, A., &amp; </w:t>
      </w:r>
      <w:r w:rsidR="00946386" w:rsidRPr="00946386">
        <w:t>Thomas-Hy</w:t>
      </w:r>
      <w:r w:rsidR="00946386">
        <w:t xml:space="preserve">, A. (2022). </w:t>
      </w:r>
      <w:r w:rsidR="00946386" w:rsidRPr="00946386">
        <w:t xml:space="preserve">Applying </w:t>
      </w:r>
      <w:r w:rsidR="00946386">
        <w:t>d</w:t>
      </w:r>
      <w:r w:rsidR="00946386" w:rsidRPr="00946386">
        <w:t xml:space="preserve">ata </w:t>
      </w:r>
      <w:r w:rsidR="00946386">
        <w:t>a</w:t>
      </w:r>
      <w:r w:rsidR="00946386" w:rsidRPr="00946386">
        <w:t xml:space="preserve">nalytics &amp; </w:t>
      </w:r>
      <w:r w:rsidR="00946386">
        <w:t>m</w:t>
      </w:r>
      <w:r w:rsidR="00946386" w:rsidRPr="00946386">
        <w:t xml:space="preserve">achine </w:t>
      </w:r>
      <w:r w:rsidR="00946386">
        <w:t>l</w:t>
      </w:r>
      <w:r w:rsidR="00946386" w:rsidRPr="00946386">
        <w:t xml:space="preserve">earning </w:t>
      </w:r>
      <w:r w:rsidR="00946386">
        <w:t>m</w:t>
      </w:r>
      <w:r w:rsidR="00946386" w:rsidRPr="00946386">
        <w:t xml:space="preserve">ethods for </w:t>
      </w:r>
      <w:r w:rsidR="00946386">
        <w:t>r</w:t>
      </w:r>
      <w:r w:rsidR="00946386" w:rsidRPr="00946386">
        <w:t xml:space="preserve">ecovery </w:t>
      </w:r>
      <w:r w:rsidR="00946386">
        <w:t>f</w:t>
      </w:r>
      <w:r w:rsidR="00946386" w:rsidRPr="00946386">
        <w:t xml:space="preserve">actor </w:t>
      </w:r>
      <w:r w:rsidR="00946386">
        <w:t>p</w:t>
      </w:r>
      <w:r w:rsidR="00946386" w:rsidRPr="00946386">
        <w:t xml:space="preserve">rediction and </w:t>
      </w:r>
      <w:r w:rsidR="00946386">
        <w:t>u</w:t>
      </w:r>
      <w:r w:rsidR="00946386" w:rsidRPr="00946386">
        <w:t xml:space="preserve">ncertainty </w:t>
      </w:r>
      <w:r w:rsidR="00946386">
        <w:t>m</w:t>
      </w:r>
      <w:r w:rsidR="00946386" w:rsidRPr="00946386">
        <w:t>odelling</w:t>
      </w:r>
      <w:r w:rsidR="00946386">
        <w:t>.</w:t>
      </w:r>
    </w:p>
    <w:p w14:paraId="0484BD16" w14:textId="76F5766F" w:rsidR="006554D1" w:rsidRPr="00B760B7" w:rsidRDefault="00716C7E" w:rsidP="00B760B7">
      <w:pPr>
        <w:pStyle w:val="APAFormatting"/>
        <w:rPr>
          <w:i/>
          <w:iCs/>
        </w:rPr>
      </w:pPr>
      <w:r>
        <w:t xml:space="preserve">7. </w:t>
      </w:r>
      <w:r w:rsidR="006554D1">
        <w:t xml:space="preserve">Lee, K. H. C. (2021). ANL303 Fundamentals of data mining (study guide). </w:t>
      </w:r>
      <w:r w:rsidR="006554D1" w:rsidRPr="006554D1">
        <w:rPr>
          <w:i/>
          <w:iCs/>
        </w:rPr>
        <w:t>Singapore:</w:t>
      </w:r>
      <w:r w:rsidR="00B760B7">
        <w:rPr>
          <w:i/>
          <w:iCs/>
        </w:rPr>
        <w:t xml:space="preserve"> </w:t>
      </w:r>
      <w:r w:rsidR="006554D1" w:rsidRPr="006554D1">
        <w:rPr>
          <w:i/>
          <w:iCs/>
        </w:rPr>
        <w:t>Singapore University of Social Sciences</w:t>
      </w:r>
      <w:r w:rsidR="006554D1">
        <w:t>.</w:t>
      </w:r>
    </w:p>
    <w:p w14:paraId="71E40296" w14:textId="446F06AC" w:rsidR="009539CB" w:rsidRDefault="00716C7E" w:rsidP="00B615FF">
      <w:pPr>
        <w:pStyle w:val="APAFormatting"/>
      </w:pPr>
      <w:r>
        <w:t xml:space="preserve">8. </w:t>
      </w:r>
      <w:r w:rsidR="009539CB">
        <w:t xml:space="preserve">Li, H., Cao, N., Tian, H., &amp; Cheng, S. (2020). </w:t>
      </w:r>
      <w:r w:rsidR="009539CB" w:rsidRPr="009539CB">
        <w:t xml:space="preserve">Applications of </w:t>
      </w:r>
      <w:r w:rsidR="009539CB">
        <w:t>a</w:t>
      </w:r>
      <w:r w:rsidR="009539CB" w:rsidRPr="009539CB">
        <w:t>rtif</w:t>
      </w:r>
      <w:r w:rsidR="006554D1">
        <w:t>i</w:t>
      </w:r>
      <w:r w:rsidR="009539CB" w:rsidRPr="009539CB">
        <w:t xml:space="preserve">cial </w:t>
      </w:r>
      <w:r w:rsidR="009539CB">
        <w:t>i</w:t>
      </w:r>
      <w:r w:rsidR="009539CB" w:rsidRPr="009539CB">
        <w:t xml:space="preserve">ntelligence in </w:t>
      </w:r>
      <w:r w:rsidR="009539CB">
        <w:t>o</w:t>
      </w:r>
      <w:r w:rsidR="009539CB" w:rsidRPr="009539CB">
        <w:t xml:space="preserve">il and </w:t>
      </w:r>
      <w:r w:rsidR="009539CB">
        <w:t>g</w:t>
      </w:r>
      <w:r w:rsidR="009539CB" w:rsidRPr="009539CB">
        <w:t xml:space="preserve">as </w:t>
      </w:r>
      <w:r w:rsidR="009539CB">
        <w:t>d</w:t>
      </w:r>
      <w:r w:rsidR="009539CB" w:rsidRPr="009539CB">
        <w:t>evelopment</w:t>
      </w:r>
      <w:r w:rsidR="009539CB">
        <w:t xml:space="preserve">. </w:t>
      </w:r>
      <w:r w:rsidR="009539CB" w:rsidRPr="009539CB">
        <w:rPr>
          <w:i/>
          <w:iCs/>
        </w:rPr>
        <w:t>Archives of Computational Methods in Engineering, 28</w:t>
      </w:r>
      <w:r w:rsidR="009539CB">
        <w:t>, 937-949</w:t>
      </w:r>
    </w:p>
    <w:p w14:paraId="4BB00A30" w14:textId="6D4DD330" w:rsidR="00B615FF" w:rsidRDefault="00716C7E" w:rsidP="00B615FF">
      <w:pPr>
        <w:pStyle w:val="APAFormatting"/>
      </w:pPr>
      <w:r>
        <w:t xml:space="preserve">9. </w:t>
      </w:r>
      <w:r w:rsidR="00B615FF">
        <w:t>Sachin, C., &amp; Karmakar, G. P. (2020). Artif</w:t>
      </w:r>
      <w:r w:rsidR="006554D1">
        <w:t>i</w:t>
      </w:r>
      <w:r w:rsidR="00B615FF">
        <w:t xml:space="preserve">cial intelligence techniques and their application in oil and gas industry. </w:t>
      </w:r>
      <w:r w:rsidR="00B615FF" w:rsidRPr="00B615FF">
        <w:rPr>
          <w:i/>
          <w:iCs/>
        </w:rPr>
        <w:t>Artif</w:t>
      </w:r>
      <w:r w:rsidR="006554D1">
        <w:rPr>
          <w:i/>
          <w:iCs/>
        </w:rPr>
        <w:t>i</w:t>
      </w:r>
      <w:r w:rsidR="00B615FF" w:rsidRPr="00B615FF">
        <w:rPr>
          <w:i/>
          <w:iCs/>
        </w:rPr>
        <w:t>cial Intelligence Review</w:t>
      </w:r>
      <w:r w:rsidR="00B615FF">
        <w:t xml:space="preserve">. </w:t>
      </w:r>
    </w:p>
    <w:p w14:paraId="266317CA" w14:textId="6DBF20DE" w:rsidR="00E052A2" w:rsidRDefault="00716C7E" w:rsidP="00E052A2">
      <w:pPr>
        <w:pStyle w:val="APAFormatting"/>
        <w:rPr>
          <w:i/>
          <w:iCs/>
        </w:rPr>
      </w:pPr>
      <w:r>
        <w:t xml:space="preserve">10. </w:t>
      </w:r>
      <w:r w:rsidR="00FA33B7">
        <w:t xml:space="preserve">Shams, K., Sidqi, A. A., Hasan, Y. A., &amp; Rahul, G. (2020).  A novel empirical correlation for waterflooding performance prediction in stratified reservoirs using artificial intelligence. </w:t>
      </w:r>
      <w:r w:rsidR="00FA33B7" w:rsidRPr="00FA33B7">
        <w:rPr>
          <w:i/>
          <w:iCs/>
        </w:rPr>
        <w:t>Neural Computing and Applications</w:t>
      </w:r>
      <w:r w:rsidR="00FA33B7">
        <w:rPr>
          <w:i/>
          <w:iCs/>
        </w:rPr>
        <w:t>.</w:t>
      </w:r>
    </w:p>
    <w:p w14:paraId="1958E442" w14:textId="2585B9E1" w:rsidR="009D6121" w:rsidRDefault="00716C7E" w:rsidP="00E052A2">
      <w:pPr>
        <w:pStyle w:val="APAFormatting"/>
      </w:pPr>
      <w:r>
        <w:lastRenderedPageBreak/>
        <w:t xml:space="preserve">11. </w:t>
      </w:r>
      <w:proofErr w:type="spellStart"/>
      <w:r w:rsidR="00E052A2" w:rsidRPr="00E052A2">
        <w:t>Surajudeen</w:t>
      </w:r>
      <w:proofErr w:type="spellEnd"/>
      <w:r w:rsidR="00E052A2">
        <w:t xml:space="preserve">, S., </w:t>
      </w:r>
      <w:r w:rsidR="00E052A2" w:rsidRPr="00E052A2">
        <w:t>Hassan</w:t>
      </w:r>
      <w:r w:rsidR="00E052A2">
        <w:t xml:space="preserve">, S., </w:t>
      </w:r>
      <w:r w:rsidR="00E052A2" w:rsidRPr="00E052A2">
        <w:t>Afza</w:t>
      </w:r>
      <w:r w:rsidR="00E052A2">
        <w:t xml:space="preserve">, S., Raji, I. O., &amp; Yarima, M. H. (2022). Prediction of electromagnetic properties using artificial neural networks for oil recovery factors. </w:t>
      </w:r>
      <w:r w:rsidR="00E052A2" w:rsidRPr="008760D6">
        <w:rPr>
          <w:i/>
          <w:iCs/>
        </w:rPr>
        <w:t>Colloid Journal, 85</w:t>
      </w:r>
      <w:r w:rsidR="00E052A2">
        <w:t xml:space="preserve">(1), </w:t>
      </w:r>
      <w:r w:rsidR="008760D6">
        <w:t>151-165</w:t>
      </w:r>
    </w:p>
    <w:p w14:paraId="3AFE2321" w14:textId="5C722254" w:rsidR="002F3BC4" w:rsidRPr="00E052A2" w:rsidRDefault="00716C7E" w:rsidP="00E052A2">
      <w:pPr>
        <w:pStyle w:val="APAFormatting"/>
      </w:pPr>
      <w:r>
        <w:t xml:space="preserve">12. </w:t>
      </w:r>
      <w:r w:rsidR="002F3BC4">
        <w:t xml:space="preserve">U.S Department of Energy. (1995). </w:t>
      </w:r>
      <w:r w:rsidR="002F3BC4" w:rsidRPr="002F3BC4">
        <w:rPr>
          <w:i/>
          <w:iCs/>
        </w:rPr>
        <w:t xml:space="preserve">Tertiary </w:t>
      </w:r>
      <w:r w:rsidR="00773DA2">
        <w:rPr>
          <w:i/>
          <w:iCs/>
        </w:rPr>
        <w:t>o</w:t>
      </w:r>
      <w:r w:rsidR="002F3BC4" w:rsidRPr="002F3BC4">
        <w:rPr>
          <w:i/>
          <w:iCs/>
        </w:rPr>
        <w:t xml:space="preserve">il </w:t>
      </w:r>
      <w:r w:rsidR="00773DA2">
        <w:rPr>
          <w:i/>
          <w:iCs/>
        </w:rPr>
        <w:t>r</w:t>
      </w:r>
      <w:r w:rsidR="002F3BC4" w:rsidRPr="002F3BC4">
        <w:rPr>
          <w:i/>
          <w:iCs/>
        </w:rPr>
        <w:t xml:space="preserve">ecovery </w:t>
      </w:r>
      <w:r w:rsidR="00773DA2">
        <w:rPr>
          <w:i/>
          <w:iCs/>
        </w:rPr>
        <w:t>i</w:t>
      </w:r>
      <w:r w:rsidR="002F3BC4" w:rsidRPr="002F3BC4">
        <w:rPr>
          <w:i/>
          <w:iCs/>
        </w:rPr>
        <w:t xml:space="preserve">nformation </w:t>
      </w:r>
      <w:r w:rsidR="00773DA2">
        <w:rPr>
          <w:i/>
          <w:iCs/>
        </w:rPr>
        <w:t>s</w:t>
      </w:r>
      <w:r w:rsidR="002F3BC4" w:rsidRPr="002F3BC4">
        <w:rPr>
          <w:i/>
          <w:iCs/>
        </w:rPr>
        <w:t>ystem.</w:t>
      </w:r>
      <w:r w:rsidR="002F3BC4">
        <w:t xml:space="preserve"> U.S Department of Energy. </w:t>
      </w:r>
      <w:r w:rsidR="002F3BC4" w:rsidRPr="002F3BC4">
        <w:t>https://edx.netl.doe.gov/dataset/2006-oil-and-gas-industry-software</w:t>
      </w:r>
    </w:p>
    <w:p w14:paraId="3CF9A0AA" w14:textId="77777777" w:rsidR="0097213E" w:rsidRDefault="0097213E" w:rsidP="00063CCB">
      <w:pPr>
        <w:pStyle w:val="APAFormatting"/>
        <w:spacing w:line="360" w:lineRule="auto"/>
      </w:pPr>
    </w:p>
    <w:p w14:paraId="59ABCDD1" w14:textId="77777777" w:rsidR="0097213E" w:rsidRDefault="0097213E" w:rsidP="00063CCB">
      <w:pPr>
        <w:pStyle w:val="APAFormatting"/>
        <w:spacing w:line="360" w:lineRule="auto"/>
      </w:pPr>
    </w:p>
    <w:p w14:paraId="21BD676A" w14:textId="77777777" w:rsidR="00044B8B" w:rsidRDefault="00044B8B"/>
    <w:p w14:paraId="5F90286A" w14:textId="77777777" w:rsidR="00044B8B" w:rsidRDefault="00044B8B"/>
    <w:p w14:paraId="08350478" w14:textId="77777777" w:rsidR="00044B8B" w:rsidRDefault="00044B8B"/>
    <w:sectPr w:rsidR="00044B8B" w:rsidSect="008C26D4">
      <w:footerReference w:type="default" r:id="rId18"/>
      <w:pgSz w:w="12240" w:h="15840"/>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Munish K" w:date="2023-09-08T21:49:00Z" w:initials="MK">
    <w:p w14:paraId="5852329E" w14:textId="36CD2E4A" w:rsidR="0059178D" w:rsidRDefault="0059178D">
      <w:pPr>
        <w:pStyle w:val="CommentText"/>
      </w:pPr>
      <w:r>
        <w:rPr>
          <w:rStyle w:val="CommentReference"/>
        </w:rPr>
        <w:annotationRef/>
      </w:r>
      <w:r>
        <w:t>Good</w:t>
      </w:r>
      <w:r>
        <w:br/>
      </w:r>
    </w:p>
  </w:comment>
  <w:comment w:id="2" w:author="Munish K" w:date="2023-09-08T21:49:00Z" w:initials="MK">
    <w:p w14:paraId="7875A79E" w14:textId="0AC7CBD5" w:rsidR="0059178D" w:rsidRDefault="0059178D">
      <w:pPr>
        <w:pStyle w:val="CommentText"/>
      </w:pPr>
      <w:r>
        <w:rPr>
          <w:rStyle w:val="CommentReference"/>
        </w:rPr>
        <w:annotationRef/>
      </w:r>
      <w:r>
        <w:t>ok</w:t>
      </w:r>
    </w:p>
  </w:comment>
  <w:comment w:id="3" w:author="Munish K" w:date="2023-09-08T21:49:00Z" w:initials="MK">
    <w:p w14:paraId="209D34E8" w14:textId="77777777" w:rsidR="0059178D" w:rsidRDefault="0059178D">
      <w:pPr>
        <w:pStyle w:val="CommentText"/>
      </w:pPr>
      <w:r>
        <w:rPr>
          <w:rStyle w:val="CommentReference"/>
        </w:rPr>
        <w:annotationRef/>
      </w:r>
      <w:r>
        <w:t>ok</w:t>
      </w:r>
    </w:p>
    <w:p w14:paraId="2DE351B8" w14:textId="6879B838" w:rsidR="0059178D" w:rsidRDefault="0059178D">
      <w:pPr>
        <w:pStyle w:val="CommentText"/>
      </w:pPr>
    </w:p>
  </w:comment>
  <w:comment w:id="5" w:author="Munish K" w:date="2023-09-08T21:50:00Z" w:initials="MK">
    <w:p w14:paraId="39CC9988" w14:textId="77777777" w:rsidR="0059178D" w:rsidRDefault="0059178D">
      <w:pPr>
        <w:pStyle w:val="CommentText"/>
      </w:pPr>
      <w:r>
        <w:rPr>
          <w:rStyle w:val="CommentReference"/>
        </w:rPr>
        <w:annotationRef/>
      </w:r>
      <w:r>
        <w:t>ok</w:t>
      </w:r>
    </w:p>
    <w:p w14:paraId="7ADCEE8C" w14:textId="77777777" w:rsidR="0059178D" w:rsidRDefault="0059178D">
      <w:pPr>
        <w:pStyle w:val="CommentText"/>
      </w:pPr>
    </w:p>
    <w:p w14:paraId="4A0365B9" w14:textId="2653E0E8" w:rsidR="0059178D" w:rsidRDefault="0059178D">
      <w:pPr>
        <w:pStyle w:val="CommentText"/>
      </w:pPr>
      <w:r>
        <w:t>However, remember that this ANN result is specific to their data set. You need to check and see what parameters you need for your date</w:t>
      </w:r>
    </w:p>
  </w:comment>
  <w:comment w:id="6" w:author="Munish K" w:date="2023-09-08T21:51:00Z" w:initials="MK">
    <w:p w14:paraId="54C20D4C" w14:textId="77777777" w:rsidR="0059178D" w:rsidRDefault="0059178D">
      <w:pPr>
        <w:pStyle w:val="CommentText"/>
      </w:pPr>
      <w:r>
        <w:rPr>
          <w:rStyle w:val="CommentReference"/>
        </w:rPr>
        <w:annotationRef/>
      </w:r>
      <w:r>
        <w:t xml:space="preserve">What </w:t>
      </w:r>
      <w:proofErr w:type="gramStart"/>
      <w:r>
        <w:t>is</w:t>
      </w:r>
      <w:proofErr w:type="gramEnd"/>
      <w:r>
        <w:t xml:space="preserve"> water derive? </w:t>
      </w:r>
    </w:p>
    <w:p w14:paraId="0DD2D841" w14:textId="77777777" w:rsidR="0059178D" w:rsidRDefault="0059178D">
      <w:pPr>
        <w:pStyle w:val="CommentText"/>
      </w:pPr>
    </w:p>
    <w:p w14:paraId="7AE7F400" w14:textId="5B69E7BB" w:rsidR="0059178D" w:rsidRDefault="0059178D">
      <w:pPr>
        <w:pStyle w:val="CommentText"/>
      </w:pPr>
      <w:r>
        <w:t>Do you mean water drive?</w:t>
      </w:r>
    </w:p>
  </w:comment>
  <w:comment w:id="8" w:author="Munish K" w:date="2023-09-08T21:51:00Z" w:initials="MK">
    <w:p w14:paraId="19A1840E" w14:textId="77777777" w:rsidR="0059178D" w:rsidRDefault="0059178D">
      <w:pPr>
        <w:pStyle w:val="CommentText"/>
      </w:pPr>
      <w:r>
        <w:rPr>
          <w:rStyle w:val="CommentReference"/>
        </w:rPr>
        <w:annotationRef/>
      </w:r>
      <w:r>
        <w:t>Normally RNN standard for recurrent neural networks</w:t>
      </w:r>
    </w:p>
    <w:p w14:paraId="7F1A22EF" w14:textId="77777777" w:rsidR="0059178D" w:rsidRDefault="0059178D">
      <w:pPr>
        <w:pStyle w:val="CommentText"/>
      </w:pPr>
    </w:p>
    <w:p w14:paraId="0B7C3A5D" w14:textId="77777777" w:rsidR="0059178D" w:rsidRDefault="0059178D">
      <w:pPr>
        <w:pStyle w:val="CommentText"/>
      </w:pPr>
      <w:r w:rsidRPr="0059178D">
        <w:t>A recurrent neural network (RNN) is a type of artificial neural network which uses sequential data or time series data.</w:t>
      </w:r>
    </w:p>
    <w:p w14:paraId="6B8AC367" w14:textId="77777777" w:rsidR="0059178D" w:rsidRDefault="0059178D">
      <w:pPr>
        <w:pStyle w:val="CommentText"/>
      </w:pPr>
    </w:p>
    <w:p w14:paraId="08EBE06E" w14:textId="107CDC02" w:rsidR="0059178D" w:rsidRDefault="0059178D">
      <w:pPr>
        <w:pStyle w:val="CommentText"/>
      </w:pPr>
      <w:r>
        <w:t>So maybe a diff acronym would be better</w:t>
      </w:r>
    </w:p>
  </w:comment>
  <w:comment w:id="9" w:author="Munish K" w:date="2023-09-08T21:52:00Z" w:initials="MK">
    <w:p w14:paraId="1C20B41B" w14:textId="77777777" w:rsidR="0059178D" w:rsidRDefault="0059178D">
      <w:pPr>
        <w:pStyle w:val="CommentText"/>
      </w:pPr>
      <w:r>
        <w:rPr>
          <w:rStyle w:val="CommentReference"/>
        </w:rPr>
        <w:annotationRef/>
      </w:r>
      <w:r>
        <w:t>Seems like a common theme where ANN is super!</w:t>
      </w:r>
    </w:p>
    <w:p w14:paraId="75320101" w14:textId="77777777" w:rsidR="0059178D" w:rsidRDefault="0059178D">
      <w:pPr>
        <w:pStyle w:val="CommentText"/>
      </w:pPr>
    </w:p>
    <w:p w14:paraId="2111047B" w14:textId="57832813" w:rsidR="0059178D" w:rsidRDefault="0059178D">
      <w:pPr>
        <w:pStyle w:val="CommentText"/>
      </w:pPr>
      <w:r>
        <w:t>Can you prove this on your data?</w:t>
      </w:r>
    </w:p>
  </w:comment>
  <w:comment w:id="13" w:author="Munish K" w:date="2023-09-08T21:53:00Z" w:initials="MK">
    <w:p w14:paraId="5DA545FB" w14:textId="2637B7D3" w:rsidR="0059178D" w:rsidRDefault="0059178D">
      <w:pPr>
        <w:pStyle w:val="CommentText"/>
      </w:pPr>
      <w:r>
        <w:rPr>
          <w:rStyle w:val="CommentReference"/>
        </w:rPr>
        <w:annotationRef/>
      </w:r>
      <w:r>
        <w:t>ok</w:t>
      </w:r>
    </w:p>
  </w:comment>
  <w:comment w:id="14" w:author="Munish K" w:date="2023-09-08T21:53:00Z" w:initials="MK">
    <w:p w14:paraId="4293E33B" w14:textId="5941BC9B" w:rsidR="0059178D" w:rsidRDefault="0059178D">
      <w:pPr>
        <w:pStyle w:val="CommentText"/>
      </w:pPr>
      <w:r>
        <w:rPr>
          <w:rStyle w:val="CommentReference"/>
        </w:rPr>
        <w:annotationRef/>
      </w:r>
      <w:r>
        <w:t>ok</w:t>
      </w:r>
    </w:p>
  </w:comment>
  <w:comment w:id="16" w:author="Munish K" w:date="2023-09-08T21:53:00Z" w:initials="MK">
    <w:p w14:paraId="49ED79FF" w14:textId="6373C1CD" w:rsidR="0059178D" w:rsidRDefault="0059178D">
      <w:pPr>
        <w:pStyle w:val="CommentText"/>
      </w:pPr>
      <w:r>
        <w:rPr>
          <w:rStyle w:val="CommentReference"/>
        </w:rPr>
        <w:annotationRef/>
      </w:r>
      <w:r>
        <w:t>ok</w:t>
      </w:r>
    </w:p>
  </w:comment>
  <w:comment w:id="17" w:author="Munish K" w:date="2023-09-08T21:53:00Z" w:initials="MK">
    <w:p w14:paraId="6ADEC291" w14:textId="3D20121B" w:rsidR="0059178D" w:rsidRDefault="0059178D">
      <w:pPr>
        <w:pStyle w:val="CommentText"/>
      </w:pPr>
      <w:r>
        <w:rPr>
          <w:rStyle w:val="CommentReference"/>
        </w:rPr>
        <w:annotationRef/>
      </w:r>
      <w:r>
        <w:t>ok</w:t>
      </w:r>
    </w:p>
  </w:comment>
  <w:comment w:id="19" w:author="Munish K" w:date="2023-09-08T21:54:00Z" w:initials="MK">
    <w:p w14:paraId="3490C471" w14:textId="77777777" w:rsidR="0059178D" w:rsidRDefault="0059178D">
      <w:pPr>
        <w:pStyle w:val="CommentText"/>
      </w:pPr>
      <w:r>
        <w:rPr>
          <w:rStyle w:val="CommentReference"/>
        </w:rPr>
        <w:annotationRef/>
      </w:r>
      <w:r>
        <w:t>ok</w:t>
      </w:r>
    </w:p>
    <w:p w14:paraId="3F0976CD" w14:textId="77777777" w:rsidR="0059178D" w:rsidRDefault="0059178D">
      <w:pPr>
        <w:pStyle w:val="CommentText"/>
      </w:pPr>
    </w:p>
    <w:p w14:paraId="01F2DBEE" w14:textId="77777777" w:rsidR="0059178D" w:rsidRDefault="0059178D">
      <w:pPr>
        <w:pStyle w:val="CommentText"/>
      </w:pPr>
      <w:r>
        <w:t>I would like you to also have a comparator method just like your lit review shows above</w:t>
      </w:r>
    </w:p>
    <w:p w14:paraId="63017872" w14:textId="77777777" w:rsidR="0059178D" w:rsidRDefault="0059178D">
      <w:pPr>
        <w:pStyle w:val="CommentText"/>
      </w:pPr>
    </w:p>
    <w:p w14:paraId="12637006" w14:textId="5CEBF421" w:rsidR="0059178D" w:rsidRDefault="0059178D">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852329E" w15:done="0"/>
  <w15:commentEx w15:paraId="7875A79E" w15:done="0"/>
  <w15:commentEx w15:paraId="2DE351B8" w15:done="0"/>
  <w15:commentEx w15:paraId="4A0365B9" w15:done="0"/>
  <w15:commentEx w15:paraId="7AE7F400" w15:done="0"/>
  <w15:commentEx w15:paraId="08EBE06E" w15:done="0"/>
  <w15:commentEx w15:paraId="2111047B" w15:done="0"/>
  <w15:commentEx w15:paraId="5DA545FB" w15:done="0"/>
  <w15:commentEx w15:paraId="4293E33B" w15:done="0"/>
  <w15:commentEx w15:paraId="49ED79FF" w15:done="0"/>
  <w15:commentEx w15:paraId="6ADEC291" w15:done="0"/>
  <w15:commentEx w15:paraId="1263700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A6154D" w16cex:dateUtc="2023-09-08T13:49:00Z"/>
  <w16cex:commentExtensible w16cex:durableId="28A61566" w16cex:dateUtc="2023-09-08T13:49:00Z"/>
  <w16cex:commentExtensible w16cex:durableId="28A6157B" w16cex:dateUtc="2023-09-08T13:49:00Z"/>
  <w16cex:commentExtensible w16cex:durableId="28A61599" w16cex:dateUtc="2023-09-08T13:50:00Z"/>
  <w16cex:commentExtensible w16cex:durableId="28A615C8" w16cex:dateUtc="2023-09-08T13:51:00Z"/>
  <w16cex:commentExtensible w16cex:durableId="28A615FB" w16cex:dateUtc="2023-09-08T13:51:00Z"/>
  <w16cex:commentExtensible w16cex:durableId="28A6163B" w16cex:dateUtc="2023-09-08T13:52:00Z"/>
  <w16cex:commentExtensible w16cex:durableId="28A6165D" w16cex:dateUtc="2023-09-08T13:53:00Z"/>
  <w16cex:commentExtensible w16cex:durableId="28A61662" w16cex:dateUtc="2023-09-08T13:53:00Z"/>
  <w16cex:commentExtensible w16cex:durableId="28A61669" w16cex:dateUtc="2023-09-08T13:53:00Z"/>
  <w16cex:commentExtensible w16cex:durableId="28A61671" w16cex:dateUtc="2023-09-08T13:53:00Z"/>
  <w16cex:commentExtensible w16cex:durableId="28A61681" w16cex:dateUtc="2023-09-08T13:5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852329E" w16cid:durableId="28A6154D"/>
  <w16cid:commentId w16cid:paraId="7875A79E" w16cid:durableId="28A61566"/>
  <w16cid:commentId w16cid:paraId="2DE351B8" w16cid:durableId="28A6157B"/>
  <w16cid:commentId w16cid:paraId="4A0365B9" w16cid:durableId="28A61599"/>
  <w16cid:commentId w16cid:paraId="7AE7F400" w16cid:durableId="28A615C8"/>
  <w16cid:commentId w16cid:paraId="08EBE06E" w16cid:durableId="28A615FB"/>
  <w16cid:commentId w16cid:paraId="2111047B" w16cid:durableId="28A6163B"/>
  <w16cid:commentId w16cid:paraId="5DA545FB" w16cid:durableId="28A6165D"/>
  <w16cid:commentId w16cid:paraId="4293E33B" w16cid:durableId="28A61662"/>
  <w16cid:commentId w16cid:paraId="49ED79FF" w16cid:durableId="28A61669"/>
  <w16cid:commentId w16cid:paraId="6ADEC291" w16cid:durableId="28A61671"/>
  <w16cid:commentId w16cid:paraId="12637006" w16cid:durableId="28A6168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837D5D" w14:textId="77777777" w:rsidR="00B927EB" w:rsidRDefault="00B927EB" w:rsidP="008C26D4">
      <w:pPr>
        <w:spacing w:after="0" w:line="240" w:lineRule="auto"/>
      </w:pPr>
      <w:r>
        <w:separator/>
      </w:r>
    </w:p>
  </w:endnote>
  <w:endnote w:type="continuationSeparator" w:id="0">
    <w:p w14:paraId="20504067" w14:textId="77777777" w:rsidR="00B927EB" w:rsidRDefault="00B927EB" w:rsidP="008C26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36385609"/>
      <w:docPartObj>
        <w:docPartGallery w:val="Page Numbers (Bottom of Page)"/>
        <w:docPartUnique/>
      </w:docPartObj>
    </w:sdtPr>
    <w:sdtEndPr>
      <w:rPr>
        <w:noProof/>
      </w:rPr>
    </w:sdtEndPr>
    <w:sdtContent>
      <w:p w14:paraId="0F93EF82" w14:textId="3F0E9729" w:rsidR="008C26D4" w:rsidRDefault="008C26D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7924E90" w14:textId="77777777" w:rsidR="008C26D4" w:rsidRDefault="008C26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7DE360" w14:textId="77777777" w:rsidR="00B927EB" w:rsidRDefault="00B927EB" w:rsidP="008C26D4">
      <w:pPr>
        <w:spacing w:after="0" w:line="240" w:lineRule="auto"/>
      </w:pPr>
      <w:r>
        <w:separator/>
      </w:r>
    </w:p>
  </w:footnote>
  <w:footnote w:type="continuationSeparator" w:id="0">
    <w:p w14:paraId="14783DCD" w14:textId="77777777" w:rsidR="00B927EB" w:rsidRDefault="00B927EB" w:rsidP="008C26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235B1"/>
    <w:multiLevelType w:val="hybridMultilevel"/>
    <w:tmpl w:val="59F23038"/>
    <w:lvl w:ilvl="0" w:tplc="EAA08CF0">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986409"/>
    <w:multiLevelType w:val="hybridMultilevel"/>
    <w:tmpl w:val="C3C4DB88"/>
    <w:lvl w:ilvl="0" w:tplc="76DE91F4">
      <w:start w:val="2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DD5C82"/>
    <w:multiLevelType w:val="hybridMultilevel"/>
    <w:tmpl w:val="C4C094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82723D3"/>
    <w:multiLevelType w:val="hybridMultilevel"/>
    <w:tmpl w:val="083E8A40"/>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unish K">
    <w15:presenceInfo w15:providerId="None" w15:userId="Munish K"/>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04CF"/>
    <w:rsid w:val="00000F5A"/>
    <w:rsid w:val="000021B3"/>
    <w:rsid w:val="00003BAF"/>
    <w:rsid w:val="00004B09"/>
    <w:rsid w:val="0000594F"/>
    <w:rsid w:val="00016C4F"/>
    <w:rsid w:val="0002070F"/>
    <w:rsid w:val="000258D9"/>
    <w:rsid w:val="00026EE6"/>
    <w:rsid w:val="000331F3"/>
    <w:rsid w:val="00036307"/>
    <w:rsid w:val="00044B8B"/>
    <w:rsid w:val="000505C7"/>
    <w:rsid w:val="00063CCB"/>
    <w:rsid w:val="000656C8"/>
    <w:rsid w:val="000717A8"/>
    <w:rsid w:val="00083B0C"/>
    <w:rsid w:val="00093F02"/>
    <w:rsid w:val="000A78D6"/>
    <w:rsid w:val="000B0D19"/>
    <w:rsid w:val="000B13F1"/>
    <w:rsid w:val="000C6364"/>
    <w:rsid w:val="000C7B5D"/>
    <w:rsid w:val="000D03D9"/>
    <w:rsid w:val="000D7BE3"/>
    <w:rsid w:val="00101FF3"/>
    <w:rsid w:val="001027EE"/>
    <w:rsid w:val="00116992"/>
    <w:rsid w:val="00144517"/>
    <w:rsid w:val="0014690B"/>
    <w:rsid w:val="001535D5"/>
    <w:rsid w:val="0016229C"/>
    <w:rsid w:val="00164285"/>
    <w:rsid w:val="001733EA"/>
    <w:rsid w:val="001962A7"/>
    <w:rsid w:val="001A0980"/>
    <w:rsid w:val="001A449F"/>
    <w:rsid w:val="001A579E"/>
    <w:rsid w:val="001C35DE"/>
    <w:rsid w:val="001D3A69"/>
    <w:rsid w:val="00201E8D"/>
    <w:rsid w:val="00203F82"/>
    <w:rsid w:val="00204411"/>
    <w:rsid w:val="002062FF"/>
    <w:rsid w:val="00206EAA"/>
    <w:rsid w:val="00207A3F"/>
    <w:rsid w:val="00212454"/>
    <w:rsid w:val="00221FC3"/>
    <w:rsid w:val="00230CA2"/>
    <w:rsid w:val="00236A7B"/>
    <w:rsid w:val="002464CF"/>
    <w:rsid w:val="00253BB6"/>
    <w:rsid w:val="002557E4"/>
    <w:rsid w:val="00257045"/>
    <w:rsid w:val="00280474"/>
    <w:rsid w:val="002B5467"/>
    <w:rsid w:val="002B6480"/>
    <w:rsid w:val="002C41B6"/>
    <w:rsid w:val="002D062E"/>
    <w:rsid w:val="002E0FF5"/>
    <w:rsid w:val="002E3AF6"/>
    <w:rsid w:val="002F36E1"/>
    <w:rsid w:val="002F3BC4"/>
    <w:rsid w:val="002F400A"/>
    <w:rsid w:val="00304290"/>
    <w:rsid w:val="00306949"/>
    <w:rsid w:val="00313778"/>
    <w:rsid w:val="0035227E"/>
    <w:rsid w:val="00355EDB"/>
    <w:rsid w:val="003560C7"/>
    <w:rsid w:val="00356787"/>
    <w:rsid w:val="003736B8"/>
    <w:rsid w:val="00380896"/>
    <w:rsid w:val="00387E29"/>
    <w:rsid w:val="00391A14"/>
    <w:rsid w:val="003A1B6A"/>
    <w:rsid w:val="003A24E1"/>
    <w:rsid w:val="003C117F"/>
    <w:rsid w:val="003C57E3"/>
    <w:rsid w:val="003D1246"/>
    <w:rsid w:val="003D14AE"/>
    <w:rsid w:val="003E244F"/>
    <w:rsid w:val="003F45C4"/>
    <w:rsid w:val="003F47F1"/>
    <w:rsid w:val="003F4970"/>
    <w:rsid w:val="00426F17"/>
    <w:rsid w:val="004308F1"/>
    <w:rsid w:val="004315D3"/>
    <w:rsid w:val="00433761"/>
    <w:rsid w:val="00440BCF"/>
    <w:rsid w:val="004761F3"/>
    <w:rsid w:val="004768EB"/>
    <w:rsid w:val="004903E6"/>
    <w:rsid w:val="004A3D70"/>
    <w:rsid w:val="004B7A56"/>
    <w:rsid w:val="004D31E6"/>
    <w:rsid w:val="004E097C"/>
    <w:rsid w:val="004E1F3C"/>
    <w:rsid w:val="004F439B"/>
    <w:rsid w:val="004F4AE7"/>
    <w:rsid w:val="00511F28"/>
    <w:rsid w:val="005319D1"/>
    <w:rsid w:val="0053555E"/>
    <w:rsid w:val="005567E2"/>
    <w:rsid w:val="00574F7C"/>
    <w:rsid w:val="005764F8"/>
    <w:rsid w:val="0058682C"/>
    <w:rsid w:val="0059178D"/>
    <w:rsid w:val="005967CD"/>
    <w:rsid w:val="005B66A6"/>
    <w:rsid w:val="005C0B57"/>
    <w:rsid w:val="005C146F"/>
    <w:rsid w:val="005C4FF4"/>
    <w:rsid w:val="005C5314"/>
    <w:rsid w:val="005C5ACC"/>
    <w:rsid w:val="005C5E70"/>
    <w:rsid w:val="005E6E4D"/>
    <w:rsid w:val="005F3529"/>
    <w:rsid w:val="00602321"/>
    <w:rsid w:val="006025DE"/>
    <w:rsid w:val="0060495A"/>
    <w:rsid w:val="00605E01"/>
    <w:rsid w:val="00606A66"/>
    <w:rsid w:val="00610FA4"/>
    <w:rsid w:val="00611F1D"/>
    <w:rsid w:val="0061244F"/>
    <w:rsid w:val="00613548"/>
    <w:rsid w:val="00615CE1"/>
    <w:rsid w:val="00632C2E"/>
    <w:rsid w:val="00633878"/>
    <w:rsid w:val="006366A5"/>
    <w:rsid w:val="006443B8"/>
    <w:rsid w:val="00653164"/>
    <w:rsid w:val="006554D1"/>
    <w:rsid w:val="006657CF"/>
    <w:rsid w:val="00666645"/>
    <w:rsid w:val="006704CF"/>
    <w:rsid w:val="00682C29"/>
    <w:rsid w:val="00683A54"/>
    <w:rsid w:val="00686E4C"/>
    <w:rsid w:val="006934E3"/>
    <w:rsid w:val="00693763"/>
    <w:rsid w:val="006A013F"/>
    <w:rsid w:val="006A0A4D"/>
    <w:rsid w:val="006A7228"/>
    <w:rsid w:val="006B4E84"/>
    <w:rsid w:val="006C4A9F"/>
    <w:rsid w:val="006C6164"/>
    <w:rsid w:val="006C7130"/>
    <w:rsid w:val="006D7026"/>
    <w:rsid w:val="006E4DA2"/>
    <w:rsid w:val="006E5809"/>
    <w:rsid w:val="006F2FE5"/>
    <w:rsid w:val="00702720"/>
    <w:rsid w:val="00707523"/>
    <w:rsid w:val="00716C7E"/>
    <w:rsid w:val="007338E5"/>
    <w:rsid w:val="00736015"/>
    <w:rsid w:val="007426BC"/>
    <w:rsid w:val="00743820"/>
    <w:rsid w:val="00746A8A"/>
    <w:rsid w:val="0074767C"/>
    <w:rsid w:val="007477D6"/>
    <w:rsid w:val="0075148D"/>
    <w:rsid w:val="007645CA"/>
    <w:rsid w:val="00766FAE"/>
    <w:rsid w:val="00773DA2"/>
    <w:rsid w:val="00775BDA"/>
    <w:rsid w:val="00776C04"/>
    <w:rsid w:val="007817F5"/>
    <w:rsid w:val="00787367"/>
    <w:rsid w:val="00792106"/>
    <w:rsid w:val="0079525C"/>
    <w:rsid w:val="007A25C5"/>
    <w:rsid w:val="007A33FA"/>
    <w:rsid w:val="007A59D7"/>
    <w:rsid w:val="007C7E11"/>
    <w:rsid w:val="007D251A"/>
    <w:rsid w:val="007D444B"/>
    <w:rsid w:val="007F06F8"/>
    <w:rsid w:val="007F2977"/>
    <w:rsid w:val="00822CD9"/>
    <w:rsid w:val="00824690"/>
    <w:rsid w:val="00825AD8"/>
    <w:rsid w:val="008356F8"/>
    <w:rsid w:val="008702C8"/>
    <w:rsid w:val="00872090"/>
    <w:rsid w:val="008760D6"/>
    <w:rsid w:val="00884EEF"/>
    <w:rsid w:val="00893673"/>
    <w:rsid w:val="00895D26"/>
    <w:rsid w:val="00897531"/>
    <w:rsid w:val="008A0869"/>
    <w:rsid w:val="008A4169"/>
    <w:rsid w:val="008A5323"/>
    <w:rsid w:val="008A7F03"/>
    <w:rsid w:val="008B11C3"/>
    <w:rsid w:val="008C26D4"/>
    <w:rsid w:val="008C4D82"/>
    <w:rsid w:val="008F1800"/>
    <w:rsid w:val="008F542A"/>
    <w:rsid w:val="00900172"/>
    <w:rsid w:val="0090551E"/>
    <w:rsid w:val="00906D79"/>
    <w:rsid w:val="0093165E"/>
    <w:rsid w:val="00945CB8"/>
    <w:rsid w:val="00946386"/>
    <w:rsid w:val="00946BBB"/>
    <w:rsid w:val="00952F81"/>
    <w:rsid w:val="009539CB"/>
    <w:rsid w:val="009600A8"/>
    <w:rsid w:val="009602C3"/>
    <w:rsid w:val="00963885"/>
    <w:rsid w:val="009673AE"/>
    <w:rsid w:val="00970321"/>
    <w:rsid w:val="00970E0D"/>
    <w:rsid w:val="00971B6B"/>
    <w:rsid w:val="0097213E"/>
    <w:rsid w:val="00990F63"/>
    <w:rsid w:val="00992B45"/>
    <w:rsid w:val="009A1E3B"/>
    <w:rsid w:val="009A5059"/>
    <w:rsid w:val="009A603A"/>
    <w:rsid w:val="009A7C01"/>
    <w:rsid w:val="009B726A"/>
    <w:rsid w:val="009C0632"/>
    <w:rsid w:val="009D6121"/>
    <w:rsid w:val="009E11BE"/>
    <w:rsid w:val="009E203E"/>
    <w:rsid w:val="009F6B7A"/>
    <w:rsid w:val="00A04B11"/>
    <w:rsid w:val="00A058DF"/>
    <w:rsid w:val="00A17116"/>
    <w:rsid w:val="00A21FCA"/>
    <w:rsid w:val="00A250A6"/>
    <w:rsid w:val="00A27C25"/>
    <w:rsid w:val="00A450D3"/>
    <w:rsid w:val="00A574A5"/>
    <w:rsid w:val="00A90414"/>
    <w:rsid w:val="00A9062A"/>
    <w:rsid w:val="00AB1353"/>
    <w:rsid w:val="00AC54D2"/>
    <w:rsid w:val="00AD30CE"/>
    <w:rsid w:val="00AE48A4"/>
    <w:rsid w:val="00AE5046"/>
    <w:rsid w:val="00AE5BD6"/>
    <w:rsid w:val="00AF1069"/>
    <w:rsid w:val="00AF65DA"/>
    <w:rsid w:val="00B11926"/>
    <w:rsid w:val="00B11A41"/>
    <w:rsid w:val="00B16891"/>
    <w:rsid w:val="00B2302F"/>
    <w:rsid w:val="00B25A41"/>
    <w:rsid w:val="00B323AC"/>
    <w:rsid w:val="00B44917"/>
    <w:rsid w:val="00B46C9D"/>
    <w:rsid w:val="00B47D58"/>
    <w:rsid w:val="00B525D6"/>
    <w:rsid w:val="00B568C8"/>
    <w:rsid w:val="00B56E6A"/>
    <w:rsid w:val="00B56EAA"/>
    <w:rsid w:val="00B57F94"/>
    <w:rsid w:val="00B615FF"/>
    <w:rsid w:val="00B659D4"/>
    <w:rsid w:val="00B67B80"/>
    <w:rsid w:val="00B707A0"/>
    <w:rsid w:val="00B70874"/>
    <w:rsid w:val="00B7523A"/>
    <w:rsid w:val="00B760B7"/>
    <w:rsid w:val="00B829C7"/>
    <w:rsid w:val="00B8386E"/>
    <w:rsid w:val="00B84F19"/>
    <w:rsid w:val="00B87893"/>
    <w:rsid w:val="00B927EB"/>
    <w:rsid w:val="00B97297"/>
    <w:rsid w:val="00BA6A91"/>
    <w:rsid w:val="00BC2BCE"/>
    <w:rsid w:val="00BC42BD"/>
    <w:rsid w:val="00BE0003"/>
    <w:rsid w:val="00BE6534"/>
    <w:rsid w:val="00BF1287"/>
    <w:rsid w:val="00BF1D11"/>
    <w:rsid w:val="00BF4497"/>
    <w:rsid w:val="00C01542"/>
    <w:rsid w:val="00C068F0"/>
    <w:rsid w:val="00C16310"/>
    <w:rsid w:val="00C20C56"/>
    <w:rsid w:val="00C2281B"/>
    <w:rsid w:val="00C2392D"/>
    <w:rsid w:val="00C570BA"/>
    <w:rsid w:val="00C61146"/>
    <w:rsid w:val="00C63E00"/>
    <w:rsid w:val="00C65433"/>
    <w:rsid w:val="00C74829"/>
    <w:rsid w:val="00C879F9"/>
    <w:rsid w:val="00C90F99"/>
    <w:rsid w:val="00C959C5"/>
    <w:rsid w:val="00CA2C1D"/>
    <w:rsid w:val="00CA48C6"/>
    <w:rsid w:val="00CA5F89"/>
    <w:rsid w:val="00CA7138"/>
    <w:rsid w:val="00CC7663"/>
    <w:rsid w:val="00CD27F0"/>
    <w:rsid w:val="00CD6BE1"/>
    <w:rsid w:val="00CE00C7"/>
    <w:rsid w:val="00CE3A59"/>
    <w:rsid w:val="00CE474D"/>
    <w:rsid w:val="00CF63AA"/>
    <w:rsid w:val="00D00D07"/>
    <w:rsid w:val="00D06696"/>
    <w:rsid w:val="00D070A9"/>
    <w:rsid w:val="00D12717"/>
    <w:rsid w:val="00D13CB3"/>
    <w:rsid w:val="00D20CF5"/>
    <w:rsid w:val="00D21C7E"/>
    <w:rsid w:val="00D25ED5"/>
    <w:rsid w:val="00D35528"/>
    <w:rsid w:val="00D432E9"/>
    <w:rsid w:val="00D4607C"/>
    <w:rsid w:val="00D47928"/>
    <w:rsid w:val="00D5496B"/>
    <w:rsid w:val="00D57631"/>
    <w:rsid w:val="00D62C4B"/>
    <w:rsid w:val="00D645CC"/>
    <w:rsid w:val="00D7066D"/>
    <w:rsid w:val="00D713DC"/>
    <w:rsid w:val="00D72B3C"/>
    <w:rsid w:val="00D871B3"/>
    <w:rsid w:val="00D87313"/>
    <w:rsid w:val="00D91829"/>
    <w:rsid w:val="00DA0A37"/>
    <w:rsid w:val="00DA34BB"/>
    <w:rsid w:val="00DA466E"/>
    <w:rsid w:val="00DB466F"/>
    <w:rsid w:val="00DB7905"/>
    <w:rsid w:val="00DB7DDC"/>
    <w:rsid w:val="00DD0666"/>
    <w:rsid w:val="00DD2661"/>
    <w:rsid w:val="00DD2D98"/>
    <w:rsid w:val="00DD45E6"/>
    <w:rsid w:val="00DD7970"/>
    <w:rsid w:val="00DF76E5"/>
    <w:rsid w:val="00E03CB3"/>
    <w:rsid w:val="00E052A2"/>
    <w:rsid w:val="00E07E35"/>
    <w:rsid w:val="00E20755"/>
    <w:rsid w:val="00E24DE1"/>
    <w:rsid w:val="00E315F5"/>
    <w:rsid w:val="00E404A7"/>
    <w:rsid w:val="00E654F5"/>
    <w:rsid w:val="00E77FCE"/>
    <w:rsid w:val="00E81A69"/>
    <w:rsid w:val="00E9298C"/>
    <w:rsid w:val="00EA758C"/>
    <w:rsid w:val="00EB0196"/>
    <w:rsid w:val="00EB596D"/>
    <w:rsid w:val="00EC148C"/>
    <w:rsid w:val="00EC5387"/>
    <w:rsid w:val="00EC61F8"/>
    <w:rsid w:val="00EC7EAA"/>
    <w:rsid w:val="00ED2DBE"/>
    <w:rsid w:val="00ED61FB"/>
    <w:rsid w:val="00EE4206"/>
    <w:rsid w:val="00EE4E23"/>
    <w:rsid w:val="00EF09B9"/>
    <w:rsid w:val="00EF2F7D"/>
    <w:rsid w:val="00EF71BF"/>
    <w:rsid w:val="00F1301E"/>
    <w:rsid w:val="00F15051"/>
    <w:rsid w:val="00F17FD5"/>
    <w:rsid w:val="00F46BB4"/>
    <w:rsid w:val="00F66BA7"/>
    <w:rsid w:val="00F70C05"/>
    <w:rsid w:val="00F72469"/>
    <w:rsid w:val="00F87471"/>
    <w:rsid w:val="00F979D9"/>
    <w:rsid w:val="00FA33B7"/>
    <w:rsid w:val="00FA58FF"/>
    <w:rsid w:val="00FA5C7D"/>
    <w:rsid w:val="00FB4577"/>
    <w:rsid w:val="00FD0BFF"/>
    <w:rsid w:val="00FD4709"/>
    <w:rsid w:val="00FD655F"/>
    <w:rsid w:val="00FE4AE3"/>
    <w:rsid w:val="00FF6F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C8B9AF"/>
  <w15:chartTrackingRefBased/>
  <w15:docId w15:val="{4ABC27AB-496F-4736-A373-FEB4EC2B2E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6645"/>
    <w:pPr>
      <w:keepNext/>
      <w:keepLines/>
      <w:spacing w:before="120" w:after="120"/>
      <w:outlineLvl w:val="0"/>
    </w:pPr>
    <w:rPr>
      <w:rFonts w:ascii="Times New Roman" w:eastAsiaTheme="majorEastAsia" w:hAnsi="Times New Roman" w:cstheme="majorBidi"/>
      <w:b/>
      <w:color w:val="000000" w:themeColor="text1"/>
      <w:sz w:val="24"/>
      <w:szCs w:val="32"/>
    </w:rPr>
  </w:style>
  <w:style w:type="paragraph" w:styleId="Heading2">
    <w:name w:val="heading 2"/>
    <w:basedOn w:val="Normal"/>
    <w:next w:val="Normal"/>
    <w:link w:val="Heading2Char"/>
    <w:uiPriority w:val="9"/>
    <w:unhideWhenUsed/>
    <w:qFormat/>
    <w:rsid w:val="007D251A"/>
    <w:pPr>
      <w:keepNext/>
      <w:keepLines/>
      <w:spacing w:before="120" w:after="120"/>
      <w:outlineLvl w:val="1"/>
    </w:pPr>
    <w:rPr>
      <w:rFonts w:ascii="Times New Roman" w:eastAsiaTheme="majorEastAsia" w:hAnsi="Times New Roman" w:cstheme="majorBidi"/>
      <w:color w:val="000000" w:themeColor="text1"/>
      <w:sz w:val="24"/>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unhideWhenUsed/>
    <w:qFormat/>
    <w:rsid w:val="006C6164"/>
    <w:pPr>
      <w:widowControl w:val="0"/>
      <w:autoSpaceDE w:val="0"/>
      <w:autoSpaceDN w:val="0"/>
      <w:adjustRightInd w:val="0"/>
      <w:spacing w:after="0" w:line="240" w:lineRule="auto"/>
      <w:ind w:left="840"/>
    </w:pPr>
    <w:rPr>
      <w:rFonts w:ascii="Palatino Linotype" w:eastAsia="Times New Roman" w:hAnsi="Palatino Linotype" w:cs="Palatino Linotype"/>
      <w:kern w:val="0"/>
      <w:sz w:val="24"/>
      <w:szCs w:val="24"/>
      <w:lang w:eastAsia="en-US"/>
      <w14:ligatures w14:val="none"/>
    </w:rPr>
  </w:style>
  <w:style w:type="character" w:customStyle="1" w:styleId="BodyTextChar">
    <w:name w:val="Body Text Char"/>
    <w:basedOn w:val="DefaultParagraphFont"/>
    <w:link w:val="BodyText"/>
    <w:uiPriority w:val="1"/>
    <w:rsid w:val="006C6164"/>
    <w:rPr>
      <w:rFonts w:ascii="Palatino Linotype" w:eastAsia="Times New Roman" w:hAnsi="Palatino Linotype" w:cs="Palatino Linotype"/>
      <w:kern w:val="0"/>
      <w:sz w:val="24"/>
      <w:szCs w:val="24"/>
      <w:lang w:eastAsia="en-US"/>
      <w14:ligatures w14:val="none"/>
    </w:rPr>
  </w:style>
  <w:style w:type="paragraph" w:customStyle="1" w:styleId="TableParagraph">
    <w:name w:val="Table Paragraph"/>
    <w:basedOn w:val="Normal"/>
    <w:uiPriority w:val="1"/>
    <w:qFormat/>
    <w:rsid w:val="00044B8B"/>
    <w:pPr>
      <w:widowControl w:val="0"/>
      <w:autoSpaceDE w:val="0"/>
      <w:autoSpaceDN w:val="0"/>
      <w:adjustRightInd w:val="0"/>
      <w:spacing w:after="0" w:line="240" w:lineRule="auto"/>
    </w:pPr>
    <w:rPr>
      <w:rFonts w:ascii="Times New Roman" w:eastAsia="Times New Roman" w:hAnsi="Times New Roman" w:cs="Times New Roman"/>
      <w:kern w:val="0"/>
      <w:sz w:val="24"/>
      <w:szCs w:val="24"/>
      <w:lang w:eastAsia="en-US"/>
      <w14:ligatures w14:val="none"/>
    </w:rPr>
  </w:style>
  <w:style w:type="paragraph" w:styleId="ListParagraph">
    <w:name w:val="List Paragraph"/>
    <w:basedOn w:val="Normal"/>
    <w:uiPriority w:val="34"/>
    <w:qFormat/>
    <w:rsid w:val="002E0FF5"/>
    <w:pPr>
      <w:ind w:left="720"/>
      <w:contextualSpacing/>
    </w:pPr>
  </w:style>
  <w:style w:type="paragraph" w:customStyle="1" w:styleId="APAFormatting">
    <w:name w:val="APA Formatting"/>
    <w:basedOn w:val="Normal"/>
    <w:link w:val="APAFormattingChar"/>
    <w:qFormat/>
    <w:rsid w:val="00063CCB"/>
    <w:pPr>
      <w:spacing w:after="0" w:line="480" w:lineRule="auto"/>
      <w:ind w:left="720" w:hanging="720"/>
      <w:contextualSpacing/>
    </w:pPr>
    <w:rPr>
      <w:rFonts w:ascii="Times New Roman" w:eastAsiaTheme="minorHAnsi" w:hAnsi="Times New Roman" w:cs="Times New Roman"/>
      <w:kern w:val="0"/>
      <w:sz w:val="24"/>
      <w:szCs w:val="24"/>
      <w:lang w:eastAsia="en-US"/>
      <w14:ligatures w14:val="none"/>
    </w:rPr>
  </w:style>
  <w:style w:type="character" w:customStyle="1" w:styleId="APAFormattingChar">
    <w:name w:val="APA Formatting Char"/>
    <w:basedOn w:val="DefaultParagraphFont"/>
    <w:link w:val="APAFormatting"/>
    <w:rsid w:val="00063CCB"/>
    <w:rPr>
      <w:rFonts w:ascii="Times New Roman" w:eastAsiaTheme="minorHAnsi" w:hAnsi="Times New Roman" w:cs="Times New Roman"/>
      <w:kern w:val="0"/>
      <w:sz w:val="24"/>
      <w:szCs w:val="24"/>
      <w:lang w:eastAsia="en-US"/>
      <w14:ligatures w14:val="none"/>
    </w:rPr>
  </w:style>
  <w:style w:type="table" w:styleId="TableGrid">
    <w:name w:val="Table Grid"/>
    <w:basedOn w:val="TableNormal"/>
    <w:uiPriority w:val="39"/>
    <w:rsid w:val="00E929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C26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26D4"/>
  </w:style>
  <w:style w:type="paragraph" w:styleId="Footer">
    <w:name w:val="footer"/>
    <w:basedOn w:val="Normal"/>
    <w:link w:val="FooterChar"/>
    <w:uiPriority w:val="99"/>
    <w:unhideWhenUsed/>
    <w:rsid w:val="008C26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26D4"/>
  </w:style>
  <w:style w:type="character" w:customStyle="1" w:styleId="Heading1Char">
    <w:name w:val="Heading 1 Char"/>
    <w:basedOn w:val="DefaultParagraphFont"/>
    <w:link w:val="Heading1"/>
    <w:uiPriority w:val="9"/>
    <w:rsid w:val="00666645"/>
    <w:rPr>
      <w:rFonts w:ascii="Times New Roman" w:eastAsiaTheme="majorEastAsia" w:hAnsi="Times New Roman" w:cstheme="majorBidi"/>
      <w:b/>
      <w:color w:val="000000" w:themeColor="text1"/>
      <w:sz w:val="24"/>
      <w:szCs w:val="32"/>
    </w:rPr>
  </w:style>
  <w:style w:type="paragraph" w:styleId="TOCHeading">
    <w:name w:val="TOC Heading"/>
    <w:basedOn w:val="Heading1"/>
    <w:next w:val="Normal"/>
    <w:uiPriority w:val="39"/>
    <w:unhideWhenUsed/>
    <w:qFormat/>
    <w:rsid w:val="003F45C4"/>
    <w:pPr>
      <w:spacing w:before="240" w:after="0"/>
      <w:outlineLvl w:val="9"/>
    </w:pPr>
    <w:rPr>
      <w:rFonts w:asciiTheme="majorHAnsi" w:hAnsiTheme="majorHAnsi"/>
      <w:b w:val="0"/>
      <w:color w:val="2F5496" w:themeColor="accent1" w:themeShade="BF"/>
      <w:kern w:val="0"/>
      <w:sz w:val="32"/>
      <w:lang w:eastAsia="en-US"/>
      <w14:ligatures w14:val="none"/>
    </w:rPr>
  </w:style>
  <w:style w:type="paragraph" w:styleId="TOC1">
    <w:name w:val="toc 1"/>
    <w:basedOn w:val="Normal"/>
    <w:next w:val="Normal"/>
    <w:autoRedefine/>
    <w:uiPriority w:val="39"/>
    <w:unhideWhenUsed/>
    <w:rsid w:val="003F45C4"/>
    <w:pPr>
      <w:spacing w:after="100"/>
    </w:pPr>
  </w:style>
  <w:style w:type="character" w:styleId="Hyperlink">
    <w:name w:val="Hyperlink"/>
    <w:basedOn w:val="DefaultParagraphFont"/>
    <w:uiPriority w:val="99"/>
    <w:unhideWhenUsed/>
    <w:rsid w:val="003F45C4"/>
    <w:rPr>
      <w:color w:val="0563C1" w:themeColor="hyperlink"/>
      <w:u w:val="single"/>
    </w:rPr>
  </w:style>
  <w:style w:type="character" w:customStyle="1" w:styleId="Heading2Char">
    <w:name w:val="Heading 2 Char"/>
    <w:basedOn w:val="DefaultParagraphFont"/>
    <w:link w:val="Heading2"/>
    <w:uiPriority w:val="9"/>
    <w:rsid w:val="007D251A"/>
    <w:rPr>
      <w:rFonts w:ascii="Times New Roman" w:eastAsiaTheme="majorEastAsia" w:hAnsi="Times New Roman" w:cstheme="majorBidi"/>
      <w:color w:val="000000" w:themeColor="text1"/>
      <w:sz w:val="24"/>
      <w:szCs w:val="26"/>
      <w:u w:val="single"/>
    </w:rPr>
  </w:style>
  <w:style w:type="paragraph" w:styleId="TOC2">
    <w:name w:val="toc 2"/>
    <w:basedOn w:val="Normal"/>
    <w:next w:val="Normal"/>
    <w:autoRedefine/>
    <w:uiPriority w:val="39"/>
    <w:unhideWhenUsed/>
    <w:rsid w:val="003A1B6A"/>
    <w:pPr>
      <w:spacing w:after="100"/>
      <w:ind w:left="220"/>
    </w:pPr>
  </w:style>
  <w:style w:type="character" w:styleId="CommentReference">
    <w:name w:val="annotation reference"/>
    <w:basedOn w:val="DefaultParagraphFont"/>
    <w:uiPriority w:val="99"/>
    <w:semiHidden/>
    <w:unhideWhenUsed/>
    <w:rsid w:val="0059178D"/>
    <w:rPr>
      <w:sz w:val="16"/>
      <w:szCs w:val="16"/>
    </w:rPr>
  </w:style>
  <w:style w:type="paragraph" w:styleId="CommentText">
    <w:name w:val="annotation text"/>
    <w:basedOn w:val="Normal"/>
    <w:link w:val="CommentTextChar"/>
    <w:uiPriority w:val="99"/>
    <w:semiHidden/>
    <w:unhideWhenUsed/>
    <w:rsid w:val="0059178D"/>
    <w:pPr>
      <w:spacing w:line="240" w:lineRule="auto"/>
    </w:pPr>
    <w:rPr>
      <w:sz w:val="20"/>
      <w:szCs w:val="20"/>
    </w:rPr>
  </w:style>
  <w:style w:type="character" w:customStyle="1" w:styleId="CommentTextChar">
    <w:name w:val="Comment Text Char"/>
    <w:basedOn w:val="DefaultParagraphFont"/>
    <w:link w:val="CommentText"/>
    <w:uiPriority w:val="99"/>
    <w:semiHidden/>
    <w:rsid w:val="0059178D"/>
    <w:rPr>
      <w:sz w:val="20"/>
      <w:szCs w:val="20"/>
    </w:rPr>
  </w:style>
  <w:style w:type="paragraph" w:styleId="CommentSubject">
    <w:name w:val="annotation subject"/>
    <w:basedOn w:val="CommentText"/>
    <w:next w:val="CommentText"/>
    <w:link w:val="CommentSubjectChar"/>
    <w:uiPriority w:val="99"/>
    <w:semiHidden/>
    <w:unhideWhenUsed/>
    <w:rsid w:val="0059178D"/>
    <w:rPr>
      <w:b/>
      <w:bCs/>
    </w:rPr>
  </w:style>
  <w:style w:type="character" w:customStyle="1" w:styleId="CommentSubjectChar">
    <w:name w:val="Comment Subject Char"/>
    <w:basedOn w:val="CommentTextChar"/>
    <w:link w:val="CommentSubject"/>
    <w:uiPriority w:val="99"/>
    <w:semiHidden/>
    <w:rsid w:val="0059178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249586">
      <w:bodyDiv w:val="1"/>
      <w:marLeft w:val="0"/>
      <w:marRight w:val="0"/>
      <w:marTop w:val="0"/>
      <w:marBottom w:val="0"/>
      <w:divBdr>
        <w:top w:val="none" w:sz="0" w:space="0" w:color="auto"/>
        <w:left w:val="none" w:sz="0" w:space="0" w:color="auto"/>
        <w:bottom w:val="none" w:sz="0" w:space="0" w:color="auto"/>
        <w:right w:val="none" w:sz="0" w:space="0" w:color="auto"/>
      </w:divBdr>
    </w:div>
    <w:div w:id="1154645619">
      <w:bodyDiv w:val="1"/>
      <w:marLeft w:val="0"/>
      <w:marRight w:val="0"/>
      <w:marTop w:val="0"/>
      <w:marBottom w:val="0"/>
      <w:divBdr>
        <w:top w:val="none" w:sz="0" w:space="0" w:color="auto"/>
        <w:left w:val="none" w:sz="0" w:space="0" w:color="auto"/>
        <w:bottom w:val="none" w:sz="0" w:space="0" w:color="auto"/>
        <w:right w:val="none" w:sz="0" w:space="0" w:color="auto"/>
      </w:divBdr>
    </w:div>
    <w:div w:id="1428498797">
      <w:bodyDiv w:val="1"/>
      <w:marLeft w:val="0"/>
      <w:marRight w:val="0"/>
      <w:marTop w:val="0"/>
      <w:marBottom w:val="0"/>
      <w:divBdr>
        <w:top w:val="none" w:sz="0" w:space="0" w:color="auto"/>
        <w:left w:val="none" w:sz="0" w:space="0" w:color="auto"/>
        <w:bottom w:val="none" w:sz="0" w:space="0" w:color="auto"/>
        <w:right w:val="none" w:sz="0" w:space="0" w:color="auto"/>
      </w:divBdr>
    </w:div>
    <w:div w:id="1790509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2.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image" Target="media/image4.png"/><Relationship Id="rId10" Type="http://schemas.microsoft.com/office/2011/relationships/commentsExtended" Target="commentsExtended.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F8CCCF-E3DF-41C2-A627-DF6C38A5A7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4731</TotalTime>
  <Pages>16</Pages>
  <Words>2288</Words>
  <Characters>13048</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HO KAI TOONG (UC-FT)</dc:creator>
  <cp:keywords/>
  <dc:description/>
  <cp:lastModifiedBy>Munish K</cp:lastModifiedBy>
  <cp:revision>294</cp:revision>
  <dcterms:created xsi:type="dcterms:W3CDTF">2023-07-31T11:36:00Z</dcterms:created>
  <dcterms:modified xsi:type="dcterms:W3CDTF">2023-09-08T13:54:00Z</dcterms:modified>
</cp:coreProperties>
</file>