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AD024" w14:textId="74FFB041" w:rsidR="006B606C" w:rsidRPr="006B606C" w:rsidRDefault="006B606C" w:rsidP="006B606C">
      <w:pPr>
        <w:ind w:left="720" w:hanging="360"/>
        <w:rPr>
          <w:b/>
          <w:bCs/>
        </w:rPr>
      </w:pPr>
      <w:r>
        <w:rPr>
          <w:b/>
          <w:bCs/>
        </w:rPr>
        <w:t xml:space="preserve">Name: </w:t>
      </w:r>
      <w:commentRangeStart w:id="0"/>
      <w:r>
        <w:rPr>
          <w:b/>
          <w:bCs/>
        </w:rPr>
        <w:t xml:space="preserve">Mas Danish </w:t>
      </w:r>
      <w:proofErr w:type="spellStart"/>
      <w:r>
        <w:rPr>
          <w:b/>
          <w:bCs/>
        </w:rPr>
        <w:t>Syafiq</w:t>
      </w:r>
      <w:proofErr w:type="spellEnd"/>
      <w:r>
        <w:rPr>
          <w:b/>
          <w:bCs/>
        </w:rPr>
        <w:t xml:space="preserve"> Bin </w:t>
      </w:r>
      <w:proofErr w:type="spellStart"/>
      <w:r>
        <w:rPr>
          <w:b/>
          <w:bCs/>
        </w:rPr>
        <w:t>Masagos</w:t>
      </w:r>
      <w:commentRangeEnd w:id="0"/>
      <w:proofErr w:type="spellEnd"/>
      <w:r w:rsidR="00C745FF">
        <w:rPr>
          <w:rStyle w:val="CommentReference"/>
        </w:rPr>
        <w:commentReference w:id="0"/>
      </w:r>
    </w:p>
    <w:p w14:paraId="64F7278B" w14:textId="41D1D997" w:rsidR="006B606C" w:rsidRDefault="0071020E" w:rsidP="006B606C">
      <w:pPr>
        <w:ind w:left="720" w:hanging="360"/>
        <w:rPr>
          <w:b/>
          <w:bCs/>
        </w:rPr>
      </w:pPr>
      <w:r>
        <w:rPr>
          <w:b/>
          <w:bCs/>
        </w:rPr>
        <w:t xml:space="preserve">SUSS </w:t>
      </w:r>
      <w:r w:rsidR="006B606C">
        <w:rPr>
          <w:b/>
          <w:bCs/>
        </w:rPr>
        <w:t xml:space="preserve">PI Number: </w:t>
      </w:r>
      <w:r w:rsidR="006B606C" w:rsidRPr="006B606C">
        <w:rPr>
          <w:b/>
          <w:bCs/>
        </w:rPr>
        <w:t>W1910824</w:t>
      </w:r>
    </w:p>
    <w:p w14:paraId="2A954F2C" w14:textId="6CC7A465" w:rsidR="006956EA" w:rsidRDefault="006956EA" w:rsidP="006956EA">
      <w:pPr>
        <w:ind w:left="720" w:hanging="360"/>
        <w:rPr>
          <w:b/>
          <w:bCs/>
        </w:rPr>
      </w:pPr>
      <w:r>
        <w:rPr>
          <w:b/>
          <w:bCs/>
        </w:rPr>
        <w:t>Submission Date: 17/2/2021</w:t>
      </w:r>
    </w:p>
    <w:p w14:paraId="48251983" w14:textId="7557996F" w:rsidR="006956EA" w:rsidRDefault="006B606C" w:rsidP="00D87125">
      <w:pPr>
        <w:pStyle w:val="Heading2"/>
        <w:ind w:firstLine="360"/>
      </w:pPr>
      <w:r>
        <w:t>ANL201 TMA01</w:t>
      </w:r>
    </w:p>
    <w:p w14:paraId="3CA63AC0" w14:textId="77777777" w:rsidR="006956EA" w:rsidRPr="006956EA" w:rsidRDefault="006956EA" w:rsidP="006956EA"/>
    <w:p w14:paraId="3FE8B895" w14:textId="75ADF9D3" w:rsidR="006B606C" w:rsidRDefault="006B606C" w:rsidP="00D87125">
      <w:pPr>
        <w:pStyle w:val="Heading2"/>
        <w:ind w:firstLine="360"/>
      </w:pPr>
      <w:r w:rsidRPr="006B606C">
        <w:t>Question 1</w:t>
      </w:r>
    </w:p>
    <w:p w14:paraId="2E561D5F" w14:textId="77777777" w:rsidR="00D87125" w:rsidRPr="00D87125" w:rsidRDefault="00D87125" w:rsidP="00D87125"/>
    <w:p w14:paraId="568A6FE0" w14:textId="77777777" w:rsidR="00E26EAB" w:rsidRDefault="00A6411E" w:rsidP="00E26EAB">
      <w:pPr>
        <w:pStyle w:val="ListParagraph"/>
        <w:numPr>
          <w:ilvl w:val="0"/>
          <w:numId w:val="1"/>
        </w:numPr>
        <w:rPr>
          <w:rFonts w:ascii="Arial" w:hAnsi="Arial" w:cs="Arial"/>
        </w:rPr>
      </w:pPr>
      <w:r w:rsidRPr="0009236A">
        <w:rPr>
          <w:rFonts w:ascii="Arial" w:hAnsi="Arial" w:cs="Arial"/>
        </w:rPr>
        <w:t xml:space="preserve">Microsoft’s goal is to </w:t>
      </w:r>
      <w:commentRangeStart w:id="2"/>
      <w:r w:rsidRPr="0009236A">
        <w:rPr>
          <w:rFonts w:ascii="Arial" w:hAnsi="Arial" w:cs="Arial"/>
        </w:rPr>
        <w:t xml:space="preserve">inspire each individual and each business enterprise </w:t>
      </w:r>
      <w:r w:rsidR="0009236A" w:rsidRPr="0009236A">
        <w:rPr>
          <w:rFonts w:ascii="Arial" w:hAnsi="Arial" w:cs="Arial"/>
        </w:rPr>
        <w:t>worldwide</w:t>
      </w:r>
      <w:r w:rsidRPr="0009236A">
        <w:rPr>
          <w:rFonts w:ascii="Arial" w:hAnsi="Arial" w:cs="Arial"/>
        </w:rPr>
        <w:t xml:space="preserve"> to achieve more</w:t>
      </w:r>
      <w:r w:rsidR="00E26EAB">
        <w:rPr>
          <w:rFonts w:ascii="Arial" w:hAnsi="Arial" w:cs="Arial"/>
        </w:rPr>
        <w:t xml:space="preserve"> </w:t>
      </w:r>
      <w:commentRangeEnd w:id="2"/>
      <w:r w:rsidR="0070307A">
        <w:rPr>
          <w:rStyle w:val="CommentReference"/>
        </w:rPr>
        <w:commentReference w:id="2"/>
      </w:r>
      <w:r w:rsidR="00E26EAB">
        <w:rPr>
          <w:rFonts w:ascii="Arial" w:hAnsi="Arial" w:cs="Arial"/>
        </w:rPr>
        <w:t>as b</w:t>
      </w:r>
      <w:r w:rsidR="00E26EAB" w:rsidRPr="00E26EAB">
        <w:rPr>
          <w:rFonts w:ascii="Arial" w:hAnsi="Arial" w:cs="Arial"/>
        </w:rPr>
        <w:t>usinesses may eventually need to develop their own patented technology solutions to compete and expand.</w:t>
      </w:r>
    </w:p>
    <w:p w14:paraId="47DB9B0B" w14:textId="77777777" w:rsidR="00E26EAB" w:rsidRDefault="00E26EAB" w:rsidP="00E26EAB">
      <w:pPr>
        <w:pStyle w:val="ListParagraph"/>
        <w:rPr>
          <w:rFonts w:ascii="Arial" w:hAnsi="Arial" w:cs="Arial"/>
        </w:rPr>
      </w:pPr>
    </w:p>
    <w:p w14:paraId="1D8E31E5" w14:textId="18D1E8C5" w:rsidR="00E26EAB" w:rsidRPr="00E26EAB" w:rsidRDefault="0009236A" w:rsidP="00E26EAB">
      <w:pPr>
        <w:pStyle w:val="ListParagraph"/>
        <w:rPr>
          <w:rFonts w:ascii="Arial" w:hAnsi="Arial" w:cs="Arial"/>
        </w:rPr>
      </w:pPr>
      <w:r w:rsidRPr="00E26EAB">
        <w:rPr>
          <w:rFonts w:ascii="Arial" w:hAnsi="Arial" w:cs="Arial"/>
        </w:rPr>
        <w:t>It illustrates their immense potential and duty to ensure technology still helps and remain accessible to everyone in the world</w:t>
      </w:r>
      <w:r w:rsidR="00E26EAB" w:rsidRPr="00E26EAB">
        <w:rPr>
          <w:rFonts w:ascii="Arial" w:hAnsi="Arial" w:cs="Arial"/>
        </w:rPr>
        <w:t xml:space="preserve">. </w:t>
      </w:r>
      <w:r w:rsidR="00A6411E" w:rsidRPr="00E26EAB">
        <w:rPr>
          <w:rFonts w:ascii="Arial" w:hAnsi="Arial" w:cs="Arial"/>
        </w:rPr>
        <w:t xml:space="preserve">Microsoft </w:t>
      </w:r>
      <w:r w:rsidRPr="00E26EAB">
        <w:rPr>
          <w:rFonts w:ascii="Arial" w:hAnsi="Arial" w:cs="Arial"/>
        </w:rPr>
        <w:t xml:space="preserve">wants to </w:t>
      </w:r>
      <w:r w:rsidR="00A6411E" w:rsidRPr="00E26EAB">
        <w:rPr>
          <w:rFonts w:ascii="Arial" w:hAnsi="Arial" w:cs="Arial"/>
        </w:rPr>
        <w:t>enhance better ways to help small companies become more profitable, more sustainable, more successful, and more reliable. They boost healthcare and education, and encourage people everywhere to go higher.</w:t>
      </w:r>
      <w:r w:rsidRPr="00E26EAB">
        <w:rPr>
          <w:rFonts w:ascii="Arial" w:hAnsi="Arial" w:cs="Arial"/>
        </w:rPr>
        <w:t xml:space="preserve"> In turn, helping companies of every scale in every sector innovate and prosper</w:t>
      </w:r>
      <w:r w:rsidR="001D2BC9" w:rsidRPr="00E26EAB">
        <w:rPr>
          <w:rFonts w:ascii="Arial" w:hAnsi="Arial" w:cs="Arial"/>
        </w:rPr>
        <w:t xml:space="preserve"> a</w:t>
      </w:r>
      <w:r w:rsidRPr="00E26EAB">
        <w:rPr>
          <w:rFonts w:ascii="Arial" w:hAnsi="Arial" w:cs="Arial"/>
        </w:rPr>
        <w:t xml:space="preserve">nd by inspiring people to have better interactions, </w:t>
      </w:r>
      <w:r w:rsidR="001D2BC9" w:rsidRPr="00E26EAB">
        <w:rPr>
          <w:rFonts w:ascii="Arial" w:hAnsi="Arial" w:cs="Arial"/>
        </w:rPr>
        <w:t>they</w:t>
      </w:r>
      <w:r w:rsidRPr="00E26EAB">
        <w:rPr>
          <w:rFonts w:ascii="Arial" w:hAnsi="Arial" w:cs="Arial"/>
        </w:rPr>
        <w:t xml:space="preserve"> offer them the trust, capacity, and autonomy they need to take the reins of their own lives.</w:t>
      </w:r>
    </w:p>
    <w:p w14:paraId="14C009C6" w14:textId="77777777" w:rsidR="00E26EAB" w:rsidRPr="00E26EAB" w:rsidRDefault="00E26EAB" w:rsidP="00E26EAB">
      <w:pPr>
        <w:pStyle w:val="ListParagraph"/>
        <w:rPr>
          <w:rFonts w:ascii="Arial" w:hAnsi="Arial" w:cs="Arial"/>
        </w:rPr>
      </w:pPr>
    </w:p>
    <w:p w14:paraId="7BCB3130" w14:textId="04937981" w:rsidR="00E26EAB" w:rsidRPr="00E26EAB" w:rsidRDefault="00E26EAB" w:rsidP="00E26EAB">
      <w:pPr>
        <w:pStyle w:val="ListParagraph"/>
        <w:rPr>
          <w:rFonts w:ascii="Arial" w:hAnsi="Arial" w:cs="Arial"/>
        </w:rPr>
      </w:pPr>
      <w:r>
        <w:rPr>
          <w:rFonts w:ascii="Arial" w:hAnsi="Arial" w:cs="Arial"/>
        </w:rPr>
        <w:t xml:space="preserve">The </w:t>
      </w:r>
      <w:r w:rsidRPr="00E26EAB">
        <w:rPr>
          <w:rFonts w:ascii="Arial" w:hAnsi="Arial" w:cs="Arial"/>
        </w:rPr>
        <w:t xml:space="preserve">dedication to the success of </w:t>
      </w:r>
      <w:r>
        <w:rPr>
          <w:rFonts w:ascii="Arial" w:hAnsi="Arial" w:cs="Arial"/>
        </w:rPr>
        <w:t>their</w:t>
      </w:r>
      <w:r w:rsidRPr="00E26EAB">
        <w:rPr>
          <w:rFonts w:ascii="Arial" w:hAnsi="Arial" w:cs="Arial"/>
        </w:rPr>
        <w:t xml:space="preserve"> customers results in stronger alliances, wider, multi-year cloud deals, and an increasing </w:t>
      </w:r>
      <w:r>
        <w:rPr>
          <w:rFonts w:ascii="Arial" w:hAnsi="Arial" w:cs="Arial"/>
        </w:rPr>
        <w:t xml:space="preserve">traction </w:t>
      </w:r>
      <w:r w:rsidRPr="00E26EAB">
        <w:rPr>
          <w:rFonts w:ascii="Arial" w:hAnsi="Arial" w:cs="Arial"/>
        </w:rPr>
        <w:t xml:space="preserve">across </w:t>
      </w:r>
      <w:r w:rsidR="00E74F88">
        <w:rPr>
          <w:rFonts w:ascii="Arial" w:hAnsi="Arial" w:cs="Arial"/>
        </w:rPr>
        <w:t>each</w:t>
      </w:r>
      <w:r w:rsidRPr="00E26EAB">
        <w:rPr>
          <w:rFonts w:ascii="Arial" w:hAnsi="Arial" w:cs="Arial"/>
        </w:rPr>
        <w:t xml:space="preserve"> </w:t>
      </w:r>
      <w:r w:rsidR="00E74F88">
        <w:rPr>
          <w:rFonts w:ascii="Arial" w:hAnsi="Arial" w:cs="Arial"/>
        </w:rPr>
        <w:t>tier</w:t>
      </w:r>
      <w:r w:rsidRPr="00E26EAB">
        <w:rPr>
          <w:rFonts w:ascii="Arial" w:hAnsi="Arial" w:cs="Arial"/>
        </w:rPr>
        <w:t xml:space="preserve"> of </w:t>
      </w:r>
      <w:r w:rsidR="00E74F88">
        <w:rPr>
          <w:rFonts w:ascii="Arial" w:hAnsi="Arial" w:cs="Arial"/>
        </w:rPr>
        <w:t>their</w:t>
      </w:r>
      <w:r w:rsidRPr="00E26EAB">
        <w:rPr>
          <w:rFonts w:ascii="Arial" w:hAnsi="Arial" w:cs="Arial"/>
        </w:rPr>
        <w:t xml:space="preserve"> </w:t>
      </w:r>
      <w:r w:rsidR="00E74F88">
        <w:rPr>
          <w:rFonts w:ascii="Arial" w:hAnsi="Arial" w:cs="Arial"/>
        </w:rPr>
        <w:t>p</w:t>
      </w:r>
      <w:r w:rsidR="00E74F88" w:rsidRPr="00E74F88">
        <w:rPr>
          <w:rFonts w:ascii="Arial" w:hAnsi="Arial" w:cs="Arial"/>
        </w:rPr>
        <w:t xml:space="preserve">roduct </w:t>
      </w:r>
      <w:r w:rsidR="00E74F88">
        <w:rPr>
          <w:rFonts w:ascii="Arial" w:hAnsi="Arial" w:cs="Arial"/>
        </w:rPr>
        <w:t>d</w:t>
      </w:r>
      <w:r w:rsidR="00E74F88" w:rsidRPr="00E74F88">
        <w:rPr>
          <w:rFonts w:ascii="Arial" w:hAnsi="Arial" w:cs="Arial"/>
        </w:rPr>
        <w:t xml:space="preserve">esign </w:t>
      </w:r>
      <w:r w:rsidR="00E74F88">
        <w:rPr>
          <w:rFonts w:ascii="Arial" w:hAnsi="Arial" w:cs="Arial"/>
        </w:rPr>
        <w:t>p</w:t>
      </w:r>
      <w:r w:rsidR="00E74F88" w:rsidRPr="00E74F88">
        <w:rPr>
          <w:rFonts w:ascii="Arial" w:hAnsi="Arial" w:cs="Arial"/>
        </w:rPr>
        <w:t xml:space="preserve">roduction </w:t>
      </w:r>
      <w:r w:rsidR="00E74F88">
        <w:rPr>
          <w:rFonts w:ascii="Arial" w:hAnsi="Arial" w:cs="Arial"/>
        </w:rPr>
        <w:t>li</w:t>
      </w:r>
      <w:r w:rsidR="00E74F88" w:rsidRPr="00E74F88">
        <w:rPr>
          <w:rFonts w:ascii="Arial" w:hAnsi="Arial" w:cs="Arial"/>
        </w:rPr>
        <w:t xml:space="preserve">fecycle </w:t>
      </w:r>
      <w:r w:rsidRPr="00E26EAB">
        <w:rPr>
          <w:rFonts w:ascii="Arial" w:hAnsi="Arial" w:cs="Arial"/>
        </w:rPr>
        <w:t>—</w:t>
      </w:r>
      <w:r w:rsidR="00E74F88">
        <w:rPr>
          <w:rFonts w:ascii="Arial" w:hAnsi="Arial" w:cs="Arial"/>
        </w:rPr>
        <w:t xml:space="preserve"> </w:t>
      </w:r>
      <w:r w:rsidRPr="00E26EAB">
        <w:rPr>
          <w:rFonts w:ascii="Arial" w:hAnsi="Arial" w:cs="Arial"/>
        </w:rPr>
        <w:t>from device architecture, data and artificial intelligence (AI), business operations, efficiency and co</w:t>
      </w:r>
      <w:r w:rsidR="00E74F88">
        <w:rPr>
          <w:rFonts w:ascii="Arial" w:hAnsi="Arial" w:cs="Arial"/>
        </w:rPr>
        <w:t>ordination</w:t>
      </w:r>
      <w:r w:rsidRPr="00E26EAB">
        <w:rPr>
          <w:rFonts w:ascii="Arial" w:hAnsi="Arial" w:cs="Arial"/>
        </w:rPr>
        <w:t>.</w:t>
      </w:r>
    </w:p>
    <w:p w14:paraId="7FFA4DDA" w14:textId="77777777" w:rsidR="006B476B" w:rsidRPr="006B476B" w:rsidRDefault="006B476B" w:rsidP="006B476B">
      <w:pPr>
        <w:rPr>
          <w:rFonts w:ascii="Arial" w:hAnsi="Arial" w:cs="Arial"/>
        </w:rPr>
      </w:pPr>
    </w:p>
    <w:p w14:paraId="12D22CB1" w14:textId="17F3D24D" w:rsidR="006B476B" w:rsidRPr="00BB7DCF" w:rsidRDefault="001D2BC9" w:rsidP="00BB7DCF">
      <w:pPr>
        <w:pStyle w:val="ListParagraph"/>
        <w:numPr>
          <w:ilvl w:val="0"/>
          <w:numId w:val="1"/>
        </w:numPr>
        <w:rPr>
          <w:rFonts w:ascii="Arial" w:hAnsi="Arial" w:cs="Arial"/>
        </w:rPr>
      </w:pPr>
      <w:commentRangeStart w:id="3"/>
      <w:r w:rsidRPr="001D2BC9">
        <w:rPr>
          <w:rFonts w:ascii="Arial" w:hAnsi="Arial" w:cs="Arial"/>
        </w:rPr>
        <w:t xml:space="preserve">To effectively improve </w:t>
      </w:r>
      <w:r>
        <w:rPr>
          <w:rFonts w:ascii="Arial" w:hAnsi="Arial" w:cs="Arial"/>
        </w:rPr>
        <w:t>their</w:t>
      </w:r>
      <w:r w:rsidRPr="001D2BC9">
        <w:rPr>
          <w:rFonts w:ascii="Arial" w:hAnsi="Arial" w:cs="Arial"/>
        </w:rPr>
        <w:t xml:space="preserve"> technology, </w:t>
      </w:r>
      <w:r>
        <w:rPr>
          <w:rFonts w:ascii="Arial" w:hAnsi="Arial" w:cs="Arial"/>
        </w:rPr>
        <w:t>Microsoft</w:t>
      </w:r>
      <w:r w:rsidRPr="001D2BC9">
        <w:rPr>
          <w:rFonts w:ascii="Arial" w:hAnsi="Arial" w:cs="Arial"/>
        </w:rPr>
        <w:t xml:space="preserve"> </w:t>
      </w:r>
      <w:r w:rsidR="006B476B">
        <w:rPr>
          <w:rFonts w:ascii="Arial" w:hAnsi="Arial" w:cs="Arial"/>
        </w:rPr>
        <w:t xml:space="preserve">plan to </w:t>
      </w:r>
      <w:r w:rsidRPr="001D2BC9">
        <w:rPr>
          <w:rFonts w:ascii="Arial" w:hAnsi="Arial" w:cs="Arial"/>
        </w:rPr>
        <w:t>follow three intertwined goals</w:t>
      </w:r>
      <w:r w:rsidR="006B476B">
        <w:rPr>
          <w:rFonts w:ascii="Arial" w:hAnsi="Arial" w:cs="Arial"/>
        </w:rPr>
        <w:t xml:space="preserve"> - </w:t>
      </w:r>
      <w:r w:rsidR="006B476B" w:rsidRPr="006B476B">
        <w:rPr>
          <w:rFonts w:ascii="Arial" w:hAnsi="Arial" w:cs="Arial"/>
        </w:rPr>
        <w:t>r</w:t>
      </w:r>
      <w:r w:rsidRPr="006B476B">
        <w:rPr>
          <w:rFonts w:ascii="Arial" w:hAnsi="Arial" w:cs="Arial"/>
        </w:rPr>
        <w:t>einvent current market procedures</w:t>
      </w:r>
      <w:r w:rsidR="006B476B" w:rsidRPr="006B476B">
        <w:rPr>
          <w:rFonts w:ascii="Arial" w:hAnsi="Arial" w:cs="Arial"/>
        </w:rPr>
        <w:t>, d</w:t>
      </w:r>
      <w:r w:rsidRPr="006B476B">
        <w:rPr>
          <w:rFonts w:ascii="Arial" w:hAnsi="Arial" w:cs="Arial"/>
        </w:rPr>
        <w:t>evelop an intelligent cloud and edge network</w:t>
      </w:r>
      <w:r w:rsidR="006B476B" w:rsidRPr="006B476B">
        <w:rPr>
          <w:rFonts w:ascii="Arial" w:hAnsi="Arial" w:cs="Arial"/>
        </w:rPr>
        <w:t xml:space="preserve"> and </w:t>
      </w:r>
      <w:r w:rsidR="006B476B">
        <w:rPr>
          <w:rFonts w:ascii="Arial" w:hAnsi="Arial" w:cs="Arial"/>
        </w:rPr>
        <w:t>bring</w:t>
      </w:r>
      <w:r w:rsidR="00184850">
        <w:rPr>
          <w:rFonts w:ascii="Arial" w:hAnsi="Arial" w:cs="Arial"/>
        </w:rPr>
        <w:t>ing</w:t>
      </w:r>
      <w:r w:rsidR="006B476B">
        <w:rPr>
          <w:rFonts w:ascii="Arial" w:hAnsi="Arial" w:cs="Arial"/>
        </w:rPr>
        <w:t xml:space="preserve"> on more customized</w:t>
      </w:r>
      <w:r w:rsidRPr="006B476B">
        <w:rPr>
          <w:rFonts w:ascii="Arial" w:hAnsi="Arial" w:cs="Arial"/>
        </w:rPr>
        <w:t xml:space="preserve"> computing</w:t>
      </w:r>
      <w:r w:rsidR="006B476B">
        <w:rPr>
          <w:rFonts w:ascii="Arial" w:hAnsi="Arial" w:cs="Arial"/>
        </w:rPr>
        <w:t xml:space="preserve"> experiences</w:t>
      </w:r>
      <w:r w:rsidRPr="006B476B">
        <w:rPr>
          <w:rFonts w:ascii="Arial" w:hAnsi="Arial" w:cs="Arial"/>
        </w:rPr>
        <w:t>.</w:t>
      </w:r>
      <w:commentRangeEnd w:id="3"/>
      <w:r w:rsidR="0070307A">
        <w:rPr>
          <w:rStyle w:val="CommentReference"/>
        </w:rPr>
        <w:commentReference w:id="3"/>
      </w:r>
    </w:p>
    <w:p w14:paraId="3E7B149A" w14:textId="08A80D28" w:rsidR="006B476B" w:rsidRDefault="006B476B" w:rsidP="006B476B">
      <w:pPr>
        <w:pStyle w:val="ListParagraph"/>
        <w:rPr>
          <w:rFonts w:ascii="Arial" w:hAnsi="Arial" w:cs="Arial"/>
        </w:rPr>
      </w:pPr>
    </w:p>
    <w:p w14:paraId="320D65FD" w14:textId="0CA6DDA4" w:rsidR="00A72F05" w:rsidRDefault="00A72F05" w:rsidP="006B476B">
      <w:pPr>
        <w:pStyle w:val="ListParagraph"/>
        <w:rPr>
          <w:rFonts w:ascii="Arial" w:hAnsi="Arial" w:cs="Arial"/>
        </w:rPr>
      </w:pPr>
      <w:r>
        <w:rPr>
          <w:rFonts w:ascii="Arial" w:hAnsi="Arial" w:cs="Arial"/>
        </w:rPr>
        <w:t xml:space="preserve">Reinventing current market procedures: </w:t>
      </w:r>
    </w:p>
    <w:p w14:paraId="78918689" w14:textId="77777777" w:rsidR="00A72F05" w:rsidRPr="006B476B" w:rsidRDefault="00A72F05" w:rsidP="006B476B">
      <w:pPr>
        <w:pStyle w:val="ListParagraph"/>
        <w:rPr>
          <w:rFonts w:ascii="Arial" w:hAnsi="Arial" w:cs="Arial"/>
        </w:rPr>
      </w:pPr>
    </w:p>
    <w:p w14:paraId="6E0BB5EF" w14:textId="40B75CDD" w:rsidR="00C84657" w:rsidRPr="00D941F5" w:rsidRDefault="00C84657" w:rsidP="00D941F5">
      <w:pPr>
        <w:pStyle w:val="ListParagraph"/>
        <w:rPr>
          <w:rFonts w:ascii="Arial" w:hAnsi="Arial" w:cs="Arial"/>
        </w:rPr>
      </w:pPr>
      <w:r w:rsidRPr="00C84657">
        <w:rPr>
          <w:rFonts w:ascii="Arial" w:hAnsi="Arial" w:cs="Arial"/>
        </w:rPr>
        <w:t xml:space="preserve">Microsoft's reputation relies on their success in their continuous product and services development. Microsoft 365 is a package of Office 365, Windows 10, and Business </w:t>
      </w:r>
      <w:r>
        <w:rPr>
          <w:rFonts w:ascii="Arial" w:hAnsi="Arial" w:cs="Arial"/>
        </w:rPr>
        <w:t>e</w:t>
      </w:r>
      <w:r w:rsidRPr="00C84657">
        <w:rPr>
          <w:rFonts w:ascii="Arial" w:hAnsi="Arial" w:cs="Arial"/>
        </w:rPr>
        <w:t xml:space="preserve">fficiency </w:t>
      </w:r>
      <w:r>
        <w:rPr>
          <w:rFonts w:ascii="Arial" w:hAnsi="Arial" w:cs="Arial"/>
        </w:rPr>
        <w:t>and</w:t>
      </w:r>
      <w:r w:rsidRPr="00C84657">
        <w:rPr>
          <w:rFonts w:ascii="Arial" w:hAnsi="Arial" w:cs="Arial"/>
        </w:rPr>
        <w:t xml:space="preserve"> </w:t>
      </w:r>
      <w:r>
        <w:rPr>
          <w:rFonts w:ascii="Arial" w:hAnsi="Arial" w:cs="Arial"/>
        </w:rPr>
        <w:t>s</w:t>
      </w:r>
      <w:r w:rsidRPr="00C84657">
        <w:rPr>
          <w:rFonts w:ascii="Arial" w:hAnsi="Arial" w:cs="Arial"/>
        </w:rPr>
        <w:t xml:space="preserve">tability. Microsoft Teams is a hub where team conversations and meetings happen. Microsoft Alliance Sales utilizes LinkedIn Sales Navigator and </w:t>
      </w:r>
      <w:r>
        <w:rPr>
          <w:rFonts w:ascii="Arial" w:hAnsi="Arial" w:cs="Arial"/>
        </w:rPr>
        <w:t>n</w:t>
      </w:r>
      <w:r w:rsidRPr="00C84657">
        <w:rPr>
          <w:rFonts w:ascii="Arial" w:hAnsi="Arial" w:cs="Arial"/>
        </w:rPr>
        <w:t xml:space="preserve">uances to shift the social </w:t>
      </w:r>
      <w:r w:rsidR="00791EB0">
        <w:rPr>
          <w:rFonts w:ascii="Arial" w:hAnsi="Arial" w:cs="Arial"/>
        </w:rPr>
        <w:t>marketing</w:t>
      </w:r>
      <w:r w:rsidRPr="00C84657">
        <w:rPr>
          <w:rFonts w:ascii="Arial" w:hAnsi="Arial" w:cs="Arial"/>
        </w:rPr>
        <w:t xml:space="preserve"> environment. The Microsoft Power System builds custom programs, simplifies workflow, and </w:t>
      </w:r>
      <w:proofErr w:type="spellStart"/>
      <w:r w:rsidRPr="00C84657">
        <w:rPr>
          <w:rFonts w:ascii="Arial" w:hAnsi="Arial" w:cs="Arial"/>
        </w:rPr>
        <w:t>analyzes</w:t>
      </w:r>
      <w:proofErr w:type="spellEnd"/>
      <w:r w:rsidRPr="00C84657">
        <w:rPr>
          <w:rFonts w:ascii="Arial" w:hAnsi="Arial" w:cs="Arial"/>
        </w:rPr>
        <w:t xml:space="preserve"> </w:t>
      </w:r>
      <w:proofErr w:type="spellStart"/>
      <w:r w:rsidRPr="00C84657">
        <w:rPr>
          <w:rFonts w:ascii="Arial" w:hAnsi="Arial" w:cs="Arial"/>
        </w:rPr>
        <w:t>performance.</w:t>
      </w:r>
      <w:r w:rsidRPr="00D941F5">
        <w:rPr>
          <w:rFonts w:ascii="Arial" w:hAnsi="Arial" w:cs="Arial"/>
        </w:rPr>
        <w:t>These</w:t>
      </w:r>
      <w:proofErr w:type="spellEnd"/>
      <w:r w:rsidRPr="00D941F5">
        <w:rPr>
          <w:rFonts w:ascii="Arial" w:hAnsi="Arial" w:cs="Arial"/>
        </w:rPr>
        <w:t xml:space="preserve"> situations would unleash creativity. Customers would want to view all of their organization knowledge from a common graphical user interface. Using voice communications would enable Microsoft </w:t>
      </w:r>
      <w:r w:rsidR="0070045B" w:rsidRPr="00D941F5">
        <w:rPr>
          <w:rFonts w:ascii="Arial" w:hAnsi="Arial" w:cs="Arial"/>
        </w:rPr>
        <w:t xml:space="preserve">to </w:t>
      </w:r>
      <w:r w:rsidRPr="00D941F5">
        <w:rPr>
          <w:rFonts w:ascii="Arial" w:hAnsi="Arial" w:cs="Arial"/>
        </w:rPr>
        <w:t>win new consumers and boost usage.</w:t>
      </w:r>
    </w:p>
    <w:p w14:paraId="4D3B1AFC" w14:textId="77777777" w:rsidR="00C84657" w:rsidRDefault="00C84657" w:rsidP="00C84657">
      <w:pPr>
        <w:pStyle w:val="ListParagraph"/>
        <w:rPr>
          <w:rFonts w:ascii="Arial" w:hAnsi="Arial" w:cs="Arial"/>
        </w:rPr>
      </w:pPr>
    </w:p>
    <w:p w14:paraId="028C8789" w14:textId="1FA36C82" w:rsidR="00A72F05" w:rsidRDefault="00A72F05" w:rsidP="00C84657">
      <w:pPr>
        <w:pStyle w:val="ListParagraph"/>
        <w:rPr>
          <w:rFonts w:ascii="Arial" w:hAnsi="Arial" w:cs="Arial"/>
        </w:rPr>
      </w:pPr>
      <w:r>
        <w:rPr>
          <w:rFonts w:ascii="Arial" w:hAnsi="Arial" w:cs="Arial"/>
        </w:rPr>
        <w:t>Developing smart cloud and edge platforms:</w:t>
      </w:r>
    </w:p>
    <w:p w14:paraId="5B86756A" w14:textId="77777777" w:rsidR="00D67405" w:rsidRDefault="00D67405" w:rsidP="00C84657">
      <w:pPr>
        <w:pStyle w:val="ListParagraph"/>
        <w:rPr>
          <w:rFonts w:ascii="Arial" w:hAnsi="Arial" w:cs="Arial"/>
        </w:rPr>
      </w:pPr>
    </w:p>
    <w:p w14:paraId="6FDF8DDF" w14:textId="0E7B2346" w:rsidR="00D67405" w:rsidRDefault="00D67405" w:rsidP="00AC59E3">
      <w:pPr>
        <w:pStyle w:val="ListParagraph"/>
        <w:rPr>
          <w:rFonts w:ascii="Arial" w:hAnsi="Arial" w:cs="Arial"/>
        </w:rPr>
      </w:pPr>
      <w:r w:rsidRPr="00D67405">
        <w:rPr>
          <w:rFonts w:ascii="Arial" w:hAnsi="Arial" w:cs="Arial"/>
        </w:rPr>
        <w:t>Microsoft want</w:t>
      </w:r>
      <w:r w:rsidR="00D941F5">
        <w:rPr>
          <w:rFonts w:ascii="Arial" w:hAnsi="Arial" w:cs="Arial"/>
        </w:rPr>
        <w:t>s</w:t>
      </w:r>
      <w:r w:rsidRPr="00D67405">
        <w:rPr>
          <w:rFonts w:ascii="Arial" w:hAnsi="Arial" w:cs="Arial"/>
        </w:rPr>
        <w:t xml:space="preserve"> to use emerging technology to redesign their market field. Partner</w:t>
      </w:r>
      <w:r>
        <w:rPr>
          <w:rFonts w:ascii="Arial" w:hAnsi="Arial" w:cs="Arial"/>
        </w:rPr>
        <w:t>ing</w:t>
      </w:r>
      <w:r w:rsidRPr="00D67405">
        <w:rPr>
          <w:rFonts w:ascii="Arial" w:hAnsi="Arial" w:cs="Arial"/>
        </w:rPr>
        <w:t xml:space="preserve"> with businesses is one of their greatest ways to accelerate digital change.</w:t>
      </w:r>
      <w:r>
        <w:rPr>
          <w:rFonts w:ascii="Arial" w:hAnsi="Arial" w:cs="Arial"/>
        </w:rPr>
        <w:t xml:space="preserve"> </w:t>
      </w:r>
      <w:r w:rsidRPr="00D67405">
        <w:rPr>
          <w:rFonts w:ascii="Arial" w:hAnsi="Arial" w:cs="Arial"/>
        </w:rPr>
        <w:t xml:space="preserve">Microsoft </w:t>
      </w:r>
      <w:r w:rsidR="00AF63CF">
        <w:rPr>
          <w:rFonts w:ascii="Arial" w:hAnsi="Arial" w:cs="Arial"/>
        </w:rPr>
        <w:t>has made</w:t>
      </w:r>
      <w:r w:rsidRPr="00D67405">
        <w:rPr>
          <w:rFonts w:ascii="Arial" w:hAnsi="Arial" w:cs="Arial"/>
        </w:rPr>
        <w:t xml:space="preserve"> developments in data </w:t>
      </w:r>
      <w:proofErr w:type="spellStart"/>
      <w:r w:rsidRPr="00D67405">
        <w:rPr>
          <w:rFonts w:ascii="Arial" w:hAnsi="Arial" w:cs="Arial"/>
        </w:rPr>
        <w:t>centers</w:t>
      </w:r>
      <w:proofErr w:type="spellEnd"/>
      <w:r w:rsidRPr="00D67405">
        <w:rPr>
          <w:rFonts w:ascii="Arial" w:hAnsi="Arial" w:cs="Arial"/>
        </w:rPr>
        <w:t xml:space="preserve"> and edge technologies. Cloud </w:t>
      </w:r>
      <w:r>
        <w:rPr>
          <w:rFonts w:ascii="Arial" w:hAnsi="Arial" w:cs="Arial"/>
        </w:rPr>
        <w:t xml:space="preserve">services </w:t>
      </w:r>
      <w:r w:rsidRPr="00D67405">
        <w:rPr>
          <w:rFonts w:ascii="Arial" w:hAnsi="Arial" w:cs="Arial"/>
        </w:rPr>
        <w:t xml:space="preserve">has three benefits: data </w:t>
      </w:r>
      <w:proofErr w:type="spellStart"/>
      <w:r w:rsidRPr="00D67405">
        <w:rPr>
          <w:rFonts w:ascii="Arial" w:hAnsi="Arial" w:cs="Arial"/>
        </w:rPr>
        <w:t>centers</w:t>
      </w:r>
      <w:proofErr w:type="spellEnd"/>
      <w:r w:rsidRPr="00D67405">
        <w:rPr>
          <w:rFonts w:ascii="Arial" w:hAnsi="Arial" w:cs="Arial"/>
        </w:rPr>
        <w:t xml:space="preserve"> which reduce the per-unit cost of deploying computing </w:t>
      </w:r>
      <w:r w:rsidRPr="00D67405">
        <w:rPr>
          <w:rFonts w:ascii="Arial" w:hAnsi="Arial" w:cs="Arial"/>
        </w:rPr>
        <w:lastRenderedPageBreak/>
        <w:t xml:space="preserve">resources; data </w:t>
      </w:r>
      <w:proofErr w:type="spellStart"/>
      <w:r w:rsidRPr="00D67405">
        <w:rPr>
          <w:rFonts w:ascii="Arial" w:hAnsi="Arial" w:cs="Arial"/>
        </w:rPr>
        <w:t>centers</w:t>
      </w:r>
      <w:proofErr w:type="spellEnd"/>
      <w:r w:rsidRPr="00D67405">
        <w:rPr>
          <w:rFonts w:ascii="Arial" w:hAnsi="Arial" w:cs="Arial"/>
        </w:rPr>
        <w:t xml:space="preserve"> which reduce the overall cost of serving the varied user, regional, and device demand patterns; and data </w:t>
      </w:r>
      <w:proofErr w:type="spellStart"/>
      <w:r w:rsidRPr="00D67405">
        <w:rPr>
          <w:rFonts w:ascii="Arial" w:hAnsi="Arial" w:cs="Arial"/>
        </w:rPr>
        <w:t>centers</w:t>
      </w:r>
      <w:proofErr w:type="spellEnd"/>
      <w:r w:rsidRPr="00D67405">
        <w:rPr>
          <w:rFonts w:ascii="Arial" w:hAnsi="Arial" w:cs="Arial"/>
        </w:rPr>
        <w:t xml:space="preserve"> which reduce the per-application management labo</w:t>
      </w:r>
      <w:r w:rsidR="00AC59E3">
        <w:rPr>
          <w:rFonts w:ascii="Arial" w:hAnsi="Arial" w:cs="Arial"/>
        </w:rPr>
        <w:t>u</w:t>
      </w:r>
      <w:r w:rsidRPr="00D67405">
        <w:rPr>
          <w:rFonts w:ascii="Arial" w:hAnsi="Arial" w:cs="Arial"/>
        </w:rPr>
        <w:t>r costs.</w:t>
      </w:r>
    </w:p>
    <w:p w14:paraId="5B871B10" w14:textId="77777777" w:rsidR="00AC59E3" w:rsidRPr="00AC59E3" w:rsidRDefault="00AC59E3" w:rsidP="00AC59E3">
      <w:pPr>
        <w:pStyle w:val="ListParagraph"/>
        <w:rPr>
          <w:rFonts w:ascii="Arial" w:hAnsi="Arial" w:cs="Arial"/>
        </w:rPr>
      </w:pPr>
    </w:p>
    <w:p w14:paraId="237E264C" w14:textId="6FF500B2" w:rsidR="005C2DCA" w:rsidRPr="00C814CA" w:rsidRDefault="00244A30" w:rsidP="00C814CA">
      <w:pPr>
        <w:pStyle w:val="ListParagraph"/>
        <w:rPr>
          <w:rFonts w:ascii="Arial" w:hAnsi="Arial" w:cs="Arial"/>
        </w:rPr>
      </w:pPr>
      <w:r>
        <w:rPr>
          <w:rFonts w:ascii="Arial" w:hAnsi="Arial" w:cs="Arial"/>
        </w:rPr>
        <w:t xml:space="preserve">Microsoft’s application </w:t>
      </w:r>
      <w:r w:rsidR="00D67405" w:rsidRPr="00D67405">
        <w:rPr>
          <w:rFonts w:ascii="Arial" w:hAnsi="Arial" w:cs="Arial"/>
        </w:rPr>
        <w:t xml:space="preserve">Azure has the best hybrid approach, developer productivity, and is trusted with artificial intelligence. Microsoft's </w:t>
      </w:r>
      <w:r w:rsidR="00683E90">
        <w:rPr>
          <w:rFonts w:ascii="Arial" w:hAnsi="Arial" w:cs="Arial"/>
        </w:rPr>
        <w:t>consistency of integrated technologies</w:t>
      </w:r>
      <w:r w:rsidR="00D67405" w:rsidRPr="00D67405">
        <w:rPr>
          <w:rFonts w:ascii="Arial" w:hAnsi="Arial" w:cs="Arial"/>
        </w:rPr>
        <w:t xml:space="preserve"> helps companies </w:t>
      </w:r>
      <w:r w:rsidR="00AC59E3" w:rsidRPr="00D67405">
        <w:rPr>
          <w:rFonts w:ascii="Arial" w:hAnsi="Arial" w:cs="Arial"/>
        </w:rPr>
        <w:t>fulfil</w:t>
      </w:r>
      <w:r w:rsidR="00D67405" w:rsidRPr="00D67405">
        <w:rPr>
          <w:rFonts w:ascii="Arial" w:hAnsi="Arial" w:cs="Arial"/>
        </w:rPr>
        <w:t xml:space="preserve"> evolving needs. </w:t>
      </w:r>
      <w:r w:rsidR="00AC59E3">
        <w:rPr>
          <w:rFonts w:ascii="Arial" w:hAnsi="Arial" w:cs="Arial"/>
        </w:rPr>
        <w:t>Microsoft</w:t>
      </w:r>
      <w:r w:rsidR="00D67405" w:rsidRPr="00D67405">
        <w:rPr>
          <w:rFonts w:ascii="Arial" w:hAnsi="Arial" w:cs="Arial"/>
        </w:rPr>
        <w:t xml:space="preserve"> will extend </w:t>
      </w:r>
      <w:r w:rsidR="00AC59E3">
        <w:rPr>
          <w:rFonts w:ascii="Arial" w:hAnsi="Arial" w:cs="Arial"/>
        </w:rPr>
        <w:t>their</w:t>
      </w:r>
      <w:r w:rsidR="00D67405" w:rsidRPr="00D67405">
        <w:rPr>
          <w:rFonts w:ascii="Arial" w:hAnsi="Arial" w:cs="Arial"/>
        </w:rPr>
        <w:t xml:space="preserve"> augmented reality systems with new Azure services and tablets. The power of Azure cloud systems coupled with convergence of physical and digital environments makes for radically different workloads.</w:t>
      </w:r>
      <w:r w:rsidR="00C814CA">
        <w:rPr>
          <w:rFonts w:ascii="Arial" w:hAnsi="Arial" w:cs="Arial"/>
        </w:rPr>
        <w:t xml:space="preserve"> </w:t>
      </w:r>
      <w:r w:rsidR="00D67405" w:rsidRPr="00C814CA">
        <w:rPr>
          <w:rFonts w:ascii="Arial" w:hAnsi="Arial" w:cs="Arial"/>
        </w:rPr>
        <w:t>AI makes data into a competitive benefit. Azure SQL DB lets customers bring</w:t>
      </w:r>
      <w:r w:rsidR="0027600A" w:rsidRPr="00C814CA">
        <w:rPr>
          <w:rFonts w:ascii="Arial" w:hAnsi="Arial" w:cs="Arial"/>
        </w:rPr>
        <w:t xml:space="preserve"> data</w:t>
      </w:r>
      <w:r w:rsidR="00D67405" w:rsidRPr="00C814CA">
        <w:rPr>
          <w:rFonts w:ascii="Arial" w:hAnsi="Arial" w:cs="Arial"/>
        </w:rPr>
        <w:t xml:space="preserve"> from their on-premises data </w:t>
      </w:r>
      <w:proofErr w:type="spellStart"/>
      <w:r w:rsidR="00D67405" w:rsidRPr="00C814CA">
        <w:rPr>
          <w:rFonts w:ascii="Arial" w:hAnsi="Arial" w:cs="Arial"/>
        </w:rPr>
        <w:t>center</w:t>
      </w:r>
      <w:proofErr w:type="spellEnd"/>
      <w:r w:rsidR="00D67405" w:rsidRPr="00C814CA">
        <w:rPr>
          <w:rFonts w:ascii="Arial" w:hAnsi="Arial" w:cs="Arial"/>
        </w:rPr>
        <w:t xml:space="preserve"> to the cloud. It helps any developer get started with AI beginning with Azure Machine Learning Studio and continuing with Azure Machine Learning Workbench.</w:t>
      </w:r>
    </w:p>
    <w:p w14:paraId="7DAFDB3C" w14:textId="77777777" w:rsidR="00AC59E3" w:rsidRDefault="00AC59E3" w:rsidP="00D67405">
      <w:pPr>
        <w:pStyle w:val="ListParagraph"/>
        <w:rPr>
          <w:rFonts w:ascii="Arial" w:hAnsi="Arial" w:cs="Arial"/>
        </w:rPr>
      </w:pPr>
    </w:p>
    <w:p w14:paraId="6148A3AB" w14:textId="1C586950" w:rsidR="005C2DCA" w:rsidRDefault="005C2DCA" w:rsidP="00845A57">
      <w:pPr>
        <w:pStyle w:val="ListParagraph"/>
        <w:rPr>
          <w:rFonts w:ascii="Arial" w:hAnsi="Arial" w:cs="Arial"/>
        </w:rPr>
      </w:pPr>
      <w:r>
        <w:rPr>
          <w:rFonts w:ascii="Arial" w:hAnsi="Arial" w:cs="Arial"/>
        </w:rPr>
        <w:t>Creating more customized computing experiences:</w:t>
      </w:r>
    </w:p>
    <w:p w14:paraId="06CCE5C4" w14:textId="77777777" w:rsidR="00655979" w:rsidRDefault="00655979" w:rsidP="00845A57">
      <w:pPr>
        <w:pStyle w:val="ListParagraph"/>
        <w:rPr>
          <w:rFonts w:ascii="Arial" w:hAnsi="Arial" w:cs="Arial"/>
        </w:rPr>
      </w:pPr>
    </w:p>
    <w:p w14:paraId="51DEAB08" w14:textId="3FF93124" w:rsidR="00655979" w:rsidRPr="005A3F16" w:rsidRDefault="00655979" w:rsidP="005A3F16">
      <w:pPr>
        <w:pStyle w:val="ListParagraph"/>
        <w:rPr>
          <w:rFonts w:ascii="Arial" w:hAnsi="Arial" w:cs="Arial"/>
        </w:rPr>
      </w:pPr>
      <w:r w:rsidRPr="00655979">
        <w:rPr>
          <w:rFonts w:ascii="Arial" w:hAnsi="Arial" w:cs="Arial"/>
        </w:rPr>
        <w:t>Microsoft aims to make coding more personal by making you the subject of it.</w:t>
      </w:r>
      <w:r w:rsidR="005A3F16">
        <w:rPr>
          <w:rFonts w:ascii="Arial" w:hAnsi="Arial" w:cs="Arial"/>
        </w:rPr>
        <w:t xml:space="preserve"> </w:t>
      </w:r>
      <w:r w:rsidRPr="005A3F16">
        <w:rPr>
          <w:rFonts w:ascii="Arial" w:hAnsi="Arial" w:cs="Arial"/>
        </w:rPr>
        <w:t xml:space="preserve">Windows 10's latest inking technology will enable users to connect with AI through inking and a 3D storytelling mode. Windows plays a key role in </w:t>
      </w:r>
      <w:proofErr w:type="spellStart"/>
      <w:r w:rsidRPr="005A3F16">
        <w:rPr>
          <w:rFonts w:ascii="Arial" w:hAnsi="Arial" w:cs="Arial"/>
        </w:rPr>
        <w:t>fueling</w:t>
      </w:r>
      <w:proofErr w:type="spellEnd"/>
      <w:r w:rsidRPr="005A3F16">
        <w:rPr>
          <w:rFonts w:ascii="Arial" w:hAnsi="Arial" w:cs="Arial"/>
        </w:rPr>
        <w:t xml:space="preserve"> the Windows 10 mission, which also pushes the growing number of smartphones on the intelligent edge.</w:t>
      </w:r>
    </w:p>
    <w:p w14:paraId="665442AC" w14:textId="77777777" w:rsidR="00655979" w:rsidRPr="00655979" w:rsidRDefault="00655979" w:rsidP="00655979">
      <w:pPr>
        <w:pStyle w:val="ListParagraph"/>
        <w:rPr>
          <w:rFonts w:ascii="Arial" w:hAnsi="Arial" w:cs="Arial"/>
        </w:rPr>
      </w:pPr>
    </w:p>
    <w:p w14:paraId="34474D8C" w14:textId="7E61C9B9" w:rsidR="00655979" w:rsidRDefault="00655979" w:rsidP="00655979">
      <w:pPr>
        <w:pStyle w:val="ListParagraph"/>
        <w:rPr>
          <w:rFonts w:ascii="Arial" w:hAnsi="Arial" w:cs="Arial"/>
        </w:rPr>
      </w:pPr>
      <w:r w:rsidRPr="00655979">
        <w:rPr>
          <w:rFonts w:ascii="Arial" w:hAnsi="Arial" w:cs="Arial"/>
        </w:rPr>
        <w:t xml:space="preserve">Microsoft are still involved with driving Windows purchases, and offering assistance to partners and companies who purchase Windows. They have recently launched the Surface </w:t>
      </w:r>
      <w:proofErr w:type="spellStart"/>
      <w:r w:rsidRPr="00655979">
        <w:rPr>
          <w:rFonts w:ascii="Arial" w:hAnsi="Arial" w:cs="Arial"/>
        </w:rPr>
        <w:t>Center</w:t>
      </w:r>
      <w:proofErr w:type="spellEnd"/>
      <w:r w:rsidRPr="00655979">
        <w:rPr>
          <w:rFonts w:ascii="Arial" w:hAnsi="Arial" w:cs="Arial"/>
        </w:rPr>
        <w:t xml:space="preserve"> 2S, which integrates Microsoft Teams, Screens, and Surface hardware.</w:t>
      </w:r>
    </w:p>
    <w:p w14:paraId="0884CA67" w14:textId="77777777" w:rsidR="00655979" w:rsidRPr="00655979" w:rsidRDefault="00655979" w:rsidP="00655979">
      <w:pPr>
        <w:pStyle w:val="ListParagraph"/>
        <w:rPr>
          <w:rFonts w:ascii="Arial" w:hAnsi="Arial" w:cs="Arial"/>
        </w:rPr>
      </w:pPr>
    </w:p>
    <w:p w14:paraId="7AF1FF95" w14:textId="2CC4E60B" w:rsidR="005C2DCA" w:rsidRDefault="00655979" w:rsidP="00655979">
      <w:pPr>
        <w:pStyle w:val="ListParagraph"/>
        <w:rPr>
          <w:rFonts w:ascii="Arial" w:hAnsi="Arial" w:cs="Arial"/>
        </w:rPr>
      </w:pPr>
      <w:r w:rsidRPr="00655979">
        <w:rPr>
          <w:rFonts w:ascii="Arial" w:hAnsi="Arial" w:cs="Arial"/>
        </w:rPr>
        <w:t>Microsoft is</w:t>
      </w:r>
      <w:r>
        <w:rPr>
          <w:rFonts w:ascii="Arial" w:hAnsi="Arial" w:cs="Arial"/>
        </w:rPr>
        <w:t xml:space="preserve"> also</w:t>
      </w:r>
      <w:r w:rsidRPr="00655979">
        <w:rPr>
          <w:rFonts w:ascii="Arial" w:hAnsi="Arial" w:cs="Arial"/>
        </w:rPr>
        <w:t xml:space="preserve"> rising to learn about sports. They are making, distributing, playing, and watching sports. Microsoft will continue to </w:t>
      </w:r>
      <w:r w:rsidR="003C72EF">
        <w:rPr>
          <w:rFonts w:ascii="Arial" w:hAnsi="Arial" w:cs="Arial"/>
        </w:rPr>
        <w:t>link</w:t>
      </w:r>
      <w:r w:rsidRPr="00655979">
        <w:rPr>
          <w:rFonts w:ascii="Arial" w:hAnsi="Arial" w:cs="Arial"/>
        </w:rPr>
        <w:t xml:space="preserve"> their gaming </w:t>
      </w:r>
      <w:r w:rsidR="003C72EF">
        <w:rPr>
          <w:rFonts w:ascii="Arial" w:hAnsi="Arial" w:cs="Arial"/>
        </w:rPr>
        <w:t>resources</w:t>
      </w:r>
      <w:r w:rsidRPr="00655979">
        <w:rPr>
          <w:rFonts w:ascii="Arial" w:hAnsi="Arial" w:cs="Arial"/>
        </w:rPr>
        <w:t xml:space="preserve"> </w:t>
      </w:r>
      <w:r w:rsidR="004F0C8A">
        <w:rPr>
          <w:rFonts w:ascii="Arial" w:hAnsi="Arial" w:cs="Arial"/>
        </w:rPr>
        <w:t xml:space="preserve">transversely over different </w:t>
      </w:r>
      <w:r w:rsidRPr="00655979">
        <w:rPr>
          <w:rFonts w:ascii="Arial" w:hAnsi="Arial" w:cs="Arial"/>
        </w:rPr>
        <w:t xml:space="preserve">networks and will focus on increasing Xbox Live members' engagement and joy through Xbox Game Pass. They </w:t>
      </w:r>
      <w:r w:rsidR="00150B49">
        <w:rPr>
          <w:rFonts w:ascii="Arial" w:hAnsi="Arial" w:cs="Arial"/>
        </w:rPr>
        <w:t>allow</w:t>
      </w:r>
      <w:r w:rsidRPr="00655979">
        <w:rPr>
          <w:rFonts w:ascii="Arial" w:hAnsi="Arial" w:cs="Arial"/>
        </w:rPr>
        <w:t xml:space="preserve"> people</w:t>
      </w:r>
      <w:r w:rsidR="00150B49">
        <w:rPr>
          <w:rFonts w:ascii="Arial" w:hAnsi="Arial" w:cs="Arial"/>
        </w:rPr>
        <w:t xml:space="preserve"> to</w:t>
      </w:r>
      <w:r w:rsidRPr="00655979">
        <w:rPr>
          <w:rFonts w:ascii="Arial" w:hAnsi="Arial" w:cs="Arial"/>
        </w:rPr>
        <w:t xml:space="preserve"> play whatever games they want for whoever they want.</w:t>
      </w:r>
    </w:p>
    <w:p w14:paraId="0A5445CE" w14:textId="5E069825" w:rsidR="00E978F3" w:rsidRDefault="00E978F3" w:rsidP="00655979">
      <w:pPr>
        <w:pStyle w:val="ListParagraph"/>
        <w:rPr>
          <w:rFonts w:ascii="Arial" w:hAnsi="Arial" w:cs="Arial"/>
        </w:rPr>
      </w:pPr>
    </w:p>
    <w:p w14:paraId="764AF501" w14:textId="76B27C20" w:rsidR="00E978F3" w:rsidRPr="00F74633" w:rsidRDefault="00E978F3" w:rsidP="00F74633">
      <w:pPr>
        <w:ind w:left="720" w:hanging="720"/>
        <w:rPr>
          <w:rFonts w:ascii="Arial" w:hAnsi="Arial" w:cs="Arial"/>
        </w:rPr>
      </w:pPr>
      <w:r w:rsidRPr="00275AE8">
        <w:rPr>
          <w:rFonts w:ascii="Arial" w:hAnsi="Arial" w:cs="Arial"/>
          <w:b/>
          <w:bCs/>
        </w:rPr>
        <w:t>c)</w:t>
      </w:r>
      <w:r w:rsidRPr="00275AE8">
        <w:rPr>
          <w:rFonts w:ascii="Arial" w:hAnsi="Arial" w:cs="Arial"/>
        </w:rPr>
        <w:t xml:space="preserve"> </w:t>
      </w:r>
      <w:r w:rsidR="00F74633">
        <w:rPr>
          <w:rFonts w:ascii="Arial" w:hAnsi="Arial" w:cs="Arial"/>
        </w:rPr>
        <w:tab/>
      </w:r>
      <w:commentRangeStart w:id="4"/>
      <w:r w:rsidRPr="00F74633">
        <w:rPr>
          <w:rFonts w:ascii="Arial" w:hAnsi="Arial" w:cs="Arial"/>
        </w:rPr>
        <w:t>Microsoft’s strategic themes are technological development and advancements, trust</w:t>
      </w:r>
      <w:r w:rsidR="004A3DC4">
        <w:rPr>
          <w:rFonts w:ascii="Arial" w:hAnsi="Arial" w:cs="Arial"/>
        </w:rPr>
        <w:t xml:space="preserve"> and</w:t>
      </w:r>
      <w:r w:rsidRPr="00F74633">
        <w:rPr>
          <w:rFonts w:ascii="Arial" w:hAnsi="Arial" w:cs="Arial"/>
        </w:rPr>
        <w:t xml:space="preserve"> environmental and corporate social responsibility</w:t>
      </w:r>
      <w:r w:rsidR="00CC5F1D">
        <w:rPr>
          <w:rFonts w:ascii="Arial" w:hAnsi="Arial" w:cs="Arial"/>
        </w:rPr>
        <w:t>.</w:t>
      </w:r>
      <w:commentRangeEnd w:id="4"/>
      <w:r w:rsidR="0070307A">
        <w:rPr>
          <w:rStyle w:val="CommentReference"/>
        </w:rPr>
        <w:commentReference w:id="4"/>
      </w:r>
    </w:p>
    <w:p w14:paraId="10D733F2" w14:textId="2AF09312" w:rsidR="00E978F3" w:rsidRDefault="00E978F3" w:rsidP="00E978F3">
      <w:pPr>
        <w:pStyle w:val="ListParagraph"/>
        <w:rPr>
          <w:rFonts w:ascii="Arial" w:hAnsi="Arial" w:cs="Arial"/>
        </w:rPr>
      </w:pPr>
    </w:p>
    <w:p w14:paraId="4416FB4F" w14:textId="315F50DF" w:rsidR="00E978F3" w:rsidRPr="003A6ECB" w:rsidRDefault="00662804" w:rsidP="003A6ECB">
      <w:pPr>
        <w:pStyle w:val="ListParagraph"/>
        <w:rPr>
          <w:rFonts w:ascii="Arial" w:hAnsi="Arial" w:cs="Arial"/>
        </w:rPr>
      </w:pPr>
      <w:commentRangeStart w:id="5"/>
      <w:r>
        <w:rPr>
          <w:rFonts w:ascii="Arial" w:hAnsi="Arial" w:cs="Arial"/>
        </w:rPr>
        <w:t>The Learning and Growth Perspective</w:t>
      </w:r>
      <w:r w:rsidR="00AC21B1">
        <w:rPr>
          <w:rFonts w:ascii="Arial" w:hAnsi="Arial" w:cs="Arial"/>
        </w:rPr>
        <w:t xml:space="preserve"> - Technological development and advancements recognizes the 3 main metrics: “human capital”, “information capital” and “organizational capital” </w:t>
      </w:r>
      <w:r w:rsidR="00CB06ED">
        <w:rPr>
          <w:rFonts w:ascii="Arial" w:hAnsi="Arial" w:cs="Arial"/>
        </w:rPr>
        <w:t>(</w:t>
      </w:r>
      <w:r w:rsidR="00CB06ED" w:rsidRPr="00CB06ED">
        <w:rPr>
          <w:rFonts w:ascii="Arial" w:hAnsi="Arial" w:cs="Arial"/>
          <w:i/>
          <w:iCs/>
        </w:rPr>
        <w:t>Kaplan and Norton</w:t>
      </w:r>
      <w:r w:rsidR="00CB06ED">
        <w:rPr>
          <w:rFonts w:ascii="Arial" w:hAnsi="Arial" w:cs="Arial"/>
        </w:rPr>
        <w:t xml:space="preserve">, 1998) </w:t>
      </w:r>
      <w:r w:rsidR="00AC21B1">
        <w:rPr>
          <w:rFonts w:ascii="Arial" w:hAnsi="Arial" w:cs="Arial"/>
        </w:rPr>
        <w:t>of the enterprise.</w:t>
      </w:r>
    </w:p>
    <w:p w14:paraId="026DD52F" w14:textId="4A98118A" w:rsidR="007B4C24" w:rsidRDefault="007B4C24" w:rsidP="00E978F3">
      <w:pPr>
        <w:pStyle w:val="ListParagraph"/>
        <w:rPr>
          <w:rFonts w:ascii="Arial" w:hAnsi="Arial" w:cs="Arial"/>
        </w:rPr>
      </w:pPr>
    </w:p>
    <w:p w14:paraId="594B9669" w14:textId="78BE49BA" w:rsidR="007B4C24" w:rsidRPr="003A6ECB" w:rsidRDefault="007B4C24" w:rsidP="003A6ECB">
      <w:pPr>
        <w:pStyle w:val="ListParagraph"/>
        <w:rPr>
          <w:rFonts w:ascii="Arial" w:hAnsi="Arial" w:cs="Arial"/>
        </w:rPr>
      </w:pPr>
      <w:r>
        <w:rPr>
          <w:rFonts w:ascii="Arial" w:hAnsi="Arial" w:cs="Arial"/>
        </w:rPr>
        <w:t xml:space="preserve">In the applications and infrastructure sector, Microsoft has grown GitHub since they purchased it in fall 2020. They are still invested in tooling to make it easier for developers to use the Raspberry Pi. Visual Studio is one of the most </w:t>
      </w:r>
      <w:r w:rsidR="00C52F40">
        <w:rPr>
          <w:rFonts w:ascii="Arial" w:hAnsi="Arial" w:cs="Arial"/>
        </w:rPr>
        <w:t>used</w:t>
      </w:r>
      <w:r>
        <w:rPr>
          <w:rFonts w:ascii="Arial" w:hAnsi="Arial" w:cs="Arial"/>
        </w:rPr>
        <w:t xml:space="preserve"> code editing software </w:t>
      </w:r>
      <w:r w:rsidR="00883FDE">
        <w:rPr>
          <w:rFonts w:ascii="Arial" w:hAnsi="Arial" w:cs="Arial"/>
        </w:rPr>
        <w:t>worldwide</w:t>
      </w:r>
      <w:r w:rsidR="00F67633">
        <w:rPr>
          <w:rFonts w:ascii="Arial" w:hAnsi="Arial" w:cs="Arial"/>
        </w:rPr>
        <w:t xml:space="preserve"> a</w:t>
      </w:r>
      <w:r>
        <w:rPr>
          <w:rFonts w:ascii="Arial" w:hAnsi="Arial" w:cs="Arial"/>
        </w:rPr>
        <w:t xml:space="preserve">nd the fastest rising programming language is TypeScript. </w:t>
      </w:r>
    </w:p>
    <w:p w14:paraId="0B640733" w14:textId="77777777" w:rsidR="007B4C24" w:rsidRDefault="007B4C24" w:rsidP="00E978F3">
      <w:pPr>
        <w:pStyle w:val="ListParagraph"/>
        <w:rPr>
          <w:rFonts w:ascii="Arial" w:hAnsi="Arial" w:cs="Arial"/>
        </w:rPr>
      </w:pPr>
    </w:p>
    <w:p w14:paraId="46E5AE15" w14:textId="76274BD2" w:rsidR="007B4C24" w:rsidRDefault="007B4C24" w:rsidP="00E978F3">
      <w:pPr>
        <w:pStyle w:val="ListParagraph"/>
        <w:rPr>
          <w:rFonts w:ascii="Arial" w:hAnsi="Arial" w:cs="Arial"/>
        </w:rPr>
      </w:pPr>
      <w:r>
        <w:rPr>
          <w:rFonts w:ascii="Arial" w:hAnsi="Arial" w:cs="Arial"/>
        </w:rPr>
        <w:t>They are developing Azure to provide customers' real-world operating autonomy and regulatory needs. 95% of the biggest Fortune 500 companies</w:t>
      </w:r>
      <w:r w:rsidR="007240D8">
        <w:rPr>
          <w:rFonts w:ascii="Arial" w:hAnsi="Arial" w:cs="Arial"/>
        </w:rPr>
        <w:t xml:space="preserve"> confidently</w:t>
      </w:r>
      <w:r>
        <w:rPr>
          <w:rFonts w:ascii="Arial" w:hAnsi="Arial" w:cs="Arial"/>
        </w:rPr>
        <w:t xml:space="preserve"> uses Azure for their </w:t>
      </w:r>
      <w:r w:rsidR="00484B0A">
        <w:rPr>
          <w:rFonts w:ascii="Arial" w:hAnsi="Arial" w:cs="Arial"/>
        </w:rPr>
        <w:t>operations</w:t>
      </w:r>
      <w:r>
        <w:rPr>
          <w:rFonts w:ascii="Arial" w:hAnsi="Arial" w:cs="Arial"/>
        </w:rPr>
        <w:t xml:space="preserve">. They have more licenses in more areas than any other cloud </w:t>
      </w:r>
      <w:r>
        <w:rPr>
          <w:rFonts w:ascii="Arial" w:hAnsi="Arial" w:cs="Arial"/>
        </w:rPr>
        <w:lastRenderedPageBreak/>
        <w:t>service</w:t>
      </w:r>
      <w:r w:rsidR="00A41380">
        <w:rPr>
          <w:rFonts w:ascii="Arial" w:hAnsi="Arial" w:cs="Arial"/>
        </w:rPr>
        <w:t xml:space="preserve"> and t</w:t>
      </w:r>
      <w:r>
        <w:rPr>
          <w:rFonts w:ascii="Arial" w:hAnsi="Arial" w:cs="Arial"/>
        </w:rPr>
        <w:t xml:space="preserve">hey opened new </w:t>
      </w:r>
      <w:r w:rsidR="00E51439">
        <w:rPr>
          <w:rFonts w:ascii="Arial" w:hAnsi="Arial" w:cs="Arial"/>
        </w:rPr>
        <w:t>regions</w:t>
      </w:r>
      <w:r>
        <w:rPr>
          <w:rFonts w:ascii="Arial" w:hAnsi="Arial" w:cs="Arial"/>
        </w:rPr>
        <w:t xml:space="preserve"> in order to fulfil the public sector's tight protection and ethics standards. </w:t>
      </w:r>
    </w:p>
    <w:p w14:paraId="780E053A" w14:textId="4CEB7F33" w:rsidR="003A6ECB" w:rsidRDefault="003A6ECB" w:rsidP="00E978F3">
      <w:pPr>
        <w:pStyle w:val="ListParagraph"/>
        <w:rPr>
          <w:rFonts w:ascii="Arial" w:hAnsi="Arial" w:cs="Arial"/>
        </w:rPr>
      </w:pPr>
    </w:p>
    <w:p w14:paraId="017BAE8F" w14:textId="23D28E37" w:rsidR="003A6ECB" w:rsidRDefault="003A6ECB" w:rsidP="003A6ECB">
      <w:pPr>
        <w:pStyle w:val="ListParagraph"/>
        <w:rPr>
          <w:rFonts w:ascii="Arial" w:hAnsi="Arial" w:cs="Arial"/>
        </w:rPr>
      </w:pPr>
      <w:r>
        <w:rPr>
          <w:rFonts w:ascii="Arial" w:hAnsi="Arial" w:cs="Arial"/>
        </w:rPr>
        <w:t xml:space="preserve">In data and AI, Azure Web Services provides hyperscale databases and offers robust cloud analytics in their Azure cloud applications. </w:t>
      </w:r>
      <w:r w:rsidR="006B57C3" w:rsidRPr="006B57C3">
        <w:rPr>
          <w:rFonts w:ascii="Arial" w:hAnsi="Arial" w:cs="Arial"/>
        </w:rPr>
        <w:t>They are revolutionizing AI, allowing developers to build AI into applications.</w:t>
      </w:r>
      <w:r w:rsidRPr="003A6ECB">
        <w:rPr>
          <w:rFonts w:ascii="Arial" w:hAnsi="Arial" w:cs="Arial"/>
        </w:rPr>
        <w:t xml:space="preserve"> Azure Machine Learning also provides extended features, as well as enhancements to Azure Cognitive Resources to help develop, practice, and deploy AI models. </w:t>
      </w:r>
    </w:p>
    <w:p w14:paraId="79FAD9EE" w14:textId="27878908" w:rsidR="003A6ECB" w:rsidRDefault="003A6ECB" w:rsidP="003A6ECB">
      <w:pPr>
        <w:pStyle w:val="ListParagraph"/>
        <w:rPr>
          <w:rFonts w:ascii="Arial" w:hAnsi="Arial" w:cs="Arial"/>
        </w:rPr>
      </w:pPr>
    </w:p>
    <w:p w14:paraId="611A179C" w14:textId="0600BA8A" w:rsidR="003A6ECB" w:rsidRDefault="003A6ECB" w:rsidP="003A6ECB">
      <w:pPr>
        <w:pStyle w:val="ListParagraph"/>
        <w:rPr>
          <w:rFonts w:ascii="Arial" w:hAnsi="Arial" w:cs="Arial"/>
        </w:rPr>
      </w:pPr>
      <w:r>
        <w:rPr>
          <w:rFonts w:ascii="Arial" w:hAnsi="Arial" w:cs="Arial"/>
        </w:rPr>
        <w:t xml:space="preserve">In business applications, Microsoft launched Dynamics 365 AI, a new type of intelligence </w:t>
      </w:r>
      <w:r w:rsidR="003028AD">
        <w:rPr>
          <w:rFonts w:ascii="Arial" w:hAnsi="Arial" w:cs="Arial"/>
        </w:rPr>
        <w:t>software</w:t>
      </w:r>
      <w:r>
        <w:rPr>
          <w:rFonts w:ascii="Arial" w:hAnsi="Arial" w:cs="Arial"/>
        </w:rPr>
        <w:t xml:space="preserve"> designed for </w:t>
      </w:r>
      <w:r w:rsidR="003028AD">
        <w:rPr>
          <w:rFonts w:ascii="Arial" w:hAnsi="Arial" w:cs="Arial"/>
        </w:rPr>
        <w:t>enhancement</w:t>
      </w:r>
      <w:r>
        <w:rPr>
          <w:rFonts w:ascii="Arial" w:hAnsi="Arial" w:cs="Arial"/>
        </w:rPr>
        <w:t xml:space="preserve"> of record and interaction. </w:t>
      </w:r>
      <w:r w:rsidR="00621FF9">
        <w:rPr>
          <w:rFonts w:ascii="Arial" w:hAnsi="Arial" w:cs="Arial"/>
        </w:rPr>
        <w:t xml:space="preserve">According to Satya Nadella, CEO of Microsoft, the </w:t>
      </w:r>
      <w:r>
        <w:rPr>
          <w:rFonts w:ascii="Arial" w:hAnsi="Arial" w:cs="Arial"/>
        </w:rPr>
        <w:t>open data project initiated with Adobe and SAP pushed things much further, allowing the sharing and enrichment of data across networks</w:t>
      </w:r>
      <w:r w:rsidR="00621FF9">
        <w:rPr>
          <w:rFonts w:ascii="Arial" w:hAnsi="Arial" w:cs="Arial"/>
        </w:rPr>
        <w:t xml:space="preserve"> </w:t>
      </w:r>
      <w:r w:rsidR="00621FF9" w:rsidRPr="00621FF9">
        <w:rPr>
          <w:rFonts w:ascii="Arial" w:hAnsi="Arial" w:cs="Arial"/>
        </w:rPr>
        <w:t>(</w:t>
      </w:r>
      <w:r w:rsidR="00621FF9" w:rsidRPr="00621FF9">
        <w:rPr>
          <w:rFonts w:ascii="Arial" w:hAnsi="Arial" w:cs="Arial"/>
          <w:i/>
          <w:iCs/>
        </w:rPr>
        <w:t>Microsoft</w:t>
      </w:r>
      <w:r w:rsidR="00F72606">
        <w:rPr>
          <w:rFonts w:ascii="Arial" w:hAnsi="Arial" w:cs="Arial"/>
          <w:i/>
          <w:iCs/>
        </w:rPr>
        <w:t xml:space="preserve"> Shareholder Letter</w:t>
      </w:r>
      <w:r w:rsidR="00621FF9" w:rsidRPr="00621FF9">
        <w:rPr>
          <w:rFonts w:ascii="Arial" w:hAnsi="Arial" w:cs="Arial"/>
        </w:rPr>
        <w:t>, 2019)</w:t>
      </w:r>
      <w:r>
        <w:rPr>
          <w:rFonts w:ascii="Arial" w:hAnsi="Arial" w:cs="Arial"/>
        </w:rPr>
        <w:t xml:space="preserve">. </w:t>
      </w:r>
    </w:p>
    <w:p w14:paraId="043C7329" w14:textId="77777777" w:rsidR="003A6ECB" w:rsidRDefault="003A6ECB" w:rsidP="003A6ECB">
      <w:pPr>
        <w:pStyle w:val="ListParagraph"/>
        <w:rPr>
          <w:rFonts w:ascii="Arial" w:hAnsi="Arial" w:cs="Arial"/>
        </w:rPr>
      </w:pPr>
    </w:p>
    <w:p w14:paraId="74875FC9" w14:textId="591EE8B1" w:rsidR="003A6ECB" w:rsidRDefault="003A6ECB" w:rsidP="00212D72">
      <w:pPr>
        <w:pStyle w:val="ListParagraph"/>
        <w:rPr>
          <w:rFonts w:ascii="Arial" w:hAnsi="Arial" w:cs="Arial"/>
        </w:rPr>
      </w:pPr>
      <w:r>
        <w:rPr>
          <w:rFonts w:ascii="Arial" w:hAnsi="Arial" w:cs="Arial"/>
        </w:rPr>
        <w:t>Power Platform enables any person to easily create an insightful app</w:t>
      </w:r>
      <w:r w:rsidR="00212D72">
        <w:rPr>
          <w:rFonts w:ascii="Arial" w:hAnsi="Arial" w:cs="Arial"/>
        </w:rPr>
        <w:t>lication</w:t>
      </w:r>
      <w:r>
        <w:rPr>
          <w:rFonts w:ascii="Arial" w:hAnsi="Arial" w:cs="Arial"/>
        </w:rPr>
        <w:t xml:space="preserve"> or workflow that does not exist in their company. The Universal Programming is a single framework that utilizes robotic process control and self-service analytics. </w:t>
      </w:r>
    </w:p>
    <w:p w14:paraId="0FB98DA6" w14:textId="77777777" w:rsidR="00212D72" w:rsidRPr="00212D72" w:rsidRDefault="00212D72" w:rsidP="00212D72">
      <w:pPr>
        <w:pStyle w:val="ListParagraph"/>
        <w:rPr>
          <w:rFonts w:ascii="Arial" w:hAnsi="Arial" w:cs="Arial"/>
        </w:rPr>
      </w:pPr>
    </w:p>
    <w:p w14:paraId="15A0BE44" w14:textId="715746CF" w:rsidR="003A6ECB" w:rsidRDefault="003A6ECB" w:rsidP="003A6ECB">
      <w:pPr>
        <w:pStyle w:val="ListParagraph"/>
        <w:rPr>
          <w:rFonts w:ascii="Arial" w:hAnsi="Arial" w:cs="Arial"/>
        </w:rPr>
      </w:pPr>
      <w:r>
        <w:rPr>
          <w:rFonts w:ascii="Arial" w:hAnsi="Arial" w:cs="Arial"/>
        </w:rPr>
        <w:t xml:space="preserve">LinkedIn has over 645 million users and is the most robust resource for any company to handle and engage their talent. Talent </w:t>
      </w:r>
      <w:r w:rsidR="009D52AF">
        <w:rPr>
          <w:rFonts w:ascii="Arial" w:hAnsi="Arial" w:cs="Arial"/>
        </w:rPr>
        <w:t>s</w:t>
      </w:r>
      <w:r>
        <w:rPr>
          <w:rFonts w:ascii="Arial" w:hAnsi="Arial" w:cs="Arial"/>
        </w:rPr>
        <w:t xml:space="preserve">trategies and </w:t>
      </w:r>
      <w:r w:rsidR="009D52AF">
        <w:rPr>
          <w:rFonts w:ascii="Arial" w:hAnsi="Arial" w:cs="Arial"/>
        </w:rPr>
        <w:t>t</w:t>
      </w:r>
      <w:r>
        <w:rPr>
          <w:rFonts w:ascii="Arial" w:hAnsi="Arial" w:cs="Arial"/>
        </w:rPr>
        <w:t xml:space="preserve">alent </w:t>
      </w:r>
      <w:r w:rsidR="009D52AF">
        <w:rPr>
          <w:rFonts w:ascii="Arial" w:hAnsi="Arial" w:cs="Arial"/>
        </w:rPr>
        <w:t>i</w:t>
      </w:r>
      <w:r>
        <w:rPr>
          <w:rFonts w:ascii="Arial" w:hAnsi="Arial" w:cs="Arial"/>
        </w:rPr>
        <w:t xml:space="preserve">nsights, Glint, and LinkedIn Learning allow companies to recruit, maintain, and grow the best talent in an intensely competitive employment sector. </w:t>
      </w:r>
      <w:r w:rsidR="00212D72">
        <w:rPr>
          <w:rFonts w:ascii="Arial" w:hAnsi="Arial" w:cs="Arial"/>
        </w:rPr>
        <w:t>They</w:t>
      </w:r>
      <w:r>
        <w:rPr>
          <w:rFonts w:ascii="Arial" w:hAnsi="Arial" w:cs="Arial"/>
        </w:rPr>
        <w:t xml:space="preserve"> are expanding upon</w:t>
      </w:r>
      <w:r w:rsidR="008E765F">
        <w:rPr>
          <w:rFonts w:ascii="Arial" w:hAnsi="Arial" w:cs="Arial"/>
        </w:rPr>
        <w:t xml:space="preserve"> their</w:t>
      </w:r>
      <w:r>
        <w:rPr>
          <w:rFonts w:ascii="Arial" w:hAnsi="Arial" w:cs="Arial"/>
        </w:rPr>
        <w:t xml:space="preserve"> current company to introduce innovative experiences that can use the LinkedIn and Microsoft Graphs. </w:t>
      </w:r>
    </w:p>
    <w:p w14:paraId="3B3F5835" w14:textId="0827B59C" w:rsidR="00275AE8" w:rsidRDefault="00275AE8" w:rsidP="003A6ECB">
      <w:pPr>
        <w:pStyle w:val="ListParagraph"/>
        <w:rPr>
          <w:rFonts w:ascii="Arial" w:hAnsi="Arial" w:cs="Arial"/>
        </w:rPr>
      </w:pPr>
    </w:p>
    <w:p w14:paraId="15EFD1FA" w14:textId="5B563AA5" w:rsidR="00275AE8" w:rsidRDefault="00275AE8" w:rsidP="00275AE8">
      <w:pPr>
        <w:pStyle w:val="ListParagraph"/>
        <w:rPr>
          <w:rFonts w:ascii="Arial" w:hAnsi="Arial" w:cs="Arial"/>
        </w:rPr>
      </w:pPr>
      <w:r>
        <w:rPr>
          <w:rFonts w:ascii="Arial" w:hAnsi="Arial" w:cs="Arial"/>
        </w:rPr>
        <w:t xml:space="preserve">Microsoft 365 puts together companies, small businesses, and </w:t>
      </w:r>
      <w:r w:rsidR="001E4ABE">
        <w:rPr>
          <w:rFonts w:ascii="Arial" w:hAnsi="Arial" w:cs="Arial"/>
        </w:rPr>
        <w:t>first line</w:t>
      </w:r>
      <w:r>
        <w:rPr>
          <w:rFonts w:ascii="Arial" w:hAnsi="Arial" w:cs="Arial"/>
        </w:rPr>
        <w:t xml:space="preserve"> staff in a single, stable, interactive, experience. Microsoft helps every company develop a connectivity and partnership infrastructure to fuel their success and business transformation. </w:t>
      </w:r>
      <w:r w:rsidR="0040493B">
        <w:rPr>
          <w:rFonts w:ascii="Arial" w:hAnsi="Arial" w:cs="Arial"/>
        </w:rPr>
        <w:t>AI implement</w:t>
      </w:r>
      <w:r w:rsidR="00D9341F">
        <w:rPr>
          <w:rFonts w:ascii="Arial" w:hAnsi="Arial" w:cs="Arial"/>
        </w:rPr>
        <w:t>ations</w:t>
      </w:r>
      <w:r w:rsidR="0040493B" w:rsidRPr="0040493B">
        <w:rPr>
          <w:rFonts w:ascii="Arial" w:hAnsi="Arial" w:cs="Arial"/>
        </w:rPr>
        <w:t xml:space="preserve"> grant</w:t>
      </w:r>
      <w:r w:rsidR="0040493B">
        <w:rPr>
          <w:rFonts w:ascii="Arial" w:hAnsi="Arial" w:cs="Arial"/>
        </w:rPr>
        <w:t>s</w:t>
      </w:r>
      <w:r w:rsidR="0040493B" w:rsidRPr="0040493B">
        <w:rPr>
          <w:rFonts w:ascii="Arial" w:hAnsi="Arial" w:cs="Arial"/>
        </w:rPr>
        <w:t xml:space="preserve"> automation, </w:t>
      </w:r>
      <w:r w:rsidR="00D9341F">
        <w:rPr>
          <w:rFonts w:ascii="Arial" w:hAnsi="Arial" w:cs="Arial"/>
        </w:rPr>
        <w:t>forecasting</w:t>
      </w:r>
      <w:r w:rsidR="0040493B" w:rsidRPr="0040493B">
        <w:rPr>
          <w:rFonts w:ascii="Arial" w:hAnsi="Arial" w:cs="Arial"/>
        </w:rPr>
        <w:t xml:space="preserve">, translation, and </w:t>
      </w:r>
      <w:r w:rsidR="0079757D">
        <w:rPr>
          <w:rFonts w:ascii="Arial" w:hAnsi="Arial" w:cs="Arial"/>
        </w:rPr>
        <w:t>acumen</w:t>
      </w:r>
      <w:r w:rsidR="0040493B" w:rsidRPr="0040493B">
        <w:rPr>
          <w:rFonts w:ascii="Arial" w:hAnsi="Arial" w:cs="Arial"/>
        </w:rPr>
        <w:t>. Microsoft Teams</w:t>
      </w:r>
      <w:r w:rsidR="00D9341F">
        <w:rPr>
          <w:rFonts w:ascii="Arial" w:hAnsi="Arial" w:cs="Arial"/>
        </w:rPr>
        <w:t xml:space="preserve"> collaborations</w:t>
      </w:r>
      <w:r w:rsidR="0040493B" w:rsidRPr="0040493B">
        <w:rPr>
          <w:rFonts w:ascii="Arial" w:hAnsi="Arial" w:cs="Arial"/>
        </w:rPr>
        <w:t xml:space="preserve"> are more </w:t>
      </w:r>
      <w:r w:rsidR="00977C26">
        <w:rPr>
          <w:rFonts w:ascii="Arial" w:hAnsi="Arial" w:cs="Arial"/>
        </w:rPr>
        <w:t>comprehensive</w:t>
      </w:r>
      <w:r w:rsidR="0040493B" w:rsidRPr="0040493B">
        <w:rPr>
          <w:rFonts w:ascii="Arial" w:hAnsi="Arial" w:cs="Arial"/>
        </w:rPr>
        <w:t>, presentations in PowerPoint are more a</w:t>
      </w:r>
      <w:r w:rsidR="00B240BD">
        <w:rPr>
          <w:rFonts w:ascii="Arial" w:hAnsi="Arial" w:cs="Arial"/>
        </w:rPr>
        <w:t>vailable</w:t>
      </w:r>
      <w:r w:rsidR="0040493B" w:rsidRPr="0040493B">
        <w:rPr>
          <w:rFonts w:ascii="Arial" w:hAnsi="Arial" w:cs="Arial"/>
        </w:rPr>
        <w:t xml:space="preserve">. And Microsoft Search </w:t>
      </w:r>
      <w:r w:rsidR="001E4ABE" w:rsidRPr="0040493B">
        <w:rPr>
          <w:rFonts w:ascii="Arial" w:hAnsi="Arial" w:cs="Arial"/>
        </w:rPr>
        <w:t>distils</w:t>
      </w:r>
      <w:r w:rsidR="0040493B" w:rsidRPr="0040493B">
        <w:rPr>
          <w:rFonts w:ascii="Arial" w:hAnsi="Arial" w:cs="Arial"/>
        </w:rPr>
        <w:t xml:space="preserve"> information and insights from information in Workplace Analytics to help people work faster</w:t>
      </w:r>
      <w:r w:rsidR="00A002EB">
        <w:rPr>
          <w:rFonts w:ascii="Arial" w:hAnsi="Arial" w:cs="Arial"/>
        </w:rPr>
        <w:t>.</w:t>
      </w:r>
    </w:p>
    <w:p w14:paraId="016785F2" w14:textId="77777777" w:rsidR="00275AE8" w:rsidRPr="00275AE8" w:rsidRDefault="00275AE8" w:rsidP="00275AE8">
      <w:pPr>
        <w:pStyle w:val="ListParagraph"/>
        <w:rPr>
          <w:rFonts w:ascii="Arial" w:hAnsi="Arial" w:cs="Arial"/>
        </w:rPr>
      </w:pPr>
    </w:p>
    <w:p w14:paraId="7BB4EE25" w14:textId="454324F0" w:rsidR="00EA49B8" w:rsidRPr="00EE62F3" w:rsidRDefault="00EE62F3" w:rsidP="00EE62F3">
      <w:pPr>
        <w:pStyle w:val="ListParagraph"/>
        <w:rPr>
          <w:rFonts w:ascii="Arial" w:hAnsi="Arial" w:cs="Arial"/>
        </w:rPr>
      </w:pPr>
      <w:r w:rsidRPr="00EE62F3">
        <w:rPr>
          <w:rFonts w:ascii="Arial" w:hAnsi="Arial" w:cs="Arial"/>
        </w:rPr>
        <w:t>Gaming companies are pioneering how to share games, enjoy them, and screen them so gamers can p</w:t>
      </w:r>
      <w:r w:rsidR="0090075D">
        <w:rPr>
          <w:rFonts w:ascii="Arial" w:hAnsi="Arial" w:cs="Arial"/>
        </w:rPr>
        <w:t xml:space="preserve">artake in </w:t>
      </w:r>
      <w:r w:rsidR="001E4ABE">
        <w:rPr>
          <w:rFonts w:ascii="Arial" w:hAnsi="Arial" w:cs="Arial"/>
        </w:rPr>
        <w:t>well-designed</w:t>
      </w:r>
      <w:r w:rsidR="0090075D">
        <w:rPr>
          <w:rFonts w:ascii="Arial" w:hAnsi="Arial" w:cs="Arial"/>
        </w:rPr>
        <w:t xml:space="preserve"> </w:t>
      </w:r>
      <w:r w:rsidRPr="00EE62F3">
        <w:rPr>
          <w:rFonts w:ascii="Arial" w:hAnsi="Arial" w:cs="Arial"/>
        </w:rPr>
        <w:t xml:space="preserve">games </w:t>
      </w:r>
      <w:r w:rsidR="00A13C83" w:rsidRPr="00EE62F3">
        <w:rPr>
          <w:rFonts w:ascii="Arial" w:hAnsi="Arial" w:cs="Arial"/>
        </w:rPr>
        <w:t>on any device</w:t>
      </w:r>
      <w:r w:rsidR="00A13C83">
        <w:rPr>
          <w:rFonts w:ascii="Arial" w:hAnsi="Arial" w:cs="Arial"/>
        </w:rPr>
        <w:t xml:space="preserve"> </w:t>
      </w:r>
      <w:r w:rsidRPr="00EE62F3">
        <w:rPr>
          <w:rFonts w:ascii="Arial" w:hAnsi="Arial" w:cs="Arial"/>
        </w:rPr>
        <w:t>wherever and whenever they want</w:t>
      </w:r>
      <w:r w:rsidR="00A13C83">
        <w:rPr>
          <w:rFonts w:ascii="Arial" w:hAnsi="Arial" w:cs="Arial"/>
        </w:rPr>
        <w:t xml:space="preserve">. </w:t>
      </w:r>
      <w:r w:rsidRPr="00EE62F3">
        <w:rPr>
          <w:rFonts w:ascii="Arial" w:hAnsi="Arial" w:cs="Arial"/>
        </w:rPr>
        <w:t xml:space="preserve">Microsoft Game Stack </w:t>
      </w:r>
      <w:r w:rsidR="00C578F5">
        <w:rPr>
          <w:rFonts w:ascii="Arial" w:hAnsi="Arial" w:cs="Arial"/>
        </w:rPr>
        <w:t>collaborate</w:t>
      </w:r>
      <w:r w:rsidRPr="00EE62F3">
        <w:rPr>
          <w:rFonts w:ascii="Arial" w:hAnsi="Arial" w:cs="Arial"/>
        </w:rPr>
        <w:t xml:space="preserve"> game developers</w:t>
      </w:r>
      <w:r w:rsidR="00CC26A0">
        <w:rPr>
          <w:rFonts w:ascii="Arial" w:hAnsi="Arial" w:cs="Arial"/>
        </w:rPr>
        <w:t xml:space="preserve"> with tools and services</w:t>
      </w:r>
      <w:r w:rsidR="00CC5F1D">
        <w:rPr>
          <w:rFonts w:ascii="Arial" w:hAnsi="Arial" w:cs="Arial"/>
        </w:rPr>
        <w:t xml:space="preserve"> </w:t>
      </w:r>
      <w:r w:rsidR="00CC5F1D">
        <w:rPr>
          <w:rFonts w:ascii="Arial" w:hAnsi="Arial" w:cs="Arial"/>
          <w:sz w:val="23"/>
          <w:szCs w:val="23"/>
        </w:rPr>
        <w:t>(</w:t>
      </w:r>
      <w:r w:rsidR="00CC5F1D" w:rsidRPr="00BD52F5">
        <w:rPr>
          <w:rFonts w:ascii="Arial" w:hAnsi="Arial" w:cs="Arial"/>
          <w:i/>
          <w:iCs/>
        </w:rPr>
        <w:t>Microsoft Annual Report</w:t>
      </w:r>
      <w:r w:rsidR="00CC5F1D">
        <w:rPr>
          <w:rFonts w:ascii="Arial" w:hAnsi="Arial" w:cs="Arial"/>
          <w:sz w:val="23"/>
          <w:szCs w:val="23"/>
        </w:rPr>
        <w:t>, 2019)</w:t>
      </w:r>
      <w:r w:rsidRPr="00EE62F3">
        <w:rPr>
          <w:rFonts w:ascii="Arial" w:hAnsi="Arial" w:cs="Arial"/>
        </w:rPr>
        <w:t xml:space="preserve"> to </w:t>
      </w:r>
      <w:r w:rsidR="00FD7164">
        <w:rPr>
          <w:rFonts w:ascii="Arial" w:hAnsi="Arial" w:cs="Arial"/>
        </w:rPr>
        <w:t>create, manage</w:t>
      </w:r>
      <w:r w:rsidRPr="00EE62F3">
        <w:rPr>
          <w:rFonts w:ascii="Arial" w:hAnsi="Arial" w:cs="Arial"/>
        </w:rPr>
        <w:t xml:space="preserve"> and scale cloud-first games across </w:t>
      </w:r>
      <w:r w:rsidR="00D17EE9">
        <w:rPr>
          <w:rFonts w:ascii="Arial" w:hAnsi="Arial" w:cs="Arial"/>
        </w:rPr>
        <w:t>different platforms</w:t>
      </w:r>
      <w:r w:rsidRPr="00EE62F3">
        <w:rPr>
          <w:rFonts w:ascii="Arial" w:hAnsi="Arial" w:cs="Arial"/>
        </w:rPr>
        <w:t xml:space="preserve">. Xbox Live communities are important for the company and are being put in place on Apple and Android platforms. </w:t>
      </w:r>
      <w:r w:rsidR="00333F8A">
        <w:rPr>
          <w:rFonts w:ascii="Arial" w:hAnsi="Arial" w:cs="Arial"/>
        </w:rPr>
        <w:t>Microsoft</w:t>
      </w:r>
      <w:r w:rsidRPr="00EE62F3">
        <w:rPr>
          <w:rFonts w:ascii="Arial" w:hAnsi="Arial" w:cs="Arial"/>
        </w:rPr>
        <w:t xml:space="preserve"> have increased </w:t>
      </w:r>
      <w:r w:rsidR="000F0637">
        <w:rPr>
          <w:rFonts w:ascii="Arial" w:hAnsi="Arial" w:cs="Arial"/>
        </w:rPr>
        <w:t>the number of</w:t>
      </w:r>
      <w:r w:rsidRPr="00EE62F3">
        <w:rPr>
          <w:rFonts w:ascii="Arial" w:hAnsi="Arial" w:cs="Arial"/>
        </w:rPr>
        <w:t xml:space="preserve"> game studios and started to deliver differentiated content for subscription services.</w:t>
      </w:r>
    </w:p>
    <w:p w14:paraId="271A876F" w14:textId="289D53B9" w:rsidR="00DE7D95" w:rsidRDefault="00E61F8B" w:rsidP="00E61F8B">
      <w:pPr>
        <w:pStyle w:val="ListParagraph"/>
        <w:tabs>
          <w:tab w:val="left" w:pos="2730"/>
        </w:tabs>
        <w:rPr>
          <w:rFonts w:ascii="Arial" w:hAnsi="Arial" w:cs="Arial"/>
        </w:rPr>
      </w:pPr>
      <w:r>
        <w:rPr>
          <w:rFonts w:ascii="Arial" w:hAnsi="Arial" w:cs="Arial"/>
        </w:rPr>
        <w:tab/>
      </w:r>
    </w:p>
    <w:p w14:paraId="36A1A5F7" w14:textId="2B8F9DC2" w:rsidR="00E61F8B" w:rsidRDefault="00E61F8B" w:rsidP="00E61F8B">
      <w:pPr>
        <w:pStyle w:val="ListParagraph"/>
        <w:tabs>
          <w:tab w:val="left" w:pos="2730"/>
        </w:tabs>
        <w:rPr>
          <w:rFonts w:ascii="Arial" w:hAnsi="Arial" w:cs="Arial"/>
        </w:rPr>
      </w:pPr>
      <w:r>
        <w:rPr>
          <w:rFonts w:ascii="Arial" w:hAnsi="Arial" w:cs="Arial"/>
        </w:rPr>
        <w:t xml:space="preserve">These pillars ensures that financial resources used in the </w:t>
      </w:r>
      <w:r w:rsidR="001A0D7D">
        <w:rPr>
          <w:rFonts w:ascii="Arial" w:hAnsi="Arial" w:cs="Arial"/>
        </w:rPr>
        <w:t>t</w:t>
      </w:r>
      <w:r>
        <w:rPr>
          <w:rFonts w:ascii="Arial" w:hAnsi="Arial" w:cs="Arial"/>
        </w:rPr>
        <w:t>echnological development and advancements are productive.</w:t>
      </w:r>
      <w:commentRangeEnd w:id="5"/>
      <w:r w:rsidR="0070307A">
        <w:rPr>
          <w:rStyle w:val="CommentReference"/>
        </w:rPr>
        <w:commentReference w:id="5"/>
      </w:r>
    </w:p>
    <w:p w14:paraId="3A67A199" w14:textId="77777777" w:rsidR="00E61F8B" w:rsidRDefault="00E61F8B" w:rsidP="00E61F8B">
      <w:pPr>
        <w:pStyle w:val="ListParagraph"/>
        <w:tabs>
          <w:tab w:val="left" w:pos="2730"/>
        </w:tabs>
        <w:rPr>
          <w:rFonts w:ascii="Arial" w:hAnsi="Arial" w:cs="Arial"/>
        </w:rPr>
      </w:pPr>
    </w:p>
    <w:p w14:paraId="53B695B6" w14:textId="6C14381F" w:rsidR="00DE7D95" w:rsidRDefault="00DE7D95" w:rsidP="003A6ECB">
      <w:pPr>
        <w:pStyle w:val="ListParagraph"/>
        <w:rPr>
          <w:rFonts w:ascii="Arial" w:hAnsi="Arial" w:cs="Arial"/>
        </w:rPr>
      </w:pPr>
    </w:p>
    <w:p w14:paraId="5EB9E57C" w14:textId="1CA5B95D" w:rsidR="00CB06ED" w:rsidRDefault="00CB06ED" w:rsidP="003A6ECB">
      <w:pPr>
        <w:pStyle w:val="ListParagraph"/>
        <w:rPr>
          <w:rFonts w:ascii="Arial" w:hAnsi="Arial" w:cs="Arial"/>
        </w:rPr>
      </w:pPr>
    </w:p>
    <w:p w14:paraId="1CC4ED2B" w14:textId="49CB4FEE" w:rsidR="00CB06ED" w:rsidRDefault="00CB06ED" w:rsidP="003A6ECB">
      <w:pPr>
        <w:pStyle w:val="ListParagraph"/>
        <w:rPr>
          <w:rFonts w:ascii="Arial" w:hAnsi="Arial" w:cs="Arial"/>
        </w:rPr>
      </w:pPr>
    </w:p>
    <w:p w14:paraId="17C637FA" w14:textId="77777777" w:rsidR="00CB06ED" w:rsidRDefault="00CB06ED" w:rsidP="003A6ECB">
      <w:pPr>
        <w:pStyle w:val="ListParagraph"/>
        <w:rPr>
          <w:rFonts w:ascii="Arial" w:hAnsi="Arial" w:cs="Arial"/>
        </w:rPr>
      </w:pPr>
    </w:p>
    <w:p w14:paraId="083A4EFA" w14:textId="6EC9B573" w:rsidR="003E2EBC" w:rsidRDefault="003E2EBC" w:rsidP="003E2EBC">
      <w:pPr>
        <w:pStyle w:val="ListParagraph"/>
        <w:rPr>
          <w:rFonts w:ascii="Arial" w:hAnsi="Arial" w:cs="Arial"/>
        </w:rPr>
      </w:pPr>
      <w:r>
        <w:rPr>
          <w:rFonts w:ascii="Arial" w:hAnsi="Arial" w:cs="Arial"/>
        </w:rPr>
        <w:lastRenderedPageBreak/>
        <w:t xml:space="preserve">The Customer Perspective - </w:t>
      </w:r>
      <w:r w:rsidR="00CB06ED" w:rsidRPr="003E2EBC">
        <w:rPr>
          <w:rFonts w:ascii="Arial" w:hAnsi="Arial" w:cs="Arial"/>
        </w:rPr>
        <w:t>“</w:t>
      </w:r>
      <w:commentRangeStart w:id="6"/>
      <w:r w:rsidR="00EA49B8" w:rsidRPr="003E2EBC">
        <w:rPr>
          <w:rFonts w:ascii="Arial" w:hAnsi="Arial" w:cs="Arial"/>
        </w:rPr>
        <w:t>Trust</w:t>
      </w:r>
      <w:r w:rsidR="00CB06ED" w:rsidRPr="003E2EBC">
        <w:rPr>
          <w:rFonts w:ascii="Arial" w:hAnsi="Arial" w:cs="Arial"/>
        </w:rPr>
        <w:t>”</w:t>
      </w:r>
      <w:r w:rsidR="00773126" w:rsidRPr="003E2EBC">
        <w:rPr>
          <w:rFonts w:ascii="Arial" w:hAnsi="Arial" w:cs="Arial"/>
        </w:rPr>
        <w:t xml:space="preserve"> improves customer intimacy, expands and deepens relations</w:t>
      </w:r>
      <w:r>
        <w:rPr>
          <w:rFonts w:ascii="Arial" w:hAnsi="Arial" w:cs="Arial"/>
        </w:rPr>
        <w:t xml:space="preserve">. It </w:t>
      </w:r>
      <w:r w:rsidR="00B7307A">
        <w:rPr>
          <w:rFonts w:ascii="Arial" w:hAnsi="Arial" w:cs="Arial"/>
        </w:rPr>
        <w:t>d</w:t>
      </w:r>
      <w:r w:rsidRPr="003E2EBC">
        <w:rPr>
          <w:rFonts w:ascii="Arial" w:hAnsi="Arial" w:cs="Arial"/>
        </w:rPr>
        <w:t xml:space="preserve">efines the value proposition that would be implemented by the company in response to </w:t>
      </w:r>
      <w:r>
        <w:rPr>
          <w:rFonts w:ascii="Arial" w:hAnsi="Arial" w:cs="Arial"/>
        </w:rPr>
        <w:t>s</w:t>
      </w:r>
      <w:r w:rsidRPr="003E2EBC">
        <w:rPr>
          <w:rFonts w:ascii="Arial" w:hAnsi="Arial" w:cs="Arial"/>
        </w:rPr>
        <w:t>atisfy clients and thus produce further revenue to the most desirable (i. e. the most profitable) groups of clients.</w:t>
      </w:r>
    </w:p>
    <w:p w14:paraId="24299B6B" w14:textId="77777777" w:rsidR="003E2EBC" w:rsidRDefault="003E2EBC" w:rsidP="003E2EBC">
      <w:pPr>
        <w:pStyle w:val="ListParagraph"/>
        <w:rPr>
          <w:rFonts w:ascii="Arial" w:hAnsi="Arial" w:cs="Arial"/>
        </w:rPr>
      </w:pPr>
    </w:p>
    <w:p w14:paraId="315FCE9D" w14:textId="3FF48F48" w:rsidR="00EA49B8" w:rsidRPr="003E2EBC" w:rsidRDefault="00EA49B8" w:rsidP="003E2EBC">
      <w:pPr>
        <w:pStyle w:val="ListParagraph"/>
        <w:rPr>
          <w:rFonts w:ascii="Arial" w:hAnsi="Arial" w:cs="Arial"/>
        </w:rPr>
      </w:pPr>
      <w:r w:rsidRPr="003E2EBC">
        <w:rPr>
          <w:rFonts w:ascii="Arial" w:hAnsi="Arial" w:cs="Arial"/>
        </w:rPr>
        <w:t>Microsoft is dedicated to ensuring people who u</w:t>
      </w:r>
      <w:r w:rsidR="001059EC" w:rsidRPr="003E2EBC">
        <w:rPr>
          <w:rFonts w:ascii="Arial" w:hAnsi="Arial" w:cs="Arial"/>
        </w:rPr>
        <w:t>tilize</w:t>
      </w:r>
      <w:r w:rsidRPr="003E2EBC">
        <w:rPr>
          <w:rFonts w:ascii="Arial" w:hAnsi="Arial" w:cs="Arial"/>
        </w:rPr>
        <w:t xml:space="preserve"> </w:t>
      </w:r>
      <w:r w:rsidR="00EA481C" w:rsidRPr="003E2EBC">
        <w:rPr>
          <w:rFonts w:ascii="Arial" w:hAnsi="Arial" w:cs="Arial"/>
        </w:rPr>
        <w:t>their</w:t>
      </w:r>
      <w:r w:rsidRPr="003E2EBC">
        <w:rPr>
          <w:rFonts w:ascii="Arial" w:hAnsi="Arial" w:cs="Arial"/>
        </w:rPr>
        <w:t xml:space="preserve"> goods and </w:t>
      </w:r>
      <w:r w:rsidR="001059EC" w:rsidRPr="003E2EBC">
        <w:rPr>
          <w:rFonts w:ascii="Arial" w:hAnsi="Arial" w:cs="Arial"/>
        </w:rPr>
        <w:t>utilities</w:t>
      </w:r>
      <w:r w:rsidRPr="003E2EBC">
        <w:rPr>
          <w:rFonts w:ascii="Arial" w:hAnsi="Arial" w:cs="Arial"/>
        </w:rPr>
        <w:t xml:space="preserve"> have faith in the</w:t>
      </w:r>
      <w:r w:rsidR="001059EC" w:rsidRPr="003E2EBC">
        <w:rPr>
          <w:rFonts w:ascii="Arial" w:hAnsi="Arial" w:cs="Arial"/>
        </w:rPr>
        <w:t>ir</w:t>
      </w:r>
      <w:r w:rsidRPr="003E2EBC">
        <w:rPr>
          <w:rFonts w:ascii="Arial" w:hAnsi="Arial" w:cs="Arial"/>
        </w:rPr>
        <w:t xml:space="preserve"> technologies. To safeguard anonymity, cybersecurity, and AI, </w:t>
      </w:r>
      <w:r w:rsidR="003F3F35" w:rsidRPr="003E2EBC">
        <w:rPr>
          <w:rFonts w:ascii="Arial" w:hAnsi="Arial" w:cs="Arial"/>
        </w:rPr>
        <w:t>a</w:t>
      </w:r>
      <w:r w:rsidRPr="003E2EBC">
        <w:rPr>
          <w:rFonts w:ascii="Arial" w:hAnsi="Arial" w:cs="Arial"/>
        </w:rPr>
        <w:t xml:space="preserve">cross everything, their dedication extends beyond language to real behaviour, offering resources and frameworks for </w:t>
      </w:r>
      <w:r w:rsidR="003F3F35" w:rsidRPr="003E2EBC">
        <w:rPr>
          <w:rFonts w:ascii="Arial" w:hAnsi="Arial" w:cs="Arial"/>
        </w:rPr>
        <w:t>their</w:t>
      </w:r>
      <w:r w:rsidRPr="003E2EBC">
        <w:rPr>
          <w:rFonts w:ascii="Arial" w:hAnsi="Arial" w:cs="Arial"/>
        </w:rPr>
        <w:t xml:space="preserve"> customers. </w:t>
      </w:r>
    </w:p>
    <w:p w14:paraId="0E5E87C6" w14:textId="77777777" w:rsidR="00EA49B8" w:rsidRDefault="00EA49B8" w:rsidP="003A6ECB">
      <w:pPr>
        <w:pStyle w:val="ListParagraph"/>
        <w:rPr>
          <w:rFonts w:ascii="Arial" w:hAnsi="Arial" w:cs="Arial"/>
        </w:rPr>
      </w:pPr>
    </w:p>
    <w:p w14:paraId="72369754" w14:textId="6BA422EB" w:rsidR="00EA49B8" w:rsidRPr="00EA49B8" w:rsidRDefault="00EA49B8" w:rsidP="00EA49B8">
      <w:pPr>
        <w:pStyle w:val="ListParagraph"/>
        <w:rPr>
          <w:rFonts w:ascii="Arial" w:hAnsi="Arial" w:cs="Arial"/>
        </w:rPr>
      </w:pPr>
      <w:r>
        <w:rPr>
          <w:rFonts w:ascii="Arial" w:hAnsi="Arial" w:cs="Arial"/>
        </w:rPr>
        <w:t xml:space="preserve">The first pillar is </w:t>
      </w:r>
      <w:r w:rsidR="00AB5271">
        <w:rPr>
          <w:rFonts w:ascii="Arial" w:hAnsi="Arial" w:cs="Arial"/>
        </w:rPr>
        <w:t>privacy</w:t>
      </w:r>
      <w:r>
        <w:rPr>
          <w:rFonts w:ascii="Arial" w:hAnsi="Arial" w:cs="Arial"/>
        </w:rPr>
        <w:t xml:space="preserve">. </w:t>
      </w:r>
      <w:r w:rsidR="00B04CB4">
        <w:rPr>
          <w:rFonts w:ascii="Arial" w:hAnsi="Arial" w:cs="Arial"/>
        </w:rPr>
        <w:t>Microsoft</w:t>
      </w:r>
      <w:r w:rsidR="00B46F48">
        <w:rPr>
          <w:rFonts w:ascii="Arial" w:hAnsi="Arial" w:cs="Arial"/>
        </w:rPr>
        <w:t xml:space="preserve"> want</w:t>
      </w:r>
      <w:r w:rsidR="00B04CB4">
        <w:rPr>
          <w:rFonts w:ascii="Arial" w:hAnsi="Arial" w:cs="Arial"/>
        </w:rPr>
        <w:t>s</w:t>
      </w:r>
      <w:r w:rsidR="00487D1E">
        <w:rPr>
          <w:rFonts w:ascii="Arial" w:hAnsi="Arial" w:cs="Arial"/>
        </w:rPr>
        <w:t xml:space="preserve"> to</w:t>
      </w:r>
      <w:r>
        <w:rPr>
          <w:rFonts w:ascii="Arial" w:hAnsi="Arial" w:cs="Arial"/>
        </w:rPr>
        <w:t xml:space="preserve"> ensur</w:t>
      </w:r>
      <w:r w:rsidR="00685AE9">
        <w:rPr>
          <w:rFonts w:ascii="Arial" w:hAnsi="Arial" w:cs="Arial"/>
        </w:rPr>
        <w:t>e</w:t>
      </w:r>
      <w:r>
        <w:rPr>
          <w:rFonts w:ascii="Arial" w:hAnsi="Arial" w:cs="Arial"/>
        </w:rPr>
        <w:t xml:space="preserve"> every product or service deliver</w:t>
      </w:r>
      <w:r w:rsidR="00DC41B5">
        <w:rPr>
          <w:rFonts w:ascii="Arial" w:hAnsi="Arial" w:cs="Arial"/>
        </w:rPr>
        <w:t>ed</w:t>
      </w:r>
      <w:r>
        <w:rPr>
          <w:rFonts w:ascii="Arial" w:hAnsi="Arial" w:cs="Arial"/>
        </w:rPr>
        <w:t xml:space="preserve"> </w:t>
      </w:r>
      <w:r w:rsidR="000F5F0D">
        <w:rPr>
          <w:rFonts w:ascii="Arial" w:hAnsi="Arial" w:cs="Arial"/>
        </w:rPr>
        <w:t>has been</w:t>
      </w:r>
      <w:r>
        <w:rPr>
          <w:rFonts w:ascii="Arial" w:hAnsi="Arial" w:cs="Arial"/>
        </w:rPr>
        <w:t xml:space="preserve"> designed</w:t>
      </w:r>
      <w:r w:rsidR="009D399A">
        <w:rPr>
          <w:rFonts w:ascii="Arial" w:hAnsi="Arial" w:cs="Arial"/>
        </w:rPr>
        <w:t xml:space="preserve"> </w:t>
      </w:r>
      <w:r w:rsidR="00F4011D">
        <w:rPr>
          <w:rFonts w:ascii="Arial" w:hAnsi="Arial" w:cs="Arial"/>
        </w:rPr>
        <w:t xml:space="preserve">to </w:t>
      </w:r>
      <w:r w:rsidR="000F5F0D">
        <w:rPr>
          <w:rFonts w:ascii="Arial" w:hAnsi="Arial" w:cs="Arial"/>
        </w:rPr>
        <w:t>guarantee</w:t>
      </w:r>
      <w:r w:rsidR="009D399A">
        <w:rPr>
          <w:rFonts w:ascii="Arial" w:hAnsi="Arial" w:cs="Arial"/>
        </w:rPr>
        <w:t xml:space="preserve"> </w:t>
      </w:r>
      <w:r w:rsidR="00F4011D">
        <w:rPr>
          <w:rFonts w:ascii="Arial" w:hAnsi="Arial" w:cs="Arial"/>
        </w:rPr>
        <w:t>their</w:t>
      </w:r>
      <w:r>
        <w:rPr>
          <w:rFonts w:ascii="Arial" w:hAnsi="Arial" w:cs="Arial"/>
        </w:rPr>
        <w:t xml:space="preserve"> privacy</w:t>
      </w:r>
      <w:r w:rsidR="000F5F0D">
        <w:rPr>
          <w:rFonts w:ascii="Arial" w:hAnsi="Arial" w:cs="Arial"/>
        </w:rPr>
        <w:t xml:space="preserve"> from the start. </w:t>
      </w:r>
      <w:r>
        <w:rPr>
          <w:rFonts w:ascii="Arial" w:hAnsi="Arial" w:cs="Arial"/>
        </w:rPr>
        <w:t xml:space="preserve">They also placed together a Privacy Pledge that provides openness and preference, as well as responsible data protection. Believing in global data protection, and believe the right to data privacy can apply to all our customers around the globe. </w:t>
      </w:r>
      <w:r w:rsidR="00E331AB">
        <w:rPr>
          <w:rFonts w:ascii="Arial" w:hAnsi="Arial" w:cs="Arial"/>
        </w:rPr>
        <w:t>C</w:t>
      </w:r>
      <w:r>
        <w:rPr>
          <w:rFonts w:ascii="Arial" w:hAnsi="Arial" w:cs="Arial"/>
        </w:rPr>
        <w:t>onsumers</w:t>
      </w:r>
      <w:r w:rsidR="00E331AB">
        <w:rPr>
          <w:rFonts w:ascii="Arial" w:hAnsi="Arial" w:cs="Arial"/>
        </w:rPr>
        <w:t xml:space="preserve"> </w:t>
      </w:r>
      <w:r w:rsidR="00AA6349">
        <w:rPr>
          <w:rFonts w:ascii="Arial" w:hAnsi="Arial" w:cs="Arial"/>
        </w:rPr>
        <w:t xml:space="preserve">are </w:t>
      </w:r>
      <w:r w:rsidR="00E331AB">
        <w:rPr>
          <w:rFonts w:ascii="Arial" w:hAnsi="Arial" w:cs="Arial"/>
        </w:rPr>
        <w:t>promised that they</w:t>
      </w:r>
      <w:r>
        <w:rPr>
          <w:rFonts w:ascii="Arial" w:hAnsi="Arial" w:cs="Arial"/>
        </w:rPr>
        <w:t xml:space="preserve"> </w:t>
      </w:r>
      <w:r w:rsidR="00D22751">
        <w:rPr>
          <w:rFonts w:ascii="Arial" w:hAnsi="Arial" w:cs="Arial"/>
        </w:rPr>
        <w:t>will</w:t>
      </w:r>
      <w:r>
        <w:rPr>
          <w:rFonts w:ascii="Arial" w:hAnsi="Arial" w:cs="Arial"/>
        </w:rPr>
        <w:t xml:space="preserve"> have protection by making sure that their identification is not stolen. </w:t>
      </w:r>
    </w:p>
    <w:p w14:paraId="5F43DD4D" w14:textId="77777777" w:rsidR="00EA49B8" w:rsidRDefault="00EA49B8" w:rsidP="003A6ECB">
      <w:pPr>
        <w:pStyle w:val="ListParagraph"/>
        <w:rPr>
          <w:rFonts w:ascii="Arial" w:hAnsi="Arial" w:cs="Arial"/>
        </w:rPr>
      </w:pPr>
    </w:p>
    <w:p w14:paraId="6131E6B6" w14:textId="4D41D587" w:rsidR="00EA49B8" w:rsidRPr="00EA49B8" w:rsidRDefault="00EA49B8" w:rsidP="00EA49B8">
      <w:pPr>
        <w:pStyle w:val="ListParagraph"/>
        <w:rPr>
          <w:rFonts w:ascii="Arial" w:hAnsi="Arial" w:cs="Arial"/>
        </w:rPr>
      </w:pPr>
      <w:r>
        <w:rPr>
          <w:rFonts w:ascii="Arial" w:hAnsi="Arial" w:cs="Arial"/>
        </w:rPr>
        <w:t>Security is a</w:t>
      </w:r>
      <w:r w:rsidR="00ED1FDC">
        <w:rPr>
          <w:rFonts w:ascii="Arial" w:hAnsi="Arial" w:cs="Arial"/>
        </w:rPr>
        <w:t>lso</w:t>
      </w:r>
      <w:r>
        <w:rPr>
          <w:rFonts w:ascii="Arial" w:hAnsi="Arial" w:cs="Arial"/>
        </w:rPr>
        <w:t xml:space="preserve"> core concern for any consumer. Microsoft performs over 6.5 trillion analyses every day, and search </w:t>
      </w:r>
      <w:r w:rsidR="002B5C5C">
        <w:rPr>
          <w:rFonts w:ascii="Arial" w:hAnsi="Arial" w:cs="Arial"/>
        </w:rPr>
        <w:t xml:space="preserve">for malware and phishing </w:t>
      </w:r>
      <w:r>
        <w:rPr>
          <w:rFonts w:ascii="Arial" w:hAnsi="Arial" w:cs="Arial"/>
        </w:rPr>
        <w:t>over 450 billion emails</w:t>
      </w:r>
      <w:r w:rsidR="002B5C5C">
        <w:rPr>
          <w:rFonts w:ascii="Arial" w:hAnsi="Arial" w:cs="Arial"/>
        </w:rPr>
        <w:t xml:space="preserve"> monthly.</w:t>
      </w:r>
      <w:r>
        <w:rPr>
          <w:rFonts w:ascii="Arial" w:hAnsi="Arial" w:cs="Arial"/>
        </w:rPr>
        <w:t xml:space="preserve"> </w:t>
      </w:r>
      <w:r w:rsidR="002B5C5C">
        <w:rPr>
          <w:rFonts w:ascii="Arial" w:hAnsi="Arial" w:cs="Arial"/>
        </w:rPr>
        <w:t>It</w:t>
      </w:r>
      <w:r>
        <w:rPr>
          <w:rFonts w:ascii="Arial" w:hAnsi="Arial" w:cs="Arial"/>
        </w:rPr>
        <w:t xml:space="preserve"> provides end-to-end encryption for identification, user</w:t>
      </w:r>
      <w:r w:rsidR="002B5C5C">
        <w:rPr>
          <w:rFonts w:ascii="Arial" w:hAnsi="Arial" w:cs="Arial"/>
        </w:rPr>
        <w:t xml:space="preserve"> </w:t>
      </w:r>
      <w:r>
        <w:rPr>
          <w:rFonts w:ascii="Arial" w:hAnsi="Arial" w:cs="Arial"/>
        </w:rPr>
        <w:t>details,</w:t>
      </w:r>
      <w:r w:rsidR="0066516D">
        <w:rPr>
          <w:rFonts w:ascii="Arial" w:hAnsi="Arial" w:cs="Arial"/>
        </w:rPr>
        <w:t xml:space="preserve"> its</w:t>
      </w:r>
      <w:r>
        <w:rPr>
          <w:rFonts w:ascii="Arial" w:hAnsi="Arial" w:cs="Arial"/>
        </w:rPr>
        <w:t xml:space="preserve"> cloud</w:t>
      </w:r>
      <w:r w:rsidR="002B5C5C">
        <w:rPr>
          <w:rFonts w:ascii="Arial" w:hAnsi="Arial" w:cs="Arial"/>
        </w:rPr>
        <w:t xml:space="preserve"> services</w:t>
      </w:r>
      <w:r>
        <w:rPr>
          <w:rFonts w:ascii="Arial" w:hAnsi="Arial" w:cs="Arial"/>
        </w:rPr>
        <w:t xml:space="preserve">, and infrastructure. Azure Sentinel builds on Azure Active Directory and is followed by Azure Confidential Computing and Azure Hazard Security. </w:t>
      </w:r>
      <w:r w:rsidR="002B5C5C">
        <w:rPr>
          <w:rFonts w:ascii="Arial" w:hAnsi="Arial" w:cs="Arial"/>
        </w:rPr>
        <w:t xml:space="preserve">Microsoft </w:t>
      </w:r>
      <w:r>
        <w:rPr>
          <w:rFonts w:ascii="Arial" w:hAnsi="Arial" w:cs="Arial"/>
        </w:rPr>
        <w:t>collaborate closely with governments, tech</w:t>
      </w:r>
      <w:r w:rsidR="00E421B4">
        <w:rPr>
          <w:rFonts w:ascii="Arial" w:hAnsi="Arial" w:cs="Arial"/>
        </w:rPr>
        <w:t>nological</w:t>
      </w:r>
      <w:r>
        <w:rPr>
          <w:rFonts w:ascii="Arial" w:hAnsi="Arial" w:cs="Arial"/>
        </w:rPr>
        <w:t xml:space="preserve"> firms, and non</w:t>
      </w:r>
      <w:r w:rsidR="00323841">
        <w:rPr>
          <w:rFonts w:ascii="Arial" w:hAnsi="Arial" w:cs="Arial"/>
        </w:rPr>
        <w:t>-</w:t>
      </w:r>
      <w:r>
        <w:rPr>
          <w:rFonts w:ascii="Arial" w:hAnsi="Arial" w:cs="Arial"/>
        </w:rPr>
        <w:t>governmental organisations to t</w:t>
      </w:r>
      <w:r w:rsidR="00CC5F1D">
        <w:rPr>
          <w:rFonts w:ascii="Arial" w:hAnsi="Arial" w:cs="Arial"/>
        </w:rPr>
        <w:t>ackle</w:t>
      </w:r>
      <w:r>
        <w:rPr>
          <w:rFonts w:ascii="Arial" w:hAnsi="Arial" w:cs="Arial"/>
        </w:rPr>
        <w:t xml:space="preserve"> evolving cybersecurity threats and foster a </w:t>
      </w:r>
      <w:r w:rsidR="00402410">
        <w:rPr>
          <w:rFonts w:ascii="Arial" w:hAnsi="Arial" w:cs="Arial"/>
        </w:rPr>
        <w:t>protected</w:t>
      </w:r>
      <w:r>
        <w:rPr>
          <w:rFonts w:ascii="Arial" w:hAnsi="Arial" w:cs="Arial"/>
        </w:rPr>
        <w:t xml:space="preserve"> and stable digital environment. </w:t>
      </w:r>
    </w:p>
    <w:p w14:paraId="32A75025" w14:textId="77777777" w:rsidR="00EA49B8" w:rsidRDefault="00EA49B8" w:rsidP="003A6ECB">
      <w:pPr>
        <w:pStyle w:val="ListParagraph"/>
        <w:rPr>
          <w:rFonts w:ascii="Arial" w:hAnsi="Arial" w:cs="Arial"/>
        </w:rPr>
      </w:pPr>
    </w:p>
    <w:p w14:paraId="5AB57740" w14:textId="0746EB5A" w:rsidR="00EA49B8" w:rsidRDefault="00EA49B8" w:rsidP="003A6ECB">
      <w:pPr>
        <w:pStyle w:val="ListParagraph"/>
        <w:rPr>
          <w:rFonts w:ascii="Arial" w:hAnsi="Arial" w:cs="Arial"/>
        </w:rPr>
      </w:pPr>
      <w:r>
        <w:rPr>
          <w:rFonts w:ascii="Arial" w:hAnsi="Arial" w:cs="Arial"/>
        </w:rPr>
        <w:t xml:space="preserve">And </w:t>
      </w:r>
      <w:r w:rsidR="00A5063A">
        <w:rPr>
          <w:rFonts w:ascii="Arial" w:hAnsi="Arial" w:cs="Arial"/>
        </w:rPr>
        <w:t>they</w:t>
      </w:r>
      <w:r>
        <w:rPr>
          <w:rFonts w:ascii="Arial" w:hAnsi="Arial" w:cs="Arial"/>
        </w:rPr>
        <w:t xml:space="preserve"> ensure AI is safely designed, pursuing a principled strategy, and </w:t>
      </w:r>
      <w:r w:rsidR="00EE707E">
        <w:rPr>
          <w:rFonts w:ascii="Arial" w:hAnsi="Arial" w:cs="Arial"/>
        </w:rPr>
        <w:t xml:space="preserve">are </w:t>
      </w:r>
      <w:r>
        <w:rPr>
          <w:rFonts w:ascii="Arial" w:hAnsi="Arial" w:cs="Arial"/>
        </w:rPr>
        <w:t>pos</w:t>
      </w:r>
      <w:r w:rsidR="00EE707E">
        <w:rPr>
          <w:rFonts w:ascii="Arial" w:hAnsi="Arial" w:cs="Arial"/>
        </w:rPr>
        <w:t>ed with</w:t>
      </w:r>
      <w:r>
        <w:rPr>
          <w:rFonts w:ascii="Arial" w:hAnsi="Arial" w:cs="Arial"/>
        </w:rPr>
        <w:t xml:space="preserve"> tough questions, such as “Can computers reason?”</w:t>
      </w:r>
      <w:r w:rsidR="00CA1060">
        <w:rPr>
          <w:rFonts w:ascii="Arial" w:hAnsi="Arial" w:cs="Arial"/>
        </w:rPr>
        <w:t xml:space="preserve"> </w:t>
      </w:r>
      <w:r>
        <w:rPr>
          <w:rFonts w:ascii="Arial" w:hAnsi="Arial" w:cs="Arial"/>
        </w:rPr>
        <w:t xml:space="preserve">motivated by AI's ability to be used by changemakers to resolve society's most pressing problems. </w:t>
      </w:r>
      <w:r w:rsidR="00CA1060">
        <w:rPr>
          <w:rFonts w:ascii="Arial" w:hAnsi="Arial" w:cs="Arial"/>
        </w:rPr>
        <w:t xml:space="preserve">Two new </w:t>
      </w:r>
      <w:r>
        <w:rPr>
          <w:rFonts w:ascii="Arial" w:hAnsi="Arial" w:cs="Arial"/>
        </w:rPr>
        <w:t>AI programs</w:t>
      </w:r>
      <w:r w:rsidR="00CA1060">
        <w:rPr>
          <w:rFonts w:ascii="Arial" w:hAnsi="Arial" w:cs="Arial"/>
        </w:rPr>
        <w:t xml:space="preserve"> were launched</w:t>
      </w:r>
      <w:r>
        <w:rPr>
          <w:rFonts w:ascii="Arial" w:hAnsi="Arial" w:cs="Arial"/>
        </w:rPr>
        <w:t>: AI for Humanitarian Intervention and AI for Cultural Heritage and continue to extend efforts in AI for Planet and AI for Accessibility</w:t>
      </w:r>
      <w:r w:rsidR="00402410">
        <w:rPr>
          <w:rFonts w:ascii="Arial" w:hAnsi="Arial" w:cs="Arial"/>
        </w:rPr>
        <w:t xml:space="preserve"> </w:t>
      </w:r>
      <w:r w:rsidR="00402410" w:rsidRPr="00402410">
        <w:rPr>
          <w:rFonts w:ascii="Arial" w:hAnsi="Arial" w:cs="Arial"/>
        </w:rPr>
        <w:t>(</w:t>
      </w:r>
      <w:r w:rsidR="00402410" w:rsidRPr="00BD52F5">
        <w:rPr>
          <w:rFonts w:ascii="Arial" w:hAnsi="Arial" w:cs="Arial"/>
          <w:i/>
          <w:iCs/>
        </w:rPr>
        <w:t>Microsoft Annual Report</w:t>
      </w:r>
      <w:r w:rsidR="00402410" w:rsidRPr="00402410">
        <w:rPr>
          <w:rFonts w:ascii="Arial" w:hAnsi="Arial" w:cs="Arial"/>
        </w:rPr>
        <w:t>, 2019)</w:t>
      </w:r>
      <w:r>
        <w:rPr>
          <w:rFonts w:ascii="Arial" w:hAnsi="Arial" w:cs="Arial"/>
        </w:rPr>
        <w:t xml:space="preserve">. There is a need to recognize potential adverse effects of AI. </w:t>
      </w:r>
      <w:r w:rsidR="00282E39">
        <w:rPr>
          <w:rFonts w:ascii="Arial" w:hAnsi="Arial" w:cs="Arial"/>
        </w:rPr>
        <w:t>Microsoft</w:t>
      </w:r>
      <w:r w:rsidR="001338C2" w:rsidRPr="001338C2">
        <w:rPr>
          <w:rFonts w:ascii="Arial" w:hAnsi="Arial" w:cs="Arial"/>
        </w:rPr>
        <w:t xml:space="preserve"> think</w:t>
      </w:r>
      <w:r w:rsidR="001338C2">
        <w:rPr>
          <w:rFonts w:ascii="Arial" w:hAnsi="Arial" w:cs="Arial"/>
        </w:rPr>
        <w:t>s</w:t>
      </w:r>
      <w:r w:rsidR="001338C2" w:rsidRPr="001338C2">
        <w:rPr>
          <w:rFonts w:ascii="Arial" w:hAnsi="Arial" w:cs="Arial"/>
        </w:rPr>
        <w:t xml:space="preserve"> it is necessary to address how these emerging innovations can be utilized. The call for more thoughtful government oversight of </w:t>
      </w:r>
      <w:r w:rsidR="001338C2">
        <w:rPr>
          <w:rFonts w:ascii="Arial" w:hAnsi="Arial" w:cs="Arial"/>
        </w:rPr>
        <w:t>such</w:t>
      </w:r>
      <w:r w:rsidR="001338C2" w:rsidRPr="001338C2">
        <w:rPr>
          <w:rFonts w:ascii="Arial" w:hAnsi="Arial" w:cs="Arial"/>
        </w:rPr>
        <w:t xml:space="preserve"> technologies because the technology is so effective that </w:t>
      </w:r>
      <w:r w:rsidR="007073D6">
        <w:rPr>
          <w:rFonts w:ascii="Arial" w:hAnsi="Arial" w:cs="Arial"/>
        </w:rPr>
        <w:t>there</w:t>
      </w:r>
      <w:r w:rsidR="001338C2" w:rsidRPr="001338C2">
        <w:rPr>
          <w:rFonts w:ascii="Arial" w:hAnsi="Arial" w:cs="Arial"/>
        </w:rPr>
        <w:t xml:space="preserve"> must </w:t>
      </w:r>
      <w:r w:rsidR="00F83F70">
        <w:rPr>
          <w:rFonts w:ascii="Arial" w:hAnsi="Arial" w:cs="Arial"/>
        </w:rPr>
        <w:t xml:space="preserve">be </w:t>
      </w:r>
      <w:r w:rsidR="001338C2" w:rsidRPr="001338C2">
        <w:rPr>
          <w:rFonts w:ascii="Arial" w:hAnsi="Arial" w:cs="Arial"/>
        </w:rPr>
        <w:t>establish</w:t>
      </w:r>
      <w:r w:rsidR="00F83F70">
        <w:rPr>
          <w:rFonts w:ascii="Arial" w:hAnsi="Arial" w:cs="Arial"/>
        </w:rPr>
        <w:t>ed</w:t>
      </w:r>
      <w:r w:rsidR="001338C2" w:rsidRPr="001338C2">
        <w:rPr>
          <w:rFonts w:ascii="Arial" w:hAnsi="Arial" w:cs="Arial"/>
        </w:rPr>
        <w:t xml:space="preserve"> standards for appropriate uses.</w:t>
      </w:r>
      <w:commentRangeEnd w:id="6"/>
      <w:r w:rsidR="0070307A">
        <w:rPr>
          <w:rStyle w:val="CommentReference"/>
        </w:rPr>
        <w:commentReference w:id="6"/>
      </w:r>
    </w:p>
    <w:p w14:paraId="2463AFAE" w14:textId="01A6D9E6" w:rsidR="00346DB7" w:rsidRDefault="00346DB7" w:rsidP="003A6ECB">
      <w:pPr>
        <w:pStyle w:val="ListParagraph"/>
        <w:rPr>
          <w:rFonts w:ascii="Arial" w:hAnsi="Arial" w:cs="Arial"/>
        </w:rPr>
      </w:pPr>
    </w:p>
    <w:p w14:paraId="4B37C471" w14:textId="4FB0607F" w:rsidR="00CF4620" w:rsidRPr="00E97DFC" w:rsidRDefault="00A111EB" w:rsidP="00E97DFC">
      <w:pPr>
        <w:pStyle w:val="ListParagraph"/>
        <w:rPr>
          <w:rFonts w:ascii="Arial" w:hAnsi="Arial" w:cs="Arial"/>
        </w:rPr>
      </w:pPr>
      <w:commentRangeStart w:id="7"/>
      <w:r w:rsidRPr="00B75D8F">
        <w:rPr>
          <w:rFonts w:ascii="Arial" w:hAnsi="Arial" w:cs="Arial"/>
        </w:rPr>
        <w:t>The Internal Business Processes Perspectiv</w:t>
      </w:r>
      <w:r>
        <w:rPr>
          <w:rFonts w:ascii="Arial" w:hAnsi="Arial" w:cs="Arial"/>
        </w:rPr>
        <w:t xml:space="preserve">e - </w:t>
      </w:r>
      <w:r w:rsidR="00CF4620" w:rsidRPr="00A111EB">
        <w:rPr>
          <w:rFonts w:ascii="Arial" w:hAnsi="Arial" w:cs="Arial"/>
        </w:rPr>
        <w:t>Environmental and corporate social responsibility</w:t>
      </w:r>
      <w:r w:rsidR="00E97DFC" w:rsidRPr="00E97DFC">
        <w:rPr>
          <w:rFonts w:ascii="Arial" w:hAnsi="Arial" w:cs="Arial"/>
        </w:rPr>
        <w:t xml:space="preserve"> reflects on all the practices and core mechanisms necessary for social </w:t>
      </w:r>
      <w:proofErr w:type="spellStart"/>
      <w:r w:rsidR="00E97DFC" w:rsidRPr="00E97DFC">
        <w:rPr>
          <w:rFonts w:ascii="Arial" w:hAnsi="Arial" w:cs="Arial"/>
        </w:rPr>
        <w:t>progress.This</w:t>
      </w:r>
      <w:proofErr w:type="spellEnd"/>
      <w:r w:rsidR="00E97DFC" w:rsidRPr="00E97DFC">
        <w:rPr>
          <w:rFonts w:ascii="Arial" w:hAnsi="Arial" w:cs="Arial"/>
        </w:rPr>
        <w:t xml:space="preserve"> will allow the business to meet standards of the clients while at the same time become cost effective. It encompasses both short-term and long-term corporate goals, as well as creative research and development methods. In order to define the steps that fit with the internally focused strategy.</w:t>
      </w:r>
    </w:p>
    <w:p w14:paraId="28CCFB50" w14:textId="77777777" w:rsidR="00E97DFC" w:rsidRDefault="00E97DFC" w:rsidP="00E97DFC">
      <w:pPr>
        <w:pStyle w:val="ListParagraph"/>
        <w:rPr>
          <w:rFonts w:ascii="Arial" w:hAnsi="Arial" w:cs="Arial"/>
        </w:rPr>
      </w:pPr>
    </w:p>
    <w:p w14:paraId="32AD37D8" w14:textId="0B780A9C" w:rsidR="001175C0" w:rsidRDefault="00CF4620" w:rsidP="004857DA">
      <w:pPr>
        <w:pStyle w:val="ListParagraph"/>
        <w:rPr>
          <w:rFonts w:ascii="Arial" w:hAnsi="Arial" w:cs="Arial"/>
        </w:rPr>
      </w:pPr>
      <w:r>
        <w:rPr>
          <w:rFonts w:ascii="Arial" w:hAnsi="Arial" w:cs="Arial"/>
        </w:rPr>
        <w:t>Microsoft</w:t>
      </w:r>
      <w:r w:rsidRPr="00CF4620">
        <w:rPr>
          <w:rFonts w:ascii="Arial" w:hAnsi="Arial" w:cs="Arial"/>
        </w:rPr>
        <w:t xml:space="preserve"> </w:t>
      </w:r>
      <w:r>
        <w:rPr>
          <w:rFonts w:ascii="Arial" w:hAnsi="Arial" w:cs="Arial"/>
        </w:rPr>
        <w:t>is</w:t>
      </w:r>
      <w:r w:rsidRPr="00CF4620">
        <w:rPr>
          <w:rFonts w:ascii="Arial" w:hAnsi="Arial" w:cs="Arial"/>
        </w:rPr>
        <w:t xml:space="preserve"> working to promote an environment that enables access for all, particularly for the young. </w:t>
      </w:r>
      <w:r w:rsidR="00807D17">
        <w:rPr>
          <w:rFonts w:ascii="Arial" w:hAnsi="Arial" w:cs="Arial"/>
        </w:rPr>
        <w:t>A</w:t>
      </w:r>
      <w:r w:rsidR="00807D17" w:rsidRPr="00CF4620">
        <w:rPr>
          <w:rFonts w:ascii="Arial" w:hAnsi="Arial" w:cs="Arial"/>
        </w:rPr>
        <w:t xml:space="preserve"> Legislative and Public Policy Committee </w:t>
      </w:r>
      <w:r w:rsidR="00807D17">
        <w:rPr>
          <w:rFonts w:ascii="Arial" w:hAnsi="Arial" w:cs="Arial"/>
        </w:rPr>
        <w:t xml:space="preserve">is installed within </w:t>
      </w:r>
      <w:r w:rsidRPr="00CF4620">
        <w:rPr>
          <w:rFonts w:ascii="Arial" w:hAnsi="Arial" w:cs="Arial"/>
        </w:rPr>
        <w:t xml:space="preserve">Microsoft's board of directors that operates closely with </w:t>
      </w:r>
      <w:r>
        <w:rPr>
          <w:rFonts w:ascii="Arial" w:hAnsi="Arial" w:cs="Arial"/>
        </w:rPr>
        <w:t xml:space="preserve">the </w:t>
      </w:r>
      <w:r w:rsidRPr="00CF4620">
        <w:rPr>
          <w:rFonts w:ascii="Arial" w:hAnsi="Arial" w:cs="Arial"/>
        </w:rPr>
        <w:t>leadership team, and those around Microsoft to monitor contributions to sustainable management and corporate social responsibility. While</w:t>
      </w:r>
      <w:r w:rsidR="0007698C">
        <w:rPr>
          <w:rFonts w:ascii="Arial" w:hAnsi="Arial" w:cs="Arial"/>
        </w:rPr>
        <w:t xml:space="preserve"> a</w:t>
      </w:r>
      <w:r w:rsidRPr="00CF4620">
        <w:rPr>
          <w:rFonts w:ascii="Arial" w:hAnsi="Arial" w:cs="Arial"/>
        </w:rPr>
        <w:t xml:space="preserve"> single organization is not going to fix all</w:t>
      </w:r>
      <w:r w:rsidR="000072A1">
        <w:rPr>
          <w:rFonts w:ascii="Arial" w:hAnsi="Arial" w:cs="Arial"/>
        </w:rPr>
        <w:t xml:space="preserve"> of</w:t>
      </w:r>
      <w:r w:rsidRPr="00CF4620">
        <w:rPr>
          <w:rFonts w:ascii="Arial" w:hAnsi="Arial" w:cs="Arial"/>
        </w:rPr>
        <w:t xml:space="preserve"> </w:t>
      </w:r>
      <w:r w:rsidR="0007698C">
        <w:rPr>
          <w:rFonts w:ascii="Arial" w:hAnsi="Arial" w:cs="Arial"/>
        </w:rPr>
        <w:t>the</w:t>
      </w:r>
      <w:r w:rsidRPr="00CF4620">
        <w:rPr>
          <w:rFonts w:ascii="Arial" w:hAnsi="Arial" w:cs="Arial"/>
        </w:rPr>
        <w:t xml:space="preserve"> problems</w:t>
      </w:r>
      <w:r w:rsidR="0007698C">
        <w:rPr>
          <w:rFonts w:ascii="Arial" w:hAnsi="Arial" w:cs="Arial"/>
        </w:rPr>
        <w:t xml:space="preserve"> faced today</w:t>
      </w:r>
      <w:r w:rsidRPr="00CF4620">
        <w:rPr>
          <w:rFonts w:ascii="Arial" w:hAnsi="Arial" w:cs="Arial"/>
        </w:rPr>
        <w:t xml:space="preserve">, businesses are well placed to motivate and drive digital </w:t>
      </w:r>
      <w:r w:rsidRPr="00CF4620">
        <w:rPr>
          <w:rFonts w:ascii="Arial" w:hAnsi="Arial" w:cs="Arial"/>
        </w:rPr>
        <w:lastRenderedPageBreak/>
        <w:t xml:space="preserve">revolutions to have a low-carbon future. </w:t>
      </w:r>
      <w:r>
        <w:rPr>
          <w:rFonts w:ascii="Arial" w:hAnsi="Arial" w:cs="Arial"/>
        </w:rPr>
        <w:t>They have</w:t>
      </w:r>
      <w:r w:rsidRPr="00CF4620">
        <w:rPr>
          <w:rFonts w:ascii="Arial" w:hAnsi="Arial" w:cs="Arial"/>
        </w:rPr>
        <w:t xml:space="preserve"> extended our work across activities, acquisitions, alliances, and lobbying through programs covering both environmental and social </w:t>
      </w:r>
      <w:commentRangeStart w:id="8"/>
      <w:r w:rsidRPr="00CF4620">
        <w:rPr>
          <w:rFonts w:ascii="Arial" w:hAnsi="Arial" w:cs="Arial"/>
        </w:rPr>
        <w:t>responsibility</w:t>
      </w:r>
      <w:commentRangeEnd w:id="8"/>
      <w:r w:rsidR="0070307A">
        <w:rPr>
          <w:rStyle w:val="CommentReference"/>
        </w:rPr>
        <w:commentReference w:id="8"/>
      </w:r>
      <w:r w:rsidRPr="00CF4620">
        <w:rPr>
          <w:rFonts w:ascii="Arial" w:hAnsi="Arial" w:cs="Arial"/>
        </w:rPr>
        <w:t>.</w:t>
      </w:r>
      <w:commentRangeEnd w:id="7"/>
      <w:r w:rsidR="0070307A">
        <w:rPr>
          <w:rStyle w:val="CommentReference"/>
        </w:rPr>
        <w:commentReference w:id="7"/>
      </w:r>
    </w:p>
    <w:p w14:paraId="2FD5A3B1" w14:textId="7BAAF685" w:rsidR="00EC1BA2" w:rsidRPr="00EC1BA2" w:rsidRDefault="00EC1BA2" w:rsidP="0018585A">
      <w:pPr>
        <w:ind w:left="720" w:hanging="720"/>
        <w:rPr>
          <w:rFonts w:ascii="Arial" w:hAnsi="Arial" w:cs="Arial"/>
          <w:sz w:val="23"/>
          <w:szCs w:val="23"/>
        </w:rPr>
      </w:pPr>
      <w:r w:rsidRPr="00EC1BA2">
        <w:rPr>
          <w:rFonts w:ascii="Arial" w:hAnsi="Arial" w:cs="Arial"/>
        </w:rPr>
        <w:t>d)</w:t>
      </w:r>
      <w:r>
        <w:rPr>
          <w:rFonts w:ascii="Arial" w:hAnsi="Arial" w:cs="Arial"/>
        </w:rPr>
        <w:tab/>
      </w:r>
      <w:r w:rsidRPr="0007688F">
        <w:rPr>
          <w:rFonts w:ascii="Arial" w:hAnsi="Arial" w:cs="Arial"/>
        </w:rPr>
        <w:t xml:space="preserve">There are four basic stages in the </w:t>
      </w:r>
      <w:commentRangeStart w:id="9"/>
      <w:r w:rsidRPr="0007688F">
        <w:rPr>
          <w:rFonts w:ascii="Arial" w:hAnsi="Arial" w:cs="Arial"/>
        </w:rPr>
        <w:t>Data Visualisation Process are,</w:t>
      </w:r>
      <w:r w:rsidR="004C2A80" w:rsidRPr="0007688F">
        <w:rPr>
          <w:rFonts w:ascii="Arial" w:hAnsi="Arial" w:cs="Arial"/>
        </w:rPr>
        <w:t xml:space="preserve"> data collection and storage, data pre-processing, graphics engine and human visual and cognitive processing</w:t>
      </w:r>
      <w:commentRangeEnd w:id="9"/>
      <w:r w:rsidR="0070307A">
        <w:rPr>
          <w:rStyle w:val="CommentReference"/>
        </w:rPr>
        <w:commentReference w:id="9"/>
      </w:r>
    </w:p>
    <w:p w14:paraId="2666EA08" w14:textId="77777777" w:rsidR="00EC1BA2" w:rsidRDefault="00EC1BA2" w:rsidP="00EC1BA2">
      <w:pPr>
        <w:pStyle w:val="Default"/>
      </w:pPr>
    </w:p>
    <w:p w14:paraId="580D5322" w14:textId="2E1DF0DA" w:rsidR="008400CD" w:rsidRDefault="00EC1BA2" w:rsidP="0099684C">
      <w:pPr>
        <w:pStyle w:val="Default"/>
        <w:numPr>
          <w:ilvl w:val="0"/>
          <w:numId w:val="2"/>
        </w:numPr>
        <w:rPr>
          <w:rFonts w:ascii="Arial" w:hAnsi="Arial" w:cs="Arial"/>
          <w:sz w:val="23"/>
          <w:szCs w:val="23"/>
        </w:rPr>
      </w:pPr>
      <w:r w:rsidRPr="00925828">
        <w:rPr>
          <w:rFonts w:ascii="Arial" w:hAnsi="Arial" w:cs="Arial"/>
          <w:sz w:val="23"/>
          <w:szCs w:val="23"/>
        </w:rPr>
        <w:t xml:space="preserve">Data </w:t>
      </w:r>
      <w:r w:rsidR="00573DC9">
        <w:rPr>
          <w:rFonts w:ascii="Arial" w:hAnsi="Arial" w:cs="Arial"/>
          <w:sz w:val="23"/>
          <w:szCs w:val="23"/>
        </w:rPr>
        <w:t>c</w:t>
      </w:r>
      <w:r w:rsidRPr="00925828">
        <w:rPr>
          <w:rFonts w:ascii="Arial" w:hAnsi="Arial" w:cs="Arial"/>
          <w:sz w:val="23"/>
          <w:szCs w:val="23"/>
        </w:rPr>
        <w:t xml:space="preserve">ollection and </w:t>
      </w:r>
      <w:r w:rsidR="00573DC9">
        <w:rPr>
          <w:rFonts w:ascii="Arial" w:hAnsi="Arial" w:cs="Arial"/>
          <w:sz w:val="23"/>
          <w:szCs w:val="23"/>
        </w:rPr>
        <w:t>s</w:t>
      </w:r>
      <w:r w:rsidRPr="00925828">
        <w:rPr>
          <w:rFonts w:ascii="Arial" w:hAnsi="Arial" w:cs="Arial"/>
          <w:sz w:val="23"/>
          <w:szCs w:val="23"/>
        </w:rPr>
        <w:t xml:space="preserve">torage: </w:t>
      </w:r>
    </w:p>
    <w:p w14:paraId="65E75849" w14:textId="77777777" w:rsidR="00925828" w:rsidRPr="00925828" w:rsidRDefault="00925828" w:rsidP="00925828">
      <w:pPr>
        <w:pStyle w:val="Default"/>
        <w:ind w:left="720"/>
        <w:rPr>
          <w:rFonts w:ascii="Arial" w:hAnsi="Arial" w:cs="Arial"/>
          <w:sz w:val="23"/>
          <w:szCs w:val="23"/>
        </w:rPr>
      </w:pPr>
    </w:p>
    <w:p w14:paraId="0825E2FB" w14:textId="1D6EAE8A" w:rsidR="00F85F74" w:rsidRDefault="00C30621" w:rsidP="0011028E">
      <w:pPr>
        <w:pStyle w:val="Default"/>
        <w:ind w:left="720"/>
        <w:rPr>
          <w:rFonts w:ascii="Arial" w:hAnsi="Arial" w:cs="Arial"/>
          <w:sz w:val="23"/>
          <w:szCs w:val="23"/>
        </w:rPr>
      </w:pPr>
      <w:r w:rsidRPr="00C30621">
        <w:rPr>
          <w:rFonts w:ascii="Arial" w:hAnsi="Arial" w:cs="Arial"/>
          <w:sz w:val="23"/>
          <w:szCs w:val="23"/>
        </w:rPr>
        <w:t>Microsoft platforms</w:t>
      </w:r>
      <w:r w:rsidR="00B36F35">
        <w:rPr>
          <w:rFonts w:ascii="Arial" w:hAnsi="Arial" w:cs="Arial"/>
          <w:sz w:val="23"/>
          <w:szCs w:val="23"/>
        </w:rPr>
        <w:t xml:space="preserve"> </w:t>
      </w:r>
      <w:r w:rsidRPr="00C30621">
        <w:rPr>
          <w:rFonts w:ascii="Arial" w:hAnsi="Arial" w:cs="Arial"/>
          <w:sz w:val="23"/>
          <w:szCs w:val="23"/>
        </w:rPr>
        <w:t xml:space="preserve">run in different regions around the world. </w:t>
      </w:r>
      <w:commentRangeStart w:id="10"/>
      <w:r w:rsidRPr="00C30621">
        <w:rPr>
          <w:rFonts w:ascii="Arial" w:hAnsi="Arial" w:cs="Arial"/>
          <w:sz w:val="23"/>
          <w:szCs w:val="23"/>
        </w:rPr>
        <w:t>Each area has its own regional hub.</w:t>
      </w:r>
      <w:r>
        <w:rPr>
          <w:rFonts w:ascii="Arial" w:hAnsi="Arial" w:cs="Arial"/>
          <w:sz w:val="23"/>
          <w:szCs w:val="23"/>
        </w:rPr>
        <w:t xml:space="preserve"> </w:t>
      </w:r>
      <w:r w:rsidR="00C25FB2">
        <w:rPr>
          <w:rFonts w:ascii="Arial" w:hAnsi="Arial" w:cs="Arial"/>
          <w:sz w:val="23"/>
          <w:szCs w:val="23"/>
        </w:rPr>
        <w:t>Data collection will cause privacy concerns as privacy protection is gaining traction and a</w:t>
      </w:r>
      <w:r w:rsidR="00C25FB2" w:rsidRPr="00C25FB2">
        <w:rPr>
          <w:rFonts w:ascii="Arial" w:hAnsi="Arial" w:cs="Arial"/>
          <w:sz w:val="23"/>
          <w:szCs w:val="23"/>
        </w:rPr>
        <w:t>lso raises tricky questions about human rights</w:t>
      </w:r>
      <w:r w:rsidR="00E65AE7">
        <w:rPr>
          <w:rFonts w:ascii="Arial" w:hAnsi="Arial" w:cs="Arial"/>
          <w:sz w:val="23"/>
          <w:szCs w:val="23"/>
        </w:rPr>
        <w:t xml:space="preserve"> raised in the</w:t>
      </w:r>
      <w:r w:rsidR="00A77485">
        <w:rPr>
          <w:rFonts w:ascii="Arial" w:hAnsi="Arial" w:cs="Arial"/>
          <w:sz w:val="23"/>
          <w:szCs w:val="23"/>
        </w:rPr>
        <w:t xml:space="preserve"> </w:t>
      </w:r>
      <w:r w:rsidR="00E65AE7" w:rsidRPr="00E65AE7">
        <w:rPr>
          <w:rFonts w:ascii="Arial" w:hAnsi="Arial" w:cs="Arial"/>
          <w:sz w:val="23"/>
          <w:szCs w:val="23"/>
        </w:rPr>
        <w:t>European Union’s General Data Protection Regulation (GDPR)</w:t>
      </w:r>
      <w:r w:rsidR="0011028E">
        <w:rPr>
          <w:rFonts w:ascii="Arial" w:hAnsi="Arial" w:cs="Arial"/>
          <w:sz w:val="23"/>
          <w:szCs w:val="23"/>
        </w:rPr>
        <w:t xml:space="preserve"> </w:t>
      </w:r>
      <w:r w:rsidR="0011028E" w:rsidRPr="001E4ABE">
        <w:rPr>
          <w:rFonts w:ascii="Arial" w:hAnsi="Arial" w:cs="Arial"/>
          <w:sz w:val="23"/>
          <w:szCs w:val="23"/>
        </w:rPr>
        <w:t>(</w:t>
      </w:r>
      <w:r w:rsidR="0011028E" w:rsidRPr="001E4ABE">
        <w:rPr>
          <w:rFonts w:ascii="Arial" w:hAnsi="Arial" w:cs="Arial"/>
          <w:i/>
          <w:iCs/>
          <w:sz w:val="23"/>
          <w:szCs w:val="23"/>
        </w:rPr>
        <w:t>Microsoft Shareholder Letter</w:t>
      </w:r>
      <w:r w:rsidR="0011028E" w:rsidRPr="001E4ABE">
        <w:rPr>
          <w:rFonts w:ascii="Arial" w:hAnsi="Arial" w:cs="Arial"/>
          <w:sz w:val="23"/>
          <w:szCs w:val="23"/>
        </w:rPr>
        <w:t>, 2019)</w:t>
      </w:r>
      <w:r w:rsidR="0011028E">
        <w:rPr>
          <w:rFonts w:ascii="Arial" w:hAnsi="Arial" w:cs="Arial"/>
          <w:sz w:val="23"/>
          <w:szCs w:val="23"/>
        </w:rPr>
        <w:t xml:space="preserve">. </w:t>
      </w:r>
      <w:commentRangeEnd w:id="10"/>
      <w:r w:rsidR="0070307A">
        <w:rPr>
          <w:rStyle w:val="CommentReference"/>
          <w:rFonts w:asciiTheme="minorHAnsi" w:hAnsiTheme="minorHAnsi" w:cstheme="minorBidi"/>
          <w:color w:val="auto"/>
        </w:rPr>
        <w:commentReference w:id="10"/>
      </w:r>
      <w:r w:rsidR="0006232D" w:rsidRPr="0006232D">
        <w:rPr>
          <w:rFonts w:ascii="Arial" w:hAnsi="Arial" w:cs="Arial"/>
          <w:sz w:val="23"/>
          <w:szCs w:val="23"/>
        </w:rPr>
        <w:t xml:space="preserve">Additionally, </w:t>
      </w:r>
      <w:r w:rsidR="0006232D">
        <w:rPr>
          <w:rFonts w:ascii="Arial" w:hAnsi="Arial" w:cs="Arial"/>
          <w:sz w:val="23"/>
          <w:szCs w:val="23"/>
        </w:rPr>
        <w:t>Microsoft</w:t>
      </w:r>
      <w:r w:rsidR="0006232D" w:rsidRPr="0006232D">
        <w:rPr>
          <w:rFonts w:ascii="Arial" w:hAnsi="Arial" w:cs="Arial"/>
          <w:sz w:val="23"/>
          <w:szCs w:val="23"/>
        </w:rPr>
        <w:t xml:space="preserve"> have decided to pay all possible liability from </w:t>
      </w:r>
      <w:r w:rsidR="0006232D">
        <w:rPr>
          <w:rFonts w:ascii="Arial" w:hAnsi="Arial" w:cs="Arial"/>
          <w:sz w:val="23"/>
          <w:szCs w:val="23"/>
        </w:rPr>
        <w:t>possible future</w:t>
      </w:r>
      <w:r w:rsidR="0006232D" w:rsidRPr="0006232D">
        <w:rPr>
          <w:rFonts w:ascii="Arial" w:hAnsi="Arial" w:cs="Arial"/>
          <w:sz w:val="23"/>
          <w:szCs w:val="23"/>
        </w:rPr>
        <w:t xml:space="preserve"> violations of statutory obligations agreed </w:t>
      </w:r>
      <w:r w:rsidR="0084625B">
        <w:rPr>
          <w:rFonts w:ascii="Arial" w:hAnsi="Arial" w:cs="Arial"/>
          <w:sz w:val="23"/>
          <w:szCs w:val="23"/>
        </w:rPr>
        <w:t>upon</w:t>
      </w:r>
      <w:r w:rsidR="0006232D" w:rsidRPr="0006232D">
        <w:rPr>
          <w:rFonts w:ascii="Arial" w:hAnsi="Arial" w:cs="Arial"/>
          <w:sz w:val="23"/>
          <w:szCs w:val="23"/>
        </w:rPr>
        <w:t>.</w:t>
      </w:r>
      <w:r w:rsidR="00E03078">
        <w:rPr>
          <w:rFonts w:ascii="Arial" w:hAnsi="Arial" w:cs="Arial"/>
          <w:sz w:val="23"/>
          <w:szCs w:val="23"/>
        </w:rPr>
        <w:t xml:space="preserve"> </w:t>
      </w:r>
      <w:r w:rsidR="00E03078" w:rsidRPr="00A77485">
        <w:rPr>
          <w:rFonts w:ascii="Arial" w:hAnsi="Arial" w:cs="Arial"/>
          <w:sz w:val="23"/>
          <w:szCs w:val="23"/>
        </w:rPr>
        <w:t xml:space="preserve">As we go on, </w:t>
      </w:r>
      <w:r w:rsidR="00E03078">
        <w:rPr>
          <w:rFonts w:ascii="Arial" w:hAnsi="Arial" w:cs="Arial"/>
          <w:sz w:val="23"/>
          <w:szCs w:val="23"/>
        </w:rPr>
        <w:t>Microsoft</w:t>
      </w:r>
      <w:r w:rsidR="00E03078" w:rsidRPr="00A77485">
        <w:rPr>
          <w:rFonts w:ascii="Arial" w:hAnsi="Arial" w:cs="Arial"/>
          <w:sz w:val="23"/>
          <w:szCs w:val="23"/>
        </w:rPr>
        <w:t xml:space="preserve"> continue to push for stricter privacy legislation and have the accountability and security</w:t>
      </w:r>
      <w:r w:rsidR="00E03078">
        <w:rPr>
          <w:rFonts w:ascii="Arial" w:hAnsi="Arial" w:cs="Arial"/>
          <w:sz w:val="23"/>
          <w:szCs w:val="23"/>
        </w:rPr>
        <w:t xml:space="preserve"> their</w:t>
      </w:r>
      <w:r w:rsidR="00E03078" w:rsidRPr="00A77485">
        <w:rPr>
          <w:rFonts w:ascii="Arial" w:hAnsi="Arial" w:cs="Arial"/>
          <w:sz w:val="23"/>
          <w:szCs w:val="23"/>
        </w:rPr>
        <w:t xml:space="preserve"> consumers deserve.</w:t>
      </w:r>
    </w:p>
    <w:p w14:paraId="7197B389" w14:textId="77777777" w:rsidR="00F85F74" w:rsidRPr="00EC1BA2" w:rsidRDefault="00F85F74" w:rsidP="00EC1BA2">
      <w:pPr>
        <w:pStyle w:val="Default"/>
        <w:rPr>
          <w:rFonts w:ascii="Arial" w:hAnsi="Arial" w:cs="Arial"/>
          <w:sz w:val="23"/>
          <w:szCs w:val="23"/>
        </w:rPr>
      </w:pPr>
    </w:p>
    <w:p w14:paraId="24DA3890" w14:textId="5500D741" w:rsidR="00925828" w:rsidRDefault="00EC1BA2" w:rsidP="00925828">
      <w:pPr>
        <w:pStyle w:val="Default"/>
        <w:numPr>
          <w:ilvl w:val="0"/>
          <w:numId w:val="2"/>
        </w:numPr>
        <w:rPr>
          <w:rFonts w:ascii="Arial" w:hAnsi="Arial" w:cs="Arial"/>
          <w:sz w:val="23"/>
          <w:szCs w:val="23"/>
        </w:rPr>
      </w:pPr>
      <w:r w:rsidRPr="00EC1BA2">
        <w:rPr>
          <w:rFonts w:ascii="Arial" w:hAnsi="Arial" w:cs="Arial"/>
          <w:sz w:val="23"/>
          <w:szCs w:val="23"/>
        </w:rPr>
        <w:t xml:space="preserve">Data </w:t>
      </w:r>
      <w:r w:rsidR="00E176D9">
        <w:rPr>
          <w:rFonts w:ascii="Arial" w:hAnsi="Arial" w:cs="Arial"/>
          <w:sz w:val="23"/>
          <w:szCs w:val="23"/>
        </w:rPr>
        <w:t>p</w:t>
      </w:r>
      <w:r w:rsidRPr="00EC1BA2">
        <w:rPr>
          <w:rFonts w:ascii="Arial" w:hAnsi="Arial" w:cs="Arial"/>
          <w:sz w:val="23"/>
          <w:szCs w:val="23"/>
        </w:rPr>
        <w:t xml:space="preserve">re-processing: </w:t>
      </w:r>
      <w:r w:rsidR="00925828" w:rsidRPr="00925828">
        <w:rPr>
          <w:rFonts w:ascii="Arial" w:hAnsi="Arial" w:cs="Arial"/>
          <w:sz w:val="23"/>
          <w:szCs w:val="23"/>
        </w:rPr>
        <w:t>The preliminary analysis of data in order to interpret it.</w:t>
      </w:r>
    </w:p>
    <w:p w14:paraId="3C849501" w14:textId="77777777" w:rsidR="00925828" w:rsidRDefault="00925828" w:rsidP="00925828">
      <w:pPr>
        <w:pStyle w:val="Default"/>
        <w:ind w:left="720"/>
        <w:rPr>
          <w:rFonts w:ascii="Arial" w:hAnsi="Arial" w:cs="Arial"/>
          <w:sz w:val="23"/>
          <w:szCs w:val="23"/>
        </w:rPr>
      </w:pPr>
    </w:p>
    <w:p w14:paraId="562F60CE" w14:textId="1919708F" w:rsidR="008400CD" w:rsidRPr="00925828" w:rsidRDefault="008400CD" w:rsidP="00925828">
      <w:pPr>
        <w:pStyle w:val="Default"/>
        <w:ind w:left="720"/>
        <w:rPr>
          <w:rFonts w:ascii="Arial" w:hAnsi="Arial" w:cs="Arial"/>
          <w:sz w:val="23"/>
          <w:szCs w:val="23"/>
        </w:rPr>
      </w:pPr>
      <w:commentRangeStart w:id="11"/>
      <w:r w:rsidRPr="00925828">
        <w:rPr>
          <w:rFonts w:ascii="Arial" w:hAnsi="Arial" w:cs="Arial"/>
          <w:sz w:val="23"/>
          <w:szCs w:val="23"/>
        </w:rPr>
        <w:t xml:space="preserve">Microsoft localize many of their goods to best support consumers who use international purchases, and also enhance product consistency and accessibility for global market users. It would be appropriate to change the user interface, to adjust dialog boxes and even convert the text. </w:t>
      </w:r>
      <w:commentRangeEnd w:id="11"/>
      <w:r w:rsidR="0070307A">
        <w:rPr>
          <w:rStyle w:val="CommentReference"/>
          <w:rFonts w:asciiTheme="minorHAnsi" w:hAnsiTheme="minorHAnsi" w:cstheme="minorBidi"/>
          <w:color w:val="auto"/>
        </w:rPr>
        <w:commentReference w:id="11"/>
      </w:r>
      <w:r w:rsidRPr="00925828">
        <w:rPr>
          <w:rFonts w:ascii="Arial" w:hAnsi="Arial" w:cs="Arial"/>
          <w:sz w:val="23"/>
          <w:szCs w:val="23"/>
        </w:rPr>
        <w:t xml:space="preserve">The primary suppliers of their products are third party manufacturers. If a manufacturer is unable or fails to satisfy </w:t>
      </w:r>
      <w:r w:rsidR="00FB6885" w:rsidRPr="00925828">
        <w:rPr>
          <w:rFonts w:ascii="Arial" w:hAnsi="Arial" w:cs="Arial"/>
          <w:sz w:val="23"/>
          <w:szCs w:val="23"/>
        </w:rPr>
        <w:t>their</w:t>
      </w:r>
      <w:r w:rsidRPr="00925828">
        <w:rPr>
          <w:rFonts w:ascii="Arial" w:hAnsi="Arial" w:cs="Arial"/>
          <w:sz w:val="23"/>
          <w:szCs w:val="23"/>
        </w:rPr>
        <w:t xml:space="preserve"> specifications, they have</w:t>
      </w:r>
      <w:r w:rsidR="00E776CD">
        <w:rPr>
          <w:rFonts w:ascii="Arial" w:hAnsi="Arial" w:cs="Arial"/>
          <w:sz w:val="23"/>
          <w:szCs w:val="23"/>
        </w:rPr>
        <w:t xml:space="preserve"> may have to look for</w:t>
      </w:r>
      <w:r w:rsidRPr="00925828">
        <w:rPr>
          <w:rFonts w:ascii="Arial" w:hAnsi="Arial" w:cs="Arial"/>
          <w:sz w:val="23"/>
          <w:szCs w:val="23"/>
        </w:rPr>
        <w:t xml:space="preserve"> alternate vendors.</w:t>
      </w:r>
    </w:p>
    <w:p w14:paraId="1EF3B2C5" w14:textId="77777777" w:rsidR="00EC1BA2" w:rsidRPr="00EC1BA2" w:rsidRDefault="00EC1BA2" w:rsidP="00EC1BA2">
      <w:pPr>
        <w:pStyle w:val="Default"/>
        <w:rPr>
          <w:rFonts w:ascii="Arial" w:hAnsi="Arial" w:cs="Arial"/>
          <w:sz w:val="23"/>
          <w:szCs w:val="23"/>
        </w:rPr>
      </w:pPr>
    </w:p>
    <w:p w14:paraId="07DA4CD1" w14:textId="2E5070CC" w:rsidR="00EC1BA2" w:rsidRDefault="00EC1BA2" w:rsidP="00EC1BA2">
      <w:pPr>
        <w:pStyle w:val="Default"/>
        <w:numPr>
          <w:ilvl w:val="0"/>
          <w:numId w:val="2"/>
        </w:numPr>
        <w:rPr>
          <w:rFonts w:ascii="Arial" w:hAnsi="Arial" w:cs="Arial"/>
          <w:sz w:val="23"/>
          <w:szCs w:val="23"/>
        </w:rPr>
      </w:pPr>
      <w:r w:rsidRPr="00EC1BA2">
        <w:rPr>
          <w:rFonts w:ascii="Arial" w:hAnsi="Arial" w:cs="Arial"/>
          <w:sz w:val="23"/>
          <w:szCs w:val="23"/>
        </w:rPr>
        <w:t xml:space="preserve">Graphics </w:t>
      </w:r>
      <w:r w:rsidR="00E176D9">
        <w:rPr>
          <w:rFonts w:ascii="Arial" w:hAnsi="Arial" w:cs="Arial"/>
          <w:sz w:val="23"/>
          <w:szCs w:val="23"/>
        </w:rPr>
        <w:t>e</w:t>
      </w:r>
      <w:r w:rsidRPr="00EC1BA2">
        <w:rPr>
          <w:rFonts w:ascii="Arial" w:hAnsi="Arial" w:cs="Arial"/>
          <w:sz w:val="23"/>
          <w:szCs w:val="23"/>
        </w:rPr>
        <w:t xml:space="preserve">ngine: </w:t>
      </w:r>
      <w:r w:rsidR="00F27520" w:rsidRPr="00F27520">
        <w:rPr>
          <w:rFonts w:ascii="Arial" w:hAnsi="Arial" w:cs="Arial"/>
          <w:sz w:val="23"/>
          <w:szCs w:val="23"/>
        </w:rPr>
        <w:t xml:space="preserve">producing </w:t>
      </w:r>
      <w:r w:rsidR="00533C68">
        <w:rPr>
          <w:rFonts w:ascii="Arial" w:hAnsi="Arial" w:cs="Arial"/>
          <w:sz w:val="23"/>
          <w:szCs w:val="23"/>
        </w:rPr>
        <w:t>v</w:t>
      </w:r>
      <w:r w:rsidR="00F27520" w:rsidRPr="00F27520">
        <w:rPr>
          <w:rFonts w:ascii="Arial" w:hAnsi="Arial" w:cs="Arial"/>
          <w:sz w:val="23"/>
          <w:szCs w:val="23"/>
        </w:rPr>
        <w:t>isualizations on display</w:t>
      </w:r>
      <w:r w:rsidR="002E637E">
        <w:rPr>
          <w:rFonts w:ascii="Arial" w:hAnsi="Arial" w:cs="Arial"/>
          <w:sz w:val="23"/>
          <w:szCs w:val="23"/>
        </w:rPr>
        <w:t>.</w:t>
      </w:r>
    </w:p>
    <w:p w14:paraId="737EBC73" w14:textId="6010862E" w:rsidR="00A74545" w:rsidRDefault="00A74545" w:rsidP="00A74545">
      <w:pPr>
        <w:pStyle w:val="Default"/>
        <w:ind w:left="720"/>
        <w:rPr>
          <w:rFonts w:ascii="Arial" w:hAnsi="Arial" w:cs="Arial"/>
          <w:sz w:val="23"/>
          <w:szCs w:val="23"/>
        </w:rPr>
      </w:pPr>
    </w:p>
    <w:p w14:paraId="74F87D08" w14:textId="5BAF7EC0" w:rsidR="00A74545" w:rsidRDefault="008F4C4A" w:rsidP="00A74545">
      <w:pPr>
        <w:pStyle w:val="Default"/>
        <w:ind w:left="720"/>
        <w:rPr>
          <w:rFonts w:ascii="Arial" w:hAnsi="Arial" w:cs="Arial"/>
          <w:sz w:val="23"/>
          <w:szCs w:val="23"/>
        </w:rPr>
      </w:pPr>
      <w:commentRangeStart w:id="12"/>
      <w:r>
        <w:rPr>
          <w:rFonts w:ascii="Arial" w:hAnsi="Arial" w:cs="Arial"/>
          <w:sz w:val="23"/>
          <w:szCs w:val="23"/>
        </w:rPr>
        <w:t>As</w:t>
      </w:r>
      <w:r w:rsidR="00A74545" w:rsidRPr="00A74545">
        <w:rPr>
          <w:rFonts w:ascii="Arial" w:hAnsi="Arial" w:cs="Arial"/>
          <w:sz w:val="23"/>
          <w:szCs w:val="23"/>
        </w:rPr>
        <w:t xml:space="preserve"> data development rate grows rapidly, there would be a huge amount of data for research across Azure consumers. </w:t>
      </w:r>
      <w:r w:rsidR="00A74545">
        <w:rPr>
          <w:rFonts w:ascii="Arial" w:hAnsi="Arial" w:cs="Arial"/>
          <w:sz w:val="23"/>
          <w:szCs w:val="23"/>
        </w:rPr>
        <w:t>Microsoft</w:t>
      </w:r>
      <w:r w:rsidR="00A74545" w:rsidRPr="00A74545">
        <w:rPr>
          <w:rFonts w:ascii="Arial" w:hAnsi="Arial" w:cs="Arial"/>
          <w:sz w:val="23"/>
          <w:szCs w:val="23"/>
        </w:rPr>
        <w:t xml:space="preserve"> introduced horizontal scaling to relational databases </w:t>
      </w:r>
      <w:r w:rsidR="00A74545">
        <w:rPr>
          <w:rFonts w:ascii="Arial" w:hAnsi="Arial" w:cs="Arial"/>
          <w:sz w:val="23"/>
          <w:szCs w:val="23"/>
        </w:rPr>
        <w:t>in 2019</w:t>
      </w:r>
      <w:r w:rsidR="00A74545" w:rsidRPr="00A74545">
        <w:rPr>
          <w:rFonts w:ascii="Arial" w:hAnsi="Arial" w:cs="Arial"/>
          <w:sz w:val="23"/>
          <w:szCs w:val="23"/>
        </w:rPr>
        <w:t>, and now sell robust cloud-based analytic bundles</w:t>
      </w:r>
      <w:r w:rsidR="00A32D81">
        <w:rPr>
          <w:rFonts w:ascii="Arial" w:hAnsi="Arial" w:cs="Arial"/>
          <w:sz w:val="23"/>
          <w:szCs w:val="23"/>
        </w:rPr>
        <w:t xml:space="preserve"> - f</w:t>
      </w:r>
      <w:r w:rsidR="00A32D81" w:rsidRPr="00A32D81">
        <w:rPr>
          <w:rFonts w:ascii="Arial" w:hAnsi="Arial" w:cs="Arial"/>
          <w:sz w:val="23"/>
          <w:szCs w:val="23"/>
        </w:rPr>
        <w:t>rom Azure Data Factory to Azure SQL Data Warehouse to Power BI</w:t>
      </w:r>
      <w:r w:rsidR="00A74545" w:rsidRPr="00A74545">
        <w:rPr>
          <w:rFonts w:ascii="Arial" w:hAnsi="Arial" w:cs="Arial"/>
          <w:sz w:val="23"/>
          <w:szCs w:val="23"/>
        </w:rPr>
        <w:t>.</w:t>
      </w:r>
    </w:p>
    <w:p w14:paraId="5DC8A762" w14:textId="1A3EA5B4" w:rsidR="00142C9E" w:rsidRDefault="00142C9E" w:rsidP="00A74545">
      <w:pPr>
        <w:pStyle w:val="Default"/>
        <w:ind w:left="720"/>
        <w:rPr>
          <w:rFonts w:ascii="Arial" w:hAnsi="Arial" w:cs="Arial"/>
          <w:sz w:val="23"/>
          <w:szCs w:val="23"/>
        </w:rPr>
      </w:pPr>
    </w:p>
    <w:p w14:paraId="6D6C7521" w14:textId="7A80C5F7" w:rsidR="00142C9E" w:rsidRDefault="00C91E53" w:rsidP="00C53887">
      <w:pPr>
        <w:pStyle w:val="Default"/>
        <w:ind w:left="720"/>
        <w:rPr>
          <w:rFonts w:ascii="Arial" w:hAnsi="Arial" w:cs="Arial"/>
          <w:sz w:val="23"/>
          <w:szCs w:val="23"/>
        </w:rPr>
      </w:pPr>
      <w:r w:rsidRPr="00C91E53">
        <w:rPr>
          <w:rFonts w:ascii="Arial" w:hAnsi="Arial" w:cs="Arial"/>
          <w:sz w:val="23"/>
          <w:szCs w:val="23"/>
        </w:rPr>
        <w:t xml:space="preserve">Power </w:t>
      </w:r>
      <w:r>
        <w:rPr>
          <w:rFonts w:ascii="Arial" w:hAnsi="Arial" w:cs="Arial"/>
          <w:sz w:val="23"/>
          <w:szCs w:val="23"/>
        </w:rPr>
        <w:t>Platform</w:t>
      </w:r>
      <w:r w:rsidRPr="00C91E53">
        <w:rPr>
          <w:rFonts w:ascii="Arial" w:hAnsi="Arial" w:cs="Arial"/>
          <w:sz w:val="23"/>
          <w:szCs w:val="23"/>
        </w:rPr>
        <w:t xml:space="preserve"> — composed of Power BI, PowerApps, and Flow — empowers organisations of all sizes to create an intuitive infrastructure for themselves. Automation of such software includes low cod</w:t>
      </w:r>
      <w:r w:rsidR="0035418C">
        <w:rPr>
          <w:rFonts w:ascii="Arial" w:hAnsi="Arial" w:cs="Arial"/>
          <w:sz w:val="23"/>
          <w:szCs w:val="23"/>
        </w:rPr>
        <w:t xml:space="preserve">ing to </w:t>
      </w:r>
      <w:r w:rsidRPr="00C91E53">
        <w:rPr>
          <w:rFonts w:ascii="Arial" w:hAnsi="Arial" w:cs="Arial"/>
          <w:sz w:val="23"/>
          <w:szCs w:val="23"/>
        </w:rPr>
        <w:t>no cod</w:t>
      </w:r>
      <w:r w:rsidR="0035418C">
        <w:rPr>
          <w:rFonts w:ascii="Arial" w:hAnsi="Arial" w:cs="Arial"/>
          <w:sz w:val="23"/>
          <w:szCs w:val="23"/>
        </w:rPr>
        <w:t>ing</w:t>
      </w:r>
      <w:r w:rsidRPr="00C91E53">
        <w:rPr>
          <w:rFonts w:ascii="Arial" w:hAnsi="Arial" w:cs="Arial"/>
          <w:sz w:val="23"/>
          <w:szCs w:val="23"/>
        </w:rPr>
        <w:t xml:space="preserve"> app</w:t>
      </w:r>
      <w:r>
        <w:rPr>
          <w:rFonts w:ascii="Arial" w:hAnsi="Arial" w:cs="Arial"/>
          <w:sz w:val="23"/>
          <w:szCs w:val="23"/>
        </w:rPr>
        <w:t>lication</w:t>
      </w:r>
      <w:r w:rsidRPr="00C91E53">
        <w:rPr>
          <w:rFonts w:ascii="Arial" w:hAnsi="Arial" w:cs="Arial"/>
          <w:sz w:val="23"/>
          <w:szCs w:val="23"/>
        </w:rPr>
        <w:t xml:space="preserve"> creation, </w:t>
      </w:r>
      <w:r w:rsidR="0035418C" w:rsidRPr="0035418C">
        <w:rPr>
          <w:rFonts w:ascii="Arial" w:hAnsi="Arial" w:cs="Arial"/>
          <w:sz w:val="23"/>
          <w:szCs w:val="23"/>
        </w:rPr>
        <w:t>the usage of robotic process control, and personali</w:t>
      </w:r>
      <w:r w:rsidR="0035418C">
        <w:rPr>
          <w:rFonts w:ascii="Arial" w:hAnsi="Arial" w:cs="Arial"/>
          <w:sz w:val="23"/>
          <w:szCs w:val="23"/>
        </w:rPr>
        <w:t>zed</w:t>
      </w:r>
      <w:r w:rsidR="0035418C" w:rsidRPr="0035418C">
        <w:rPr>
          <w:rFonts w:ascii="Arial" w:hAnsi="Arial" w:cs="Arial"/>
          <w:sz w:val="23"/>
          <w:szCs w:val="23"/>
        </w:rPr>
        <w:t xml:space="preserve"> analytics </w:t>
      </w:r>
      <w:r w:rsidRPr="00C91E53">
        <w:rPr>
          <w:rFonts w:ascii="Arial" w:hAnsi="Arial" w:cs="Arial"/>
          <w:sz w:val="23"/>
          <w:szCs w:val="23"/>
        </w:rPr>
        <w:t xml:space="preserve">all in one framework. In this way, </w:t>
      </w:r>
      <w:r>
        <w:rPr>
          <w:rFonts w:ascii="Arial" w:hAnsi="Arial" w:cs="Arial"/>
          <w:sz w:val="23"/>
          <w:szCs w:val="23"/>
        </w:rPr>
        <w:t xml:space="preserve">Microsoft </w:t>
      </w:r>
      <w:r w:rsidRPr="00C91E53">
        <w:rPr>
          <w:rFonts w:ascii="Arial" w:hAnsi="Arial" w:cs="Arial"/>
          <w:sz w:val="23"/>
          <w:szCs w:val="23"/>
        </w:rPr>
        <w:t xml:space="preserve">have made things even more easy for users to create more sophisticated PowerApps. And </w:t>
      </w:r>
      <w:r w:rsidR="00B50338">
        <w:rPr>
          <w:rFonts w:ascii="Arial" w:hAnsi="Arial" w:cs="Arial"/>
          <w:sz w:val="23"/>
          <w:szCs w:val="23"/>
        </w:rPr>
        <w:t>they</w:t>
      </w:r>
      <w:r w:rsidRPr="00C91E53">
        <w:rPr>
          <w:rFonts w:ascii="Arial" w:hAnsi="Arial" w:cs="Arial"/>
          <w:sz w:val="23"/>
          <w:szCs w:val="23"/>
        </w:rPr>
        <w:t xml:space="preserve"> are the pioneer in market intelligence with 12 million queries being performed an hour because of Power BI.</w:t>
      </w:r>
      <w:r w:rsidR="00C53887">
        <w:rPr>
          <w:rFonts w:ascii="Arial" w:hAnsi="Arial" w:cs="Arial"/>
          <w:sz w:val="23"/>
          <w:szCs w:val="23"/>
        </w:rPr>
        <w:t xml:space="preserve"> </w:t>
      </w:r>
      <w:r w:rsidR="00142C9E" w:rsidRPr="00142C9E">
        <w:rPr>
          <w:rFonts w:ascii="Arial" w:hAnsi="Arial" w:cs="Arial"/>
          <w:sz w:val="23"/>
          <w:szCs w:val="23"/>
        </w:rPr>
        <w:t>Power BI is</w:t>
      </w:r>
      <w:r w:rsidR="00142C9E">
        <w:rPr>
          <w:rFonts w:ascii="Arial" w:hAnsi="Arial" w:cs="Arial"/>
          <w:sz w:val="23"/>
          <w:szCs w:val="23"/>
        </w:rPr>
        <w:t xml:space="preserve"> even</w:t>
      </w:r>
      <w:r w:rsidR="00142C9E" w:rsidRPr="00142C9E">
        <w:rPr>
          <w:rFonts w:ascii="Arial" w:hAnsi="Arial" w:cs="Arial"/>
          <w:sz w:val="23"/>
          <w:szCs w:val="23"/>
        </w:rPr>
        <w:t xml:space="preserve"> used to serve better services to</w:t>
      </w:r>
      <w:r w:rsidR="00142C9E">
        <w:rPr>
          <w:rFonts w:ascii="Arial" w:hAnsi="Arial" w:cs="Arial"/>
          <w:sz w:val="23"/>
          <w:szCs w:val="23"/>
        </w:rPr>
        <w:t xml:space="preserve"> niche</w:t>
      </w:r>
      <w:r w:rsidR="00142C9E" w:rsidRPr="00142C9E">
        <w:rPr>
          <w:rFonts w:ascii="Arial" w:hAnsi="Arial" w:cs="Arial"/>
          <w:sz w:val="23"/>
          <w:szCs w:val="23"/>
        </w:rPr>
        <w:t xml:space="preserve"> consumers</w:t>
      </w:r>
      <w:r w:rsidR="00640273">
        <w:rPr>
          <w:rFonts w:ascii="Arial" w:hAnsi="Arial" w:cs="Arial"/>
          <w:sz w:val="23"/>
          <w:szCs w:val="23"/>
        </w:rPr>
        <w:t xml:space="preserve"> in a</w:t>
      </w:r>
      <w:r w:rsidR="00640273" w:rsidRPr="00640273">
        <w:rPr>
          <w:rFonts w:ascii="Arial" w:hAnsi="Arial" w:cs="Arial"/>
          <w:sz w:val="23"/>
          <w:szCs w:val="23"/>
        </w:rPr>
        <w:t xml:space="preserve"> Japanese family-owned restaurant in the seaside city of Ise</w:t>
      </w:r>
      <w:r w:rsidR="00640273">
        <w:rPr>
          <w:rFonts w:ascii="Arial" w:hAnsi="Arial" w:cs="Arial"/>
          <w:sz w:val="23"/>
          <w:szCs w:val="23"/>
        </w:rPr>
        <w:t xml:space="preserve"> </w:t>
      </w:r>
      <w:r w:rsidR="003E6469">
        <w:rPr>
          <w:rFonts w:ascii="Arial" w:hAnsi="Arial" w:cs="Arial"/>
          <w:sz w:val="23"/>
          <w:szCs w:val="23"/>
        </w:rPr>
        <w:t>depending</w:t>
      </w:r>
      <w:r w:rsidR="00640273" w:rsidRPr="00640273">
        <w:rPr>
          <w:rFonts w:ascii="Arial" w:hAnsi="Arial" w:cs="Arial"/>
          <w:sz w:val="23"/>
          <w:szCs w:val="23"/>
        </w:rPr>
        <w:t xml:space="preserve"> on Azure ML, along with Power BI</w:t>
      </w:r>
      <w:commentRangeEnd w:id="12"/>
      <w:r w:rsidR="0070307A">
        <w:rPr>
          <w:rStyle w:val="CommentReference"/>
          <w:rFonts w:asciiTheme="minorHAnsi" w:hAnsiTheme="minorHAnsi" w:cstheme="minorBidi"/>
          <w:color w:val="auto"/>
        </w:rPr>
        <w:commentReference w:id="12"/>
      </w:r>
    </w:p>
    <w:p w14:paraId="1134AC6B" w14:textId="77777777" w:rsidR="00C25FB2" w:rsidRDefault="00C25FB2" w:rsidP="00C25FB2">
      <w:pPr>
        <w:pStyle w:val="Default"/>
        <w:ind w:left="720"/>
      </w:pPr>
    </w:p>
    <w:p w14:paraId="59E478B2" w14:textId="0FD2118A" w:rsidR="00C25FB2" w:rsidRDefault="00C25FB2" w:rsidP="000A1DC1">
      <w:pPr>
        <w:pStyle w:val="Default"/>
        <w:numPr>
          <w:ilvl w:val="0"/>
          <w:numId w:val="2"/>
        </w:numPr>
        <w:rPr>
          <w:rFonts w:ascii="Arial" w:hAnsi="Arial" w:cs="Arial"/>
          <w:sz w:val="23"/>
          <w:szCs w:val="23"/>
        </w:rPr>
      </w:pPr>
      <w:r w:rsidRPr="00F36928">
        <w:rPr>
          <w:rFonts w:ascii="Arial" w:hAnsi="Arial" w:cs="Arial"/>
          <w:sz w:val="23"/>
          <w:szCs w:val="23"/>
        </w:rPr>
        <w:t xml:space="preserve">Human </w:t>
      </w:r>
      <w:r w:rsidR="00384FFC">
        <w:rPr>
          <w:rFonts w:ascii="Arial" w:hAnsi="Arial" w:cs="Arial"/>
          <w:sz w:val="23"/>
          <w:szCs w:val="23"/>
        </w:rPr>
        <w:t>vis</w:t>
      </w:r>
      <w:r w:rsidRPr="00F36928">
        <w:rPr>
          <w:rFonts w:ascii="Arial" w:hAnsi="Arial" w:cs="Arial"/>
          <w:sz w:val="23"/>
          <w:szCs w:val="23"/>
        </w:rPr>
        <w:t xml:space="preserve">ual and </w:t>
      </w:r>
      <w:r w:rsidR="00384FFC">
        <w:rPr>
          <w:rFonts w:ascii="Arial" w:hAnsi="Arial" w:cs="Arial"/>
          <w:sz w:val="23"/>
          <w:szCs w:val="23"/>
        </w:rPr>
        <w:t>c</w:t>
      </w:r>
      <w:r w:rsidRPr="00F36928">
        <w:rPr>
          <w:rFonts w:ascii="Arial" w:hAnsi="Arial" w:cs="Arial"/>
          <w:sz w:val="23"/>
          <w:szCs w:val="23"/>
        </w:rPr>
        <w:t xml:space="preserve">ognitive </w:t>
      </w:r>
      <w:r w:rsidR="00384FFC">
        <w:rPr>
          <w:rFonts w:ascii="Arial" w:hAnsi="Arial" w:cs="Arial"/>
          <w:sz w:val="23"/>
          <w:szCs w:val="23"/>
        </w:rPr>
        <w:t>p</w:t>
      </w:r>
      <w:r w:rsidRPr="00F36928">
        <w:rPr>
          <w:rFonts w:ascii="Arial" w:hAnsi="Arial" w:cs="Arial"/>
          <w:sz w:val="23"/>
          <w:szCs w:val="23"/>
        </w:rPr>
        <w:t xml:space="preserve">rocessing: </w:t>
      </w:r>
      <w:r w:rsidR="00384FFC">
        <w:rPr>
          <w:rFonts w:ascii="Arial" w:hAnsi="Arial" w:cs="Arial"/>
          <w:sz w:val="23"/>
          <w:szCs w:val="23"/>
        </w:rPr>
        <w:t>h</w:t>
      </w:r>
      <w:r w:rsidR="00F36928" w:rsidRPr="00F36928">
        <w:rPr>
          <w:rFonts w:ascii="Arial" w:hAnsi="Arial" w:cs="Arial"/>
          <w:sz w:val="23"/>
          <w:szCs w:val="23"/>
        </w:rPr>
        <w:t>uman perception and cognitive functions that are involved in understanding and imaging evidence.</w:t>
      </w:r>
    </w:p>
    <w:p w14:paraId="0FA2115C" w14:textId="7CA11E21" w:rsidR="00F36928" w:rsidRPr="00F36928" w:rsidRDefault="00F36928" w:rsidP="00F36928">
      <w:pPr>
        <w:pStyle w:val="Default"/>
        <w:ind w:left="720"/>
        <w:rPr>
          <w:rFonts w:ascii="Arial" w:hAnsi="Arial" w:cs="Arial"/>
          <w:sz w:val="23"/>
          <w:szCs w:val="23"/>
        </w:rPr>
      </w:pPr>
    </w:p>
    <w:p w14:paraId="6EC5626F" w14:textId="2BB976DE" w:rsidR="000F0A36" w:rsidRDefault="00074D9C" w:rsidP="0029109A">
      <w:pPr>
        <w:pStyle w:val="Default"/>
        <w:ind w:left="720"/>
        <w:rPr>
          <w:rFonts w:ascii="Arial" w:hAnsi="Arial" w:cs="Arial"/>
          <w:sz w:val="23"/>
          <w:szCs w:val="23"/>
        </w:rPr>
      </w:pPr>
      <w:commentRangeStart w:id="13"/>
      <w:r w:rsidRPr="00074D9C">
        <w:rPr>
          <w:rFonts w:ascii="Arial" w:hAnsi="Arial" w:cs="Arial"/>
          <w:sz w:val="23"/>
          <w:szCs w:val="23"/>
        </w:rPr>
        <w:t xml:space="preserve">In the new iteration of the </w:t>
      </w:r>
      <w:proofErr w:type="spellStart"/>
      <w:r w:rsidRPr="00074D9C">
        <w:rPr>
          <w:rFonts w:ascii="Arial" w:hAnsi="Arial" w:cs="Arial"/>
          <w:sz w:val="23"/>
          <w:szCs w:val="23"/>
        </w:rPr>
        <w:t>Hololens</w:t>
      </w:r>
      <w:proofErr w:type="spellEnd"/>
      <w:r w:rsidRPr="00074D9C">
        <w:rPr>
          <w:rFonts w:ascii="Arial" w:hAnsi="Arial" w:cs="Arial"/>
          <w:sz w:val="23"/>
          <w:szCs w:val="23"/>
        </w:rPr>
        <w:t xml:space="preserve"> 2, </w:t>
      </w:r>
      <w:r w:rsidR="00C53887">
        <w:rPr>
          <w:rFonts w:ascii="Arial" w:hAnsi="Arial" w:cs="Arial"/>
          <w:sz w:val="23"/>
          <w:szCs w:val="23"/>
        </w:rPr>
        <w:t>consumers</w:t>
      </w:r>
      <w:r w:rsidRPr="00074D9C">
        <w:rPr>
          <w:rFonts w:ascii="Arial" w:hAnsi="Arial" w:cs="Arial"/>
          <w:sz w:val="23"/>
          <w:szCs w:val="23"/>
        </w:rPr>
        <w:t xml:space="preserve"> can have a field of view up to three times the height relative to the predecessor. It encourages organizations to </w:t>
      </w:r>
      <w:r w:rsidRPr="00074D9C">
        <w:rPr>
          <w:rFonts w:ascii="Arial" w:hAnsi="Arial" w:cs="Arial"/>
          <w:sz w:val="23"/>
          <w:szCs w:val="23"/>
        </w:rPr>
        <w:lastRenderedPageBreak/>
        <w:t>digitize physical spaces and provide front line staff with the necessary information and resources for their careers.</w:t>
      </w:r>
    </w:p>
    <w:p w14:paraId="23741FD5" w14:textId="77777777" w:rsidR="00074D9C" w:rsidRDefault="00074D9C" w:rsidP="0029109A">
      <w:pPr>
        <w:pStyle w:val="Default"/>
        <w:ind w:left="720"/>
        <w:rPr>
          <w:rFonts w:ascii="Arial" w:hAnsi="Arial" w:cs="Arial"/>
          <w:sz w:val="23"/>
          <w:szCs w:val="23"/>
        </w:rPr>
      </w:pPr>
    </w:p>
    <w:p w14:paraId="2B56A785" w14:textId="6B3ECD70" w:rsidR="00F85F74" w:rsidRDefault="00074D9C" w:rsidP="0029109A">
      <w:pPr>
        <w:pStyle w:val="Default"/>
        <w:ind w:left="720"/>
        <w:rPr>
          <w:rFonts w:ascii="Arial" w:hAnsi="Arial" w:cs="Arial"/>
          <w:sz w:val="23"/>
          <w:szCs w:val="23"/>
        </w:rPr>
      </w:pPr>
      <w:r w:rsidRPr="00074D9C">
        <w:rPr>
          <w:rFonts w:ascii="Arial" w:hAnsi="Arial" w:cs="Arial"/>
          <w:sz w:val="23"/>
          <w:szCs w:val="23"/>
        </w:rPr>
        <w:t>The key function in all potential application would be AI. This is why Microsoft is utilizing AI by developing resources to create software that permit AI technology to work. Azure Cognitive Services is the most advanced artificial intelligence as well as utilizing Azure Machine Learning to update the pre-preparing, designing, and execution of machine learning models.</w:t>
      </w:r>
    </w:p>
    <w:commentRangeEnd w:id="13"/>
    <w:p w14:paraId="2A37BD69" w14:textId="77777777" w:rsidR="00074D9C" w:rsidRDefault="0070307A" w:rsidP="0029109A">
      <w:pPr>
        <w:pStyle w:val="Default"/>
        <w:ind w:left="720"/>
        <w:rPr>
          <w:rFonts w:ascii="Arial" w:hAnsi="Arial" w:cs="Arial"/>
          <w:sz w:val="23"/>
          <w:szCs w:val="23"/>
        </w:rPr>
      </w:pPr>
      <w:r>
        <w:rPr>
          <w:rStyle w:val="CommentReference"/>
          <w:rFonts w:asciiTheme="minorHAnsi" w:hAnsiTheme="minorHAnsi" w:cstheme="minorBidi"/>
          <w:color w:val="auto"/>
        </w:rPr>
        <w:commentReference w:id="13"/>
      </w:r>
    </w:p>
    <w:p w14:paraId="6BAF4655" w14:textId="30CD630C" w:rsidR="00F85F74" w:rsidRDefault="00F85F74" w:rsidP="00335155">
      <w:pPr>
        <w:pStyle w:val="Default"/>
        <w:ind w:left="720" w:hanging="720"/>
        <w:rPr>
          <w:rFonts w:ascii="Arial" w:hAnsi="Arial" w:cs="Arial"/>
          <w:sz w:val="23"/>
          <w:szCs w:val="23"/>
        </w:rPr>
      </w:pPr>
      <w:commentRangeStart w:id="14"/>
      <w:r w:rsidRPr="00F728D6">
        <w:rPr>
          <w:rFonts w:ascii="Arial" w:hAnsi="Arial" w:cs="Arial"/>
          <w:b/>
          <w:bCs/>
          <w:sz w:val="23"/>
          <w:szCs w:val="23"/>
        </w:rPr>
        <w:t>e)</w:t>
      </w:r>
      <w:r>
        <w:rPr>
          <w:rFonts w:ascii="Arial" w:hAnsi="Arial" w:cs="Arial"/>
          <w:sz w:val="23"/>
          <w:szCs w:val="23"/>
        </w:rPr>
        <w:tab/>
      </w:r>
      <w:r w:rsidR="00335155" w:rsidRPr="00335155">
        <w:rPr>
          <w:rFonts w:ascii="Arial" w:hAnsi="Arial" w:cs="Arial"/>
          <w:sz w:val="23"/>
          <w:szCs w:val="23"/>
        </w:rPr>
        <w:t>Microsoft</w:t>
      </w:r>
      <w:r w:rsidR="00335155">
        <w:rPr>
          <w:rFonts w:ascii="Arial" w:hAnsi="Arial" w:cs="Arial"/>
          <w:sz w:val="23"/>
          <w:szCs w:val="23"/>
        </w:rPr>
        <w:t xml:space="preserve">, </w:t>
      </w:r>
      <w:r w:rsidR="00335155" w:rsidRPr="00335155">
        <w:rPr>
          <w:rFonts w:ascii="Arial" w:hAnsi="Arial" w:cs="Arial"/>
          <w:sz w:val="23"/>
          <w:szCs w:val="23"/>
        </w:rPr>
        <w:t xml:space="preserve">one of the world's largest tech firms, competes in a wide variety of </w:t>
      </w:r>
      <w:commentRangeEnd w:id="14"/>
      <w:r w:rsidR="00C745FF">
        <w:rPr>
          <w:rStyle w:val="CommentReference"/>
          <w:rFonts w:asciiTheme="minorHAnsi" w:hAnsiTheme="minorHAnsi" w:cstheme="minorBidi"/>
          <w:color w:val="auto"/>
        </w:rPr>
        <w:commentReference w:id="14"/>
      </w:r>
      <w:r w:rsidR="00335155" w:rsidRPr="00335155">
        <w:rPr>
          <w:rFonts w:ascii="Arial" w:hAnsi="Arial" w:cs="Arial"/>
          <w:sz w:val="23"/>
          <w:szCs w:val="23"/>
        </w:rPr>
        <w:t>markets such as personal computer devices, cloud infrastructure and utilities, applications, and other products.</w:t>
      </w:r>
    </w:p>
    <w:p w14:paraId="104C5D23" w14:textId="7CDAAF35" w:rsidR="00F85F74" w:rsidRDefault="00F85F74" w:rsidP="0029109A">
      <w:pPr>
        <w:pStyle w:val="Default"/>
        <w:ind w:left="720"/>
        <w:rPr>
          <w:rFonts w:ascii="Arial" w:hAnsi="Arial" w:cs="Arial"/>
          <w:sz w:val="23"/>
          <w:szCs w:val="23"/>
        </w:rPr>
      </w:pPr>
    </w:p>
    <w:p w14:paraId="6C8071E8" w14:textId="21172DC5" w:rsidR="009F04D8" w:rsidRDefault="009F04D8" w:rsidP="0029109A">
      <w:pPr>
        <w:pStyle w:val="Default"/>
        <w:ind w:left="720"/>
        <w:rPr>
          <w:rFonts w:ascii="Arial" w:hAnsi="Arial" w:cs="Arial"/>
          <w:sz w:val="23"/>
          <w:szCs w:val="23"/>
        </w:rPr>
      </w:pPr>
      <w:r>
        <w:rPr>
          <w:rFonts w:ascii="Arial" w:hAnsi="Arial" w:cs="Arial"/>
          <w:sz w:val="23"/>
          <w:szCs w:val="23"/>
        </w:rPr>
        <w:t>Microsoft</w:t>
      </w:r>
      <w:r w:rsidRPr="009F04D8">
        <w:rPr>
          <w:rFonts w:ascii="Arial" w:hAnsi="Arial" w:cs="Arial"/>
          <w:sz w:val="23"/>
          <w:szCs w:val="23"/>
        </w:rPr>
        <w:t xml:space="preserve"> posted over $15.5 billion </w:t>
      </w:r>
      <w:r w:rsidR="009E103B" w:rsidRPr="009F04D8">
        <w:rPr>
          <w:rFonts w:ascii="Arial" w:hAnsi="Arial" w:cs="Arial"/>
          <w:sz w:val="23"/>
          <w:szCs w:val="23"/>
        </w:rPr>
        <w:t>in sales growth</w:t>
      </w:r>
      <w:r w:rsidR="009E103B">
        <w:rPr>
          <w:rFonts w:ascii="Arial" w:hAnsi="Arial" w:cs="Arial"/>
          <w:sz w:val="23"/>
          <w:szCs w:val="23"/>
        </w:rPr>
        <w:t xml:space="preserve"> </w:t>
      </w:r>
      <w:r>
        <w:rPr>
          <w:rFonts w:ascii="Arial" w:hAnsi="Arial" w:cs="Arial"/>
          <w:sz w:val="23"/>
          <w:szCs w:val="23"/>
        </w:rPr>
        <w:t xml:space="preserve">for </w:t>
      </w:r>
      <w:r w:rsidRPr="009F04D8">
        <w:rPr>
          <w:rFonts w:ascii="Arial" w:hAnsi="Arial" w:cs="Arial"/>
          <w:sz w:val="23"/>
          <w:szCs w:val="23"/>
        </w:rPr>
        <w:t xml:space="preserve">Fiscal Year 2019 </w:t>
      </w:r>
      <w:r>
        <w:rPr>
          <w:rFonts w:ascii="Arial" w:hAnsi="Arial" w:cs="Arial"/>
          <w:sz w:val="23"/>
          <w:szCs w:val="23"/>
        </w:rPr>
        <w:t>c</w:t>
      </w:r>
      <w:r w:rsidRPr="009F04D8">
        <w:rPr>
          <w:rFonts w:ascii="Arial" w:hAnsi="Arial" w:cs="Arial"/>
          <w:sz w:val="23"/>
          <w:szCs w:val="23"/>
        </w:rPr>
        <w:t xml:space="preserve">ompared with Fiscal Year 2018, led by exponential growth across </w:t>
      </w:r>
      <w:r>
        <w:rPr>
          <w:rFonts w:ascii="Arial" w:hAnsi="Arial" w:cs="Arial"/>
          <w:sz w:val="23"/>
          <w:szCs w:val="23"/>
        </w:rPr>
        <w:t>different</w:t>
      </w:r>
      <w:r w:rsidRPr="009F04D8">
        <w:rPr>
          <w:rFonts w:ascii="Arial" w:hAnsi="Arial" w:cs="Arial"/>
          <w:sz w:val="23"/>
          <w:szCs w:val="23"/>
        </w:rPr>
        <w:t xml:space="preserve"> divisions. Intelligent Cloud sales rose, and this was attributed to cloud resources and server goods. Business Processes sales grew, powered in large part by Office and LinkedIn. Consumer income increased led by the rise in Surface, Gaming, and Windows revenues.</w:t>
      </w:r>
    </w:p>
    <w:p w14:paraId="1143971A" w14:textId="690888F0" w:rsidR="008300F8" w:rsidRDefault="008300F8" w:rsidP="0029109A">
      <w:pPr>
        <w:pStyle w:val="Default"/>
        <w:ind w:left="720"/>
        <w:rPr>
          <w:rFonts w:ascii="Arial" w:hAnsi="Arial" w:cs="Arial"/>
          <w:sz w:val="23"/>
          <w:szCs w:val="23"/>
        </w:rPr>
      </w:pPr>
    </w:p>
    <w:p w14:paraId="077A4222" w14:textId="15423F87" w:rsidR="008300F8" w:rsidRDefault="008300F8" w:rsidP="00A6290B">
      <w:pPr>
        <w:pStyle w:val="Default"/>
        <w:ind w:left="720"/>
        <w:rPr>
          <w:rFonts w:ascii="Arial" w:hAnsi="Arial" w:cs="Arial"/>
          <w:sz w:val="23"/>
          <w:szCs w:val="23"/>
        </w:rPr>
      </w:pPr>
      <w:r w:rsidRPr="008300F8">
        <w:rPr>
          <w:rFonts w:ascii="Arial" w:hAnsi="Arial" w:cs="Arial"/>
          <w:sz w:val="23"/>
          <w:szCs w:val="23"/>
        </w:rPr>
        <w:t xml:space="preserve">Commercial cloud sales rose 43 percent to $38.1 billion, </w:t>
      </w:r>
      <w:r w:rsidR="0068319A">
        <w:rPr>
          <w:rFonts w:ascii="Arial" w:hAnsi="Arial" w:cs="Arial"/>
          <w:sz w:val="23"/>
          <w:szCs w:val="23"/>
        </w:rPr>
        <w:t xml:space="preserve">compared to </w:t>
      </w:r>
      <w:r w:rsidR="0068319A" w:rsidRPr="0068319A">
        <w:rPr>
          <w:rFonts w:ascii="Arial" w:hAnsi="Arial" w:cs="Arial"/>
          <w:sz w:val="23"/>
          <w:szCs w:val="23"/>
        </w:rPr>
        <w:t>$26.6 billion and $16.2 billion in fiscal years 2019, 2018, and 2017, respectively</w:t>
      </w:r>
      <w:r w:rsidR="00481CE7">
        <w:rPr>
          <w:rFonts w:ascii="Arial" w:hAnsi="Arial" w:cs="Arial"/>
          <w:sz w:val="23"/>
          <w:szCs w:val="23"/>
        </w:rPr>
        <w:t xml:space="preserve"> (</w:t>
      </w:r>
      <w:r w:rsidR="00481CE7" w:rsidRPr="00BD52F5">
        <w:rPr>
          <w:rFonts w:ascii="Arial" w:hAnsi="Arial" w:cs="Arial"/>
          <w:i/>
          <w:iCs/>
          <w:sz w:val="23"/>
          <w:szCs w:val="23"/>
        </w:rPr>
        <w:t>Microsoft</w:t>
      </w:r>
      <w:r w:rsidR="00874D17" w:rsidRPr="00BD52F5">
        <w:rPr>
          <w:rFonts w:ascii="Arial" w:hAnsi="Arial" w:cs="Arial"/>
          <w:i/>
          <w:iCs/>
          <w:sz w:val="23"/>
          <w:szCs w:val="23"/>
        </w:rPr>
        <w:t xml:space="preserve"> Annual Report</w:t>
      </w:r>
      <w:r w:rsidR="009B4B60">
        <w:rPr>
          <w:rFonts w:ascii="Arial" w:hAnsi="Arial" w:cs="Arial"/>
          <w:sz w:val="23"/>
          <w:szCs w:val="23"/>
        </w:rPr>
        <w:t>,</w:t>
      </w:r>
      <w:r w:rsidR="00481CE7">
        <w:rPr>
          <w:rFonts w:ascii="Arial" w:hAnsi="Arial" w:cs="Arial"/>
          <w:sz w:val="23"/>
          <w:szCs w:val="23"/>
        </w:rPr>
        <w:t xml:space="preserve"> 2019)</w:t>
      </w:r>
      <w:r w:rsidR="0068319A">
        <w:rPr>
          <w:rFonts w:ascii="Arial" w:hAnsi="Arial" w:cs="Arial"/>
          <w:sz w:val="23"/>
          <w:szCs w:val="23"/>
        </w:rPr>
        <w:t>.</w:t>
      </w:r>
      <w:r w:rsidR="00A6290B">
        <w:rPr>
          <w:rFonts w:ascii="Arial" w:hAnsi="Arial" w:cs="Arial"/>
          <w:sz w:val="23"/>
          <w:szCs w:val="23"/>
        </w:rPr>
        <w:t xml:space="preserve"> </w:t>
      </w:r>
      <w:r w:rsidRPr="008300F8">
        <w:rPr>
          <w:rFonts w:ascii="Arial" w:hAnsi="Arial" w:cs="Arial"/>
          <w:sz w:val="23"/>
          <w:szCs w:val="23"/>
        </w:rPr>
        <w:t>Office Commercial sales grew 13 percent, led by 33 percent increase in Office 365 Commercial.</w:t>
      </w:r>
      <w:r w:rsidR="00A6290B">
        <w:rPr>
          <w:rFonts w:ascii="Arial" w:hAnsi="Arial" w:cs="Arial"/>
          <w:sz w:val="23"/>
          <w:szCs w:val="23"/>
        </w:rPr>
        <w:t xml:space="preserve"> </w:t>
      </w:r>
      <w:r w:rsidRPr="008300F8">
        <w:rPr>
          <w:rFonts w:ascii="Arial" w:hAnsi="Arial" w:cs="Arial"/>
          <w:sz w:val="23"/>
          <w:szCs w:val="23"/>
        </w:rPr>
        <w:t>Revenue from Office Customer rose 7 percent and subscribers to Office 365 Consumer increased to 34.8 million.</w:t>
      </w:r>
      <w:r w:rsidR="00A6290B">
        <w:rPr>
          <w:rFonts w:ascii="Arial" w:hAnsi="Arial" w:cs="Arial"/>
          <w:sz w:val="23"/>
          <w:szCs w:val="23"/>
        </w:rPr>
        <w:t xml:space="preserve"> </w:t>
      </w:r>
      <w:r w:rsidRPr="008300F8">
        <w:rPr>
          <w:rFonts w:ascii="Arial" w:hAnsi="Arial" w:cs="Arial"/>
          <w:sz w:val="23"/>
          <w:szCs w:val="23"/>
        </w:rPr>
        <w:t>LinkedIn sales rose 28 percent, with 27 percent growth in record levels of participation</w:t>
      </w:r>
      <w:r w:rsidR="00074D9C">
        <w:rPr>
          <w:rFonts w:ascii="Arial" w:hAnsi="Arial" w:cs="Arial"/>
          <w:sz w:val="23"/>
          <w:szCs w:val="23"/>
        </w:rPr>
        <w:t xml:space="preserve">. </w:t>
      </w:r>
      <w:r w:rsidRPr="008300F8">
        <w:rPr>
          <w:rFonts w:ascii="Arial" w:hAnsi="Arial" w:cs="Arial"/>
          <w:sz w:val="23"/>
          <w:szCs w:val="23"/>
        </w:rPr>
        <w:t>Dynamics sales grew 15 percent, led by 47 percent rise in Dynamics 365.</w:t>
      </w:r>
      <w:r w:rsidR="00A6290B">
        <w:rPr>
          <w:rFonts w:ascii="Arial" w:hAnsi="Arial" w:cs="Arial"/>
          <w:sz w:val="23"/>
          <w:szCs w:val="23"/>
        </w:rPr>
        <w:t xml:space="preserve"> </w:t>
      </w:r>
      <w:r w:rsidRPr="008300F8">
        <w:rPr>
          <w:rFonts w:ascii="Arial" w:hAnsi="Arial" w:cs="Arial"/>
          <w:sz w:val="23"/>
          <w:szCs w:val="23"/>
        </w:rPr>
        <w:t>Revenue from server products and cloud providers, like GitHub, grew 25 percent, led by 72 percent rise in Azure</w:t>
      </w:r>
      <w:r w:rsidR="00A6290B">
        <w:rPr>
          <w:rFonts w:ascii="Arial" w:hAnsi="Arial" w:cs="Arial"/>
          <w:sz w:val="23"/>
          <w:szCs w:val="23"/>
        </w:rPr>
        <w:t xml:space="preserve">. </w:t>
      </w:r>
      <w:r w:rsidRPr="008300F8">
        <w:rPr>
          <w:rFonts w:ascii="Arial" w:hAnsi="Arial" w:cs="Arial"/>
          <w:sz w:val="23"/>
          <w:szCs w:val="23"/>
        </w:rPr>
        <w:t>Revenue from Enterprise Services rose 5 percent.</w:t>
      </w:r>
      <w:r w:rsidR="00A6290B">
        <w:rPr>
          <w:rFonts w:ascii="Arial" w:hAnsi="Arial" w:cs="Arial"/>
          <w:sz w:val="23"/>
          <w:szCs w:val="23"/>
        </w:rPr>
        <w:t xml:space="preserve"> </w:t>
      </w:r>
      <w:r w:rsidRPr="008300F8">
        <w:rPr>
          <w:rFonts w:ascii="Arial" w:hAnsi="Arial" w:cs="Arial"/>
          <w:sz w:val="23"/>
          <w:szCs w:val="23"/>
        </w:rPr>
        <w:t>Revenue from Windows original equipment manufacturer licenses grew 4 percent.</w:t>
      </w:r>
      <w:r w:rsidR="00A6290B">
        <w:rPr>
          <w:rFonts w:ascii="Arial" w:hAnsi="Arial" w:cs="Arial"/>
          <w:sz w:val="23"/>
          <w:szCs w:val="23"/>
        </w:rPr>
        <w:t xml:space="preserve"> </w:t>
      </w:r>
      <w:r w:rsidRPr="008300F8">
        <w:rPr>
          <w:rFonts w:ascii="Arial" w:hAnsi="Arial" w:cs="Arial"/>
          <w:sz w:val="23"/>
          <w:szCs w:val="23"/>
        </w:rPr>
        <w:t>Commercial Windows sales rose by 14 percent.</w:t>
      </w:r>
      <w:r w:rsidR="00A6290B">
        <w:rPr>
          <w:rFonts w:ascii="Arial" w:hAnsi="Arial" w:cs="Arial"/>
          <w:sz w:val="23"/>
          <w:szCs w:val="23"/>
        </w:rPr>
        <w:t xml:space="preserve"> </w:t>
      </w:r>
      <w:r w:rsidRPr="008300F8">
        <w:rPr>
          <w:rFonts w:ascii="Arial" w:hAnsi="Arial" w:cs="Arial"/>
          <w:sz w:val="23"/>
          <w:szCs w:val="23"/>
        </w:rPr>
        <w:t>Revenue from Microsoft Surface rose by 23 percent.</w:t>
      </w:r>
      <w:r w:rsidR="00A6290B">
        <w:rPr>
          <w:rFonts w:ascii="Arial" w:hAnsi="Arial" w:cs="Arial"/>
          <w:sz w:val="23"/>
          <w:szCs w:val="23"/>
        </w:rPr>
        <w:t xml:space="preserve"> </w:t>
      </w:r>
      <w:r w:rsidRPr="008300F8">
        <w:rPr>
          <w:rFonts w:ascii="Arial" w:hAnsi="Arial" w:cs="Arial"/>
          <w:sz w:val="23"/>
          <w:szCs w:val="23"/>
        </w:rPr>
        <w:t>Gaming sales rose 10 percent, led by 19 percent rise in Xbox games and services.</w:t>
      </w:r>
      <w:r w:rsidR="00A6290B">
        <w:rPr>
          <w:rFonts w:ascii="Arial" w:hAnsi="Arial" w:cs="Arial"/>
          <w:sz w:val="23"/>
          <w:szCs w:val="23"/>
        </w:rPr>
        <w:t xml:space="preserve"> </w:t>
      </w:r>
      <w:r w:rsidRPr="008300F8">
        <w:rPr>
          <w:rFonts w:ascii="Arial" w:hAnsi="Arial" w:cs="Arial"/>
          <w:sz w:val="23"/>
          <w:szCs w:val="23"/>
        </w:rPr>
        <w:t>Search ad</w:t>
      </w:r>
      <w:r w:rsidR="006932F6">
        <w:rPr>
          <w:rFonts w:ascii="Arial" w:hAnsi="Arial" w:cs="Arial"/>
          <w:sz w:val="23"/>
          <w:szCs w:val="23"/>
        </w:rPr>
        <w:t>verti</w:t>
      </w:r>
      <w:r w:rsidRPr="008300F8">
        <w:rPr>
          <w:rFonts w:ascii="Arial" w:hAnsi="Arial" w:cs="Arial"/>
          <w:sz w:val="23"/>
          <w:szCs w:val="23"/>
        </w:rPr>
        <w:t>s</w:t>
      </w:r>
      <w:r w:rsidR="006932F6">
        <w:rPr>
          <w:rFonts w:ascii="Arial" w:hAnsi="Arial" w:cs="Arial"/>
          <w:sz w:val="23"/>
          <w:szCs w:val="23"/>
        </w:rPr>
        <w:t>ing</w:t>
      </w:r>
      <w:r w:rsidRPr="008300F8">
        <w:rPr>
          <w:rFonts w:ascii="Arial" w:hAnsi="Arial" w:cs="Arial"/>
          <w:sz w:val="23"/>
          <w:szCs w:val="23"/>
        </w:rPr>
        <w:t xml:space="preserve"> sales rose 13 points, minus traffic acquisition costs.</w:t>
      </w:r>
      <w:r w:rsidR="00D0778D">
        <w:rPr>
          <w:rFonts w:ascii="Arial" w:hAnsi="Arial" w:cs="Arial"/>
          <w:sz w:val="23"/>
          <w:szCs w:val="23"/>
        </w:rPr>
        <w:t xml:space="preserve"> </w:t>
      </w:r>
      <w:r w:rsidR="00D0778D" w:rsidRPr="00402410">
        <w:rPr>
          <w:rFonts w:ascii="Arial" w:hAnsi="Arial" w:cs="Arial"/>
          <w:sz w:val="23"/>
          <w:szCs w:val="23"/>
        </w:rPr>
        <w:t>(</w:t>
      </w:r>
      <w:r w:rsidR="00D0778D" w:rsidRPr="00BD52F5">
        <w:rPr>
          <w:rFonts w:ascii="Arial" w:hAnsi="Arial" w:cs="Arial"/>
          <w:i/>
          <w:iCs/>
          <w:sz w:val="23"/>
          <w:szCs w:val="23"/>
        </w:rPr>
        <w:t>Microsoft Annual Report</w:t>
      </w:r>
      <w:r w:rsidR="00D0778D">
        <w:rPr>
          <w:rFonts w:ascii="Arial" w:hAnsi="Arial" w:cs="Arial"/>
          <w:sz w:val="23"/>
          <w:szCs w:val="23"/>
        </w:rPr>
        <w:t>, 2019</w:t>
      </w:r>
      <w:r w:rsidR="00D0778D" w:rsidRPr="00402410">
        <w:rPr>
          <w:rFonts w:ascii="Arial" w:hAnsi="Arial" w:cs="Arial"/>
          <w:sz w:val="23"/>
          <w:szCs w:val="23"/>
        </w:rPr>
        <w:t>)</w:t>
      </w:r>
    </w:p>
    <w:p w14:paraId="6D1F44DB" w14:textId="63A16BAF" w:rsidR="008300F8" w:rsidRDefault="008300F8" w:rsidP="0029109A">
      <w:pPr>
        <w:pStyle w:val="Default"/>
        <w:ind w:left="720"/>
        <w:rPr>
          <w:rFonts w:ascii="Arial" w:hAnsi="Arial" w:cs="Arial"/>
          <w:sz w:val="23"/>
          <w:szCs w:val="23"/>
        </w:rPr>
      </w:pPr>
    </w:p>
    <w:p w14:paraId="013A0DBF" w14:textId="77777777" w:rsidR="008300F8" w:rsidRPr="008300F8" w:rsidRDefault="008300F8" w:rsidP="008300F8">
      <w:pPr>
        <w:pStyle w:val="Default"/>
        <w:ind w:left="720"/>
        <w:rPr>
          <w:rFonts w:ascii="Arial" w:hAnsi="Arial" w:cs="Arial"/>
          <w:sz w:val="23"/>
          <w:szCs w:val="23"/>
        </w:rPr>
      </w:pPr>
      <w:r w:rsidRPr="008300F8">
        <w:rPr>
          <w:rFonts w:ascii="Arial" w:hAnsi="Arial" w:cs="Arial"/>
          <w:sz w:val="23"/>
          <w:szCs w:val="23"/>
        </w:rPr>
        <w:t>Cost of sales rose $4.6 billion, led by development in cloud, Surface, and games.</w:t>
      </w:r>
    </w:p>
    <w:p w14:paraId="42AD0898" w14:textId="23F0F6CE" w:rsidR="008300F8" w:rsidRDefault="008300F8" w:rsidP="00F50D9F">
      <w:pPr>
        <w:pStyle w:val="Default"/>
        <w:ind w:left="720"/>
        <w:rPr>
          <w:rFonts w:ascii="Arial" w:hAnsi="Arial" w:cs="Arial"/>
          <w:sz w:val="23"/>
          <w:szCs w:val="23"/>
        </w:rPr>
      </w:pPr>
      <w:r w:rsidRPr="008300F8">
        <w:rPr>
          <w:rFonts w:ascii="Arial" w:hAnsi="Arial" w:cs="Arial"/>
          <w:sz w:val="23"/>
          <w:szCs w:val="23"/>
        </w:rPr>
        <w:t>Research and development costs rose by $2.2 billion, over 15% of which was powered by developments in LinkedIn, Cloud Computing, and Artificial Intelligence.</w:t>
      </w:r>
      <w:r w:rsidR="00F50D9F">
        <w:rPr>
          <w:rFonts w:ascii="Arial" w:hAnsi="Arial" w:cs="Arial"/>
          <w:sz w:val="23"/>
          <w:szCs w:val="23"/>
        </w:rPr>
        <w:t xml:space="preserve"> </w:t>
      </w:r>
      <w:r w:rsidRPr="008300F8">
        <w:rPr>
          <w:rFonts w:ascii="Arial" w:hAnsi="Arial" w:cs="Arial"/>
          <w:sz w:val="23"/>
          <w:szCs w:val="23"/>
        </w:rPr>
        <w:t xml:space="preserve">As revenue and marketing costs rose by $744 million, improvements in the company's commercial sales power, LinkedIn, and GitHub, as well as a reduction in marketing, covered expenses. The sales and marketing costs have had a </w:t>
      </w:r>
      <w:r w:rsidR="0087560F" w:rsidRPr="0087560F">
        <w:rPr>
          <w:rFonts w:ascii="Arial" w:hAnsi="Arial" w:cs="Arial"/>
          <w:sz w:val="23"/>
          <w:szCs w:val="23"/>
        </w:rPr>
        <w:t xml:space="preserve">positive foreign trade influence </w:t>
      </w:r>
      <w:r w:rsidRPr="008300F8">
        <w:rPr>
          <w:rFonts w:ascii="Arial" w:hAnsi="Arial" w:cs="Arial"/>
          <w:sz w:val="23"/>
          <w:szCs w:val="23"/>
        </w:rPr>
        <w:t xml:space="preserve">of </w:t>
      </w:r>
      <w:r w:rsidR="00925828">
        <w:rPr>
          <w:rFonts w:ascii="Arial" w:hAnsi="Arial" w:cs="Arial"/>
          <w:sz w:val="23"/>
          <w:szCs w:val="23"/>
        </w:rPr>
        <w:t>2 percent.</w:t>
      </w:r>
    </w:p>
    <w:p w14:paraId="0519E927" w14:textId="4E123F54" w:rsidR="008300F8" w:rsidRDefault="008300F8" w:rsidP="008300F8">
      <w:pPr>
        <w:pStyle w:val="Default"/>
        <w:ind w:left="720"/>
        <w:rPr>
          <w:rFonts w:ascii="Arial" w:hAnsi="Arial" w:cs="Arial"/>
          <w:sz w:val="23"/>
          <w:szCs w:val="23"/>
        </w:rPr>
      </w:pPr>
    </w:p>
    <w:p w14:paraId="5FF82BC3" w14:textId="65C3500D" w:rsidR="00074D9C" w:rsidRPr="000E48C5" w:rsidRDefault="008300F8" w:rsidP="000E48C5">
      <w:pPr>
        <w:pStyle w:val="Default"/>
        <w:ind w:left="720"/>
        <w:rPr>
          <w:rFonts w:ascii="Arial" w:hAnsi="Arial" w:cs="Arial"/>
          <w:sz w:val="23"/>
          <w:szCs w:val="23"/>
        </w:rPr>
      </w:pPr>
      <w:r w:rsidRPr="008300F8">
        <w:rPr>
          <w:rFonts w:ascii="Arial" w:hAnsi="Arial" w:cs="Arial"/>
          <w:sz w:val="23"/>
          <w:szCs w:val="23"/>
        </w:rPr>
        <w:t xml:space="preserve">The technology and facilities improvements </w:t>
      </w:r>
      <w:r>
        <w:rPr>
          <w:rFonts w:ascii="Arial" w:hAnsi="Arial" w:cs="Arial"/>
          <w:sz w:val="23"/>
          <w:szCs w:val="23"/>
        </w:rPr>
        <w:t xml:space="preserve">made </w:t>
      </w:r>
      <w:r w:rsidRPr="008300F8">
        <w:rPr>
          <w:rFonts w:ascii="Arial" w:hAnsi="Arial" w:cs="Arial"/>
          <w:sz w:val="23"/>
          <w:szCs w:val="23"/>
        </w:rPr>
        <w:t xml:space="preserve">will continue to raise operational costs and will lower </w:t>
      </w:r>
      <w:r>
        <w:rPr>
          <w:rFonts w:ascii="Arial" w:hAnsi="Arial" w:cs="Arial"/>
          <w:sz w:val="23"/>
          <w:szCs w:val="23"/>
        </w:rPr>
        <w:t xml:space="preserve">their </w:t>
      </w:r>
      <w:r w:rsidRPr="008300F8">
        <w:rPr>
          <w:rFonts w:ascii="Arial" w:hAnsi="Arial" w:cs="Arial"/>
          <w:sz w:val="23"/>
          <w:szCs w:val="23"/>
        </w:rPr>
        <w:t>operating margin.</w:t>
      </w:r>
      <w:r>
        <w:rPr>
          <w:rFonts w:ascii="Arial" w:hAnsi="Arial" w:cs="Arial"/>
          <w:sz w:val="23"/>
          <w:szCs w:val="23"/>
        </w:rPr>
        <w:t xml:space="preserve"> </w:t>
      </w:r>
      <w:r w:rsidR="00054759">
        <w:rPr>
          <w:rFonts w:ascii="Arial" w:hAnsi="Arial" w:cs="Arial"/>
          <w:sz w:val="23"/>
          <w:szCs w:val="23"/>
        </w:rPr>
        <w:t>Nevertheless</w:t>
      </w:r>
      <w:r>
        <w:rPr>
          <w:rFonts w:ascii="Arial" w:hAnsi="Arial" w:cs="Arial"/>
          <w:sz w:val="23"/>
          <w:szCs w:val="23"/>
        </w:rPr>
        <w:t>, despite all the challenges faced, Microsoft have continued to rake in profits which is good and shows that it</w:t>
      </w:r>
      <w:r w:rsidR="001A4CAF">
        <w:rPr>
          <w:rFonts w:ascii="Arial" w:hAnsi="Arial" w:cs="Arial"/>
          <w:sz w:val="23"/>
          <w:szCs w:val="23"/>
        </w:rPr>
        <w:t xml:space="preserve"> continues to do</w:t>
      </w:r>
      <w:r>
        <w:rPr>
          <w:rFonts w:ascii="Arial" w:hAnsi="Arial" w:cs="Arial"/>
          <w:sz w:val="23"/>
          <w:szCs w:val="23"/>
        </w:rPr>
        <w:t xml:space="preserve"> well</w:t>
      </w:r>
      <w:r w:rsidR="004F4364">
        <w:rPr>
          <w:rFonts w:ascii="Arial" w:hAnsi="Arial" w:cs="Arial"/>
          <w:sz w:val="23"/>
          <w:szCs w:val="23"/>
        </w:rPr>
        <w:t>. Its</w:t>
      </w:r>
      <w:r w:rsidR="004F4364" w:rsidRPr="004F4364">
        <w:rPr>
          <w:rFonts w:ascii="Arial" w:hAnsi="Arial" w:cs="Arial"/>
          <w:sz w:val="23"/>
          <w:szCs w:val="23"/>
        </w:rPr>
        <w:t xml:space="preserve"> rivals are</w:t>
      </w:r>
      <w:r w:rsidR="004F4364">
        <w:rPr>
          <w:rFonts w:ascii="Arial" w:hAnsi="Arial" w:cs="Arial"/>
          <w:sz w:val="23"/>
          <w:szCs w:val="23"/>
        </w:rPr>
        <w:t xml:space="preserve"> continuously</w:t>
      </w:r>
      <w:r w:rsidR="004F4364" w:rsidRPr="004F4364">
        <w:rPr>
          <w:rFonts w:ascii="Arial" w:hAnsi="Arial" w:cs="Arial"/>
          <w:sz w:val="23"/>
          <w:szCs w:val="23"/>
        </w:rPr>
        <w:t xml:space="preserve"> introducing innovative services and applications, while still implementing rival cloud-based services. Business dynamics may impact how the consumer access cloud-based resources. In this evolving world, </w:t>
      </w:r>
      <w:r w:rsidR="004F4364">
        <w:rPr>
          <w:rFonts w:ascii="Arial" w:hAnsi="Arial" w:cs="Arial"/>
          <w:sz w:val="23"/>
          <w:szCs w:val="23"/>
        </w:rPr>
        <w:t>Microsoft</w:t>
      </w:r>
      <w:r w:rsidR="004F4364" w:rsidRPr="004F4364">
        <w:rPr>
          <w:rFonts w:ascii="Arial" w:hAnsi="Arial" w:cs="Arial"/>
          <w:sz w:val="23"/>
          <w:szCs w:val="23"/>
        </w:rPr>
        <w:t xml:space="preserve"> must continue to change and adjust for an extended period of time. The technology and facilities improvements ma</w:t>
      </w:r>
      <w:r w:rsidR="004F4364">
        <w:rPr>
          <w:rFonts w:ascii="Arial" w:hAnsi="Arial" w:cs="Arial"/>
          <w:sz w:val="23"/>
          <w:szCs w:val="23"/>
        </w:rPr>
        <w:t>d</w:t>
      </w:r>
      <w:r w:rsidR="004F4364" w:rsidRPr="004F4364">
        <w:rPr>
          <w:rFonts w:ascii="Arial" w:hAnsi="Arial" w:cs="Arial"/>
          <w:sz w:val="23"/>
          <w:szCs w:val="23"/>
        </w:rPr>
        <w:t xml:space="preserve">e </w:t>
      </w:r>
      <w:r w:rsidR="004F4364" w:rsidRPr="004F4364">
        <w:rPr>
          <w:rFonts w:ascii="Arial" w:hAnsi="Arial" w:cs="Arial"/>
          <w:sz w:val="23"/>
          <w:szCs w:val="23"/>
        </w:rPr>
        <w:lastRenderedPageBreak/>
        <w:t xml:space="preserve">will continue to raise operational costs </w:t>
      </w:r>
      <w:r w:rsidR="004F4364">
        <w:rPr>
          <w:rFonts w:ascii="Arial" w:hAnsi="Arial" w:cs="Arial"/>
          <w:sz w:val="23"/>
          <w:szCs w:val="23"/>
        </w:rPr>
        <w:t>but Microsoft has to</w:t>
      </w:r>
      <w:r w:rsidR="004F4364" w:rsidRPr="004F4364">
        <w:rPr>
          <w:rFonts w:ascii="Arial" w:hAnsi="Arial" w:cs="Arial"/>
          <w:sz w:val="23"/>
          <w:szCs w:val="23"/>
        </w:rPr>
        <w:t xml:space="preserve"> lower operating margins</w:t>
      </w:r>
      <w:r w:rsidR="004F4364">
        <w:rPr>
          <w:rFonts w:ascii="Arial" w:hAnsi="Arial" w:cs="Arial"/>
          <w:sz w:val="23"/>
          <w:szCs w:val="23"/>
        </w:rPr>
        <w:t xml:space="preserve"> to continue profiting. </w:t>
      </w:r>
    </w:p>
    <w:p w14:paraId="4EB3B6EC" w14:textId="77777777" w:rsidR="00074D9C" w:rsidRDefault="00074D9C" w:rsidP="00074D9C">
      <w:pPr>
        <w:pStyle w:val="ListParagraph"/>
        <w:rPr>
          <w:rFonts w:ascii="Arial" w:hAnsi="Arial" w:cs="Arial"/>
        </w:rPr>
      </w:pPr>
    </w:p>
    <w:p w14:paraId="5F7D68D4" w14:textId="0547E6FB" w:rsidR="00074D9C" w:rsidRDefault="00074D9C" w:rsidP="00074D9C">
      <w:pPr>
        <w:pStyle w:val="ListParagraph"/>
        <w:rPr>
          <w:rFonts w:ascii="Arial" w:hAnsi="Arial" w:cs="Arial"/>
        </w:rPr>
      </w:pPr>
      <w:commentRangeStart w:id="15"/>
      <w:r w:rsidRPr="001175C0">
        <w:rPr>
          <w:rFonts w:ascii="Arial" w:hAnsi="Arial" w:cs="Arial"/>
        </w:rPr>
        <w:t>Microsoft</w:t>
      </w:r>
      <w:commentRangeEnd w:id="15"/>
      <w:r w:rsidR="00C745FF">
        <w:rPr>
          <w:rStyle w:val="CommentReference"/>
        </w:rPr>
        <w:commentReference w:id="15"/>
      </w:r>
      <w:r w:rsidRPr="001175C0">
        <w:rPr>
          <w:rFonts w:ascii="Arial" w:hAnsi="Arial" w:cs="Arial"/>
        </w:rPr>
        <w:t xml:space="preserve"> is trying to bridge the distance between its promises and the experiences of its workers. </w:t>
      </w:r>
      <w:r>
        <w:rPr>
          <w:rFonts w:ascii="Arial" w:hAnsi="Arial" w:cs="Arial"/>
        </w:rPr>
        <w:t>They</w:t>
      </w:r>
      <w:r w:rsidRPr="001175C0">
        <w:rPr>
          <w:rFonts w:ascii="Arial" w:hAnsi="Arial" w:cs="Arial"/>
        </w:rPr>
        <w:t xml:space="preserve"> are still listening to consumers and innovating to </w:t>
      </w:r>
      <w:r w:rsidR="00C95A38" w:rsidRPr="001175C0">
        <w:rPr>
          <w:rFonts w:ascii="Arial" w:hAnsi="Arial" w:cs="Arial"/>
        </w:rPr>
        <w:t>fulfil</w:t>
      </w:r>
      <w:r w:rsidRPr="001175C0">
        <w:rPr>
          <w:rFonts w:ascii="Arial" w:hAnsi="Arial" w:cs="Arial"/>
        </w:rPr>
        <w:t xml:space="preserve"> their unarticulated desires. </w:t>
      </w:r>
      <w:r>
        <w:rPr>
          <w:rFonts w:ascii="Arial" w:hAnsi="Arial" w:cs="Arial"/>
        </w:rPr>
        <w:t>They</w:t>
      </w:r>
      <w:r w:rsidRPr="001175C0">
        <w:rPr>
          <w:rFonts w:ascii="Arial" w:hAnsi="Arial" w:cs="Arial"/>
        </w:rPr>
        <w:t xml:space="preserve"> aspire to represent different consumers around the globe, and build a diverse, welcoming workplace where everybody can do their best work. In the last two years, </w:t>
      </w:r>
      <w:r>
        <w:rPr>
          <w:rFonts w:ascii="Arial" w:hAnsi="Arial" w:cs="Arial"/>
        </w:rPr>
        <w:t>they</w:t>
      </w:r>
      <w:r w:rsidRPr="001175C0">
        <w:rPr>
          <w:rFonts w:ascii="Arial" w:hAnsi="Arial" w:cs="Arial"/>
        </w:rPr>
        <w:t xml:space="preserve"> have doubled the number of woman vice presidents. </w:t>
      </w:r>
      <w:r>
        <w:rPr>
          <w:rFonts w:ascii="Arial" w:hAnsi="Arial" w:cs="Arial"/>
        </w:rPr>
        <w:t>They</w:t>
      </w:r>
      <w:r w:rsidRPr="001175C0">
        <w:rPr>
          <w:rFonts w:ascii="Arial" w:hAnsi="Arial" w:cs="Arial"/>
        </w:rPr>
        <w:t xml:space="preserve"> raised the number of Black and Hispanic workers in non-retail jobs by 54%. Interns were more likely to be women</w:t>
      </w:r>
      <w:r w:rsidR="000403A3">
        <w:rPr>
          <w:rFonts w:ascii="Arial" w:hAnsi="Arial" w:cs="Arial"/>
        </w:rPr>
        <w:t xml:space="preserve"> and is </w:t>
      </w:r>
      <w:proofErr w:type="gramStart"/>
      <w:r w:rsidR="000403A3">
        <w:rPr>
          <w:rFonts w:ascii="Arial" w:hAnsi="Arial" w:cs="Arial"/>
        </w:rPr>
        <w:t>a</w:t>
      </w:r>
      <w:proofErr w:type="gramEnd"/>
      <w:r w:rsidRPr="001175C0">
        <w:rPr>
          <w:rFonts w:ascii="Arial" w:hAnsi="Arial" w:cs="Arial"/>
        </w:rPr>
        <w:t xml:space="preserve"> African American</w:t>
      </w:r>
      <w:r>
        <w:rPr>
          <w:rFonts w:ascii="Arial" w:hAnsi="Arial" w:cs="Arial"/>
        </w:rPr>
        <w:t xml:space="preserve"> or </w:t>
      </w:r>
      <w:r w:rsidRPr="001175C0">
        <w:rPr>
          <w:rFonts w:ascii="Arial" w:hAnsi="Arial" w:cs="Arial"/>
        </w:rPr>
        <w:t>Black</w:t>
      </w:r>
      <w:r>
        <w:rPr>
          <w:rFonts w:ascii="Arial" w:hAnsi="Arial" w:cs="Arial"/>
        </w:rPr>
        <w:t xml:space="preserve"> American</w:t>
      </w:r>
      <w:r w:rsidRPr="001175C0">
        <w:rPr>
          <w:rFonts w:ascii="Arial" w:hAnsi="Arial" w:cs="Arial"/>
        </w:rPr>
        <w:t>, or Hispanic</w:t>
      </w:r>
      <w:r>
        <w:rPr>
          <w:rFonts w:ascii="Arial" w:hAnsi="Arial" w:cs="Arial"/>
        </w:rPr>
        <w:t xml:space="preserve"> or </w:t>
      </w:r>
      <w:r w:rsidRPr="001175C0">
        <w:rPr>
          <w:rFonts w:ascii="Arial" w:hAnsi="Arial" w:cs="Arial"/>
        </w:rPr>
        <w:t>Latin</w:t>
      </w:r>
      <w:r>
        <w:rPr>
          <w:rFonts w:ascii="Arial" w:hAnsi="Arial" w:cs="Arial"/>
        </w:rPr>
        <w:t xml:space="preserve"> citizens</w:t>
      </w:r>
      <w:r w:rsidRPr="001175C0">
        <w:rPr>
          <w:rFonts w:ascii="Arial" w:hAnsi="Arial" w:cs="Arial"/>
        </w:rPr>
        <w:t xml:space="preserve">. </w:t>
      </w:r>
      <w:r w:rsidRPr="00CB23C7">
        <w:rPr>
          <w:rFonts w:ascii="Arial" w:hAnsi="Arial" w:cs="Arial"/>
        </w:rPr>
        <w:t xml:space="preserve">Multiculturalism continues to be key for Microsoft staff and representatives. </w:t>
      </w:r>
      <w:r>
        <w:rPr>
          <w:rFonts w:ascii="Arial" w:hAnsi="Arial" w:cs="Arial"/>
        </w:rPr>
        <w:t>It</w:t>
      </w:r>
      <w:r w:rsidRPr="001175C0">
        <w:rPr>
          <w:rFonts w:ascii="Arial" w:hAnsi="Arial" w:cs="Arial"/>
        </w:rPr>
        <w:t xml:space="preserve"> launched a science-based, </w:t>
      </w:r>
      <w:proofErr w:type="spellStart"/>
      <w:r w:rsidRPr="001175C0">
        <w:rPr>
          <w:rFonts w:ascii="Arial" w:hAnsi="Arial" w:cs="Arial"/>
        </w:rPr>
        <w:t>allyship</w:t>
      </w:r>
      <w:proofErr w:type="spellEnd"/>
      <w:r w:rsidRPr="001175C0">
        <w:rPr>
          <w:rFonts w:ascii="Arial" w:hAnsi="Arial" w:cs="Arial"/>
        </w:rPr>
        <w:t xml:space="preserve"> community that </w:t>
      </w:r>
      <w:proofErr w:type="spellStart"/>
      <w:r w:rsidRPr="001175C0">
        <w:rPr>
          <w:rFonts w:ascii="Arial" w:hAnsi="Arial" w:cs="Arial"/>
        </w:rPr>
        <w:t>centers</w:t>
      </w:r>
      <w:proofErr w:type="spellEnd"/>
      <w:r w:rsidRPr="001175C0">
        <w:rPr>
          <w:rFonts w:ascii="Arial" w:hAnsi="Arial" w:cs="Arial"/>
        </w:rPr>
        <w:t xml:space="preserve"> on diversity and inclusion.</w:t>
      </w:r>
    </w:p>
    <w:p w14:paraId="692B78D6" w14:textId="77777777" w:rsidR="00074D9C" w:rsidRPr="001175C0" w:rsidRDefault="00074D9C" w:rsidP="00074D9C">
      <w:pPr>
        <w:pStyle w:val="ListParagraph"/>
        <w:rPr>
          <w:rFonts w:ascii="Arial" w:hAnsi="Arial" w:cs="Arial"/>
        </w:rPr>
      </w:pPr>
    </w:p>
    <w:p w14:paraId="2EA8F396" w14:textId="42D406C2" w:rsidR="00494625" w:rsidRPr="00CE7DCA" w:rsidRDefault="00074D9C" w:rsidP="00CE7DCA">
      <w:pPr>
        <w:pStyle w:val="ListParagraph"/>
        <w:rPr>
          <w:rFonts w:ascii="Arial" w:hAnsi="Arial" w:cs="Arial"/>
        </w:rPr>
      </w:pPr>
      <w:commentRangeStart w:id="16"/>
      <w:r w:rsidRPr="002362E0">
        <w:rPr>
          <w:rFonts w:ascii="Arial" w:hAnsi="Arial" w:cs="Arial"/>
        </w:rPr>
        <w:t>The</w:t>
      </w:r>
      <w:commentRangeEnd w:id="16"/>
      <w:r w:rsidR="00C745FF">
        <w:rPr>
          <w:rStyle w:val="CommentReference"/>
        </w:rPr>
        <w:commentReference w:id="16"/>
      </w:r>
      <w:r w:rsidRPr="002362E0">
        <w:rPr>
          <w:rFonts w:ascii="Arial" w:hAnsi="Arial" w:cs="Arial"/>
        </w:rPr>
        <w:t xml:space="preserve"> panel of representatives for the annual meeting of shareholders</w:t>
      </w:r>
      <w:r>
        <w:rPr>
          <w:rFonts w:ascii="Arial" w:hAnsi="Arial" w:cs="Arial"/>
        </w:rPr>
        <w:t xml:space="preserve"> </w:t>
      </w:r>
      <w:r w:rsidRPr="001175C0">
        <w:rPr>
          <w:rFonts w:ascii="Arial" w:hAnsi="Arial" w:cs="Arial"/>
        </w:rPr>
        <w:t>comprises five women</w:t>
      </w:r>
      <w:r w:rsidR="00402410">
        <w:rPr>
          <w:rFonts w:ascii="Arial" w:hAnsi="Arial" w:cs="Arial"/>
        </w:rPr>
        <w:t xml:space="preserve">, </w:t>
      </w:r>
      <w:r w:rsidRPr="001175C0">
        <w:rPr>
          <w:rFonts w:ascii="Arial" w:hAnsi="Arial" w:cs="Arial"/>
        </w:rPr>
        <w:t>38</w:t>
      </w:r>
      <w:r>
        <w:rPr>
          <w:rFonts w:ascii="Arial" w:hAnsi="Arial" w:cs="Arial"/>
        </w:rPr>
        <w:t xml:space="preserve"> percent</w:t>
      </w:r>
      <w:r w:rsidRPr="001175C0">
        <w:rPr>
          <w:rFonts w:ascii="Arial" w:hAnsi="Arial" w:cs="Arial"/>
        </w:rPr>
        <w:t xml:space="preserve"> of the group</w:t>
      </w:r>
      <w:r w:rsidR="00402410">
        <w:rPr>
          <w:rFonts w:ascii="Arial" w:hAnsi="Arial" w:cs="Arial"/>
        </w:rPr>
        <w:t>,</w:t>
      </w:r>
      <w:r w:rsidRPr="001175C0">
        <w:rPr>
          <w:rFonts w:ascii="Arial" w:hAnsi="Arial" w:cs="Arial"/>
        </w:rPr>
        <w:t xml:space="preserve"> and two of</w:t>
      </w:r>
      <w:r>
        <w:rPr>
          <w:rFonts w:ascii="Arial" w:hAnsi="Arial" w:cs="Arial"/>
        </w:rPr>
        <w:t xml:space="preserve"> their</w:t>
      </w:r>
      <w:r w:rsidRPr="001175C0">
        <w:rPr>
          <w:rFonts w:ascii="Arial" w:hAnsi="Arial" w:cs="Arial"/>
        </w:rPr>
        <w:t xml:space="preserve"> four board committees w</w:t>
      </w:r>
      <w:r>
        <w:rPr>
          <w:rFonts w:ascii="Arial" w:hAnsi="Arial" w:cs="Arial"/>
        </w:rPr>
        <w:t>ere</w:t>
      </w:r>
      <w:r w:rsidRPr="001175C0">
        <w:rPr>
          <w:rFonts w:ascii="Arial" w:hAnsi="Arial" w:cs="Arial"/>
        </w:rPr>
        <w:t xml:space="preserve"> headed by women. </w:t>
      </w:r>
      <w:r w:rsidR="00933E8D">
        <w:rPr>
          <w:rFonts w:ascii="Arial" w:hAnsi="Arial" w:cs="Arial"/>
        </w:rPr>
        <w:t>Moreover</w:t>
      </w:r>
      <w:r w:rsidRPr="001175C0">
        <w:rPr>
          <w:rFonts w:ascii="Arial" w:hAnsi="Arial" w:cs="Arial"/>
        </w:rPr>
        <w:t>, almost half of</w:t>
      </w:r>
      <w:r>
        <w:rPr>
          <w:rFonts w:ascii="Arial" w:hAnsi="Arial" w:cs="Arial"/>
        </w:rPr>
        <w:t xml:space="preserve"> the </w:t>
      </w:r>
      <w:r w:rsidRPr="001175C0">
        <w:rPr>
          <w:rFonts w:ascii="Arial" w:hAnsi="Arial" w:cs="Arial"/>
        </w:rPr>
        <w:t xml:space="preserve">candidates reflect gender or racial diversity. Representation is just one means to determine success. Cultural change is a continual phase of learning, regeneration, and keeping in mind </w:t>
      </w:r>
      <w:r>
        <w:rPr>
          <w:rFonts w:ascii="Arial" w:hAnsi="Arial" w:cs="Arial"/>
        </w:rPr>
        <w:t xml:space="preserve">their </w:t>
      </w:r>
      <w:r w:rsidRPr="001175C0">
        <w:rPr>
          <w:rFonts w:ascii="Arial" w:hAnsi="Arial" w:cs="Arial"/>
        </w:rPr>
        <w:t>enduring ideals of reverence, dignity, and responsibility.</w:t>
      </w:r>
    </w:p>
    <w:p w14:paraId="5E4176E6" w14:textId="562F4F29" w:rsidR="00494625" w:rsidRDefault="00494625" w:rsidP="00F53516">
      <w:pPr>
        <w:pStyle w:val="Default"/>
        <w:ind w:left="720"/>
        <w:rPr>
          <w:rFonts w:ascii="Arial" w:hAnsi="Arial" w:cs="Arial"/>
          <w:sz w:val="23"/>
          <w:szCs w:val="23"/>
        </w:rPr>
      </w:pPr>
      <w:commentRangeStart w:id="17"/>
      <w:r w:rsidRPr="00494625">
        <w:rPr>
          <w:rFonts w:ascii="Arial" w:hAnsi="Arial" w:cs="Arial"/>
          <w:sz w:val="23"/>
          <w:szCs w:val="23"/>
        </w:rPr>
        <w:t>It definitely means there seems to be no lack of ambitious decision shaping and thoughtful collaborations. It seems puzzling that the organization did not have any statistics on staff engagement and happiness with these activities.</w:t>
      </w:r>
      <w:r>
        <w:rPr>
          <w:rFonts w:ascii="Arial" w:hAnsi="Arial" w:cs="Arial"/>
          <w:sz w:val="23"/>
          <w:szCs w:val="23"/>
        </w:rPr>
        <w:t xml:space="preserve"> </w:t>
      </w:r>
      <w:r w:rsidRPr="00494625">
        <w:rPr>
          <w:rFonts w:ascii="Arial" w:hAnsi="Arial" w:cs="Arial"/>
          <w:sz w:val="23"/>
          <w:szCs w:val="23"/>
        </w:rPr>
        <w:t>At the end of the day, it</w:t>
      </w:r>
      <w:r>
        <w:rPr>
          <w:rFonts w:ascii="Arial" w:hAnsi="Arial" w:cs="Arial"/>
          <w:sz w:val="23"/>
          <w:szCs w:val="23"/>
        </w:rPr>
        <w:t xml:space="preserve"> i</w:t>
      </w:r>
      <w:r w:rsidRPr="00494625">
        <w:rPr>
          <w:rFonts w:ascii="Arial" w:hAnsi="Arial" w:cs="Arial"/>
          <w:sz w:val="23"/>
          <w:szCs w:val="23"/>
        </w:rPr>
        <w:t>s fantastic to see a</w:t>
      </w:r>
      <w:r w:rsidR="00573C17">
        <w:rPr>
          <w:rFonts w:ascii="Arial" w:hAnsi="Arial" w:cs="Arial"/>
          <w:sz w:val="23"/>
          <w:szCs w:val="23"/>
        </w:rPr>
        <w:t xml:space="preserve">n organization </w:t>
      </w:r>
      <w:r w:rsidRPr="00494625">
        <w:rPr>
          <w:rFonts w:ascii="Arial" w:hAnsi="Arial" w:cs="Arial"/>
          <w:sz w:val="23"/>
          <w:szCs w:val="23"/>
        </w:rPr>
        <w:t xml:space="preserve">like Microsoft, one of the stalwarts of the </w:t>
      </w:r>
      <w:r>
        <w:rPr>
          <w:rFonts w:ascii="Arial" w:hAnsi="Arial" w:cs="Arial"/>
          <w:sz w:val="23"/>
          <w:szCs w:val="23"/>
        </w:rPr>
        <w:t xml:space="preserve">technology </w:t>
      </w:r>
      <w:r w:rsidRPr="00494625">
        <w:rPr>
          <w:rFonts w:ascii="Arial" w:hAnsi="Arial" w:cs="Arial"/>
          <w:sz w:val="23"/>
          <w:szCs w:val="23"/>
        </w:rPr>
        <w:t>sector, bring out a study like this that unquestionably expands upon others previously published by the organization. In the other side, diversity evidence appears to be lacking.</w:t>
      </w:r>
      <w:r w:rsidR="00BA2417">
        <w:rPr>
          <w:rFonts w:ascii="Arial" w:hAnsi="Arial" w:cs="Arial"/>
          <w:sz w:val="23"/>
          <w:szCs w:val="23"/>
        </w:rPr>
        <w:t xml:space="preserve"> </w:t>
      </w:r>
      <w:r w:rsidR="00BA2417" w:rsidRPr="00BA2417">
        <w:rPr>
          <w:rFonts w:ascii="Arial" w:hAnsi="Arial" w:cs="Arial"/>
          <w:sz w:val="23"/>
          <w:szCs w:val="23"/>
        </w:rPr>
        <w:t xml:space="preserve">The </w:t>
      </w:r>
      <w:r w:rsidR="00BA2417">
        <w:rPr>
          <w:rFonts w:ascii="Arial" w:hAnsi="Arial" w:cs="Arial"/>
          <w:sz w:val="23"/>
          <w:szCs w:val="23"/>
        </w:rPr>
        <w:t>report</w:t>
      </w:r>
      <w:r w:rsidR="00BA2417" w:rsidRPr="00BA2417">
        <w:rPr>
          <w:rFonts w:ascii="Arial" w:hAnsi="Arial" w:cs="Arial"/>
          <w:sz w:val="23"/>
          <w:szCs w:val="23"/>
        </w:rPr>
        <w:t xml:space="preserve"> notably neglected to highlight intersectional demographics or other demographic statistics such as gender and ethnicity</w:t>
      </w:r>
      <w:r w:rsidR="00BA2417">
        <w:rPr>
          <w:rFonts w:ascii="Arial" w:hAnsi="Arial" w:cs="Arial"/>
          <w:sz w:val="23"/>
          <w:szCs w:val="23"/>
        </w:rPr>
        <w:t xml:space="preserve"> in relation to wages for example</w:t>
      </w:r>
      <w:r w:rsidR="00BA2417" w:rsidRPr="00BA2417">
        <w:rPr>
          <w:rFonts w:ascii="Arial" w:hAnsi="Arial" w:cs="Arial"/>
          <w:sz w:val="23"/>
          <w:szCs w:val="23"/>
        </w:rPr>
        <w:t>.</w:t>
      </w:r>
      <w:r w:rsidR="00E16017">
        <w:rPr>
          <w:rFonts w:ascii="Arial" w:hAnsi="Arial" w:cs="Arial"/>
          <w:sz w:val="23"/>
          <w:szCs w:val="23"/>
        </w:rPr>
        <w:t xml:space="preserve"> </w:t>
      </w:r>
      <w:r w:rsidR="00E16017" w:rsidRPr="00E16017">
        <w:rPr>
          <w:rFonts w:ascii="Arial" w:hAnsi="Arial" w:cs="Arial"/>
          <w:sz w:val="23"/>
          <w:szCs w:val="23"/>
        </w:rPr>
        <w:t>There will still be more work to do in building supportive, safe environments where everyone is respected and can do their best work.</w:t>
      </w:r>
      <w:commentRangeEnd w:id="17"/>
      <w:r w:rsidR="00C745FF">
        <w:rPr>
          <w:rStyle w:val="CommentReference"/>
          <w:rFonts w:asciiTheme="minorHAnsi" w:hAnsiTheme="minorHAnsi" w:cstheme="minorBidi"/>
          <w:color w:val="auto"/>
        </w:rPr>
        <w:commentReference w:id="17"/>
      </w:r>
    </w:p>
    <w:p w14:paraId="480D0C79" w14:textId="7A3DBBFF" w:rsidR="00E74F88" w:rsidRDefault="00E74F88" w:rsidP="00E74F88">
      <w:pPr>
        <w:pStyle w:val="Default"/>
        <w:rPr>
          <w:rFonts w:ascii="Arial" w:hAnsi="Arial" w:cs="Arial"/>
          <w:sz w:val="23"/>
          <w:szCs w:val="23"/>
        </w:rPr>
      </w:pPr>
    </w:p>
    <w:p w14:paraId="2D62173B" w14:textId="2721F3FF" w:rsidR="00E74F88" w:rsidRDefault="00E74F88" w:rsidP="00E74F88">
      <w:pPr>
        <w:pStyle w:val="Default"/>
        <w:rPr>
          <w:rFonts w:ascii="Arial" w:hAnsi="Arial" w:cs="Arial"/>
          <w:sz w:val="23"/>
          <w:szCs w:val="23"/>
        </w:rPr>
      </w:pPr>
    </w:p>
    <w:p w14:paraId="5C9A5500" w14:textId="77777777" w:rsidR="00E74F88" w:rsidRDefault="00E74F88" w:rsidP="00E74F88">
      <w:pPr>
        <w:pStyle w:val="Default"/>
        <w:rPr>
          <w:rFonts w:ascii="Arial" w:hAnsi="Arial" w:cs="Arial"/>
          <w:sz w:val="23"/>
          <w:szCs w:val="23"/>
        </w:rPr>
      </w:pPr>
    </w:p>
    <w:p w14:paraId="563896E9" w14:textId="0DF7E5F6" w:rsidR="00E74F88" w:rsidRDefault="00E74F88" w:rsidP="00E74F88">
      <w:pPr>
        <w:pStyle w:val="Default"/>
        <w:rPr>
          <w:rFonts w:ascii="Arial" w:hAnsi="Arial" w:cs="Arial"/>
          <w:sz w:val="23"/>
          <w:szCs w:val="23"/>
        </w:rPr>
      </w:pPr>
      <w:r>
        <w:rPr>
          <w:rFonts w:ascii="Arial" w:hAnsi="Arial" w:cs="Arial"/>
          <w:sz w:val="23"/>
          <w:szCs w:val="23"/>
        </w:rPr>
        <w:t>References</w:t>
      </w:r>
    </w:p>
    <w:p w14:paraId="378C75FD" w14:textId="2297389D" w:rsidR="00E74F88" w:rsidRDefault="00E74F88" w:rsidP="00F53516">
      <w:pPr>
        <w:pStyle w:val="Default"/>
        <w:ind w:left="720"/>
        <w:rPr>
          <w:rFonts w:ascii="Arial" w:hAnsi="Arial" w:cs="Arial"/>
          <w:sz w:val="23"/>
          <w:szCs w:val="23"/>
        </w:rPr>
      </w:pPr>
    </w:p>
    <w:p w14:paraId="25FA8571" w14:textId="77777777" w:rsidR="00E74F88" w:rsidRDefault="00E74F88" w:rsidP="00E74F88">
      <w:pPr>
        <w:pStyle w:val="NormalWeb"/>
        <w:spacing w:line="480" w:lineRule="auto"/>
        <w:ind w:left="720" w:hanging="720"/>
      </w:pPr>
      <w:r>
        <w:t xml:space="preserve">Microsoft. (2019). </w:t>
      </w:r>
      <w:r>
        <w:rPr>
          <w:i/>
          <w:iCs/>
        </w:rPr>
        <w:t>Microsoft 2019 Annual Report</w:t>
      </w:r>
      <w:r>
        <w:t>. https://www.microsoft.com/investor/reports/ar19/index.html</w:t>
      </w:r>
    </w:p>
    <w:p w14:paraId="3D8D0D93" w14:textId="70CD28B5" w:rsidR="00402410" w:rsidRDefault="00402410" w:rsidP="00402410">
      <w:pPr>
        <w:pStyle w:val="Default"/>
        <w:rPr>
          <w:rFonts w:ascii="Arial" w:hAnsi="Arial" w:cs="Arial"/>
          <w:sz w:val="23"/>
          <w:szCs w:val="23"/>
        </w:rPr>
      </w:pPr>
      <w:r w:rsidRPr="00402410">
        <w:rPr>
          <w:rFonts w:ascii="Arial" w:hAnsi="Arial" w:cs="Arial"/>
          <w:sz w:val="23"/>
          <w:szCs w:val="23"/>
        </w:rPr>
        <w:t>In-text citation</w:t>
      </w:r>
    </w:p>
    <w:p w14:paraId="099F966D" w14:textId="77777777" w:rsidR="001E4ABE" w:rsidRPr="00402410" w:rsidRDefault="001E4ABE" w:rsidP="00402410">
      <w:pPr>
        <w:pStyle w:val="Default"/>
        <w:rPr>
          <w:rFonts w:ascii="Arial" w:hAnsi="Arial" w:cs="Arial"/>
          <w:sz w:val="23"/>
          <w:szCs w:val="23"/>
        </w:rPr>
      </w:pPr>
    </w:p>
    <w:p w14:paraId="0608A931" w14:textId="7F1E3FA6" w:rsidR="001E4ABE" w:rsidRDefault="00402410" w:rsidP="00402410">
      <w:pPr>
        <w:pStyle w:val="Default"/>
        <w:rPr>
          <w:rFonts w:ascii="Arial" w:hAnsi="Arial" w:cs="Arial"/>
          <w:sz w:val="23"/>
          <w:szCs w:val="23"/>
        </w:rPr>
      </w:pPr>
      <w:r w:rsidRPr="00402410">
        <w:rPr>
          <w:rFonts w:ascii="Arial" w:hAnsi="Arial" w:cs="Arial"/>
          <w:sz w:val="23"/>
          <w:szCs w:val="23"/>
        </w:rPr>
        <w:t xml:space="preserve">Parenthetical: </w:t>
      </w:r>
    </w:p>
    <w:p w14:paraId="467CBDBD" w14:textId="589A49DB" w:rsidR="00F61DA7" w:rsidRDefault="004D4FFD" w:rsidP="00402410">
      <w:pPr>
        <w:pStyle w:val="Default"/>
        <w:rPr>
          <w:rFonts w:ascii="Arial" w:hAnsi="Arial" w:cs="Arial"/>
          <w:sz w:val="23"/>
          <w:szCs w:val="23"/>
        </w:rPr>
      </w:pPr>
      <w:r w:rsidRPr="004D4FFD">
        <w:rPr>
          <w:rFonts w:ascii="Arial" w:hAnsi="Arial" w:cs="Arial"/>
          <w:sz w:val="23"/>
          <w:szCs w:val="23"/>
        </w:rPr>
        <w:t>(</w:t>
      </w:r>
      <w:r w:rsidRPr="004D4FFD">
        <w:rPr>
          <w:rFonts w:ascii="Arial" w:hAnsi="Arial" w:cs="Arial"/>
          <w:i/>
          <w:iCs/>
          <w:sz w:val="23"/>
          <w:szCs w:val="23"/>
        </w:rPr>
        <w:t>Kaplan and Norton</w:t>
      </w:r>
      <w:r w:rsidRPr="004D4FFD">
        <w:rPr>
          <w:rFonts w:ascii="Arial" w:hAnsi="Arial" w:cs="Arial"/>
          <w:sz w:val="23"/>
          <w:szCs w:val="23"/>
        </w:rPr>
        <w:t>, 1998)</w:t>
      </w:r>
    </w:p>
    <w:p w14:paraId="620FDEA3" w14:textId="77777777" w:rsidR="004D4FFD" w:rsidRDefault="004D4FFD" w:rsidP="00402410">
      <w:pPr>
        <w:pStyle w:val="Default"/>
        <w:rPr>
          <w:rFonts w:ascii="Arial" w:hAnsi="Arial" w:cs="Arial"/>
          <w:sz w:val="23"/>
          <w:szCs w:val="23"/>
        </w:rPr>
      </w:pPr>
    </w:p>
    <w:p w14:paraId="25988E30" w14:textId="3C300E15" w:rsidR="001E4ABE" w:rsidRDefault="001E4ABE" w:rsidP="00402410">
      <w:pPr>
        <w:pStyle w:val="Default"/>
        <w:rPr>
          <w:rFonts w:ascii="Arial" w:hAnsi="Arial" w:cs="Arial"/>
          <w:sz w:val="23"/>
          <w:szCs w:val="23"/>
        </w:rPr>
      </w:pPr>
      <w:r w:rsidRPr="001E4ABE">
        <w:rPr>
          <w:rFonts w:ascii="Arial" w:hAnsi="Arial" w:cs="Arial"/>
          <w:sz w:val="23"/>
          <w:szCs w:val="23"/>
        </w:rPr>
        <w:t>(</w:t>
      </w:r>
      <w:r w:rsidRPr="001E4ABE">
        <w:rPr>
          <w:rFonts w:ascii="Arial" w:hAnsi="Arial" w:cs="Arial"/>
          <w:i/>
          <w:iCs/>
          <w:sz w:val="23"/>
          <w:szCs w:val="23"/>
        </w:rPr>
        <w:t>Microsoft Shareholder Letter</w:t>
      </w:r>
      <w:r w:rsidRPr="001E4ABE">
        <w:rPr>
          <w:rFonts w:ascii="Arial" w:hAnsi="Arial" w:cs="Arial"/>
          <w:sz w:val="23"/>
          <w:szCs w:val="23"/>
        </w:rPr>
        <w:t>, 2019)</w:t>
      </w:r>
    </w:p>
    <w:p w14:paraId="1A991DF0" w14:textId="77777777" w:rsidR="00F61DA7" w:rsidRDefault="00F61DA7" w:rsidP="00402410">
      <w:pPr>
        <w:pStyle w:val="Default"/>
        <w:rPr>
          <w:rFonts w:ascii="Arial" w:hAnsi="Arial" w:cs="Arial"/>
          <w:sz w:val="23"/>
          <w:szCs w:val="23"/>
        </w:rPr>
      </w:pPr>
    </w:p>
    <w:p w14:paraId="1E63A060" w14:textId="154F7DC4" w:rsidR="00E74F88" w:rsidRPr="00C25FB2" w:rsidRDefault="00402410" w:rsidP="00402410">
      <w:pPr>
        <w:pStyle w:val="Default"/>
        <w:rPr>
          <w:rFonts w:ascii="Arial" w:hAnsi="Arial" w:cs="Arial"/>
          <w:sz w:val="23"/>
          <w:szCs w:val="23"/>
        </w:rPr>
      </w:pPr>
      <w:r w:rsidRPr="00402410">
        <w:rPr>
          <w:rFonts w:ascii="Arial" w:hAnsi="Arial" w:cs="Arial"/>
          <w:sz w:val="23"/>
          <w:szCs w:val="23"/>
        </w:rPr>
        <w:t>(</w:t>
      </w:r>
      <w:r w:rsidR="007C6423" w:rsidRPr="00BD52F5">
        <w:rPr>
          <w:rFonts w:ascii="Arial" w:hAnsi="Arial" w:cs="Arial"/>
          <w:i/>
          <w:iCs/>
          <w:sz w:val="23"/>
          <w:szCs w:val="23"/>
        </w:rPr>
        <w:t>Microsoft Annual Report</w:t>
      </w:r>
      <w:r w:rsidR="007C6423">
        <w:rPr>
          <w:rFonts w:ascii="Arial" w:hAnsi="Arial" w:cs="Arial"/>
          <w:sz w:val="23"/>
          <w:szCs w:val="23"/>
        </w:rPr>
        <w:t>, 2019</w:t>
      </w:r>
      <w:r w:rsidRPr="00402410">
        <w:rPr>
          <w:rFonts w:ascii="Arial" w:hAnsi="Arial" w:cs="Arial"/>
          <w:sz w:val="23"/>
          <w:szCs w:val="23"/>
        </w:rPr>
        <w:t>)</w:t>
      </w:r>
    </w:p>
    <w:sectPr w:rsidR="00E74F88" w:rsidRPr="00C25F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9:02:00Z" w:initials="MK">
    <w:p w14:paraId="39E8D5D3" w14:textId="2F21FCD9" w:rsidR="00C745FF" w:rsidRDefault="00C745FF">
      <w:pPr>
        <w:pStyle w:val="CommentText"/>
      </w:pPr>
      <w:r>
        <w:rPr>
          <w:rStyle w:val="CommentReference"/>
        </w:rPr>
        <w:annotationRef/>
      </w:r>
      <w:r>
        <w:t>Good job; a respectable attempt overall</w:t>
      </w:r>
      <w:bookmarkStart w:id="1" w:name="_GoBack"/>
      <w:bookmarkEnd w:id="1"/>
    </w:p>
  </w:comment>
  <w:comment w:id="2" w:author="Munish Kumar" w:date="2021-02-20T08:47:00Z" w:initials="MK">
    <w:p w14:paraId="0A1346E5" w14:textId="4D883A91" w:rsidR="0070307A" w:rsidRDefault="0070307A">
      <w:pPr>
        <w:pStyle w:val="CommentText"/>
      </w:pPr>
      <w:r>
        <w:rPr>
          <w:rStyle w:val="CommentReference"/>
        </w:rPr>
        <w:annotationRef/>
      </w:r>
      <w:proofErr w:type="gramStart"/>
      <w:r>
        <w:t>good</w:t>
      </w:r>
      <w:proofErr w:type="gramEnd"/>
    </w:p>
  </w:comment>
  <w:comment w:id="3" w:author="Munish Kumar" w:date="2021-02-20T08:48:00Z" w:initials="MK">
    <w:p w14:paraId="3C3EDF16" w14:textId="77777777" w:rsidR="0070307A" w:rsidRDefault="0070307A">
      <w:pPr>
        <w:pStyle w:val="CommentText"/>
      </w:pPr>
      <w:r>
        <w:rPr>
          <w:rStyle w:val="CommentReference"/>
        </w:rPr>
        <w:annotationRef/>
      </w:r>
      <w:r>
        <w:t>We are looking for a Vision here, which is “aspirational”</w:t>
      </w:r>
    </w:p>
    <w:p w14:paraId="53011CD8" w14:textId="77777777" w:rsidR="0070307A" w:rsidRDefault="0070307A">
      <w:pPr>
        <w:pStyle w:val="CommentText"/>
      </w:pPr>
    </w:p>
    <w:p w14:paraId="28F7058D" w14:textId="77777777" w:rsidR="0070307A" w:rsidRDefault="0070307A" w:rsidP="0070307A">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7E3BB62C" w14:textId="521C4C2C" w:rsidR="0070307A" w:rsidRPr="0070307A" w:rsidRDefault="0070307A" w:rsidP="0070307A">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08:49:00Z" w:initials="MK">
    <w:p w14:paraId="22A30283" w14:textId="3F9E0B75" w:rsidR="0070307A" w:rsidRDefault="0070307A">
      <w:pPr>
        <w:pStyle w:val="CommentText"/>
      </w:pPr>
      <w:r>
        <w:rPr>
          <w:rStyle w:val="CommentReference"/>
        </w:rPr>
        <w:annotationRef/>
      </w:r>
      <w:r>
        <w:t>Fantastic but there is 1 more theme – culture</w:t>
      </w:r>
    </w:p>
    <w:p w14:paraId="0ED6D02C" w14:textId="77777777" w:rsidR="0070307A" w:rsidRDefault="0070307A">
      <w:pPr>
        <w:pStyle w:val="CommentText"/>
      </w:pPr>
    </w:p>
    <w:p w14:paraId="2D2A6205" w14:textId="08BBE8E0" w:rsidR="0070307A" w:rsidRDefault="0070307A">
      <w:pPr>
        <w:pStyle w:val="CommentText"/>
      </w:pPr>
      <w:r>
        <w:t xml:space="preserve">By the way I liked how </w:t>
      </w:r>
      <w:proofErr w:type="gramStart"/>
      <w:r>
        <w:t>you  linked</w:t>
      </w:r>
      <w:proofErr w:type="gramEnd"/>
      <w:r>
        <w:t xml:space="preserve"> each point to the different perspective</w:t>
      </w:r>
    </w:p>
    <w:p w14:paraId="2BE1867C" w14:textId="77777777" w:rsidR="0070307A" w:rsidRDefault="0070307A">
      <w:pPr>
        <w:pStyle w:val="CommentText"/>
      </w:pPr>
    </w:p>
    <w:p w14:paraId="05F103DD" w14:textId="78B676B1" w:rsidR="0070307A" w:rsidRDefault="0070307A">
      <w:pPr>
        <w:pStyle w:val="CommentText"/>
      </w:pPr>
      <w:r>
        <w:rPr>
          <w:rFonts w:ascii="Arial" w:hAnsi="Arial" w:cs="Arial"/>
        </w:rPr>
        <w:t>Learning and Growth Perspective</w:t>
      </w:r>
      <w:r>
        <w:rPr>
          <w:rFonts w:ascii="Arial" w:hAnsi="Arial" w:cs="Arial"/>
        </w:rPr>
        <w:t xml:space="preserve">, </w:t>
      </w:r>
      <w:r>
        <w:rPr>
          <w:rFonts w:ascii="Arial" w:hAnsi="Arial" w:cs="Arial"/>
        </w:rPr>
        <w:t>Customer Perspective</w:t>
      </w:r>
      <w:r>
        <w:rPr>
          <w:rFonts w:ascii="Arial" w:hAnsi="Arial" w:cs="Arial"/>
        </w:rPr>
        <w:t xml:space="preserve"> etc</w:t>
      </w:r>
    </w:p>
  </w:comment>
  <w:comment w:id="5" w:author="Munish Kumar" w:date="2021-02-20T08:50:00Z" w:initials="MK">
    <w:p w14:paraId="425C7A87" w14:textId="5F742EC9" w:rsidR="0070307A" w:rsidRDefault="0070307A">
      <w:pPr>
        <w:pStyle w:val="CommentText"/>
      </w:pPr>
      <w:r>
        <w:rPr>
          <w:rStyle w:val="CommentReference"/>
        </w:rPr>
        <w:annotationRef/>
      </w:r>
      <w:r>
        <w:t>Might have been a better answer if you simplified your arguments here; this is because you have a lot of useful examples, but really all I wanted was you to link the point of technological development and advancement to your examples</w:t>
      </w:r>
    </w:p>
  </w:comment>
  <w:comment w:id="6" w:author="Munish Kumar" w:date="2021-02-20T08:51:00Z" w:initials="MK">
    <w:p w14:paraId="4B43006D" w14:textId="31546C98" w:rsidR="0070307A" w:rsidRDefault="0070307A">
      <w:pPr>
        <w:pStyle w:val="CommentText"/>
      </w:pPr>
      <w:r>
        <w:rPr>
          <w:rStyle w:val="CommentReference"/>
        </w:rPr>
        <w:annotationRef/>
      </w:r>
      <w:r>
        <w:t>Same things –you are absolutely correct but you need to link the points together. Still going to give you marks for this though because it’s just a writing style here</w:t>
      </w:r>
    </w:p>
  </w:comment>
  <w:comment w:id="8" w:author="Munish Kumar" w:date="2021-02-20T08:54:00Z" w:initials="MK">
    <w:p w14:paraId="286A29B1" w14:textId="7B557FA1" w:rsidR="0070307A" w:rsidRDefault="0070307A">
      <w:pPr>
        <w:pStyle w:val="CommentText"/>
      </w:pPr>
      <w:r>
        <w:rPr>
          <w:rStyle w:val="CommentReference"/>
        </w:rPr>
        <w:annotationRef/>
      </w:r>
      <w:r>
        <w:t>The point you missed was culture. Culture is a fundamental theme but important because all the other strategies are almost built upon it</w:t>
      </w:r>
    </w:p>
    <w:p w14:paraId="7A5072EA" w14:textId="77777777" w:rsidR="0070307A" w:rsidRDefault="0070307A">
      <w:pPr>
        <w:pStyle w:val="CommentText"/>
      </w:pPr>
    </w:p>
    <w:p w14:paraId="1A0E30D0" w14:textId="0C398B79" w:rsidR="0070307A" w:rsidRDefault="0070307A">
      <w:pPr>
        <w:pStyle w:val="CommentText"/>
      </w:pPr>
      <w:r>
        <w:t>Culture is about people – so in Microsoft case, if they look after people, have a culture of caring etc, then they believe this will translate to people caring about customers and then this in turn will help with all the other themes above</w:t>
      </w:r>
    </w:p>
  </w:comment>
  <w:comment w:id="7" w:author="Munish Kumar" w:date="2021-02-20T08:53:00Z" w:initials="MK">
    <w:p w14:paraId="0AF4669B" w14:textId="6EE027F7" w:rsidR="0070307A" w:rsidRDefault="0070307A">
      <w:pPr>
        <w:pStyle w:val="CommentText"/>
      </w:pPr>
      <w:r>
        <w:rPr>
          <w:rStyle w:val="CommentReference"/>
        </w:rPr>
        <w:annotationRef/>
      </w:r>
      <w:proofErr w:type="gramStart"/>
      <w:r>
        <w:t>good</w:t>
      </w:r>
      <w:proofErr w:type="gramEnd"/>
    </w:p>
  </w:comment>
  <w:comment w:id="9" w:author="Munish Kumar" w:date="2021-02-20T08:55:00Z" w:initials="MK">
    <w:p w14:paraId="16A86944" w14:textId="29C9B224" w:rsidR="0070307A" w:rsidRDefault="0070307A">
      <w:pPr>
        <w:pStyle w:val="CommentText"/>
      </w:pPr>
      <w:r>
        <w:rPr>
          <w:rStyle w:val="CommentReference"/>
        </w:rPr>
        <w:annotationRef/>
      </w:r>
      <w:r>
        <w:t>Very good</w:t>
      </w:r>
    </w:p>
  </w:comment>
  <w:comment w:id="10" w:author="Munish Kumar" w:date="2021-02-20T08:56:00Z" w:initials="MK">
    <w:p w14:paraId="39C3C6E7" w14:textId="4C26830A" w:rsidR="0070307A" w:rsidRDefault="0070307A">
      <w:pPr>
        <w:pStyle w:val="CommentText"/>
      </w:pPr>
      <w:r>
        <w:rPr>
          <w:rStyle w:val="CommentReference"/>
        </w:rPr>
        <w:annotationRef/>
      </w:r>
      <w:r>
        <w:t>Good example</w:t>
      </w:r>
    </w:p>
  </w:comment>
  <w:comment w:id="11" w:author="Munish Kumar" w:date="2021-02-20T08:56:00Z" w:initials="MK">
    <w:p w14:paraId="7C7DF111" w14:textId="48BA0027" w:rsidR="0070307A" w:rsidRDefault="0070307A">
      <w:pPr>
        <w:pStyle w:val="CommentText"/>
      </w:pPr>
      <w:r>
        <w:rPr>
          <w:rStyle w:val="CommentReference"/>
        </w:rPr>
        <w:annotationRef/>
      </w:r>
      <w:proofErr w:type="gramStart"/>
      <w:r>
        <w:t>good</w:t>
      </w:r>
      <w:proofErr w:type="gramEnd"/>
    </w:p>
  </w:comment>
  <w:comment w:id="12" w:author="Munish Kumar" w:date="2021-02-20T08:56:00Z" w:initials="MK">
    <w:p w14:paraId="7E8F6D16" w14:textId="113FDB51" w:rsidR="0070307A" w:rsidRDefault="0070307A">
      <w:pPr>
        <w:pStyle w:val="CommentText"/>
      </w:pPr>
      <w:r>
        <w:rPr>
          <w:rStyle w:val="CommentReference"/>
        </w:rPr>
        <w:annotationRef/>
      </w:r>
      <w:r>
        <w:t>So the key challenge here is?</w:t>
      </w:r>
    </w:p>
    <w:p w14:paraId="5F58DF80" w14:textId="77777777" w:rsidR="0070307A" w:rsidRDefault="0070307A">
      <w:pPr>
        <w:pStyle w:val="CommentText"/>
      </w:pPr>
    </w:p>
    <w:p w14:paraId="22A4B754" w14:textId="28BD3B0F" w:rsidR="0070307A" w:rsidRDefault="0070307A">
      <w:pPr>
        <w:pStyle w:val="CommentText"/>
      </w:pPr>
    </w:p>
  </w:comment>
  <w:comment w:id="13" w:author="Munish Kumar" w:date="2021-02-20T08:57:00Z" w:initials="MK">
    <w:p w14:paraId="59CD6035" w14:textId="4E87A037" w:rsidR="0070307A" w:rsidRDefault="0070307A">
      <w:pPr>
        <w:pStyle w:val="CommentText"/>
      </w:pPr>
      <w:r>
        <w:rPr>
          <w:rStyle w:val="CommentReference"/>
        </w:rPr>
        <w:annotationRef/>
      </w:r>
      <w:proofErr w:type="spellStart"/>
      <w:r>
        <w:t>Whats</w:t>
      </w:r>
      <w:proofErr w:type="spellEnd"/>
      <w:r>
        <w:t xml:space="preserve"> the challenge here?</w:t>
      </w:r>
    </w:p>
  </w:comment>
  <w:comment w:id="14" w:author="Munish Kumar" w:date="2021-02-20T08:59:00Z" w:initials="MK">
    <w:p w14:paraId="7E103FA8" w14:textId="77777777" w:rsidR="00C745FF" w:rsidRDefault="00C745FF">
      <w:pPr>
        <w:pStyle w:val="CommentText"/>
      </w:pPr>
      <w:r>
        <w:rPr>
          <w:rStyle w:val="CommentReference"/>
        </w:rPr>
        <w:annotationRef/>
      </w:r>
      <w:r>
        <w:t xml:space="preserve">I don’t know what 2 points you are getting at. You have a lot of text here but did not clearly articulate what is point 1 which is </w:t>
      </w:r>
      <w:proofErr w:type="spellStart"/>
      <w:r>
        <w:t>intresting</w:t>
      </w:r>
      <w:proofErr w:type="spellEnd"/>
      <w:r>
        <w:t xml:space="preserve"> and what is point 2 which is interesting.</w:t>
      </w:r>
    </w:p>
    <w:p w14:paraId="1F05E707" w14:textId="77777777" w:rsidR="00C745FF" w:rsidRDefault="00C745FF">
      <w:pPr>
        <w:pStyle w:val="CommentText"/>
      </w:pPr>
    </w:p>
    <w:p w14:paraId="0DAAA319" w14:textId="77777777" w:rsidR="00C745FF" w:rsidRDefault="00C745FF">
      <w:pPr>
        <w:pStyle w:val="CommentText"/>
      </w:pPr>
      <w:r>
        <w:t xml:space="preserve">You </w:t>
      </w:r>
      <w:proofErr w:type="spellStart"/>
      <w:r>
        <w:t>anwer</w:t>
      </w:r>
      <w:proofErr w:type="spellEnd"/>
      <w:r>
        <w:t xml:space="preserve"> did not contain recommendations.</w:t>
      </w:r>
    </w:p>
    <w:p w14:paraId="34F971DF" w14:textId="77777777" w:rsidR="00C745FF" w:rsidRDefault="00C745FF">
      <w:pPr>
        <w:pStyle w:val="CommentText"/>
      </w:pPr>
    </w:p>
    <w:p w14:paraId="7B543A45" w14:textId="02C4D870" w:rsidR="00C745FF" w:rsidRDefault="00C745FF">
      <w:pPr>
        <w:pStyle w:val="CommentText"/>
      </w:pPr>
      <w:r>
        <w:t xml:space="preserve">Also, the numbers would have been better represented as figures – this is a visualization course as well after all </w:t>
      </w:r>
      <w:r>
        <w:sym w:font="Wingdings" w:char="F04A"/>
      </w:r>
    </w:p>
  </w:comment>
  <w:comment w:id="15" w:author="Munish Kumar" w:date="2021-02-20T09:00:00Z" w:initials="MK">
    <w:p w14:paraId="46089585" w14:textId="05618933" w:rsidR="00C745FF" w:rsidRDefault="00C745FF">
      <w:pPr>
        <w:pStyle w:val="CommentText"/>
      </w:pPr>
      <w:r>
        <w:rPr>
          <w:rStyle w:val="CommentReference"/>
        </w:rPr>
        <w:annotationRef/>
      </w:r>
      <w:r>
        <w:t>Making a guess here that this is your second interesting point?</w:t>
      </w:r>
    </w:p>
  </w:comment>
  <w:comment w:id="16" w:author="Munish Kumar" w:date="2021-02-20T09:01:00Z" w:initials="MK">
    <w:p w14:paraId="09D90E9F" w14:textId="384E964D" w:rsidR="00C745FF" w:rsidRDefault="00C745FF">
      <w:pPr>
        <w:pStyle w:val="CommentText"/>
      </w:pPr>
      <w:r>
        <w:rPr>
          <w:rStyle w:val="CommentReference"/>
        </w:rPr>
        <w:annotationRef/>
      </w:r>
      <w:r>
        <w:t>Is this a 3</w:t>
      </w:r>
      <w:r w:rsidRPr="00C745FF">
        <w:rPr>
          <w:vertAlign w:val="superscript"/>
        </w:rPr>
        <w:t>rd</w:t>
      </w:r>
      <w:r>
        <w:t xml:space="preserve"> point or related to the 2</w:t>
      </w:r>
      <w:r w:rsidRPr="00C745FF">
        <w:rPr>
          <w:vertAlign w:val="superscript"/>
        </w:rPr>
        <w:t>nd</w:t>
      </w:r>
      <w:r>
        <w:t>?</w:t>
      </w:r>
    </w:p>
  </w:comment>
  <w:comment w:id="17" w:author="Munish Kumar" w:date="2021-02-20T09:01:00Z" w:initials="MK">
    <w:p w14:paraId="4FA5A4A7" w14:textId="6C7AB8E3" w:rsidR="00C745FF" w:rsidRDefault="00C745FF">
      <w:pPr>
        <w:pStyle w:val="CommentText"/>
      </w:pPr>
      <w:r>
        <w:rPr>
          <w:rStyle w:val="CommentReference"/>
        </w:rPr>
        <w:annotationRef/>
      </w:r>
      <w:r>
        <w:t>Is this a recommendation – reads like an observation?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E8D5D3" w15:done="0"/>
  <w15:commentEx w15:paraId="0A1346E5" w15:done="0"/>
  <w15:commentEx w15:paraId="7E3BB62C" w15:done="0"/>
  <w15:commentEx w15:paraId="05F103DD" w15:done="0"/>
  <w15:commentEx w15:paraId="425C7A87" w15:done="0"/>
  <w15:commentEx w15:paraId="4B43006D" w15:done="0"/>
  <w15:commentEx w15:paraId="1A0E30D0" w15:done="0"/>
  <w15:commentEx w15:paraId="0AF4669B" w15:done="0"/>
  <w15:commentEx w15:paraId="16A86944" w15:done="0"/>
  <w15:commentEx w15:paraId="39C3C6E7" w15:done="0"/>
  <w15:commentEx w15:paraId="7C7DF111" w15:done="0"/>
  <w15:commentEx w15:paraId="22A4B754" w15:done="0"/>
  <w15:commentEx w15:paraId="59CD6035" w15:done="0"/>
  <w15:commentEx w15:paraId="7B543A45" w15:done="0"/>
  <w15:commentEx w15:paraId="46089585" w15:done="0"/>
  <w15:commentEx w15:paraId="09D90E9F" w15:done="0"/>
  <w15:commentEx w15:paraId="4FA5A4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71F7D"/>
    <w:multiLevelType w:val="hybridMultilevel"/>
    <w:tmpl w:val="5380BA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B7B413E"/>
    <w:multiLevelType w:val="hybridMultilevel"/>
    <w:tmpl w:val="17B2707C"/>
    <w:lvl w:ilvl="0" w:tplc="E404141C">
      <w:start w:val="1"/>
      <w:numFmt w:val="lowerLetter"/>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1E"/>
    <w:rsid w:val="000072A1"/>
    <w:rsid w:val="000403A3"/>
    <w:rsid w:val="00054759"/>
    <w:rsid w:val="0006232D"/>
    <w:rsid w:val="00074D9C"/>
    <w:rsid w:val="0007688F"/>
    <w:rsid w:val="0007698C"/>
    <w:rsid w:val="0009236A"/>
    <w:rsid w:val="000E48C5"/>
    <w:rsid w:val="000F0637"/>
    <w:rsid w:val="000F0A36"/>
    <w:rsid w:val="000F5F0D"/>
    <w:rsid w:val="00104C78"/>
    <w:rsid w:val="001059EC"/>
    <w:rsid w:val="0011028E"/>
    <w:rsid w:val="00111B86"/>
    <w:rsid w:val="001175C0"/>
    <w:rsid w:val="001338C2"/>
    <w:rsid w:val="00142C9E"/>
    <w:rsid w:val="00150B49"/>
    <w:rsid w:val="0015513B"/>
    <w:rsid w:val="00163867"/>
    <w:rsid w:val="001834D1"/>
    <w:rsid w:val="00184850"/>
    <w:rsid w:val="0018585A"/>
    <w:rsid w:val="001A0D7D"/>
    <w:rsid w:val="001A4CAF"/>
    <w:rsid w:val="001C4B6B"/>
    <w:rsid w:val="001D2BC9"/>
    <w:rsid w:val="001D5956"/>
    <w:rsid w:val="001E4ABE"/>
    <w:rsid w:val="001F7AF6"/>
    <w:rsid w:val="002047CF"/>
    <w:rsid w:val="002120C5"/>
    <w:rsid w:val="00212D72"/>
    <w:rsid w:val="002362E0"/>
    <w:rsid w:val="00244A30"/>
    <w:rsid w:val="00275AE8"/>
    <w:rsid w:val="0027600A"/>
    <w:rsid w:val="00282E39"/>
    <w:rsid w:val="0029041F"/>
    <w:rsid w:val="0029109A"/>
    <w:rsid w:val="002B48CA"/>
    <w:rsid w:val="002B5C5C"/>
    <w:rsid w:val="002E637E"/>
    <w:rsid w:val="003028AD"/>
    <w:rsid w:val="003125D2"/>
    <w:rsid w:val="00323841"/>
    <w:rsid w:val="00333F8A"/>
    <w:rsid w:val="00335155"/>
    <w:rsid w:val="00346DB7"/>
    <w:rsid w:val="0034700A"/>
    <w:rsid w:val="0035418C"/>
    <w:rsid w:val="003623BC"/>
    <w:rsid w:val="00384FFC"/>
    <w:rsid w:val="003A6ECB"/>
    <w:rsid w:val="003C72EF"/>
    <w:rsid w:val="003E2EBC"/>
    <w:rsid w:val="003E5714"/>
    <w:rsid w:val="003E6469"/>
    <w:rsid w:val="003F3F35"/>
    <w:rsid w:val="00402410"/>
    <w:rsid w:val="0040493B"/>
    <w:rsid w:val="0041728B"/>
    <w:rsid w:val="00481CE7"/>
    <w:rsid w:val="00484B0A"/>
    <w:rsid w:val="004857DA"/>
    <w:rsid w:val="00487D1E"/>
    <w:rsid w:val="00494625"/>
    <w:rsid w:val="004A3DC4"/>
    <w:rsid w:val="004A43F8"/>
    <w:rsid w:val="004C2A80"/>
    <w:rsid w:val="004C62D9"/>
    <w:rsid w:val="004D2C6C"/>
    <w:rsid w:val="004D4FFD"/>
    <w:rsid w:val="004F0C8A"/>
    <w:rsid w:val="004F4364"/>
    <w:rsid w:val="00533C68"/>
    <w:rsid w:val="005529E4"/>
    <w:rsid w:val="0055383C"/>
    <w:rsid w:val="00562E70"/>
    <w:rsid w:val="00573C17"/>
    <w:rsid w:val="00573DC9"/>
    <w:rsid w:val="005A3F16"/>
    <w:rsid w:val="005C2DCA"/>
    <w:rsid w:val="005E04A8"/>
    <w:rsid w:val="00621FF9"/>
    <w:rsid w:val="00640273"/>
    <w:rsid w:val="00655979"/>
    <w:rsid w:val="00662804"/>
    <w:rsid w:val="0066516D"/>
    <w:rsid w:val="0068319A"/>
    <w:rsid w:val="00683E90"/>
    <w:rsid w:val="00685AE9"/>
    <w:rsid w:val="006932F6"/>
    <w:rsid w:val="006956EA"/>
    <w:rsid w:val="006B476B"/>
    <w:rsid w:val="006B57C3"/>
    <w:rsid w:val="006B606C"/>
    <w:rsid w:val="0070045B"/>
    <w:rsid w:val="0070307A"/>
    <w:rsid w:val="007073D6"/>
    <w:rsid w:val="0071020E"/>
    <w:rsid w:val="007240D8"/>
    <w:rsid w:val="0074466F"/>
    <w:rsid w:val="00773126"/>
    <w:rsid w:val="00791EB0"/>
    <w:rsid w:val="0079757D"/>
    <w:rsid w:val="007A07A2"/>
    <w:rsid w:val="007B4C24"/>
    <w:rsid w:val="007C6423"/>
    <w:rsid w:val="00806FC0"/>
    <w:rsid w:val="00807D17"/>
    <w:rsid w:val="0081058A"/>
    <w:rsid w:val="008300F8"/>
    <w:rsid w:val="008400CD"/>
    <w:rsid w:val="00845A57"/>
    <w:rsid w:val="0084625B"/>
    <w:rsid w:val="00874D17"/>
    <w:rsid w:val="0087560F"/>
    <w:rsid w:val="00883FDE"/>
    <w:rsid w:val="008A0E24"/>
    <w:rsid w:val="008E765F"/>
    <w:rsid w:val="008F4C4A"/>
    <w:rsid w:val="0090075D"/>
    <w:rsid w:val="0090675C"/>
    <w:rsid w:val="00925828"/>
    <w:rsid w:val="00932EF8"/>
    <w:rsid w:val="00933E8D"/>
    <w:rsid w:val="00970F58"/>
    <w:rsid w:val="00971208"/>
    <w:rsid w:val="00977C26"/>
    <w:rsid w:val="009B4B60"/>
    <w:rsid w:val="009D399A"/>
    <w:rsid w:val="009D52AF"/>
    <w:rsid w:val="009E103B"/>
    <w:rsid w:val="009F04D8"/>
    <w:rsid w:val="00A002EB"/>
    <w:rsid w:val="00A111EB"/>
    <w:rsid w:val="00A13C83"/>
    <w:rsid w:val="00A20B9B"/>
    <w:rsid w:val="00A32D81"/>
    <w:rsid w:val="00A344AD"/>
    <w:rsid w:val="00A41380"/>
    <w:rsid w:val="00A44DBC"/>
    <w:rsid w:val="00A5063A"/>
    <w:rsid w:val="00A6290B"/>
    <w:rsid w:val="00A6411E"/>
    <w:rsid w:val="00A66A0E"/>
    <w:rsid w:val="00A72F05"/>
    <w:rsid w:val="00A74545"/>
    <w:rsid w:val="00A77485"/>
    <w:rsid w:val="00AA6349"/>
    <w:rsid w:val="00AB5271"/>
    <w:rsid w:val="00AC21B1"/>
    <w:rsid w:val="00AC59E3"/>
    <w:rsid w:val="00AC61B6"/>
    <w:rsid w:val="00AF3CF9"/>
    <w:rsid w:val="00AF63CF"/>
    <w:rsid w:val="00B04CB4"/>
    <w:rsid w:val="00B240BD"/>
    <w:rsid w:val="00B36F35"/>
    <w:rsid w:val="00B46F48"/>
    <w:rsid w:val="00B50338"/>
    <w:rsid w:val="00B7307A"/>
    <w:rsid w:val="00B75D8F"/>
    <w:rsid w:val="00BA2417"/>
    <w:rsid w:val="00BB7DCF"/>
    <w:rsid w:val="00BD52F5"/>
    <w:rsid w:val="00BE7952"/>
    <w:rsid w:val="00C25FB2"/>
    <w:rsid w:val="00C30621"/>
    <w:rsid w:val="00C47028"/>
    <w:rsid w:val="00C52F40"/>
    <w:rsid w:val="00C53887"/>
    <w:rsid w:val="00C578F5"/>
    <w:rsid w:val="00C6446B"/>
    <w:rsid w:val="00C745FF"/>
    <w:rsid w:val="00C814CA"/>
    <w:rsid w:val="00C84657"/>
    <w:rsid w:val="00C91E53"/>
    <w:rsid w:val="00C95A38"/>
    <w:rsid w:val="00CA1060"/>
    <w:rsid w:val="00CB06ED"/>
    <w:rsid w:val="00CB23C7"/>
    <w:rsid w:val="00CC26A0"/>
    <w:rsid w:val="00CC5F1D"/>
    <w:rsid w:val="00CE7DCA"/>
    <w:rsid w:val="00CF4620"/>
    <w:rsid w:val="00CF7DE9"/>
    <w:rsid w:val="00D073E2"/>
    <w:rsid w:val="00D0778D"/>
    <w:rsid w:val="00D14317"/>
    <w:rsid w:val="00D17EE9"/>
    <w:rsid w:val="00D22751"/>
    <w:rsid w:val="00D67405"/>
    <w:rsid w:val="00D818B1"/>
    <w:rsid w:val="00D87125"/>
    <w:rsid w:val="00D9341F"/>
    <w:rsid w:val="00D941F5"/>
    <w:rsid w:val="00DC41B5"/>
    <w:rsid w:val="00DE7D95"/>
    <w:rsid w:val="00DF0416"/>
    <w:rsid w:val="00E03078"/>
    <w:rsid w:val="00E067F8"/>
    <w:rsid w:val="00E16017"/>
    <w:rsid w:val="00E176D9"/>
    <w:rsid w:val="00E26EAB"/>
    <w:rsid w:val="00E331AB"/>
    <w:rsid w:val="00E421B4"/>
    <w:rsid w:val="00E51439"/>
    <w:rsid w:val="00E61F8B"/>
    <w:rsid w:val="00E65AE7"/>
    <w:rsid w:val="00E74F88"/>
    <w:rsid w:val="00E776CD"/>
    <w:rsid w:val="00E978F3"/>
    <w:rsid w:val="00E97DFC"/>
    <w:rsid w:val="00EA481C"/>
    <w:rsid w:val="00EA49B8"/>
    <w:rsid w:val="00EC1BA2"/>
    <w:rsid w:val="00ED1FDC"/>
    <w:rsid w:val="00EE62F3"/>
    <w:rsid w:val="00EE707E"/>
    <w:rsid w:val="00F27520"/>
    <w:rsid w:val="00F36928"/>
    <w:rsid w:val="00F4011D"/>
    <w:rsid w:val="00F40551"/>
    <w:rsid w:val="00F50D9F"/>
    <w:rsid w:val="00F53516"/>
    <w:rsid w:val="00F61DA7"/>
    <w:rsid w:val="00F65CB5"/>
    <w:rsid w:val="00F67633"/>
    <w:rsid w:val="00F72606"/>
    <w:rsid w:val="00F728D6"/>
    <w:rsid w:val="00F73EDD"/>
    <w:rsid w:val="00F74633"/>
    <w:rsid w:val="00F83F70"/>
    <w:rsid w:val="00F85F74"/>
    <w:rsid w:val="00F86368"/>
    <w:rsid w:val="00FB6885"/>
    <w:rsid w:val="00FB755B"/>
    <w:rsid w:val="00FD7164"/>
    <w:rsid w:val="00FE13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85C8"/>
  <w15:chartTrackingRefBased/>
  <w15:docId w15:val="{C6F4EA91-FBC4-4ADD-BA75-F9C39F22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11E"/>
    <w:pPr>
      <w:ind w:left="720"/>
      <w:contextualSpacing/>
    </w:pPr>
  </w:style>
  <w:style w:type="paragraph" w:customStyle="1" w:styleId="Default">
    <w:name w:val="Default"/>
    <w:rsid w:val="00EC1BA2"/>
    <w:pPr>
      <w:autoSpaceDE w:val="0"/>
      <w:autoSpaceDN w:val="0"/>
      <w:adjustRightInd w:val="0"/>
      <w:spacing w:after="0" w:line="240" w:lineRule="auto"/>
    </w:pPr>
    <w:rPr>
      <w:rFonts w:ascii="Palatino Linotype" w:hAnsi="Palatino Linotype" w:cs="Palatino Linotype"/>
      <w:color w:val="000000"/>
      <w:sz w:val="24"/>
      <w:szCs w:val="24"/>
    </w:rPr>
  </w:style>
  <w:style w:type="paragraph" w:styleId="NormalWeb">
    <w:name w:val="Normal (Web)"/>
    <w:basedOn w:val="Normal"/>
    <w:uiPriority w:val="99"/>
    <w:semiHidden/>
    <w:unhideWhenUsed/>
    <w:rsid w:val="00E74F8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6956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6E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0307A"/>
    <w:rPr>
      <w:sz w:val="16"/>
      <w:szCs w:val="16"/>
    </w:rPr>
  </w:style>
  <w:style w:type="paragraph" w:styleId="CommentText">
    <w:name w:val="annotation text"/>
    <w:basedOn w:val="Normal"/>
    <w:link w:val="CommentTextChar"/>
    <w:uiPriority w:val="99"/>
    <w:semiHidden/>
    <w:unhideWhenUsed/>
    <w:rsid w:val="0070307A"/>
    <w:pPr>
      <w:spacing w:line="240" w:lineRule="auto"/>
    </w:pPr>
    <w:rPr>
      <w:sz w:val="20"/>
      <w:szCs w:val="20"/>
    </w:rPr>
  </w:style>
  <w:style w:type="character" w:customStyle="1" w:styleId="CommentTextChar">
    <w:name w:val="Comment Text Char"/>
    <w:basedOn w:val="DefaultParagraphFont"/>
    <w:link w:val="CommentText"/>
    <w:uiPriority w:val="99"/>
    <w:semiHidden/>
    <w:rsid w:val="0070307A"/>
    <w:rPr>
      <w:sz w:val="20"/>
      <w:szCs w:val="20"/>
    </w:rPr>
  </w:style>
  <w:style w:type="paragraph" w:styleId="CommentSubject">
    <w:name w:val="annotation subject"/>
    <w:basedOn w:val="CommentText"/>
    <w:next w:val="CommentText"/>
    <w:link w:val="CommentSubjectChar"/>
    <w:uiPriority w:val="99"/>
    <w:semiHidden/>
    <w:unhideWhenUsed/>
    <w:rsid w:val="0070307A"/>
    <w:rPr>
      <w:b/>
      <w:bCs/>
    </w:rPr>
  </w:style>
  <w:style w:type="character" w:customStyle="1" w:styleId="CommentSubjectChar">
    <w:name w:val="Comment Subject Char"/>
    <w:basedOn w:val="CommentTextChar"/>
    <w:link w:val="CommentSubject"/>
    <w:uiPriority w:val="99"/>
    <w:semiHidden/>
    <w:rsid w:val="0070307A"/>
    <w:rPr>
      <w:b/>
      <w:bCs/>
      <w:sz w:val="20"/>
      <w:szCs w:val="20"/>
    </w:rPr>
  </w:style>
  <w:style w:type="paragraph" w:styleId="BalloonText">
    <w:name w:val="Balloon Text"/>
    <w:basedOn w:val="Normal"/>
    <w:link w:val="BalloonTextChar"/>
    <w:uiPriority w:val="99"/>
    <w:semiHidden/>
    <w:unhideWhenUsed/>
    <w:rsid w:val="00703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0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3028">
      <w:bodyDiv w:val="1"/>
      <w:marLeft w:val="0"/>
      <w:marRight w:val="0"/>
      <w:marTop w:val="0"/>
      <w:marBottom w:val="0"/>
      <w:divBdr>
        <w:top w:val="none" w:sz="0" w:space="0" w:color="auto"/>
        <w:left w:val="none" w:sz="0" w:space="0" w:color="auto"/>
        <w:bottom w:val="none" w:sz="0" w:space="0" w:color="auto"/>
        <w:right w:val="none" w:sz="0" w:space="0" w:color="auto"/>
      </w:divBdr>
      <w:divsChild>
        <w:div w:id="1765688011">
          <w:marLeft w:val="0"/>
          <w:marRight w:val="0"/>
          <w:marTop w:val="0"/>
          <w:marBottom w:val="0"/>
          <w:divBdr>
            <w:top w:val="single" w:sz="2" w:space="0" w:color="auto"/>
            <w:left w:val="single" w:sz="2" w:space="0" w:color="auto"/>
            <w:bottom w:val="single" w:sz="2" w:space="0" w:color="auto"/>
            <w:right w:val="single" w:sz="2" w:space="0" w:color="auto"/>
          </w:divBdr>
        </w:div>
      </w:divsChild>
    </w:div>
    <w:div w:id="631178558">
      <w:bodyDiv w:val="1"/>
      <w:marLeft w:val="0"/>
      <w:marRight w:val="0"/>
      <w:marTop w:val="0"/>
      <w:marBottom w:val="0"/>
      <w:divBdr>
        <w:top w:val="none" w:sz="0" w:space="0" w:color="auto"/>
        <w:left w:val="none" w:sz="0" w:space="0" w:color="auto"/>
        <w:bottom w:val="none" w:sz="0" w:space="0" w:color="auto"/>
        <w:right w:val="none" w:sz="0" w:space="0" w:color="auto"/>
      </w:divBdr>
    </w:div>
    <w:div w:id="801390612">
      <w:bodyDiv w:val="1"/>
      <w:marLeft w:val="0"/>
      <w:marRight w:val="0"/>
      <w:marTop w:val="0"/>
      <w:marBottom w:val="0"/>
      <w:divBdr>
        <w:top w:val="none" w:sz="0" w:space="0" w:color="auto"/>
        <w:left w:val="none" w:sz="0" w:space="0" w:color="auto"/>
        <w:bottom w:val="none" w:sz="0" w:space="0" w:color="auto"/>
        <w:right w:val="none" w:sz="0" w:space="0" w:color="auto"/>
      </w:divBdr>
      <w:divsChild>
        <w:div w:id="445470427">
          <w:marLeft w:val="0"/>
          <w:marRight w:val="0"/>
          <w:marTop w:val="0"/>
          <w:marBottom w:val="0"/>
          <w:divBdr>
            <w:top w:val="none" w:sz="0" w:space="0" w:color="auto"/>
            <w:left w:val="none" w:sz="0" w:space="0" w:color="auto"/>
            <w:bottom w:val="none" w:sz="0" w:space="0" w:color="auto"/>
            <w:right w:val="none" w:sz="0" w:space="0" w:color="auto"/>
          </w:divBdr>
        </w:div>
        <w:div w:id="866793278">
          <w:marLeft w:val="0"/>
          <w:marRight w:val="0"/>
          <w:marTop w:val="0"/>
          <w:marBottom w:val="0"/>
          <w:divBdr>
            <w:top w:val="none" w:sz="0" w:space="0" w:color="auto"/>
            <w:left w:val="none" w:sz="0" w:space="0" w:color="auto"/>
            <w:bottom w:val="none" w:sz="0" w:space="0" w:color="auto"/>
            <w:right w:val="none" w:sz="0" w:space="0" w:color="auto"/>
          </w:divBdr>
        </w:div>
        <w:div w:id="1312253103">
          <w:marLeft w:val="0"/>
          <w:marRight w:val="0"/>
          <w:marTop w:val="0"/>
          <w:marBottom w:val="0"/>
          <w:divBdr>
            <w:top w:val="none" w:sz="0" w:space="0" w:color="auto"/>
            <w:left w:val="none" w:sz="0" w:space="0" w:color="auto"/>
            <w:bottom w:val="none" w:sz="0" w:space="0" w:color="auto"/>
            <w:right w:val="none" w:sz="0" w:space="0" w:color="auto"/>
          </w:divBdr>
        </w:div>
        <w:div w:id="763233471">
          <w:marLeft w:val="0"/>
          <w:marRight w:val="0"/>
          <w:marTop w:val="0"/>
          <w:marBottom w:val="0"/>
          <w:divBdr>
            <w:top w:val="none" w:sz="0" w:space="0" w:color="auto"/>
            <w:left w:val="none" w:sz="0" w:space="0" w:color="auto"/>
            <w:bottom w:val="none" w:sz="0" w:space="0" w:color="auto"/>
            <w:right w:val="none" w:sz="0" w:space="0" w:color="auto"/>
          </w:divBdr>
        </w:div>
        <w:div w:id="400450764">
          <w:marLeft w:val="0"/>
          <w:marRight w:val="0"/>
          <w:marTop w:val="0"/>
          <w:marBottom w:val="0"/>
          <w:divBdr>
            <w:top w:val="none" w:sz="0" w:space="0" w:color="auto"/>
            <w:left w:val="none" w:sz="0" w:space="0" w:color="auto"/>
            <w:bottom w:val="none" w:sz="0" w:space="0" w:color="auto"/>
            <w:right w:val="none" w:sz="0" w:space="0" w:color="auto"/>
          </w:divBdr>
        </w:div>
        <w:div w:id="514811168">
          <w:marLeft w:val="0"/>
          <w:marRight w:val="0"/>
          <w:marTop w:val="0"/>
          <w:marBottom w:val="0"/>
          <w:divBdr>
            <w:top w:val="none" w:sz="0" w:space="0" w:color="auto"/>
            <w:left w:val="none" w:sz="0" w:space="0" w:color="auto"/>
            <w:bottom w:val="none" w:sz="0" w:space="0" w:color="auto"/>
            <w:right w:val="none" w:sz="0" w:space="0" w:color="auto"/>
          </w:divBdr>
        </w:div>
      </w:divsChild>
    </w:div>
    <w:div w:id="142464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025A6E-1521-4FBB-AF6E-D63CC94C9E3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B053-DECC-4DB1-A98F-7F34E9A2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7</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Syafiq</dc:creator>
  <cp:keywords/>
  <dc:description/>
  <cp:lastModifiedBy>Munish Kumar</cp:lastModifiedBy>
  <cp:revision>239</cp:revision>
  <dcterms:created xsi:type="dcterms:W3CDTF">2021-02-13T03:29:00Z</dcterms:created>
  <dcterms:modified xsi:type="dcterms:W3CDTF">2021-02-20T01:02:00Z</dcterms:modified>
</cp:coreProperties>
</file>