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08878" w14:textId="4997F103" w:rsidR="00651EF8" w:rsidRDefault="00651EF8" w:rsidP="00651EF8">
      <w:pPr>
        <w:pStyle w:val="Default"/>
        <w:spacing w:line="360" w:lineRule="auto"/>
        <w:jc w:val="center"/>
        <w:rPr>
          <w:rFonts w:eastAsia="Times New Roman"/>
          <w:noProof/>
          <w:sz w:val="40"/>
          <w:szCs w:val="40"/>
        </w:rPr>
      </w:pPr>
      <w:r w:rsidRPr="00651EF8">
        <w:rPr>
          <w:rFonts w:eastAsia="Times New Roman"/>
          <w:noProof/>
          <w:sz w:val="40"/>
          <w:szCs w:val="40"/>
        </w:rPr>
        <w:t>ANL201 – Data Visualisation for Business</w:t>
      </w:r>
    </w:p>
    <w:p w14:paraId="6505E6BD" w14:textId="0942EE0B" w:rsidR="00651EF8" w:rsidRPr="00651EF8" w:rsidRDefault="00651EF8" w:rsidP="00651EF8">
      <w:pPr>
        <w:pStyle w:val="Default"/>
        <w:spacing w:line="360" w:lineRule="auto"/>
        <w:jc w:val="center"/>
        <w:rPr>
          <w:rFonts w:eastAsia="Times New Roman"/>
          <w:noProof/>
          <w:sz w:val="40"/>
          <w:szCs w:val="40"/>
        </w:rPr>
      </w:pPr>
      <w:r>
        <w:rPr>
          <w:rFonts w:eastAsia="Times New Roman"/>
          <w:noProof/>
          <w:sz w:val="40"/>
          <w:szCs w:val="40"/>
        </w:rPr>
        <w:t>TMA – Tutor Marked Assignment</w:t>
      </w:r>
    </w:p>
    <w:p w14:paraId="5B69FA98" w14:textId="21BA6D1A" w:rsidR="00651EF8" w:rsidRDefault="00651EF8" w:rsidP="00651EF8">
      <w:pPr>
        <w:pStyle w:val="Default"/>
        <w:spacing w:line="360" w:lineRule="auto"/>
        <w:jc w:val="center"/>
        <w:rPr>
          <w:b/>
          <w:bCs/>
        </w:rPr>
      </w:pPr>
      <w:r>
        <w:rPr>
          <w:rFonts w:eastAsia="Times New Roman"/>
          <w:noProof/>
          <w:sz w:val="32"/>
          <w:szCs w:val="32"/>
          <w:lang w:eastAsia="en-SG"/>
        </w:rPr>
        <w:drawing>
          <wp:inline distT="114300" distB="114300" distL="114300" distR="114300" wp14:anchorId="0AE372CE" wp14:editId="52B7F0EC">
            <wp:extent cx="3927194" cy="21542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27194" cy="2154238"/>
                    </a:xfrm>
                    <a:prstGeom prst="rect">
                      <a:avLst/>
                    </a:prstGeom>
                    <a:ln/>
                  </pic:spPr>
                </pic:pic>
              </a:graphicData>
            </a:graphic>
          </wp:inline>
        </w:drawing>
      </w:r>
    </w:p>
    <w:p w14:paraId="54ED6AA3" w14:textId="6ADA4B9C" w:rsidR="00651EF8" w:rsidRDefault="00651EF8" w:rsidP="00651EF8">
      <w:pPr>
        <w:pStyle w:val="Default"/>
        <w:spacing w:line="360" w:lineRule="auto"/>
        <w:jc w:val="center"/>
        <w:rPr>
          <w:rFonts w:eastAsia="Times New Roman"/>
          <w:noProof/>
          <w:sz w:val="40"/>
          <w:szCs w:val="40"/>
        </w:rPr>
      </w:pPr>
      <w:r>
        <w:rPr>
          <w:rFonts w:eastAsia="Times New Roman"/>
          <w:noProof/>
          <w:sz w:val="40"/>
          <w:szCs w:val="40"/>
        </w:rPr>
        <w:t xml:space="preserve">Name: </w:t>
      </w:r>
      <w:commentRangeStart w:id="0"/>
      <w:r>
        <w:rPr>
          <w:rFonts w:eastAsia="Times New Roman"/>
          <w:noProof/>
          <w:sz w:val="40"/>
          <w:szCs w:val="40"/>
        </w:rPr>
        <w:t>Neo Yi Bin</w:t>
      </w:r>
      <w:commentRangeEnd w:id="0"/>
      <w:r w:rsidR="001F6776">
        <w:rPr>
          <w:rStyle w:val="CommentReference"/>
          <w:rFonts w:asciiTheme="minorHAnsi" w:hAnsiTheme="minorHAnsi" w:cstheme="minorBidi"/>
          <w:color w:val="auto"/>
        </w:rPr>
        <w:commentReference w:id="0"/>
      </w:r>
    </w:p>
    <w:p w14:paraId="44E6EA4A" w14:textId="6C9A6BA5" w:rsidR="00651EF8" w:rsidRDefault="00651EF8" w:rsidP="00651EF8">
      <w:pPr>
        <w:pStyle w:val="Default"/>
        <w:spacing w:line="360" w:lineRule="auto"/>
        <w:jc w:val="center"/>
        <w:rPr>
          <w:rFonts w:eastAsia="Times New Roman"/>
          <w:noProof/>
          <w:sz w:val="40"/>
          <w:szCs w:val="40"/>
        </w:rPr>
      </w:pPr>
      <w:r>
        <w:rPr>
          <w:rFonts w:eastAsia="Times New Roman"/>
          <w:noProof/>
          <w:sz w:val="40"/>
          <w:szCs w:val="40"/>
        </w:rPr>
        <w:t>Student PI No: J1970070</w:t>
      </w:r>
    </w:p>
    <w:p w14:paraId="7B2077CC" w14:textId="1AC28A9C" w:rsidR="00651EF8" w:rsidRPr="00651EF8" w:rsidRDefault="00651EF8" w:rsidP="00651EF8">
      <w:pPr>
        <w:pStyle w:val="Default"/>
        <w:spacing w:line="360" w:lineRule="auto"/>
        <w:jc w:val="center"/>
        <w:rPr>
          <w:rFonts w:eastAsia="Times New Roman"/>
          <w:noProof/>
          <w:sz w:val="40"/>
          <w:szCs w:val="40"/>
        </w:rPr>
      </w:pPr>
      <w:r>
        <w:rPr>
          <w:rFonts w:eastAsia="Times New Roman"/>
          <w:noProof/>
          <w:sz w:val="40"/>
          <w:szCs w:val="40"/>
        </w:rPr>
        <w:t>Submission Date: 17</w:t>
      </w:r>
      <w:r w:rsidRPr="00651EF8">
        <w:rPr>
          <w:rFonts w:eastAsia="Times New Roman"/>
          <w:noProof/>
          <w:sz w:val="40"/>
          <w:szCs w:val="40"/>
          <w:vertAlign w:val="superscript"/>
        </w:rPr>
        <w:t>th</w:t>
      </w:r>
      <w:r>
        <w:rPr>
          <w:rFonts w:eastAsia="Times New Roman"/>
          <w:noProof/>
          <w:sz w:val="40"/>
          <w:szCs w:val="40"/>
        </w:rPr>
        <w:t xml:space="preserve"> February 2021</w:t>
      </w:r>
    </w:p>
    <w:p w14:paraId="07F83D8A" w14:textId="77777777" w:rsidR="00651EF8" w:rsidRDefault="00651EF8" w:rsidP="00651EF8">
      <w:pPr>
        <w:pStyle w:val="Default"/>
        <w:spacing w:line="360" w:lineRule="auto"/>
        <w:jc w:val="center"/>
        <w:rPr>
          <w:b/>
          <w:bCs/>
        </w:rPr>
      </w:pPr>
    </w:p>
    <w:p w14:paraId="71907BDE" w14:textId="61E555D5" w:rsidR="00651EF8" w:rsidRDefault="00651EF8" w:rsidP="00651EF8">
      <w:pPr>
        <w:pStyle w:val="Default"/>
        <w:spacing w:line="360" w:lineRule="auto"/>
        <w:jc w:val="center"/>
        <w:rPr>
          <w:b/>
          <w:bCs/>
        </w:rPr>
      </w:pPr>
    </w:p>
    <w:p w14:paraId="361ACA1C" w14:textId="77777777" w:rsidR="00651EF8" w:rsidRDefault="00651EF8" w:rsidP="00651EF8">
      <w:pPr>
        <w:pStyle w:val="Default"/>
        <w:spacing w:line="360" w:lineRule="auto"/>
        <w:jc w:val="center"/>
        <w:rPr>
          <w:b/>
          <w:bCs/>
        </w:rPr>
      </w:pPr>
    </w:p>
    <w:p w14:paraId="1AE46977" w14:textId="036EC5AF" w:rsidR="00651EF8" w:rsidRDefault="00651EF8" w:rsidP="00511EE4">
      <w:pPr>
        <w:pStyle w:val="Default"/>
        <w:spacing w:line="360" w:lineRule="auto"/>
        <w:rPr>
          <w:b/>
          <w:bCs/>
        </w:rPr>
      </w:pPr>
    </w:p>
    <w:p w14:paraId="4BA2743C" w14:textId="3251FB56" w:rsidR="00651EF8" w:rsidRDefault="00651EF8" w:rsidP="00511EE4">
      <w:pPr>
        <w:pStyle w:val="Default"/>
        <w:spacing w:line="360" w:lineRule="auto"/>
        <w:rPr>
          <w:b/>
          <w:bCs/>
        </w:rPr>
      </w:pPr>
    </w:p>
    <w:p w14:paraId="0E23EE68" w14:textId="137DCF4B" w:rsidR="00651EF8" w:rsidRDefault="00651EF8" w:rsidP="00511EE4">
      <w:pPr>
        <w:pStyle w:val="Default"/>
        <w:spacing w:line="360" w:lineRule="auto"/>
        <w:rPr>
          <w:b/>
          <w:bCs/>
        </w:rPr>
      </w:pPr>
    </w:p>
    <w:p w14:paraId="5C863CF9" w14:textId="24DDF64C" w:rsidR="00651EF8" w:rsidRDefault="00651EF8" w:rsidP="00511EE4">
      <w:pPr>
        <w:pStyle w:val="Default"/>
        <w:spacing w:line="360" w:lineRule="auto"/>
        <w:rPr>
          <w:b/>
          <w:bCs/>
        </w:rPr>
      </w:pPr>
    </w:p>
    <w:p w14:paraId="723E9347" w14:textId="65A50A8B" w:rsidR="00651EF8" w:rsidRDefault="00651EF8" w:rsidP="00511EE4">
      <w:pPr>
        <w:pStyle w:val="Default"/>
        <w:spacing w:line="360" w:lineRule="auto"/>
        <w:rPr>
          <w:b/>
          <w:bCs/>
        </w:rPr>
      </w:pPr>
    </w:p>
    <w:p w14:paraId="07926B2A" w14:textId="1725D69E" w:rsidR="00651EF8" w:rsidRDefault="00651EF8" w:rsidP="00511EE4">
      <w:pPr>
        <w:pStyle w:val="Default"/>
        <w:spacing w:line="360" w:lineRule="auto"/>
        <w:rPr>
          <w:b/>
          <w:bCs/>
        </w:rPr>
      </w:pPr>
    </w:p>
    <w:p w14:paraId="21A73342" w14:textId="266625DF" w:rsidR="00651EF8" w:rsidRDefault="00651EF8" w:rsidP="00511EE4">
      <w:pPr>
        <w:pStyle w:val="Default"/>
        <w:spacing w:line="360" w:lineRule="auto"/>
        <w:rPr>
          <w:b/>
          <w:bCs/>
        </w:rPr>
      </w:pPr>
    </w:p>
    <w:p w14:paraId="37C7AD03" w14:textId="02450D22" w:rsidR="00651EF8" w:rsidRDefault="00651EF8" w:rsidP="00511EE4">
      <w:pPr>
        <w:pStyle w:val="Default"/>
        <w:spacing w:line="360" w:lineRule="auto"/>
        <w:rPr>
          <w:b/>
          <w:bCs/>
        </w:rPr>
      </w:pPr>
    </w:p>
    <w:p w14:paraId="2E1577F1" w14:textId="08A720F0" w:rsidR="00651EF8" w:rsidRDefault="00651EF8" w:rsidP="00511EE4">
      <w:pPr>
        <w:pStyle w:val="Default"/>
        <w:spacing w:line="360" w:lineRule="auto"/>
        <w:rPr>
          <w:b/>
          <w:bCs/>
        </w:rPr>
      </w:pPr>
    </w:p>
    <w:p w14:paraId="0EA74D24" w14:textId="43470929" w:rsidR="00651EF8" w:rsidRDefault="00651EF8" w:rsidP="00511EE4">
      <w:pPr>
        <w:pStyle w:val="Default"/>
        <w:spacing w:line="360" w:lineRule="auto"/>
        <w:rPr>
          <w:b/>
          <w:bCs/>
        </w:rPr>
      </w:pPr>
    </w:p>
    <w:p w14:paraId="173754BF" w14:textId="40BAD79D" w:rsidR="00651EF8" w:rsidRDefault="00651EF8" w:rsidP="00511EE4">
      <w:pPr>
        <w:pStyle w:val="Default"/>
        <w:spacing w:line="360" w:lineRule="auto"/>
        <w:rPr>
          <w:b/>
          <w:bCs/>
        </w:rPr>
      </w:pPr>
    </w:p>
    <w:p w14:paraId="5AEE6CAA" w14:textId="07CB8C4E" w:rsidR="00651EF8" w:rsidRDefault="00651EF8" w:rsidP="00511EE4">
      <w:pPr>
        <w:pStyle w:val="Default"/>
        <w:spacing w:line="360" w:lineRule="auto"/>
        <w:rPr>
          <w:b/>
          <w:bCs/>
        </w:rPr>
      </w:pPr>
    </w:p>
    <w:p w14:paraId="26D237F2" w14:textId="69B90DD0" w:rsidR="00651EF8" w:rsidRDefault="00651EF8" w:rsidP="00511EE4">
      <w:pPr>
        <w:pStyle w:val="Default"/>
        <w:spacing w:line="360" w:lineRule="auto"/>
        <w:rPr>
          <w:b/>
          <w:bCs/>
        </w:rPr>
      </w:pPr>
    </w:p>
    <w:p w14:paraId="7B53C8AA" w14:textId="77777777" w:rsidR="00651EF8" w:rsidRDefault="00651EF8" w:rsidP="00511EE4">
      <w:pPr>
        <w:pStyle w:val="Default"/>
        <w:spacing w:line="360" w:lineRule="auto"/>
        <w:rPr>
          <w:b/>
          <w:bCs/>
        </w:rPr>
      </w:pPr>
    </w:p>
    <w:p w14:paraId="5AD1EDBC" w14:textId="513F61F6" w:rsidR="008834E0" w:rsidRPr="00511EE4" w:rsidRDefault="008834E0" w:rsidP="00511EE4">
      <w:pPr>
        <w:pStyle w:val="Default"/>
        <w:spacing w:line="360" w:lineRule="auto"/>
      </w:pPr>
      <w:r w:rsidRPr="00511EE4">
        <w:rPr>
          <w:b/>
          <w:bCs/>
        </w:rPr>
        <w:lastRenderedPageBreak/>
        <w:t xml:space="preserve">Question 1 </w:t>
      </w:r>
    </w:p>
    <w:p w14:paraId="04AFFA86" w14:textId="6E2A9475" w:rsidR="008615B1" w:rsidRPr="00511EE4" w:rsidRDefault="008615B1" w:rsidP="00511EE4">
      <w:pPr>
        <w:pStyle w:val="Default"/>
        <w:spacing w:line="360" w:lineRule="auto"/>
        <w:ind w:left="720"/>
      </w:pPr>
    </w:p>
    <w:p w14:paraId="728E4C07" w14:textId="49D9B56A" w:rsidR="008615B1" w:rsidRPr="00511EE4" w:rsidRDefault="008615B1" w:rsidP="0030785A">
      <w:pPr>
        <w:pStyle w:val="Default"/>
        <w:numPr>
          <w:ilvl w:val="0"/>
          <w:numId w:val="16"/>
        </w:numPr>
        <w:spacing w:line="360" w:lineRule="auto"/>
      </w:pPr>
      <w:r w:rsidRPr="00511EE4">
        <w:t xml:space="preserve">A mission statement is a short sentence of why an organisation exists. In Microsoft’s Mission statement, </w:t>
      </w:r>
      <w:commentRangeStart w:id="2"/>
      <w:r w:rsidRPr="00511EE4">
        <w:t>it s</w:t>
      </w:r>
      <w:r w:rsidR="00250A36" w:rsidRPr="00511EE4">
        <w:t>uggested</w:t>
      </w:r>
      <w:r w:rsidRPr="00511EE4">
        <w:t xml:space="preserve"> that</w:t>
      </w:r>
      <w:r w:rsidR="00250A36" w:rsidRPr="00511EE4">
        <w:t xml:space="preserve"> </w:t>
      </w:r>
      <w:r w:rsidRPr="00511EE4">
        <w:t>its business</w:t>
      </w:r>
      <w:r w:rsidR="00250A36" w:rsidRPr="00511EE4">
        <w:t xml:space="preserve"> and products </w:t>
      </w:r>
      <w:r w:rsidRPr="00511EE4">
        <w:t>enable people and companies to be responsible and take ownership so that they are able accomplish more.</w:t>
      </w:r>
      <w:commentRangeEnd w:id="2"/>
      <w:r w:rsidR="00B01D05">
        <w:rPr>
          <w:rStyle w:val="CommentReference"/>
          <w:rFonts w:asciiTheme="minorHAnsi" w:hAnsiTheme="minorHAnsi" w:cstheme="minorBidi"/>
          <w:color w:val="auto"/>
        </w:rPr>
        <w:commentReference w:id="2"/>
      </w:r>
      <w:r w:rsidR="0060697C">
        <w:t xml:space="preserve"> By taking ownership, this will improve work productivity. </w:t>
      </w:r>
    </w:p>
    <w:p w14:paraId="531B071A" w14:textId="77777777" w:rsidR="00511EE4" w:rsidRPr="00511EE4" w:rsidRDefault="00511EE4" w:rsidP="00511EE4">
      <w:pPr>
        <w:pStyle w:val="Default"/>
        <w:spacing w:line="360" w:lineRule="auto"/>
      </w:pPr>
    </w:p>
    <w:p w14:paraId="30676640" w14:textId="354503CD" w:rsidR="0060697C" w:rsidRDefault="00E25FD7" w:rsidP="0030785A">
      <w:pPr>
        <w:pStyle w:val="Default"/>
        <w:numPr>
          <w:ilvl w:val="0"/>
          <w:numId w:val="16"/>
        </w:numPr>
        <w:spacing w:line="360" w:lineRule="auto"/>
      </w:pPr>
      <w:r w:rsidRPr="00511EE4">
        <w:t xml:space="preserve">In my opinion, </w:t>
      </w:r>
      <w:commentRangeStart w:id="3"/>
      <w:r w:rsidRPr="00511EE4">
        <w:t xml:space="preserve">Microsoft’s vision </w:t>
      </w:r>
      <w:r w:rsidR="0041403B" w:rsidRPr="00511EE4">
        <w:t xml:space="preserve">for 2020 would be hoping for </w:t>
      </w:r>
      <w:r w:rsidR="0064586E" w:rsidRPr="00511EE4">
        <w:t xml:space="preserve">more </w:t>
      </w:r>
      <w:r w:rsidR="00353838" w:rsidRPr="00511EE4">
        <w:t xml:space="preserve">companies </w:t>
      </w:r>
      <w:r w:rsidR="0064586E" w:rsidRPr="00511EE4">
        <w:t xml:space="preserve">in every industry to be able </w:t>
      </w:r>
      <w:r w:rsidR="00353838" w:rsidRPr="00511EE4">
        <w:t xml:space="preserve">to </w:t>
      </w:r>
      <w:r w:rsidR="0064586E" w:rsidRPr="00511EE4">
        <w:t>venture into digital innovation by developing new technological strategy with their e</w:t>
      </w:r>
      <w:commentRangeEnd w:id="3"/>
      <w:r w:rsidR="00B01D05">
        <w:rPr>
          <w:rStyle w:val="CommentReference"/>
          <w:rFonts w:asciiTheme="minorHAnsi" w:hAnsiTheme="minorHAnsi" w:cstheme="minorBidi"/>
          <w:color w:val="auto"/>
        </w:rPr>
        <w:commentReference w:id="3"/>
      </w:r>
      <w:r w:rsidR="0064586E" w:rsidRPr="00511EE4">
        <w:t xml:space="preserve">xisting business model, and continue to improve and create new business models. </w:t>
      </w:r>
      <w:r w:rsidR="00EC5029">
        <w:t xml:space="preserve">Due to the </w:t>
      </w:r>
      <w:r w:rsidR="00AA4F6F">
        <w:t>advancing</w:t>
      </w:r>
      <w:r w:rsidR="00EC5029">
        <w:t xml:space="preserve"> of computing experiences, business can improve </w:t>
      </w:r>
      <w:r w:rsidR="0024059B" w:rsidRPr="00511EE4">
        <w:t xml:space="preserve">its </w:t>
      </w:r>
      <w:r w:rsidR="00CA1E11" w:rsidRPr="00511EE4">
        <w:t xml:space="preserve">overall </w:t>
      </w:r>
      <w:r w:rsidR="0024059B" w:rsidRPr="00511EE4">
        <w:t>customers experiences</w:t>
      </w:r>
      <w:r w:rsidR="00EC5029">
        <w:t xml:space="preserve"> </w:t>
      </w:r>
      <w:r w:rsidR="004A1C54">
        <w:t>to</w:t>
      </w:r>
      <w:r w:rsidR="00EC5029">
        <w:t xml:space="preserve"> meet customers’ needs and expectations while using Microsoft’s products. </w:t>
      </w:r>
    </w:p>
    <w:p w14:paraId="7C8A9868" w14:textId="77777777" w:rsidR="00E50FC8" w:rsidRDefault="00E50FC8" w:rsidP="0060697C">
      <w:pPr>
        <w:pStyle w:val="Default"/>
        <w:spacing w:line="360" w:lineRule="auto"/>
        <w:ind w:left="720"/>
      </w:pPr>
    </w:p>
    <w:p w14:paraId="760F90E1" w14:textId="77777777" w:rsidR="00BC747F" w:rsidRDefault="00AA4F6F" w:rsidP="00511EE4">
      <w:pPr>
        <w:pStyle w:val="Default"/>
        <w:spacing w:line="360" w:lineRule="auto"/>
        <w:ind w:left="720"/>
      </w:pPr>
      <w:r>
        <w:t xml:space="preserve">I think Microsoft will continue to improve on its products and services to provide its customers a better </w:t>
      </w:r>
      <w:r w:rsidR="003B479C">
        <w:t>working experienc</w:t>
      </w:r>
      <w:r w:rsidR="004A1C54">
        <w:t>e and continue to</w:t>
      </w:r>
      <w:r w:rsidR="00511EE4">
        <w:t xml:space="preserve"> help </w:t>
      </w:r>
      <w:r w:rsidR="004A1C54">
        <w:t xml:space="preserve">individuals and business to discover that they can be </w:t>
      </w:r>
      <w:r w:rsidR="00511EE4">
        <w:t>creativ</w:t>
      </w:r>
      <w:r w:rsidR="004A1C54">
        <w:t>e</w:t>
      </w:r>
      <w:r w:rsidR="00C03B04">
        <w:t xml:space="preserve">, innovative and improve </w:t>
      </w:r>
      <w:r w:rsidR="00511EE4">
        <w:t>teamwork</w:t>
      </w:r>
      <w:r w:rsidR="00C03B04">
        <w:t xml:space="preserve">. Microsoft will continue to make improvement on its digital hub such as </w:t>
      </w:r>
      <w:r w:rsidR="00511EE4">
        <w:t xml:space="preserve">Microsoft Teams </w:t>
      </w:r>
      <w:r w:rsidR="00C03B04">
        <w:t xml:space="preserve">so that users are able to </w:t>
      </w:r>
      <w:r w:rsidR="00BC747F">
        <w:t>know that they can be</w:t>
      </w:r>
      <w:r w:rsidR="00511EE4">
        <w:t xml:space="preserve"> creativ</w:t>
      </w:r>
      <w:r w:rsidR="00BC747F">
        <w:t xml:space="preserve">e. </w:t>
      </w:r>
    </w:p>
    <w:p w14:paraId="08126ECA" w14:textId="77777777" w:rsidR="00BC747F" w:rsidRDefault="00BC747F" w:rsidP="00511EE4">
      <w:pPr>
        <w:pStyle w:val="Default"/>
        <w:spacing w:line="360" w:lineRule="auto"/>
        <w:ind w:left="720"/>
      </w:pPr>
    </w:p>
    <w:p w14:paraId="6C6DE8F6" w14:textId="224D54F8" w:rsidR="00511EE4" w:rsidRDefault="00BC747F" w:rsidP="0030785A">
      <w:pPr>
        <w:pStyle w:val="Default"/>
        <w:spacing w:line="360" w:lineRule="auto"/>
        <w:ind w:left="720"/>
      </w:pPr>
      <w:r>
        <w:t>In my view, Microsoft is also</w:t>
      </w:r>
      <w:r w:rsidR="0030785A">
        <w:t xml:space="preserve"> looking into future possible collaborations and partnerships with companies so that these companies. It is</w:t>
      </w:r>
      <w:r>
        <w:t xml:space="preserve"> trying to promote and encourage o</w:t>
      </w:r>
      <w:r w:rsidR="00511EE4">
        <w:t xml:space="preserve">rganizations </w:t>
      </w:r>
      <w:r>
        <w:t>to venture into</w:t>
      </w:r>
      <w:r w:rsidR="00511EE4">
        <w:t xml:space="preserve"> digiti</w:t>
      </w:r>
      <w:r>
        <w:t xml:space="preserve">sing </w:t>
      </w:r>
      <w:r w:rsidR="00511EE4">
        <w:t>business-critical function</w:t>
      </w:r>
      <w:r>
        <w:t xml:space="preserve">s in case </w:t>
      </w:r>
      <w:r w:rsidR="000D137F">
        <w:t xml:space="preserve">if </w:t>
      </w:r>
      <w:r>
        <w:t xml:space="preserve">a </w:t>
      </w:r>
      <w:r w:rsidR="000D137F">
        <w:t xml:space="preserve">disaster occurs. In return, this creates chances for Microsoft </w:t>
      </w:r>
      <w:r w:rsidR="00511EE4">
        <w:t xml:space="preserve">to </w:t>
      </w:r>
      <w:r w:rsidR="000D137F">
        <w:t xml:space="preserve">gain more </w:t>
      </w:r>
      <w:r w:rsidR="00511EE4">
        <w:t xml:space="preserve">customers </w:t>
      </w:r>
      <w:r w:rsidR="0030785A">
        <w:t>and</w:t>
      </w:r>
      <w:r w:rsidR="000D137F">
        <w:t xml:space="preserve"> further improve its customers’ needs and experiences w</w:t>
      </w:r>
      <w:r w:rsidR="00511EE4">
        <w:t xml:space="preserve">ith existing customers. </w:t>
      </w:r>
    </w:p>
    <w:p w14:paraId="40FA6B49" w14:textId="73C510CD" w:rsidR="00511EE4" w:rsidRDefault="00511EE4" w:rsidP="00511EE4">
      <w:pPr>
        <w:pStyle w:val="Default"/>
        <w:spacing w:line="360" w:lineRule="auto"/>
        <w:ind w:left="720"/>
      </w:pPr>
    </w:p>
    <w:p w14:paraId="6A228E5E" w14:textId="4ABC9CC4" w:rsidR="004D3D25" w:rsidRDefault="004D3D25" w:rsidP="00511EE4">
      <w:pPr>
        <w:pStyle w:val="Default"/>
        <w:spacing w:line="360" w:lineRule="auto"/>
        <w:ind w:left="720"/>
      </w:pPr>
    </w:p>
    <w:p w14:paraId="40D6E544" w14:textId="0F264849" w:rsidR="004D3D25" w:rsidRDefault="004D3D25" w:rsidP="00511EE4">
      <w:pPr>
        <w:pStyle w:val="Default"/>
        <w:spacing w:line="360" w:lineRule="auto"/>
        <w:ind w:left="720"/>
      </w:pPr>
    </w:p>
    <w:p w14:paraId="4AAFBF2F" w14:textId="53463D6C" w:rsidR="004D3D25" w:rsidRDefault="004D3D25" w:rsidP="00511EE4">
      <w:pPr>
        <w:pStyle w:val="Default"/>
        <w:spacing w:line="360" w:lineRule="auto"/>
        <w:ind w:left="720"/>
      </w:pPr>
    </w:p>
    <w:p w14:paraId="48AF3FC9" w14:textId="062EDCE9" w:rsidR="004D3D25" w:rsidRDefault="004D3D25" w:rsidP="00511EE4">
      <w:pPr>
        <w:pStyle w:val="Default"/>
        <w:spacing w:line="360" w:lineRule="auto"/>
        <w:ind w:left="720"/>
      </w:pPr>
    </w:p>
    <w:p w14:paraId="4EDD96C8" w14:textId="25EE6314" w:rsidR="004D3D25" w:rsidRDefault="004D3D25" w:rsidP="00511EE4">
      <w:pPr>
        <w:pStyle w:val="Default"/>
        <w:spacing w:line="360" w:lineRule="auto"/>
        <w:ind w:left="720"/>
      </w:pPr>
    </w:p>
    <w:p w14:paraId="455BC9BC" w14:textId="6D571878" w:rsidR="004D3D25" w:rsidRDefault="004D3D25" w:rsidP="00511EE4">
      <w:pPr>
        <w:pStyle w:val="Default"/>
        <w:spacing w:line="360" w:lineRule="auto"/>
        <w:ind w:left="720"/>
      </w:pPr>
    </w:p>
    <w:p w14:paraId="67820367" w14:textId="7641A0F8" w:rsidR="00E5229F" w:rsidRPr="00902337" w:rsidRDefault="00353838" w:rsidP="003659F9">
      <w:pPr>
        <w:pStyle w:val="Default"/>
        <w:numPr>
          <w:ilvl w:val="0"/>
          <w:numId w:val="16"/>
        </w:numPr>
        <w:spacing w:line="360" w:lineRule="auto"/>
      </w:pPr>
      <w:r w:rsidRPr="00902337">
        <w:lastRenderedPageBreak/>
        <w:t xml:space="preserve">Strategic theme in a business is a short phrase which help the company to organise their operational plans </w:t>
      </w:r>
      <w:r w:rsidR="00E50FC8" w:rsidRPr="00902337">
        <w:t>to</w:t>
      </w:r>
      <w:r w:rsidRPr="00902337">
        <w:t xml:space="preserve"> achieve their </w:t>
      </w:r>
      <w:r w:rsidR="00E50FC8" w:rsidRPr="00902337">
        <w:t xml:space="preserve">business </w:t>
      </w:r>
      <w:r w:rsidRPr="00902337">
        <w:t>goals</w:t>
      </w:r>
      <w:commentRangeStart w:id="4"/>
      <w:r w:rsidRPr="00902337">
        <w:t>.</w:t>
      </w:r>
      <w:r w:rsidR="0033098E" w:rsidRPr="00902337">
        <w:t xml:space="preserve"> There are four types of </w:t>
      </w:r>
      <w:r w:rsidR="001C6EB3" w:rsidRPr="00902337">
        <w:t>strategic themes: Financial, Customer, Learning and Growth and Internal</w:t>
      </w:r>
      <w:commentRangeEnd w:id="4"/>
      <w:r w:rsidR="00B01D05">
        <w:rPr>
          <w:rStyle w:val="CommentReference"/>
          <w:rFonts w:asciiTheme="minorHAnsi" w:hAnsiTheme="minorHAnsi" w:cstheme="minorBidi"/>
          <w:color w:val="auto"/>
        </w:rPr>
        <w:commentReference w:id="4"/>
      </w:r>
    </w:p>
    <w:p w14:paraId="4EC945CD" w14:textId="1A879F1E" w:rsidR="004345CD" w:rsidRPr="00902337" w:rsidRDefault="004345CD" w:rsidP="00E5229F">
      <w:pPr>
        <w:pStyle w:val="Default"/>
        <w:spacing w:line="360" w:lineRule="auto"/>
        <w:ind w:left="720"/>
      </w:pPr>
    </w:p>
    <w:p w14:paraId="3CEBB837" w14:textId="41F88ED8" w:rsidR="004119FE" w:rsidRPr="00902337" w:rsidRDefault="004345CD" w:rsidP="004119FE">
      <w:pPr>
        <w:pStyle w:val="Default"/>
        <w:spacing w:line="360" w:lineRule="auto"/>
        <w:ind w:left="720"/>
        <w:rPr>
          <w:color w:val="auto"/>
        </w:rPr>
      </w:pPr>
      <w:commentRangeStart w:id="5"/>
      <w:r w:rsidRPr="00902337">
        <w:rPr>
          <w:color w:val="auto"/>
        </w:rPr>
        <w:t>Strategic Theme #1:</w:t>
      </w:r>
      <w:r w:rsidR="00DE1C98" w:rsidRPr="00902337">
        <w:rPr>
          <w:color w:val="auto"/>
        </w:rPr>
        <w:t xml:space="preserve"> </w:t>
      </w:r>
      <w:r w:rsidR="00AE3BD1" w:rsidRPr="00902337">
        <w:rPr>
          <w:color w:val="auto"/>
        </w:rPr>
        <w:t>Financial –</w:t>
      </w:r>
      <w:r w:rsidR="00AE3BD1">
        <w:rPr>
          <w:color w:val="auto"/>
        </w:rPr>
        <w:t xml:space="preserve"> </w:t>
      </w:r>
      <w:r w:rsidR="0078596A" w:rsidRPr="00902337">
        <w:rPr>
          <w:color w:val="auto"/>
        </w:rPr>
        <w:t xml:space="preserve">Increase Revenue </w:t>
      </w:r>
      <w:commentRangeEnd w:id="5"/>
      <w:r w:rsidR="00B01D05">
        <w:rPr>
          <w:rStyle w:val="CommentReference"/>
          <w:rFonts w:asciiTheme="minorHAnsi" w:hAnsiTheme="minorHAnsi" w:cstheme="minorBidi"/>
          <w:color w:val="auto"/>
        </w:rPr>
        <w:commentReference w:id="5"/>
      </w:r>
    </w:p>
    <w:p w14:paraId="0E57FC24" w14:textId="7B7BF158" w:rsidR="00511EE4" w:rsidRPr="00902337" w:rsidRDefault="004119FE" w:rsidP="004119FE">
      <w:pPr>
        <w:pStyle w:val="Default"/>
        <w:spacing w:line="360" w:lineRule="auto"/>
        <w:ind w:left="720"/>
        <w:rPr>
          <w:color w:val="auto"/>
        </w:rPr>
      </w:pPr>
      <w:r w:rsidRPr="00902337">
        <w:rPr>
          <w:color w:val="auto"/>
        </w:rPr>
        <w:t xml:space="preserve">Microsoft make its revenue by proposing many </w:t>
      </w:r>
      <w:r w:rsidR="005548E6" w:rsidRPr="00902337">
        <w:rPr>
          <w:color w:val="auto"/>
        </w:rPr>
        <w:t>varieties</w:t>
      </w:r>
      <w:r w:rsidRPr="00902337">
        <w:rPr>
          <w:color w:val="auto"/>
        </w:rPr>
        <w:t xml:space="preserve"> of cloud-based services to people and businesses globally. This includes licensing of software products, creating new designs, produce and sell its products. </w:t>
      </w:r>
      <w:r w:rsidR="005548E6" w:rsidRPr="00902337">
        <w:rPr>
          <w:color w:val="auto"/>
        </w:rPr>
        <w:t>To</w:t>
      </w:r>
      <w:r w:rsidRPr="00902337">
        <w:rPr>
          <w:color w:val="auto"/>
        </w:rPr>
        <w:t xml:space="preserve"> reach its global market, online advertisement also helped to generate more revenue. </w:t>
      </w:r>
    </w:p>
    <w:p w14:paraId="73B601CB" w14:textId="286FCCEC" w:rsidR="00E25FD7" w:rsidRPr="00902337" w:rsidRDefault="00E25FD7" w:rsidP="005548E6">
      <w:pPr>
        <w:pStyle w:val="Default"/>
        <w:spacing w:line="360" w:lineRule="auto"/>
      </w:pPr>
    </w:p>
    <w:p w14:paraId="64153D18" w14:textId="4F03E861" w:rsidR="00E25FD7" w:rsidRPr="00902337" w:rsidRDefault="00E25FD7" w:rsidP="00511EE4">
      <w:pPr>
        <w:pStyle w:val="Default"/>
        <w:spacing w:line="360" w:lineRule="auto"/>
        <w:ind w:left="720"/>
      </w:pPr>
      <w:commentRangeStart w:id="6"/>
      <w:r w:rsidRPr="00902337">
        <w:t xml:space="preserve">Strategic Theme #2: </w:t>
      </w:r>
      <w:r w:rsidR="00AE3BD1" w:rsidRPr="00902337">
        <w:t>Customer</w:t>
      </w:r>
      <w:r w:rsidR="00AE3BD1">
        <w:t xml:space="preserve"> </w:t>
      </w:r>
      <w:r w:rsidR="00AE3BD1" w:rsidRPr="00902337">
        <w:rPr>
          <w:color w:val="auto"/>
        </w:rPr>
        <w:t>–</w:t>
      </w:r>
      <w:r w:rsidR="00AE3BD1" w:rsidRPr="00902337">
        <w:t xml:space="preserve"> </w:t>
      </w:r>
      <w:r w:rsidR="00353838" w:rsidRPr="00902337">
        <w:t>Promote</w:t>
      </w:r>
      <w:r w:rsidR="00AE3BD1">
        <w:t xml:space="preserve"> </w:t>
      </w:r>
      <w:r w:rsidR="00353838" w:rsidRPr="00902337">
        <w:t>“Tech intensity”.</w:t>
      </w:r>
      <w:r w:rsidR="0024059B" w:rsidRPr="00902337">
        <w:t xml:space="preserve"> </w:t>
      </w:r>
      <w:commentRangeEnd w:id="6"/>
      <w:r w:rsidR="00B01D05">
        <w:rPr>
          <w:rStyle w:val="CommentReference"/>
          <w:rFonts w:asciiTheme="minorHAnsi" w:hAnsiTheme="minorHAnsi" w:cstheme="minorBidi"/>
          <w:color w:val="auto"/>
        </w:rPr>
        <w:commentReference w:id="6"/>
      </w:r>
    </w:p>
    <w:p w14:paraId="244E408A" w14:textId="1E60DF26" w:rsidR="00CE3351" w:rsidRPr="00902337" w:rsidRDefault="00710D94" w:rsidP="00CE3351">
      <w:pPr>
        <w:pStyle w:val="Default"/>
        <w:spacing w:line="360" w:lineRule="auto"/>
        <w:ind w:left="720"/>
      </w:pPr>
      <w:r w:rsidRPr="00902337">
        <w:t xml:space="preserve">In the shareholders’ letter, it mentioned that “One of the great privileges of my job is seeing our customers’ tech intensity in action around the world”. This suggested that </w:t>
      </w:r>
      <w:r w:rsidR="00C01908" w:rsidRPr="00902337">
        <w:t xml:space="preserve">Microsoft is hoping that its cloud service provider, Azure will be used by everyone </w:t>
      </w:r>
      <w:r w:rsidR="005548E6" w:rsidRPr="00902337">
        <w:t>globally</w:t>
      </w:r>
      <w:r w:rsidR="00F058D9" w:rsidRPr="00902337">
        <w:t xml:space="preserve"> for </w:t>
      </w:r>
      <w:r w:rsidR="00CE3351" w:rsidRPr="00902337">
        <w:t>build</w:t>
      </w:r>
      <w:r w:rsidR="00F058D9" w:rsidRPr="00902337">
        <w:t>ing</w:t>
      </w:r>
      <w:r w:rsidR="00CE3351" w:rsidRPr="00902337">
        <w:t xml:space="preserve"> its own exclusive technology solutions to compete and grow</w:t>
      </w:r>
      <w:r w:rsidR="00FC74C5">
        <w:t xml:space="preserve"> in the market.</w:t>
      </w:r>
    </w:p>
    <w:p w14:paraId="531DFD3B" w14:textId="77777777" w:rsidR="004345CD" w:rsidRPr="00902337" w:rsidRDefault="004345CD" w:rsidP="00CE3351">
      <w:pPr>
        <w:pStyle w:val="Default"/>
        <w:spacing w:line="360" w:lineRule="auto"/>
        <w:ind w:left="720"/>
      </w:pPr>
    </w:p>
    <w:p w14:paraId="6C23B777" w14:textId="30D73517" w:rsidR="004345CD" w:rsidRPr="00902337" w:rsidRDefault="004345CD" w:rsidP="004345CD">
      <w:pPr>
        <w:pStyle w:val="Default"/>
        <w:spacing w:line="360" w:lineRule="auto"/>
        <w:ind w:left="720"/>
        <w:rPr>
          <w:color w:val="auto"/>
        </w:rPr>
      </w:pPr>
      <w:commentRangeStart w:id="7"/>
      <w:r w:rsidRPr="00902337">
        <w:rPr>
          <w:color w:val="auto"/>
        </w:rPr>
        <w:t>Strategic Theme #3: Learning and Growth – To attract and retain the best employee</w:t>
      </w:r>
      <w:commentRangeEnd w:id="7"/>
      <w:r w:rsidR="00B01D05">
        <w:rPr>
          <w:rStyle w:val="CommentReference"/>
          <w:rFonts w:asciiTheme="minorHAnsi" w:hAnsiTheme="minorHAnsi" w:cstheme="minorBidi"/>
          <w:color w:val="auto"/>
        </w:rPr>
        <w:commentReference w:id="7"/>
      </w:r>
      <w:r w:rsidRPr="00902337">
        <w:rPr>
          <w:color w:val="auto"/>
        </w:rPr>
        <w:t>.</w:t>
      </w:r>
    </w:p>
    <w:p w14:paraId="4B1C6EFF" w14:textId="4E0A6EC2" w:rsidR="005548E6" w:rsidRPr="00902337" w:rsidRDefault="005548E6" w:rsidP="004345CD">
      <w:pPr>
        <w:pStyle w:val="Default"/>
        <w:spacing w:line="360" w:lineRule="auto"/>
        <w:ind w:left="720"/>
        <w:rPr>
          <w:color w:val="auto"/>
        </w:rPr>
      </w:pPr>
      <w:r w:rsidRPr="00902337">
        <w:rPr>
          <w:color w:val="auto"/>
        </w:rPr>
        <w:t xml:space="preserve">Microsoft </w:t>
      </w:r>
      <w:r w:rsidR="005E58F4" w:rsidRPr="00902337">
        <w:rPr>
          <w:color w:val="auto"/>
        </w:rPr>
        <w:t>hires</w:t>
      </w:r>
      <w:r w:rsidRPr="00902337">
        <w:rPr>
          <w:color w:val="auto"/>
        </w:rPr>
        <w:t xml:space="preserve"> </w:t>
      </w:r>
      <w:r w:rsidR="005E58F4" w:rsidRPr="00902337">
        <w:rPr>
          <w:color w:val="auto"/>
        </w:rPr>
        <w:t xml:space="preserve">talented individuals globally. </w:t>
      </w:r>
      <w:r w:rsidR="00FC74C5" w:rsidRPr="00902337">
        <w:rPr>
          <w:color w:val="auto"/>
        </w:rPr>
        <w:t>To</w:t>
      </w:r>
      <w:r w:rsidR="005E58F4" w:rsidRPr="00902337">
        <w:rPr>
          <w:color w:val="auto"/>
        </w:rPr>
        <w:t xml:space="preserve"> do that, Microsoft attract these talents by </w:t>
      </w:r>
      <w:r w:rsidRPr="00902337">
        <w:rPr>
          <w:color w:val="auto"/>
        </w:rPr>
        <w:t xml:space="preserve">offering an </w:t>
      </w:r>
      <w:r w:rsidR="005E58F4" w:rsidRPr="00902337">
        <w:rPr>
          <w:color w:val="auto"/>
        </w:rPr>
        <w:t>extraordinary</w:t>
      </w:r>
      <w:r w:rsidRPr="00902337">
        <w:rPr>
          <w:color w:val="auto"/>
        </w:rPr>
        <w:t xml:space="preserve"> working environment, </w:t>
      </w:r>
      <w:r w:rsidR="00FC74C5">
        <w:rPr>
          <w:color w:val="auto"/>
        </w:rPr>
        <w:t>impressive customer connection</w:t>
      </w:r>
      <w:r w:rsidRPr="00902337">
        <w:rPr>
          <w:color w:val="auto"/>
        </w:rPr>
        <w:t xml:space="preserve">, </w:t>
      </w:r>
      <w:r w:rsidR="005E58F4" w:rsidRPr="00902337">
        <w:rPr>
          <w:color w:val="auto"/>
        </w:rPr>
        <w:t>abundance of</w:t>
      </w:r>
      <w:r w:rsidRPr="00902337">
        <w:rPr>
          <w:color w:val="auto"/>
        </w:rPr>
        <w:t xml:space="preserve"> resources</w:t>
      </w:r>
      <w:r w:rsidR="005E58F4" w:rsidRPr="00902337">
        <w:rPr>
          <w:color w:val="auto"/>
        </w:rPr>
        <w:t xml:space="preserve">. Employee will have a chance to get to experience </w:t>
      </w:r>
      <w:r w:rsidR="00A71A3F" w:rsidRPr="00902337">
        <w:rPr>
          <w:color w:val="auto"/>
        </w:rPr>
        <w:t xml:space="preserve">a </w:t>
      </w:r>
      <w:r w:rsidR="005E58F4" w:rsidRPr="00902337">
        <w:rPr>
          <w:color w:val="auto"/>
        </w:rPr>
        <w:t xml:space="preserve">fulfilling career progression, with </w:t>
      </w:r>
      <w:r w:rsidR="00902337" w:rsidRPr="00902337">
        <w:rPr>
          <w:color w:val="auto"/>
        </w:rPr>
        <w:t xml:space="preserve">attractive incentives. </w:t>
      </w:r>
    </w:p>
    <w:p w14:paraId="1828B13A" w14:textId="77777777" w:rsidR="004345CD" w:rsidRPr="00DE1C98" w:rsidRDefault="004345CD" w:rsidP="00CE3351">
      <w:pPr>
        <w:pStyle w:val="Default"/>
        <w:spacing w:line="360" w:lineRule="auto"/>
        <w:ind w:left="720"/>
        <w:rPr>
          <w:color w:val="FF0000"/>
        </w:rPr>
      </w:pPr>
    </w:p>
    <w:p w14:paraId="4F153372" w14:textId="327A9498" w:rsidR="00AE3BD1" w:rsidRPr="00A95509" w:rsidRDefault="00AC6597" w:rsidP="00AE3BD1">
      <w:pPr>
        <w:pStyle w:val="Default"/>
        <w:spacing w:line="360" w:lineRule="auto"/>
        <w:ind w:left="720"/>
        <w:rPr>
          <w:color w:val="auto"/>
        </w:rPr>
      </w:pPr>
      <w:commentRangeStart w:id="8"/>
      <w:r w:rsidRPr="00A95509">
        <w:rPr>
          <w:color w:val="auto"/>
        </w:rPr>
        <w:t>Strategic Theme #</w:t>
      </w:r>
      <w:r w:rsidR="004345CD" w:rsidRPr="00A95509">
        <w:rPr>
          <w:color w:val="auto"/>
        </w:rPr>
        <w:t>4</w:t>
      </w:r>
      <w:r w:rsidRPr="00A95509">
        <w:rPr>
          <w:color w:val="auto"/>
        </w:rPr>
        <w:t>:</w:t>
      </w:r>
      <w:r w:rsidR="00765369" w:rsidRPr="00A95509">
        <w:rPr>
          <w:color w:val="auto"/>
        </w:rPr>
        <w:t xml:space="preserve"> </w:t>
      </w:r>
      <w:r w:rsidR="00AE3BD1" w:rsidRPr="00A95509">
        <w:rPr>
          <w:color w:val="auto"/>
        </w:rPr>
        <w:t>Internal – Focus on Research and Development</w:t>
      </w:r>
      <w:r w:rsidR="00765369" w:rsidRPr="00A95509">
        <w:rPr>
          <w:color w:val="auto"/>
        </w:rPr>
        <w:t xml:space="preserve"> </w:t>
      </w:r>
      <w:r w:rsidR="00AE3BD1" w:rsidRPr="00A95509">
        <w:rPr>
          <w:color w:val="auto"/>
        </w:rPr>
        <w:t>(R&amp;D)</w:t>
      </w:r>
      <w:commentRangeEnd w:id="8"/>
      <w:r w:rsidR="00B01D05">
        <w:rPr>
          <w:rStyle w:val="CommentReference"/>
          <w:rFonts w:asciiTheme="minorHAnsi" w:hAnsiTheme="minorHAnsi" w:cstheme="minorBidi"/>
          <w:color w:val="auto"/>
        </w:rPr>
        <w:commentReference w:id="8"/>
      </w:r>
    </w:p>
    <w:p w14:paraId="7D5D56E4" w14:textId="17C5A2DF" w:rsidR="00AE3BD1" w:rsidRPr="00A95509" w:rsidRDefault="00AE3BD1" w:rsidP="00E5229F">
      <w:pPr>
        <w:pStyle w:val="Default"/>
        <w:spacing w:line="360" w:lineRule="auto"/>
        <w:ind w:left="720"/>
        <w:rPr>
          <w:color w:val="auto"/>
        </w:rPr>
      </w:pPr>
      <w:r w:rsidRPr="00A95509">
        <w:rPr>
          <w:color w:val="auto"/>
        </w:rPr>
        <w:t xml:space="preserve">With R&amp;D, it allows Microsoft </w:t>
      </w:r>
      <w:r w:rsidR="00727631" w:rsidRPr="00A95509">
        <w:rPr>
          <w:color w:val="auto"/>
        </w:rPr>
        <w:t>to have its own product</w:t>
      </w:r>
      <w:r w:rsidR="006249CB" w:rsidRPr="00A95509">
        <w:rPr>
          <w:color w:val="auto"/>
        </w:rPr>
        <w:t xml:space="preserve"> which enables Microsoft to have some advantages when customers </w:t>
      </w:r>
      <w:r w:rsidR="00A95509" w:rsidRPr="00A95509">
        <w:rPr>
          <w:color w:val="auto"/>
        </w:rPr>
        <w:t>start</w:t>
      </w:r>
      <w:r w:rsidR="006249CB" w:rsidRPr="00A95509">
        <w:rPr>
          <w:color w:val="auto"/>
        </w:rPr>
        <w:t xml:space="preserve"> to </w:t>
      </w:r>
      <w:r w:rsidR="00A95509" w:rsidRPr="00A95509">
        <w:rPr>
          <w:color w:val="auto"/>
        </w:rPr>
        <w:t>compare</w:t>
      </w:r>
      <w:r w:rsidR="006249CB" w:rsidRPr="00A95509">
        <w:rPr>
          <w:color w:val="auto"/>
        </w:rPr>
        <w:t xml:space="preserve"> Microsoft’s products with other brands. When Microsoft produces its own product, they have a full control </w:t>
      </w:r>
      <w:r w:rsidR="00A95509" w:rsidRPr="00A95509">
        <w:rPr>
          <w:color w:val="auto"/>
        </w:rPr>
        <w:t xml:space="preserve">to decide any further implementation and modification of the product. </w:t>
      </w:r>
    </w:p>
    <w:p w14:paraId="002B838B" w14:textId="77777777" w:rsidR="00E5229F" w:rsidRDefault="00E5229F" w:rsidP="00E5229F">
      <w:pPr>
        <w:pStyle w:val="Default"/>
        <w:spacing w:line="360" w:lineRule="auto"/>
        <w:ind w:left="720"/>
      </w:pPr>
    </w:p>
    <w:p w14:paraId="2FCB713E" w14:textId="690EA2BB" w:rsidR="00581A4F" w:rsidRPr="00511EE4" w:rsidRDefault="00581A4F" w:rsidP="00511EE4">
      <w:pPr>
        <w:pStyle w:val="Default"/>
        <w:spacing w:line="360" w:lineRule="auto"/>
        <w:ind w:left="720"/>
      </w:pPr>
    </w:p>
    <w:p w14:paraId="4E1C9351" w14:textId="394C6D08" w:rsidR="00DE1C98" w:rsidRDefault="00DE1C98" w:rsidP="00E27E5B">
      <w:pPr>
        <w:pStyle w:val="Default"/>
        <w:spacing w:line="360" w:lineRule="auto"/>
        <w:ind w:right="480"/>
      </w:pPr>
    </w:p>
    <w:p w14:paraId="34B4D6A3" w14:textId="0B9CEEE8" w:rsidR="00943FD0" w:rsidRDefault="00943FD0" w:rsidP="00511EE4">
      <w:pPr>
        <w:pStyle w:val="Default"/>
        <w:spacing w:line="360" w:lineRule="auto"/>
      </w:pPr>
    </w:p>
    <w:p w14:paraId="1E85F0AE" w14:textId="77777777" w:rsidR="003659F9" w:rsidRPr="00511EE4" w:rsidRDefault="003659F9" w:rsidP="00511EE4">
      <w:pPr>
        <w:pStyle w:val="Default"/>
        <w:spacing w:line="360" w:lineRule="auto"/>
      </w:pPr>
    </w:p>
    <w:p w14:paraId="77C58FC0" w14:textId="23624279" w:rsidR="00FA753A" w:rsidRPr="00511EE4" w:rsidRDefault="00FA753A" w:rsidP="003659F9">
      <w:pPr>
        <w:pStyle w:val="Default"/>
        <w:numPr>
          <w:ilvl w:val="0"/>
          <w:numId w:val="16"/>
        </w:numPr>
        <w:spacing w:line="360" w:lineRule="auto"/>
      </w:pPr>
      <w:r w:rsidRPr="00511EE4">
        <w:lastRenderedPageBreak/>
        <w:t xml:space="preserve">Stage 1: </w:t>
      </w:r>
      <w:commentRangeStart w:id="9"/>
      <w:r w:rsidRPr="00511EE4">
        <w:t>Data Collection and Storage</w:t>
      </w:r>
      <w:commentRangeEnd w:id="9"/>
      <w:r w:rsidR="00B01D05">
        <w:rPr>
          <w:rStyle w:val="CommentReference"/>
          <w:rFonts w:asciiTheme="minorHAnsi" w:hAnsiTheme="minorHAnsi" w:cstheme="minorBidi"/>
          <w:color w:val="auto"/>
        </w:rPr>
        <w:commentReference w:id="9"/>
      </w:r>
      <w:r w:rsidRPr="00511EE4">
        <w:t xml:space="preserve">. This initial stage is the collection and storage of </w:t>
      </w:r>
      <w:r>
        <w:t xml:space="preserve">raw </w:t>
      </w:r>
      <w:r w:rsidRPr="00511EE4">
        <w:t>data</w:t>
      </w:r>
      <w:r>
        <w:t xml:space="preserve"> from various of interest</w:t>
      </w:r>
      <w:r w:rsidRPr="00511EE4">
        <w:t xml:space="preserve">. </w:t>
      </w:r>
      <w:r>
        <w:t xml:space="preserve">As mentioned in the shareholder letter, it </w:t>
      </w:r>
      <w:r w:rsidRPr="00511EE4">
        <w:t xml:space="preserve">stated that </w:t>
      </w:r>
      <w:r>
        <w:t>“</w:t>
      </w:r>
      <w:r w:rsidRPr="00511EE4">
        <w:t>by 2030, 50 billion connected devices will be coming online.</w:t>
      </w:r>
      <w:r>
        <w:t>”</w:t>
      </w:r>
      <w:r w:rsidRPr="00511EE4">
        <w:t xml:space="preserve"> </w:t>
      </w:r>
      <w:r>
        <w:t xml:space="preserve">This suggested that the data stored in these large amount of connected devices will be run by Microsoft’s own data centre in support for cloud-based services. It will be </w:t>
      </w:r>
      <w:r w:rsidRPr="00511EE4">
        <w:t xml:space="preserve">expensive because </w:t>
      </w:r>
      <w:commentRangeStart w:id="10"/>
      <w:r>
        <w:t>Microsoft</w:t>
      </w:r>
      <w:r w:rsidRPr="00511EE4">
        <w:t xml:space="preserve"> will need an expertise to store these data and enable them to run efficiently. Moreover, storing so many data in the storage might lead to data underutilised or data unused. </w:t>
      </w:r>
      <w:commentRangeEnd w:id="10"/>
      <w:r w:rsidR="00B01D05">
        <w:rPr>
          <w:rStyle w:val="CommentReference"/>
          <w:rFonts w:asciiTheme="minorHAnsi" w:hAnsiTheme="minorHAnsi" w:cstheme="minorBidi"/>
          <w:color w:val="auto"/>
        </w:rPr>
        <w:commentReference w:id="10"/>
      </w:r>
    </w:p>
    <w:p w14:paraId="7128BB33" w14:textId="77777777" w:rsidR="00FA753A" w:rsidRDefault="00FA753A" w:rsidP="00FA753A">
      <w:pPr>
        <w:pStyle w:val="Default"/>
        <w:spacing w:line="360" w:lineRule="auto"/>
        <w:ind w:left="720"/>
      </w:pPr>
    </w:p>
    <w:p w14:paraId="42A27682" w14:textId="77777777" w:rsidR="00FA753A" w:rsidRPr="00511EE4" w:rsidRDefault="00FA753A" w:rsidP="00FA753A">
      <w:pPr>
        <w:pStyle w:val="Default"/>
        <w:spacing w:line="360" w:lineRule="auto"/>
        <w:ind w:left="720"/>
      </w:pPr>
      <w:r w:rsidRPr="00511EE4">
        <w:t>Stage 2</w:t>
      </w:r>
      <w:commentRangeStart w:id="11"/>
      <w:r w:rsidRPr="00511EE4">
        <w:t>: Data Pre-processing</w:t>
      </w:r>
      <w:commentRangeEnd w:id="11"/>
      <w:r w:rsidR="00B01D05">
        <w:rPr>
          <w:rStyle w:val="CommentReference"/>
          <w:rFonts w:asciiTheme="minorHAnsi" w:hAnsiTheme="minorHAnsi" w:cstheme="minorBidi"/>
          <w:color w:val="auto"/>
        </w:rPr>
        <w:commentReference w:id="11"/>
      </w:r>
      <w:r w:rsidRPr="00511EE4">
        <w:t>. This stage is to</w:t>
      </w:r>
      <w:r>
        <w:t xml:space="preserve"> </w:t>
      </w:r>
      <w:r w:rsidRPr="00511EE4">
        <w:t xml:space="preserve">transform </w:t>
      </w:r>
      <w:r>
        <w:t xml:space="preserve">raw data to </w:t>
      </w:r>
      <w:r w:rsidRPr="00511EE4">
        <w:t xml:space="preserve">data </w:t>
      </w:r>
      <w:r>
        <w:t xml:space="preserve">which </w:t>
      </w:r>
      <w:r w:rsidRPr="00511EE4">
        <w:t xml:space="preserve">people can understand them. One of the challenges faced would be </w:t>
      </w:r>
      <w:r>
        <w:t>as these raw data are huge, it is costly and time consuming to analyse these data</w:t>
      </w:r>
      <w:commentRangeStart w:id="12"/>
      <w:r>
        <w:t>. In these data sets, some data might be missing in the data set due to data entry errors</w:t>
      </w:r>
      <w:commentRangeEnd w:id="12"/>
      <w:r w:rsidR="00B01D05">
        <w:rPr>
          <w:rStyle w:val="CommentReference"/>
          <w:rFonts w:asciiTheme="minorHAnsi" w:hAnsiTheme="minorHAnsi" w:cstheme="minorBidi"/>
          <w:color w:val="auto"/>
        </w:rPr>
        <w:commentReference w:id="12"/>
      </w:r>
      <w:r>
        <w:t xml:space="preserve">. These data entry errors are also known as Noise Data. It will create bias results if this missing data is being deleted away. It becomes irrelevant to the data set which may affect the result of the data analysis. </w:t>
      </w:r>
    </w:p>
    <w:p w14:paraId="6DA9311D" w14:textId="77777777" w:rsidR="00FA753A" w:rsidRPr="00A40269" w:rsidRDefault="00FA753A" w:rsidP="00FA753A">
      <w:pPr>
        <w:pStyle w:val="Default"/>
        <w:spacing w:line="360" w:lineRule="auto"/>
        <w:ind w:left="720"/>
        <w:rPr>
          <w:color w:val="auto"/>
        </w:rPr>
      </w:pPr>
    </w:p>
    <w:p w14:paraId="0ECE2837" w14:textId="77777777" w:rsidR="00FA753A" w:rsidRPr="00A40269" w:rsidRDefault="00FA753A" w:rsidP="00FA753A">
      <w:pPr>
        <w:pStyle w:val="Default"/>
        <w:spacing w:line="360" w:lineRule="auto"/>
        <w:ind w:left="720"/>
        <w:rPr>
          <w:color w:val="auto"/>
        </w:rPr>
      </w:pPr>
      <w:r w:rsidRPr="00A40269">
        <w:rPr>
          <w:color w:val="auto"/>
        </w:rPr>
        <w:t xml:space="preserve">Stage 3: </w:t>
      </w:r>
      <w:commentRangeStart w:id="13"/>
      <w:r w:rsidRPr="00A40269">
        <w:rPr>
          <w:color w:val="auto"/>
        </w:rPr>
        <w:t xml:space="preserve">Graphics Engine. </w:t>
      </w:r>
      <w:commentRangeEnd w:id="13"/>
      <w:r w:rsidR="00B01D05">
        <w:rPr>
          <w:rStyle w:val="CommentReference"/>
          <w:rFonts w:asciiTheme="minorHAnsi" w:hAnsiTheme="minorHAnsi" w:cstheme="minorBidi"/>
          <w:color w:val="auto"/>
        </w:rPr>
        <w:commentReference w:id="13"/>
      </w:r>
      <w:r w:rsidRPr="00A40269">
        <w:rPr>
          <w:color w:val="auto"/>
        </w:rPr>
        <w:t xml:space="preserve">This stage is where the display hardware and the graphics algorithms produce Data Visualisation on screen. As Microsoft is dealing with millions of users and data, challenges faced would be making graphical data to simple and omitted many important information. </w:t>
      </w:r>
      <w:commentRangeStart w:id="14"/>
      <w:r w:rsidRPr="00A40269">
        <w:rPr>
          <w:color w:val="auto"/>
        </w:rPr>
        <w:t xml:space="preserve">For example: if a paint supplier company were to plot graphics using Microsoft Graphs according to colour code, individuals with colour blindness will not be able to interpret the chart by its colour. </w:t>
      </w:r>
      <w:commentRangeEnd w:id="14"/>
      <w:r w:rsidR="00B01D05">
        <w:rPr>
          <w:rStyle w:val="CommentReference"/>
          <w:rFonts w:asciiTheme="minorHAnsi" w:hAnsiTheme="minorHAnsi" w:cstheme="minorBidi"/>
          <w:color w:val="auto"/>
        </w:rPr>
        <w:commentReference w:id="14"/>
      </w:r>
      <w:r w:rsidRPr="00A40269">
        <w:rPr>
          <w:color w:val="auto"/>
        </w:rPr>
        <w:t>Moreover, blind people cannot see so plotting graphs on Microsoft Graphs is irrelevant for them.</w:t>
      </w:r>
    </w:p>
    <w:p w14:paraId="36795DD8" w14:textId="77777777" w:rsidR="00A40EE5" w:rsidRPr="00DE1C98" w:rsidRDefault="00A40EE5" w:rsidP="00511EE4">
      <w:pPr>
        <w:pStyle w:val="Default"/>
        <w:spacing w:line="360" w:lineRule="auto"/>
        <w:ind w:left="720"/>
        <w:rPr>
          <w:color w:val="FF0000"/>
        </w:rPr>
      </w:pPr>
    </w:p>
    <w:p w14:paraId="2D434A20" w14:textId="71F0EDE6" w:rsidR="00943FD0" w:rsidRPr="006249CB" w:rsidRDefault="00A40EE5" w:rsidP="00511EE4">
      <w:pPr>
        <w:pStyle w:val="Default"/>
        <w:spacing w:line="360" w:lineRule="auto"/>
        <w:ind w:left="720"/>
        <w:rPr>
          <w:color w:val="auto"/>
        </w:rPr>
      </w:pPr>
      <w:r w:rsidRPr="006249CB">
        <w:rPr>
          <w:color w:val="auto"/>
        </w:rPr>
        <w:t>Stage 4</w:t>
      </w:r>
      <w:commentRangeStart w:id="15"/>
      <w:r w:rsidRPr="006249CB">
        <w:rPr>
          <w:color w:val="auto"/>
        </w:rPr>
        <w:t xml:space="preserve">: </w:t>
      </w:r>
      <w:r w:rsidR="00943FD0" w:rsidRPr="006249CB">
        <w:rPr>
          <w:color w:val="auto"/>
        </w:rPr>
        <w:t>Human Visual and Cognitive Processing</w:t>
      </w:r>
      <w:r w:rsidR="00C63710" w:rsidRPr="006249CB">
        <w:rPr>
          <w:color w:val="auto"/>
        </w:rPr>
        <w:t xml:space="preserve"> </w:t>
      </w:r>
      <w:commentRangeEnd w:id="15"/>
      <w:r w:rsidR="0025134B">
        <w:rPr>
          <w:rStyle w:val="CommentReference"/>
          <w:rFonts w:asciiTheme="minorHAnsi" w:hAnsiTheme="minorHAnsi" w:cstheme="minorBidi"/>
          <w:color w:val="auto"/>
        </w:rPr>
        <w:commentReference w:id="15"/>
      </w:r>
      <w:r w:rsidR="00C63710" w:rsidRPr="006249CB">
        <w:rPr>
          <w:color w:val="auto"/>
        </w:rPr>
        <w:t xml:space="preserve">is the </w:t>
      </w:r>
      <w:r w:rsidR="00943FD0" w:rsidRPr="006249CB">
        <w:rPr>
          <w:color w:val="auto"/>
        </w:rPr>
        <w:t xml:space="preserve">human </w:t>
      </w:r>
      <w:r w:rsidR="00A95509" w:rsidRPr="006249CB">
        <w:rPr>
          <w:color w:val="auto"/>
        </w:rPr>
        <w:t>perception</w:t>
      </w:r>
      <w:r w:rsidR="00943FD0" w:rsidRPr="006249CB">
        <w:rPr>
          <w:color w:val="auto"/>
        </w:rPr>
        <w:t xml:space="preserve"> and cognitive systems that are involved in interpreting and visualising data</w:t>
      </w:r>
      <w:r w:rsidR="00DE1C98" w:rsidRPr="006249CB">
        <w:rPr>
          <w:color w:val="auto"/>
        </w:rPr>
        <w:t>.</w:t>
      </w:r>
      <w:r w:rsidR="00C63710" w:rsidRPr="006249CB">
        <w:rPr>
          <w:color w:val="auto"/>
        </w:rPr>
        <w:t xml:space="preserve"> </w:t>
      </w:r>
      <w:commentRangeStart w:id="16"/>
      <w:r w:rsidR="00C63710" w:rsidRPr="006249CB">
        <w:rPr>
          <w:color w:val="auto"/>
        </w:rPr>
        <w:t xml:space="preserve">Challenges are people with visual processing issue will have difficulties to visualise graphics data. For an individual who suffers from dementia will not be able to </w:t>
      </w:r>
      <w:r w:rsidR="006249CB" w:rsidRPr="006249CB">
        <w:rPr>
          <w:color w:val="auto"/>
        </w:rPr>
        <w:t xml:space="preserve">perform cognitive processing because they have slow memory and processing. </w:t>
      </w:r>
      <w:commentRangeEnd w:id="16"/>
      <w:r w:rsidR="0025134B">
        <w:rPr>
          <w:rStyle w:val="CommentReference"/>
          <w:rFonts w:asciiTheme="minorHAnsi" w:hAnsiTheme="minorHAnsi" w:cstheme="minorBidi"/>
          <w:color w:val="auto"/>
        </w:rPr>
        <w:commentReference w:id="16"/>
      </w:r>
    </w:p>
    <w:p w14:paraId="5755D2AA" w14:textId="136F181C" w:rsidR="00511EE4" w:rsidRDefault="00511EE4" w:rsidP="00511EE4">
      <w:pPr>
        <w:pStyle w:val="Default"/>
        <w:spacing w:line="360" w:lineRule="auto"/>
        <w:ind w:right="480"/>
      </w:pPr>
    </w:p>
    <w:p w14:paraId="27FC95EF" w14:textId="2010A84D" w:rsidR="003659F9" w:rsidRDefault="003659F9" w:rsidP="00511EE4">
      <w:pPr>
        <w:pStyle w:val="Default"/>
        <w:spacing w:line="360" w:lineRule="auto"/>
        <w:ind w:right="480"/>
      </w:pPr>
    </w:p>
    <w:p w14:paraId="3A154779" w14:textId="77777777" w:rsidR="003659F9" w:rsidRPr="00511EE4" w:rsidRDefault="003659F9" w:rsidP="00511EE4">
      <w:pPr>
        <w:pStyle w:val="Default"/>
        <w:spacing w:line="360" w:lineRule="auto"/>
        <w:ind w:right="480"/>
      </w:pPr>
    </w:p>
    <w:p w14:paraId="0169D168" w14:textId="77777777" w:rsidR="00651EF8" w:rsidRDefault="002115B7" w:rsidP="00651EF8">
      <w:pPr>
        <w:pStyle w:val="Default"/>
        <w:numPr>
          <w:ilvl w:val="0"/>
          <w:numId w:val="16"/>
        </w:numPr>
        <w:spacing w:line="360" w:lineRule="auto"/>
      </w:pPr>
      <w:commentRangeStart w:id="17"/>
      <w:r>
        <w:lastRenderedPageBreak/>
        <w:t>The</w:t>
      </w:r>
      <w:commentRangeEnd w:id="17"/>
      <w:r w:rsidR="0025134B">
        <w:rPr>
          <w:rStyle w:val="CommentReference"/>
          <w:rFonts w:asciiTheme="minorHAnsi" w:hAnsiTheme="minorHAnsi" w:cstheme="minorBidi"/>
          <w:color w:val="auto"/>
        </w:rPr>
        <w:commentReference w:id="17"/>
      </w:r>
      <w:r>
        <w:t xml:space="preserve"> first</w:t>
      </w:r>
      <w:r w:rsidR="00770AC5">
        <w:t xml:space="preserve"> </w:t>
      </w:r>
      <w:r w:rsidR="005C3F9F" w:rsidRPr="002115B7">
        <w:rPr>
          <w:color w:val="auto"/>
        </w:rPr>
        <w:t>i</w:t>
      </w:r>
      <w:r w:rsidR="00F058D9" w:rsidRPr="002115B7">
        <w:rPr>
          <w:color w:val="auto"/>
        </w:rPr>
        <w:t>nteresting point</w:t>
      </w:r>
      <w:r w:rsidR="005C3F9F" w:rsidRPr="002115B7">
        <w:rPr>
          <w:color w:val="auto"/>
        </w:rPr>
        <w:t xml:space="preserve"> is </w:t>
      </w:r>
      <w:r w:rsidR="009139BB" w:rsidRPr="002115B7">
        <w:rPr>
          <w:color w:val="auto"/>
        </w:rPr>
        <w:t xml:space="preserve">that </w:t>
      </w:r>
      <w:r w:rsidR="00AD655B" w:rsidRPr="002115B7">
        <w:rPr>
          <w:color w:val="auto"/>
        </w:rPr>
        <w:t xml:space="preserve">Microsoft </w:t>
      </w:r>
      <w:r w:rsidR="00770AC5">
        <w:rPr>
          <w:color w:val="auto"/>
        </w:rPr>
        <w:t>has</w:t>
      </w:r>
      <w:r w:rsidR="00EE7C25" w:rsidRPr="002115B7">
        <w:rPr>
          <w:color w:val="auto"/>
        </w:rPr>
        <w:t xml:space="preserve"> </w:t>
      </w:r>
      <w:commentRangeStart w:id="18"/>
      <w:r w:rsidR="00770AC5">
        <w:rPr>
          <w:color w:val="auto"/>
        </w:rPr>
        <w:t xml:space="preserve">led </w:t>
      </w:r>
      <w:r w:rsidR="00EE7C25" w:rsidRPr="002115B7">
        <w:rPr>
          <w:color w:val="auto"/>
        </w:rPr>
        <w:t>digital transformation</w:t>
      </w:r>
      <w:r w:rsidR="00770AC5">
        <w:rPr>
          <w:color w:val="auto"/>
        </w:rPr>
        <w:t xml:space="preserve"> globally</w:t>
      </w:r>
      <w:commentRangeEnd w:id="18"/>
      <w:r w:rsidR="0025134B">
        <w:rPr>
          <w:rStyle w:val="CommentReference"/>
          <w:rFonts w:asciiTheme="minorHAnsi" w:hAnsiTheme="minorHAnsi" w:cstheme="minorBidi"/>
          <w:color w:val="auto"/>
        </w:rPr>
        <w:commentReference w:id="18"/>
      </w:r>
      <w:r w:rsidR="00770AC5">
        <w:rPr>
          <w:color w:val="auto"/>
        </w:rPr>
        <w:t xml:space="preserve">. </w:t>
      </w:r>
      <w:r w:rsidR="00EE7C25" w:rsidRPr="002115B7">
        <w:rPr>
          <w:color w:val="auto"/>
        </w:rPr>
        <w:t>Digital Transformation is the implementation of technology to reach out to its stakeholders, shareholders, and customers</w:t>
      </w:r>
      <w:r w:rsidR="00770AC5">
        <w:rPr>
          <w:color w:val="auto"/>
        </w:rPr>
        <w:t xml:space="preserve"> globally</w:t>
      </w:r>
      <w:r w:rsidR="002046BD" w:rsidRPr="002115B7">
        <w:rPr>
          <w:color w:val="auto"/>
        </w:rPr>
        <w:t xml:space="preserve">, by </w:t>
      </w:r>
      <w:r w:rsidR="00EA61BC" w:rsidRPr="002115B7">
        <w:rPr>
          <w:color w:val="auto"/>
        </w:rPr>
        <w:t xml:space="preserve">bringing </w:t>
      </w:r>
      <w:r w:rsidR="00EE7C25" w:rsidRPr="002115B7">
        <w:rPr>
          <w:color w:val="auto"/>
        </w:rPr>
        <w:t>value</w:t>
      </w:r>
      <w:r w:rsidR="00EA61BC" w:rsidRPr="002115B7">
        <w:rPr>
          <w:color w:val="auto"/>
        </w:rPr>
        <w:t>-added service</w:t>
      </w:r>
      <w:r w:rsidR="00EE7C25" w:rsidRPr="002115B7">
        <w:rPr>
          <w:color w:val="auto"/>
        </w:rPr>
        <w:t xml:space="preserve"> and beneficial impact such as </w:t>
      </w:r>
      <w:r w:rsidR="00EA61BC" w:rsidRPr="002115B7">
        <w:rPr>
          <w:color w:val="auto"/>
        </w:rPr>
        <w:t xml:space="preserve">improving </w:t>
      </w:r>
      <w:r w:rsidR="00EE7C25" w:rsidRPr="002115B7">
        <w:rPr>
          <w:color w:val="auto"/>
        </w:rPr>
        <w:t>overall performance</w:t>
      </w:r>
      <w:r w:rsidR="00EA61BC" w:rsidRPr="002115B7">
        <w:rPr>
          <w:color w:val="auto"/>
        </w:rPr>
        <w:t xml:space="preserve"> with its products and services</w:t>
      </w:r>
      <w:commentRangeStart w:id="19"/>
      <w:r w:rsidR="00EE7C25" w:rsidRPr="002115B7">
        <w:rPr>
          <w:color w:val="auto"/>
        </w:rPr>
        <w:t>.</w:t>
      </w:r>
      <w:r w:rsidR="002046BD" w:rsidRPr="002115B7">
        <w:rPr>
          <w:color w:val="auto"/>
        </w:rPr>
        <w:t xml:space="preserve"> This point is interesting because in every </w:t>
      </w:r>
      <w:r w:rsidR="00EA61BC" w:rsidRPr="002115B7">
        <w:rPr>
          <w:color w:val="auto"/>
        </w:rPr>
        <w:t>industry</w:t>
      </w:r>
      <w:r w:rsidR="002046BD" w:rsidRPr="002115B7">
        <w:rPr>
          <w:color w:val="auto"/>
        </w:rPr>
        <w:t>, compan</w:t>
      </w:r>
      <w:r w:rsidR="00EA61BC" w:rsidRPr="002115B7">
        <w:rPr>
          <w:color w:val="auto"/>
        </w:rPr>
        <w:t>ies</w:t>
      </w:r>
      <w:r w:rsidR="002046BD" w:rsidRPr="002115B7">
        <w:rPr>
          <w:color w:val="auto"/>
        </w:rPr>
        <w:t xml:space="preserve"> have their own business model. </w:t>
      </w:r>
      <w:commentRangeEnd w:id="19"/>
      <w:r w:rsidR="0025134B">
        <w:rPr>
          <w:rStyle w:val="CommentReference"/>
          <w:rFonts w:asciiTheme="minorHAnsi" w:hAnsiTheme="minorHAnsi" w:cstheme="minorBidi"/>
          <w:color w:val="auto"/>
        </w:rPr>
        <w:commentReference w:id="19"/>
      </w:r>
      <w:r w:rsidR="00D21B93" w:rsidRPr="002115B7">
        <w:rPr>
          <w:color w:val="auto"/>
        </w:rPr>
        <w:t>Companies</w:t>
      </w:r>
      <w:r w:rsidR="002046BD" w:rsidRPr="002115B7">
        <w:rPr>
          <w:color w:val="auto"/>
        </w:rPr>
        <w:t xml:space="preserve"> will need to find out </w:t>
      </w:r>
      <w:r w:rsidR="00EA61BC" w:rsidRPr="002115B7">
        <w:rPr>
          <w:color w:val="auto"/>
        </w:rPr>
        <w:t xml:space="preserve">how they are able to </w:t>
      </w:r>
      <w:r w:rsidR="00D21B93" w:rsidRPr="002115B7">
        <w:rPr>
          <w:color w:val="auto"/>
        </w:rPr>
        <w:t>make use of digital transformation to allow</w:t>
      </w:r>
      <w:r w:rsidR="00EA61BC" w:rsidRPr="002115B7">
        <w:rPr>
          <w:color w:val="auto"/>
        </w:rPr>
        <w:t xml:space="preserve"> business activities </w:t>
      </w:r>
      <w:r w:rsidR="00D21B93" w:rsidRPr="002115B7">
        <w:rPr>
          <w:color w:val="auto"/>
        </w:rPr>
        <w:t xml:space="preserve">to be </w:t>
      </w:r>
      <w:r w:rsidR="00EA61BC" w:rsidRPr="002115B7">
        <w:rPr>
          <w:color w:val="auto"/>
        </w:rPr>
        <w:t xml:space="preserve">more efficient. </w:t>
      </w:r>
      <w:r w:rsidR="00D21B93" w:rsidRPr="002115B7">
        <w:rPr>
          <w:color w:val="auto"/>
        </w:rPr>
        <w:t xml:space="preserve">For example: </w:t>
      </w:r>
      <w:r w:rsidR="00E8262B" w:rsidRPr="002115B7">
        <w:rPr>
          <w:color w:val="auto"/>
        </w:rPr>
        <w:t xml:space="preserve">if a company is holding a </w:t>
      </w:r>
      <w:r w:rsidR="00D21B93" w:rsidRPr="002115B7">
        <w:rPr>
          <w:color w:val="auto"/>
        </w:rPr>
        <w:t>meeting</w:t>
      </w:r>
      <w:r w:rsidR="00E8262B" w:rsidRPr="002115B7">
        <w:rPr>
          <w:color w:val="auto"/>
        </w:rPr>
        <w:t xml:space="preserve"> with at least 20 people, </w:t>
      </w:r>
      <w:r w:rsidR="00D21B93" w:rsidRPr="002115B7">
        <w:rPr>
          <w:color w:val="auto"/>
        </w:rPr>
        <w:t>which requires booking of venue</w:t>
      </w:r>
      <w:r w:rsidR="00E8262B" w:rsidRPr="002115B7">
        <w:rPr>
          <w:color w:val="auto"/>
        </w:rPr>
        <w:t xml:space="preserve"> and the booking slot availability. It will not be ideal for 20 people if there are at different location to meet in the meeting room because </w:t>
      </w:r>
      <w:r w:rsidR="00D21B93" w:rsidRPr="002115B7">
        <w:rPr>
          <w:color w:val="auto"/>
        </w:rPr>
        <w:t xml:space="preserve">people </w:t>
      </w:r>
      <w:r w:rsidR="00E8262B" w:rsidRPr="002115B7">
        <w:rPr>
          <w:color w:val="auto"/>
        </w:rPr>
        <w:t>might end</w:t>
      </w:r>
      <w:r w:rsidR="00D21B93" w:rsidRPr="002115B7">
        <w:rPr>
          <w:color w:val="auto"/>
        </w:rPr>
        <w:t xml:space="preserve"> up being late</w:t>
      </w:r>
      <w:r w:rsidR="00E8262B" w:rsidRPr="002115B7">
        <w:rPr>
          <w:color w:val="auto"/>
        </w:rPr>
        <w:t xml:space="preserve">. </w:t>
      </w:r>
      <w:r w:rsidR="00F864E6" w:rsidRPr="002115B7">
        <w:rPr>
          <w:color w:val="auto"/>
        </w:rPr>
        <w:t>However,</w:t>
      </w:r>
      <w:r w:rsidR="00D21B93" w:rsidRPr="002115B7">
        <w:rPr>
          <w:color w:val="auto"/>
        </w:rPr>
        <w:t xml:space="preserve"> with Microsoft Team, it </w:t>
      </w:r>
      <w:r w:rsidR="00F864E6" w:rsidRPr="002115B7">
        <w:rPr>
          <w:color w:val="auto"/>
        </w:rPr>
        <w:t xml:space="preserve">provides more flexibility because participants do not have to rush for meetings. Conferences and meetings </w:t>
      </w:r>
      <w:r w:rsidR="00D958D0" w:rsidRPr="002115B7">
        <w:rPr>
          <w:color w:val="auto"/>
        </w:rPr>
        <w:t>were</w:t>
      </w:r>
      <w:r w:rsidR="00F864E6" w:rsidRPr="002115B7">
        <w:rPr>
          <w:color w:val="auto"/>
        </w:rPr>
        <w:t xml:space="preserve"> pre-</w:t>
      </w:r>
      <w:r w:rsidR="00D958D0" w:rsidRPr="002115B7">
        <w:rPr>
          <w:color w:val="auto"/>
        </w:rPr>
        <w:t>scheduled,</w:t>
      </w:r>
      <w:r w:rsidR="00F864E6" w:rsidRPr="002115B7">
        <w:rPr>
          <w:color w:val="auto"/>
        </w:rPr>
        <w:t xml:space="preserve"> and it can be easily access at any </w:t>
      </w:r>
      <w:r w:rsidR="009139BB" w:rsidRPr="002115B7">
        <w:rPr>
          <w:color w:val="auto"/>
        </w:rPr>
        <w:t xml:space="preserve">location with the </w:t>
      </w:r>
      <w:r w:rsidR="00E8262B" w:rsidRPr="002115B7">
        <w:rPr>
          <w:color w:val="auto"/>
        </w:rPr>
        <w:t>us</w:t>
      </w:r>
      <w:r w:rsidR="009139BB" w:rsidRPr="002115B7">
        <w:rPr>
          <w:color w:val="auto"/>
        </w:rPr>
        <w:t>e of</w:t>
      </w:r>
      <w:r w:rsidR="00E8262B" w:rsidRPr="002115B7">
        <w:rPr>
          <w:color w:val="auto"/>
        </w:rPr>
        <w:t xml:space="preserve"> any </w:t>
      </w:r>
      <w:r w:rsidR="009139BB" w:rsidRPr="002115B7">
        <w:rPr>
          <w:color w:val="auto"/>
        </w:rPr>
        <w:t xml:space="preserve">mobile </w:t>
      </w:r>
      <w:r w:rsidR="00E8262B" w:rsidRPr="002115B7">
        <w:rPr>
          <w:color w:val="auto"/>
        </w:rPr>
        <w:t xml:space="preserve">electronic devices such </w:t>
      </w:r>
      <w:r w:rsidR="009139BB" w:rsidRPr="002115B7">
        <w:rPr>
          <w:color w:val="auto"/>
        </w:rPr>
        <w:t>laptops, tablets, and mobile phones</w:t>
      </w:r>
      <w:r w:rsidR="00F864E6" w:rsidRPr="002115B7">
        <w:rPr>
          <w:color w:val="auto"/>
        </w:rPr>
        <w:t xml:space="preserve">. </w:t>
      </w:r>
      <w:r w:rsidR="00D958D0" w:rsidRPr="002115B7">
        <w:rPr>
          <w:color w:val="auto"/>
        </w:rPr>
        <w:t xml:space="preserve">Therefore, </w:t>
      </w:r>
      <w:r w:rsidR="009139BB" w:rsidRPr="002115B7">
        <w:rPr>
          <w:color w:val="auto"/>
        </w:rPr>
        <w:t xml:space="preserve">this is a good point and </w:t>
      </w:r>
      <w:commentRangeStart w:id="20"/>
      <w:r w:rsidR="00D958D0" w:rsidRPr="002115B7">
        <w:rPr>
          <w:color w:val="auto"/>
        </w:rPr>
        <w:t xml:space="preserve">I </w:t>
      </w:r>
      <w:r w:rsidR="009139BB" w:rsidRPr="002115B7">
        <w:rPr>
          <w:color w:val="auto"/>
        </w:rPr>
        <w:t xml:space="preserve">would </w:t>
      </w:r>
      <w:r w:rsidR="00D958D0" w:rsidRPr="002115B7">
        <w:rPr>
          <w:color w:val="auto"/>
        </w:rPr>
        <w:t xml:space="preserve">recommend </w:t>
      </w:r>
      <w:r w:rsidR="00E8262B" w:rsidRPr="002115B7">
        <w:rPr>
          <w:color w:val="auto"/>
        </w:rPr>
        <w:t>that compan</w:t>
      </w:r>
      <w:r w:rsidR="009139BB" w:rsidRPr="002115B7">
        <w:rPr>
          <w:color w:val="auto"/>
        </w:rPr>
        <w:t>y</w:t>
      </w:r>
      <w:r w:rsidR="00E8262B" w:rsidRPr="002115B7">
        <w:rPr>
          <w:color w:val="auto"/>
        </w:rPr>
        <w:t xml:space="preserve"> should make use of the products availability and choose the suitable one</w:t>
      </w:r>
      <w:r w:rsidR="009139BB" w:rsidRPr="002115B7">
        <w:rPr>
          <w:color w:val="auto"/>
        </w:rPr>
        <w:t xml:space="preserve"> so that business can operate in a more efficient manner and increase work productivity.  </w:t>
      </w:r>
      <w:commentRangeEnd w:id="20"/>
      <w:r w:rsidR="0025134B">
        <w:rPr>
          <w:rStyle w:val="CommentReference"/>
          <w:rFonts w:asciiTheme="minorHAnsi" w:hAnsiTheme="minorHAnsi" w:cstheme="minorBidi"/>
          <w:color w:val="auto"/>
        </w:rPr>
        <w:commentReference w:id="20"/>
      </w:r>
    </w:p>
    <w:p w14:paraId="53ABFB98" w14:textId="77777777" w:rsidR="00651EF8" w:rsidRDefault="00651EF8" w:rsidP="00651EF8">
      <w:pPr>
        <w:pStyle w:val="Default"/>
        <w:spacing w:line="360" w:lineRule="auto"/>
        <w:ind w:left="720"/>
      </w:pPr>
    </w:p>
    <w:p w14:paraId="38F38260" w14:textId="24439F34" w:rsidR="00651EF8" w:rsidRPr="00651EF8" w:rsidRDefault="00AE3BD1" w:rsidP="00651EF8">
      <w:pPr>
        <w:pStyle w:val="Default"/>
        <w:spacing w:line="360" w:lineRule="auto"/>
        <w:ind w:left="720"/>
      </w:pPr>
      <w:r w:rsidRPr="00651EF8">
        <w:rPr>
          <w:color w:val="auto"/>
        </w:rPr>
        <w:t>The second i</w:t>
      </w:r>
      <w:r w:rsidR="00641EDD" w:rsidRPr="00651EF8">
        <w:rPr>
          <w:color w:val="auto"/>
        </w:rPr>
        <w:t xml:space="preserve">nteresting point </w:t>
      </w:r>
      <w:r w:rsidRPr="00651EF8">
        <w:rPr>
          <w:color w:val="auto"/>
        </w:rPr>
        <w:t xml:space="preserve">is </w:t>
      </w:r>
      <w:commentRangeStart w:id="21"/>
      <w:r w:rsidR="00651EF8">
        <w:rPr>
          <w:color w:val="auto"/>
        </w:rPr>
        <w:t>C</w:t>
      </w:r>
      <w:r w:rsidR="00EE7C25" w:rsidRPr="00651EF8">
        <w:rPr>
          <w:color w:val="auto"/>
        </w:rPr>
        <w:t xml:space="preserve">ooperate </w:t>
      </w:r>
      <w:r w:rsidR="00651EF8">
        <w:rPr>
          <w:color w:val="auto"/>
        </w:rPr>
        <w:t>S</w:t>
      </w:r>
      <w:r w:rsidR="00EE7C25" w:rsidRPr="00651EF8">
        <w:rPr>
          <w:color w:val="auto"/>
        </w:rPr>
        <w:t xml:space="preserve">ocial </w:t>
      </w:r>
      <w:r w:rsidR="00651EF8">
        <w:rPr>
          <w:color w:val="auto"/>
        </w:rPr>
        <w:t>R</w:t>
      </w:r>
      <w:r w:rsidR="00EE7C25" w:rsidRPr="00651EF8">
        <w:rPr>
          <w:color w:val="auto"/>
        </w:rPr>
        <w:t>esponsibility</w:t>
      </w:r>
      <w:commentRangeEnd w:id="21"/>
      <w:r w:rsidR="0025134B">
        <w:rPr>
          <w:rStyle w:val="CommentReference"/>
          <w:rFonts w:asciiTheme="minorHAnsi" w:hAnsiTheme="minorHAnsi" w:cstheme="minorBidi"/>
          <w:color w:val="auto"/>
        </w:rPr>
        <w:commentReference w:id="21"/>
      </w:r>
      <w:r w:rsidR="00AD655B" w:rsidRPr="00651EF8">
        <w:rPr>
          <w:color w:val="auto"/>
        </w:rPr>
        <w:t xml:space="preserve">. </w:t>
      </w:r>
      <w:r w:rsidRPr="00651EF8">
        <w:rPr>
          <w:color w:val="auto"/>
        </w:rPr>
        <w:t xml:space="preserve">This means that Microsoft </w:t>
      </w:r>
      <w:r w:rsidR="002879AA" w:rsidRPr="00651EF8">
        <w:rPr>
          <w:color w:val="auto"/>
        </w:rPr>
        <w:t>is contributing back to the community by helping them directly and indirectly</w:t>
      </w:r>
      <w:r w:rsidR="001D7DB1" w:rsidRPr="00651EF8">
        <w:rPr>
          <w:color w:val="auto"/>
        </w:rPr>
        <w:t xml:space="preserve">, with the use of technology. </w:t>
      </w:r>
      <w:r w:rsidR="002879AA" w:rsidRPr="00651EF8">
        <w:rPr>
          <w:color w:val="auto"/>
        </w:rPr>
        <w:t>Examples are making housing more affordable for the community</w:t>
      </w:r>
      <w:r w:rsidR="00727631" w:rsidRPr="00651EF8">
        <w:rPr>
          <w:color w:val="auto"/>
        </w:rPr>
        <w:t xml:space="preserve"> and </w:t>
      </w:r>
      <w:r w:rsidR="00A95509" w:rsidRPr="00651EF8">
        <w:rPr>
          <w:color w:val="auto"/>
        </w:rPr>
        <w:t xml:space="preserve">working towards </w:t>
      </w:r>
      <w:r w:rsidR="00727631" w:rsidRPr="00651EF8">
        <w:rPr>
          <w:color w:val="auto"/>
        </w:rPr>
        <w:t xml:space="preserve">being carbon neutral. This point is interesting because </w:t>
      </w:r>
      <w:r w:rsidR="00225163" w:rsidRPr="00651EF8">
        <w:rPr>
          <w:color w:val="auto"/>
        </w:rPr>
        <w:t xml:space="preserve">Microsoft is trying </w:t>
      </w:r>
      <w:r w:rsidR="001D7DB1" w:rsidRPr="00651EF8">
        <w:rPr>
          <w:color w:val="auto"/>
        </w:rPr>
        <w:t>to work towards being eco-friendly. This is a good point because with the help of technology</w:t>
      </w:r>
      <w:r w:rsidR="00CC6885" w:rsidRPr="00651EF8">
        <w:rPr>
          <w:color w:val="auto"/>
        </w:rPr>
        <w:t xml:space="preserve">, it created awareness about our environmental health. The emittance of greenhouse gases into the environment will reduce significantly. </w:t>
      </w:r>
      <w:commentRangeStart w:id="22"/>
      <w:r w:rsidR="00CC6885" w:rsidRPr="00651EF8">
        <w:rPr>
          <w:color w:val="auto"/>
        </w:rPr>
        <w:t xml:space="preserve">Therefore, this is a good point and I would recommend that company can collaborate with Microsoft in organising an environmental campaign to raise awareness about cooperate social responsibility so that everyone play their part </w:t>
      </w:r>
      <w:r w:rsidR="00651EF8" w:rsidRPr="00651EF8">
        <w:rPr>
          <w:color w:val="auto"/>
        </w:rPr>
        <w:t xml:space="preserve">in reducing environmental footprints, making Earth a sustainable planet. </w:t>
      </w:r>
      <w:commentRangeEnd w:id="22"/>
      <w:r w:rsidR="0025134B">
        <w:rPr>
          <w:rStyle w:val="CommentReference"/>
          <w:rFonts w:asciiTheme="minorHAnsi" w:hAnsiTheme="minorHAnsi" w:cstheme="minorBidi"/>
          <w:color w:val="auto"/>
        </w:rPr>
        <w:commentReference w:id="22"/>
      </w:r>
    </w:p>
    <w:p w14:paraId="56BABA8A" w14:textId="70DD7D9B" w:rsidR="00A35F89" w:rsidRPr="00511EE4" w:rsidRDefault="00CC6885" w:rsidP="00CC6885">
      <w:pPr>
        <w:pStyle w:val="Default"/>
        <w:spacing w:line="360" w:lineRule="auto"/>
        <w:ind w:left="720"/>
      </w:pPr>
      <w:r>
        <w:rPr>
          <w:color w:val="auto"/>
        </w:rPr>
        <w:t xml:space="preserve"> </w:t>
      </w:r>
      <w:r w:rsidRPr="002115B7">
        <w:rPr>
          <w:color w:val="auto"/>
        </w:rPr>
        <w:t xml:space="preserve">  </w:t>
      </w:r>
    </w:p>
    <w:sectPr w:rsidR="00A35F89" w:rsidRPr="00511EE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0:19:00Z" w:initials="MK">
    <w:p w14:paraId="73463214" w14:textId="5E8FAFF4" w:rsidR="001F6776" w:rsidRDefault="001F6776">
      <w:pPr>
        <w:pStyle w:val="CommentText"/>
      </w:pPr>
      <w:r>
        <w:rPr>
          <w:rStyle w:val="CommentReference"/>
        </w:rPr>
        <w:annotationRef/>
      </w:r>
      <w:r>
        <w:t>Good attempt</w:t>
      </w:r>
      <w:bookmarkStart w:id="1" w:name="_GoBack"/>
      <w:bookmarkEnd w:id="1"/>
    </w:p>
  </w:comment>
  <w:comment w:id="2" w:author="Munish Kumar" w:date="2021-02-20T10:06:00Z" w:initials="MK">
    <w:p w14:paraId="27FE9607"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Style w:val="CommentReference"/>
        </w:rPr>
        <w:annotationRef/>
      </w:r>
      <w:r>
        <w:rPr>
          <w:rFonts w:ascii="TimesNewRomanPSMT" w:eastAsia="Times New Roman" w:hAnsi="TimesNewRomanPSMT" w:cs="TimesNewRomanPSMT"/>
          <w:color w:val="000000"/>
          <w:sz w:val="24"/>
          <w:szCs w:val="24"/>
          <w:lang w:val="x-none"/>
        </w:rPr>
        <w:t>Microsoft’s Mission Statement is “to empower every person and every organization on the</w:t>
      </w:r>
    </w:p>
    <w:p w14:paraId="6CCE4A88"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planet to achieve more”.</w:t>
      </w:r>
    </w:p>
    <w:p w14:paraId="78EC5516" w14:textId="1D89281A" w:rsidR="00B01D05" w:rsidRDefault="00B01D05">
      <w:pPr>
        <w:pStyle w:val="CommentText"/>
      </w:pPr>
    </w:p>
  </w:comment>
  <w:comment w:id="3" w:author="Munish Kumar" w:date="2021-02-20T10:07:00Z" w:initials="MK">
    <w:p w14:paraId="70C7E451"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Style w:val="CommentReference"/>
        </w:rPr>
        <w:annotationRef/>
      </w:r>
      <w:r>
        <w:t>A vision statement is “aspirational” – 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410E21E4" w14:textId="49B0B879" w:rsidR="00B01D05" w:rsidRPr="00B01D05" w:rsidRDefault="00B01D05" w:rsidP="00B01D05">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10:08:00Z" w:initials="MK">
    <w:p w14:paraId="472504BB" w14:textId="5ED16ECE" w:rsidR="00B01D05" w:rsidRDefault="00B01D05">
      <w:pPr>
        <w:pStyle w:val="CommentText"/>
      </w:pPr>
      <w:r>
        <w:rPr>
          <w:rStyle w:val="CommentReference"/>
        </w:rPr>
        <w:annotationRef/>
      </w:r>
      <w:r>
        <w:t>These are 4 classification of the themes</w:t>
      </w:r>
    </w:p>
    <w:p w14:paraId="2394BFB0" w14:textId="77777777" w:rsidR="00B01D05" w:rsidRDefault="00B01D05">
      <w:pPr>
        <w:pStyle w:val="CommentText"/>
      </w:pPr>
    </w:p>
    <w:p w14:paraId="1CC5F461"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The 4 strategic themes are as follow:</w:t>
      </w:r>
    </w:p>
    <w:p w14:paraId="713CDBD7"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1) Technology Breakthroughs and Progress</w:t>
      </w:r>
    </w:p>
    <w:p w14:paraId="46CAC68F"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2) Trust</w:t>
      </w:r>
    </w:p>
    <w:p w14:paraId="6C3034BD"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3) Environmental and Corporate Social Responsibility.</w:t>
      </w:r>
    </w:p>
    <w:p w14:paraId="106419DE" w14:textId="77777777" w:rsidR="00B01D05" w:rsidRDefault="00B01D05" w:rsidP="00B01D05">
      <w:pPr>
        <w:autoSpaceDE w:val="0"/>
        <w:autoSpaceDN w:val="0"/>
        <w:adjustRightInd w:val="0"/>
        <w:snapToGrid w:val="0"/>
        <w:spacing w:after="0" w:line="240" w:lineRule="auto"/>
        <w:rPr>
          <w:rFonts w:ascii="TimesNewRomanPSMT" w:eastAsia="Times New Roman" w:hAnsi="TimesNewRomanPSMT" w:cs="TimesNewRomanPSMT"/>
          <w:color w:val="000000"/>
          <w:sz w:val="24"/>
          <w:szCs w:val="24"/>
          <w:lang w:val="x-none"/>
        </w:rPr>
      </w:pPr>
      <w:r>
        <w:rPr>
          <w:rFonts w:ascii="TimesNewRomanPSMT" w:eastAsia="Times New Roman" w:hAnsi="TimesNewRomanPSMT" w:cs="TimesNewRomanPSMT"/>
          <w:color w:val="000000"/>
          <w:sz w:val="24"/>
          <w:szCs w:val="24"/>
          <w:lang w:val="x-none"/>
        </w:rPr>
        <w:t>4) Culture</w:t>
      </w:r>
    </w:p>
    <w:p w14:paraId="1BA1D17A" w14:textId="7233660D" w:rsidR="00B01D05" w:rsidRDefault="00B01D05">
      <w:pPr>
        <w:pStyle w:val="CommentText"/>
      </w:pPr>
    </w:p>
  </w:comment>
  <w:comment w:id="5" w:author="Munish Kumar" w:date="2021-02-20T10:09:00Z" w:initials="MK">
    <w:p w14:paraId="6B412001" w14:textId="610557A7" w:rsidR="00B01D05" w:rsidRPr="00B01D05" w:rsidRDefault="00B01D05">
      <w:pPr>
        <w:pStyle w:val="CommentText"/>
        <w:rPr>
          <w:lang w:val="en-US"/>
        </w:rPr>
      </w:pPr>
      <w:r>
        <w:rPr>
          <w:rStyle w:val="CommentReference"/>
        </w:rPr>
        <w:annotationRef/>
      </w:r>
      <w:r>
        <w:t>Your strategy cannot be I want to increase my revenue; that’s a goal or an outcome. Strategy is there to help you achieve your goal. In your answer you said “</w:t>
      </w:r>
      <w:r w:rsidRPr="00902337">
        <w:t>proposing many varieties of cloud-based services to people and businesses globally</w:t>
      </w:r>
      <w:r>
        <w:t>” – this falls under the strategic theme of “</w:t>
      </w:r>
      <w:r>
        <w:rPr>
          <w:rFonts w:ascii="TimesNewRomanPSMT" w:eastAsia="Times New Roman" w:hAnsi="TimesNewRomanPSMT" w:cs="TimesNewRomanPSMT"/>
          <w:color w:val="000000"/>
          <w:sz w:val="24"/>
          <w:szCs w:val="24"/>
          <w:lang w:val="x-none"/>
        </w:rPr>
        <w:t>Technology Breakthroughs and Progress</w:t>
      </w:r>
      <w:r>
        <w:rPr>
          <w:rFonts w:ascii="TimesNewRomanPSMT" w:eastAsia="Times New Roman" w:hAnsi="TimesNewRomanPSMT" w:cs="TimesNewRomanPSMT"/>
          <w:color w:val="000000"/>
          <w:sz w:val="24"/>
          <w:szCs w:val="24"/>
          <w:lang w:val="en-US"/>
        </w:rPr>
        <w:t>”</w:t>
      </w:r>
    </w:p>
  </w:comment>
  <w:comment w:id="6" w:author="Munish Kumar" w:date="2021-02-20T10:10:00Z" w:initials="MK">
    <w:p w14:paraId="752314B3" w14:textId="3935BD9E" w:rsidR="00B01D05" w:rsidRDefault="00B01D05">
      <w:pPr>
        <w:pStyle w:val="CommentText"/>
      </w:pPr>
      <w:r>
        <w:rPr>
          <w:rStyle w:val="CommentReference"/>
        </w:rPr>
        <w:annotationRef/>
      </w:r>
      <w:r>
        <w:t>For customer; it’s about trust. So while the goal is to promote “Tech intensity”, to get there, they have to strategically work on “trust” related matters like data privacy etc</w:t>
      </w:r>
    </w:p>
  </w:comment>
  <w:comment w:id="7" w:author="Munish Kumar" w:date="2021-02-20T10:11:00Z" w:initials="MK">
    <w:p w14:paraId="44A7CFD8" w14:textId="78625D2D" w:rsidR="00B01D05" w:rsidRDefault="00B01D05">
      <w:pPr>
        <w:pStyle w:val="CommentText"/>
      </w:pPr>
      <w:r>
        <w:rPr>
          <w:rStyle w:val="CommentReference"/>
        </w:rPr>
        <w:annotationRef/>
      </w:r>
      <w:r>
        <w:t>Close – this is “culture” basically. Create the right work environment, look after people, this will translate to increase customer engagement and loyalty</w:t>
      </w:r>
    </w:p>
  </w:comment>
  <w:comment w:id="8" w:author="Munish Kumar" w:date="2021-02-20T10:12:00Z" w:initials="MK">
    <w:p w14:paraId="7BDD40B2" w14:textId="1D72B3B6" w:rsidR="00B01D05" w:rsidRPr="00B01D05" w:rsidRDefault="00B01D05">
      <w:pPr>
        <w:pStyle w:val="CommentText"/>
        <w:rPr>
          <w:rFonts w:ascii="TimesNewRomanPSMT" w:eastAsia="Times New Roman" w:hAnsi="TimesNewRomanPSMT" w:cs="TimesNewRomanPSMT"/>
          <w:color w:val="000000"/>
          <w:sz w:val="24"/>
          <w:szCs w:val="24"/>
          <w:lang w:val="en-US"/>
        </w:rPr>
      </w:pPr>
      <w:r>
        <w:rPr>
          <w:rStyle w:val="CommentReference"/>
        </w:rPr>
        <w:annotationRef/>
      </w:r>
      <w:r>
        <w:rPr>
          <w:rStyle w:val="CommentReference"/>
        </w:rPr>
        <w:t>This is similar to “</w:t>
      </w:r>
      <w:r>
        <w:rPr>
          <w:rFonts w:ascii="TimesNewRomanPSMT" w:eastAsia="Times New Roman" w:hAnsi="TimesNewRomanPSMT" w:cs="TimesNewRomanPSMT"/>
          <w:color w:val="000000"/>
          <w:sz w:val="24"/>
          <w:szCs w:val="24"/>
          <w:lang w:val="x-none"/>
        </w:rPr>
        <w:t>Technology Breakthroughs and Progress</w:t>
      </w:r>
      <w:r>
        <w:rPr>
          <w:rFonts w:ascii="TimesNewRomanPSMT" w:eastAsia="Times New Roman" w:hAnsi="TimesNewRomanPSMT" w:cs="TimesNewRomanPSMT"/>
          <w:color w:val="000000"/>
          <w:sz w:val="24"/>
          <w:szCs w:val="24"/>
          <w:lang w:val="en-US"/>
        </w:rPr>
        <w:t>” – there is an overlap</w:t>
      </w:r>
    </w:p>
  </w:comment>
  <w:comment w:id="9" w:author="Munish Kumar" w:date="2021-02-20T10:13:00Z" w:initials="MK">
    <w:p w14:paraId="54651FE9" w14:textId="709D6D2C" w:rsidR="00B01D05" w:rsidRDefault="00B01D05">
      <w:pPr>
        <w:pStyle w:val="CommentText"/>
      </w:pPr>
      <w:r>
        <w:rPr>
          <w:rStyle w:val="CommentReference"/>
        </w:rPr>
        <w:annotationRef/>
      </w:r>
      <w:r>
        <w:t>good</w:t>
      </w:r>
    </w:p>
  </w:comment>
  <w:comment w:id="10" w:author="Munish Kumar" w:date="2021-02-20T10:15:00Z" w:initials="MK">
    <w:p w14:paraId="62722B7E" w14:textId="55B90BBE" w:rsidR="00B01D05" w:rsidRDefault="00B01D05">
      <w:pPr>
        <w:pStyle w:val="CommentText"/>
      </w:pPr>
      <w:r>
        <w:rPr>
          <w:rStyle w:val="CommentReference"/>
        </w:rPr>
        <w:annotationRef/>
      </w:r>
      <w:r>
        <w:t>ok</w:t>
      </w:r>
    </w:p>
  </w:comment>
  <w:comment w:id="11" w:author="Munish Kumar" w:date="2021-02-20T10:15:00Z" w:initials="MK">
    <w:p w14:paraId="37044C05" w14:textId="0417B8ED" w:rsidR="00B01D05" w:rsidRDefault="00B01D05">
      <w:pPr>
        <w:pStyle w:val="CommentText"/>
      </w:pPr>
      <w:r>
        <w:rPr>
          <w:rStyle w:val="CommentReference"/>
        </w:rPr>
        <w:annotationRef/>
      </w:r>
      <w:r>
        <w:t>good</w:t>
      </w:r>
    </w:p>
  </w:comment>
  <w:comment w:id="12" w:author="Munish Kumar" w:date="2021-02-20T10:15:00Z" w:initials="MK">
    <w:p w14:paraId="1D1E0D1A" w14:textId="2A87A7E7" w:rsidR="00B01D05" w:rsidRDefault="00B01D05">
      <w:pPr>
        <w:pStyle w:val="CommentText"/>
      </w:pPr>
      <w:r>
        <w:rPr>
          <w:rStyle w:val="CommentReference"/>
        </w:rPr>
        <w:annotationRef/>
      </w:r>
      <w:r>
        <w:t>ok</w:t>
      </w:r>
    </w:p>
  </w:comment>
  <w:comment w:id="13" w:author="Munish Kumar" w:date="2021-02-20T10:16:00Z" w:initials="MK">
    <w:p w14:paraId="31410AC8" w14:textId="795BB42E" w:rsidR="00B01D05" w:rsidRDefault="00B01D05">
      <w:pPr>
        <w:pStyle w:val="CommentText"/>
      </w:pPr>
      <w:r>
        <w:rPr>
          <w:rStyle w:val="CommentReference"/>
        </w:rPr>
        <w:annotationRef/>
      </w:r>
      <w:r>
        <w:t>good</w:t>
      </w:r>
    </w:p>
  </w:comment>
  <w:comment w:id="14" w:author="Munish Kumar" w:date="2021-02-20T10:16:00Z" w:initials="MK">
    <w:p w14:paraId="4E1C3881" w14:textId="2BB9FC44" w:rsidR="00B01D05" w:rsidRDefault="00B01D05">
      <w:pPr>
        <w:pStyle w:val="CommentText"/>
      </w:pPr>
      <w:r>
        <w:rPr>
          <w:rStyle w:val="CommentReference"/>
        </w:rPr>
        <w:annotationRef/>
      </w:r>
      <w:r w:rsidR="0025134B">
        <w:t>ok interesting; the point here really is to make sure both hardware and software keep in sync with one another.</w:t>
      </w:r>
    </w:p>
  </w:comment>
  <w:comment w:id="15" w:author="Munish Kumar" w:date="2021-02-20T10:17:00Z" w:initials="MK">
    <w:p w14:paraId="190F90ED" w14:textId="3F4A5936" w:rsidR="0025134B" w:rsidRDefault="0025134B">
      <w:pPr>
        <w:pStyle w:val="CommentText"/>
      </w:pPr>
      <w:r>
        <w:rPr>
          <w:rStyle w:val="CommentReference"/>
        </w:rPr>
        <w:annotationRef/>
      </w:r>
      <w:r>
        <w:t>good</w:t>
      </w:r>
    </w:p>
  </w:comment>
  <w:comment w:id="16" w:author="Munish Kumar" w:date="2021-02-20T10:17:00Z" w:initials="MK">
    <w:p w14:paraId="224D451C" w14:textId="6ADCCDB4" w:rsidR="0025134B" w:rsidRDefault="0025134B">
      <w:pPr>
        <w:pStyle w:val="CommentText"/>
      </w:pPr>
      <w:r>
        <w:rPr>
          <w:rStyle w:val="CommentReference"/>
        </w:rPr>
        <w:annotationRef/>
      </w:r>
      <w:r>
        <w:t>very interesting.</w:t>
      </w:r>
    </w:p>
  </w:comment>
  <w:comment w:id="17" w:author="Munish Kumar" w:date="2021-02-20T10:18:00Z" w:initials="MK">
    <w:p w14:paraId="1F676ED9" w14:textId="2BDB557F" w:rsidR="0025134B" w:rsidRDefault="0025134B">
      <w:pPr>
        <w:pStyle w:val="CommentText"/>
      </w:pPr>
      <w:r>
        <w:rPr>
          <w:rStyle w:val="CommentReference"/>
        </w:rPr>
        <w:annotationRef/>
      </w:r>
      <w:r>
        <w:t>For this question, it would have helped if you backed up your answers with hard data and visualizaitons</w:t>
      </w:r>
    </w:p>
  </w:comment>
  <w:comment w:id="18" w:author="Munish Kumar" w:date="2021-02-20T10:17:00Z" w:initials="MK">
    <w:p w14:paraId="5A7E4AAC" w14:textId="347D5262" w:rsidR="0025134B" w:rsidRDefault="0025134B">
      <w:pPr>
        <w:pStyle w:val="CommentText"/>
      </w:pPr>
      <w:r>
        <w:rPr>
          <w:rStyle w:val="CommentReference"/>
        </w:rPr>
        <w:annotationRef/>
      </w:r>
      <w:r>
        <w:t>good</w:t>
      </w:r>
    </w:p>
  </w:comment>
  <w:comment w:id="19" w:author="Munish Kumar" w:date="2021-02-20T10:17:00Z" w:initials="MK">
    <w:p w14:paraId="46CE590F" w14:textId="065E8366" w:rsidR="0025134B" w:rsidRDefault="0025134B">
      <w:pPr>
        <w:pStyle w:val="CommentText"/>
      </w:pPr>
      <w:r>
        <w:rPr>
          <w:rStyle w:val="CommentReference"/>
        </w:rPr>
        <w:annotationRef/>
      </w:r>
      <w:r>
        <w:t>ok</w:t>
      </w:r>
    </w:p>
  </w:comment>
  <w:comment w:id="20" w:author="Munish Kumar" w:date="2021-02-20T10:18:00Z" w:initials="MK">
    <w:p w14:paraId="72E3A403" w14:textId="78A2684F" w:rsidR="0025134B" w:rsidRDefault="0025134B">
      <w:pPr>
        <w:pStyle w:val="CommentText"/>
      </w:pPr>
      <w:r>
        <w:rPr>
          <w:rStyle w:val="CommentReference"/>
        </w:rPr>
        <w:annotationRef/>
      </w:r>
      <w:r>
        <w:t>Your recommendation should be to Microsoft</w:t>
      </w:r>
    </w:p>
  </w:comment>
  <w:comment w:id="21" w:author="Munish Kumar" w:date="2021-02-20T10:17:00Z" w:initials="MK">
    <w:p w14:paraId="33CC603D" w14:textId="5FFF26BF" w:rsidR="0025134B" w:rsidRDefault="0025134B">
      <w:pPr>
        <w:pStyle w:val="CommentText"/>
      </w:pPr>
      <w:r>
        <w:rPr>
          <w:rStyle w:val="CommentReference"/>
        </w:rPr>
        <w:annotationRef/>
      </w:r>
      <w:r>
        <w:t>good</w:t>
      </w:r>
    </w:p>
  </w:comment>
  <w:comment w:id="22" w:author="Munish Kumar" w:date="2021-02-20T10:19:00Z" w:initials="MK">
    <w:p w14:paraId="09889816" w14:textId="0DBB3733" w:rsidR="0025134B" w:rsidRDefault="0025134B">
      <w:pPr>
        <w:pStyle w:val="CommentText"/>
      </w:pPr>
      <w:r>
        <w:rPr>
          <w:rStyle w:val="CommentReference"/>
        </w:rPr>
        <w:annotationRef/>
      </w:r>
      <w:r>
        <w:t>see above comment- recommendation should be to microsoft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63214" w15:done="0"/>
  <w15:commentEx w15:paraId="78EC5516" w15:done="0"/>
  <w15:commentEx w15:paraId="410E21E4" w15:done="0"/>
  <w15:commentEx w15:paraId="1BA1D17A" w15:done="0"/>
  <w15:commentEx w15:paraId="6B412001" w15:done="0"/>
  <w15:commentEx w15:paraId="752314B3" w15:done="0"/>
  <w15:commentEx w15:paraId="44A7CFD8" w15:done="0"/>
  <w15:commentEx w15:paraId="7BDD40B2" w15:done="0"/>
  <w15:commentEx w15:paraId="54651FE9" w15:done="0"/>
  <w15:commentEx w15:paraId="62722B7E" w15:done="0"/>
  <w15:commentEx w15:paraId="37044C05" w15:done="0"/>
  <w15:commentEx w15:paraId="1D1E0D1A" w15:done="0"/>
  <w15:commentEx w15:paraId="31410AC8" w15:done="0"/>
  <w15:commentEx w15:paraId="4E1C3881" w15:done="0"/>
  <w15:commentEx w15:paraId="190F90ED" w15:done="0"/>
  <w15:commentEx w15:paraId="224D451C" w15:done="0"/>
  <w15:commentEx w15:paraId="1F676ED9" w15:done="0"/>
  <w15:commentEx w15:paraId="5A7E4AAC" w15:done="0"/>
  <w15:commentEx w15:paraId="46CE590F" w15:done="0"/>
  <w15:commentEx w15:paraId="72E3A403" w15:done="0"/>
  <w15:commentEx w15:paraId="33CC603D" w15:done="0"/>
  <w15:commentEx w15:paraId="098898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8CAAC3" w14:textId="77777777" w:rsidR="0015674B" w:rsidRDefault="0015674B" w:rsidP="00624CE7">
      <w:pPr>
        <w:spacing w:after="0" w:line="240" w:lineRule="auto"/>
      </w:pPr>
      <w:r>
        <w:separator/>
      </w:r>
    </w:p>
  </w:endnote>
  <w:endnote w:type="continuationSeparator" w:id="0">
    <w:p w14:paraId="5F38AEAA" w14:textId="77777777" w:rsidR="0015674B" w:rsidRDefault="0015674B" w:rsidP="00624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FD7A9" w14:textId="77777777" w:rsidR="0015674B" w:rsidRDefault="0015674B" w:rsidP="00624CE7">
      <w:pPr>
        <w:spacing w:after="0" w:line="240" w:lineRule="auto"/>
      </w:pPr>
      <w:r>
        <w:separator/>
      </w:r>
    </w:p>
  </w:footnote>
  <w:footnote w:type="continuationSeparator" w:id="0">
    <w:p w14:paraId="26DC2866" w14:textId="77777777" w:rsidR="0015674B" w:rsidRDefault="0015674B" w:rsidP="00624C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0498"/>
    <w:multiLevelType w:val="multilevel"/>
    <w:tmpl w:val="D9CA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83395"/>
    <w:multiLevelType w:val="hybridMultilevel"/>
    <w:tmpl w:val="B8D66C3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B974E9"/>
    <w:multiLevelType w:val="hybridMultilevel"/>
    <w:tmpl w:val="29B2FBB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2E5624C"/>
    <w:multiLevelType w:val="hybridMultilevel"/>
    <w:tmpl w:val="6E3A0FC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B9769F"/>
    <w:multiLevelType w:val="hybridMultilevel"/>
    <w:tmpl w:val="517C59B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6555449"/>
    <w:multiLevelType w:val="hybridMultilevel"/>
    <w:tmpl w:val="8DF8C7D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15:restartNumberingAfterBreak="0">
    <w:nsid w:val="276D3F33"/>
    <w:multiLevelType w:val="hybridMultilevel"/>
    <w:tmpl w:val="43441E6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CE46522"/>
    <w:multiLevelType w:val="hybridMultilevel"/>
    <w:tmpl w:val="31C4AFE4"/>
    <w:lvl w:ilvl="0" w:tplc="7FE4F56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DBB2B7C"/>
    <w:multiLevelType w:val="hybridMultilevel"/>
    <w:tmpl w:val="EF6E0EE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0FE343D"/>
    <w:multiLevelType w:val="hybridMultilevel"/>
    <w:tmpl w:val="8EF619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6A82AC5"/>
    <w:multiLevelType w:val="hybridMultilevel"/>
    <w:tmpl w:val="517C59B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B3544ED"/>
    <w:multiLevelType w:val="hybridMultilevel"/>
    <w:tmpl w:val="BD1673E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8379D7"/>
    <w:multiLevelType w:val="hybridMultilevel"/>
    <w:tmpl w:val="18724E5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49277B7"/>
    <w:multiLevelType w:val="hybridMultilevel"/>
    <w:tmpl w:val="CFC8D9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76D7F0D"/>
    <w:multiLevelType w:val="hybridMultilevel"/>
    <w:tmpl w:val="B282D5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84867F5"/>
    <w:multiLevelType w:val="hybridMultilevel"/>
    <w:tmpl w:val="E78473AE"/>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6" w15:restartNumberingAfterBreak="0">
    <w:nsid w:val="78327037"/>
    <w:multiLevelType w:val="hybridMultilevel"/>
    <w:tmpl w:val="6D0E454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3"/>
  </w:num>
  <w:num w:numId="4">
    <w:abstractNumId w:val="4"/>
  </w:num>
  <w:num w:numId="5">
    <w:abstractNumId w:val="10"/>
  </w:num>
  <w:num w:numId="6">
    <w:abstractNumId w:val="6"/>
  </w:num>
  <w:num w:numId="7">
    <w:abstractNumId w:val="8"/>
  </w:num>
  <w:num w:numId="8">
    <w:abstractNumId w:val="2"/>
  </w:num>
  <w:num w:numId="9">
    <w:abstractNumId w:val="9"/>
  </w:num>
  <w:num w:numId="10">
    <w:abstractNumId w:val="13"/>
  </w:num>
  <w:num w:numId="11">
    <w:abstractNumId w:val="14"/>
  </w:num>
  <w:num w:numId="12">
    <w:abstractNumId w:val="16"/>
  </w:num>
  <w:num w:numId="13">
    <w:abstractNumId w:val="0"/>
  </w:num>
  <w:num w:numId="14">
    <w:abstractNumId w:val="5"/>
  </w:num>
  <w:num w:numId="15">
    <w:abstractNumId w:val="15"/>
  </w:num>
  <w:num w:numId="16">
    <w:abstractNumId w:val="1"/>
  </w:num>
  <w:num w:numId="1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4E0"/>
    <w:rsid w:val="00005442"/>
    <w:rsid w:val="000D137F"/>
    <w:rsid w:val="000E4C56"/>
    <w:rsid w:val="00105490"/>
    <w:rsid w:val="00107DBA"/>
    <w:rsid w:val="0015674B"/>
    <w:rsid w:val="00166197"/>
    <w:rsid w:val="001B135F"/>
    <w:rsid w:val="001C6EB3"/>
    <w:rsid w:val="001D7DB1"/>
    <w:rsid w:val="001F6776"/>
    <w:rsid w:val="002046BD"/>
    <w:rsid w:val="002115B7"/>
    <w:rsid w:val="00225163"/>
    <w:rsid w:val="0024059B"/>
    <w:rsid w:val="002422BA"/>
    <w:rsid w:val="00250A36"/>
    <w:rsid w:val="0025134B"/>
    <w:rsid w:val="00255B1E"/>
    <w:rsid w:val="00272278"/>
    <w:rsid w:val="00280D0D"/>
    <w:rsid w:val="002879AA"/>
    <w:rsid w:val="00293687"/>
    <w:rsid w:val="002A2D4F"/>
    <w:rsid w:val="002C452D"/>
    <w:rsid w:val="002C5722"/>
    <w:rsid w:val="0030785A"/>
    <w:rsid w:val="0033098E"/>
    <w:rsid w:val="00350E24"/>
    <w:rsid w:val="00353838"/>
    <w:rsid w:val="003659F9"/>
    <w:rsid w:val="003B479C"/>
    <w:rsid w:val="004119FE"/>
    <w:rsid w:val="0041403B"/>
    <w:rsid w:val="004153F3"/>
    <w:rsid w:val="004345CD"/>
    <w:rsid w:val="004525DA"/>
    <w:rsid w:val="00460D61"/>
    <w:rsid w:val="00475E86"/>
    <w:rsid w:val="004A1C54"/>
    <w:rsid w:val="004D3D25"/>
    <w:rsid w:val="00511EE4"/>
    <w:rsid w:val="005548E6"/>
    <w:rsid w:val="00581A4F"/>
    <w:rsid w:val="00586A12"/>
    <w:rsid w:val="00592A2F"/>
    <w:rsid w:val="00593BA5"/>
    <w:rsid w:val="005967A5"/>
    <w:rsid w:val="005B09AD"/>
    <w:rsid w:val="005B7026"/>
    <w:rsid w:val="005C3F9F"/>
    <w:rsid w:val="005E58F4"/>
    <w:rsid w:val="006004F7"/>
    <w:rsid w:val="0060697C"/>
    <w:rsid w:val="006249CB"/>
    <w:rsid w:val="00624CE7"/>
    <w:rsid w:val="00641EDD"/>
    <w:rsid w:val="0064586E"/>
    <w:rsid w:val="00651EF8"/>
    <w:rsid w:val="00667503"/>
    <w:rsid w:val="00673A05"/>
    <w:rsid w:val="00682FC9"/>
    <w:rsid w:val="006D61BB"/>
    <w:rsid w:val="00710D94"/>
    <w:rsid w:val="00716C03"/>
    <w:rsid w:val="007241B2"/>
    <w:rsid w:val="00727631"/>
    <w:rsid w:val="00765369"/>
    <w:rsid w:val="00770AC5"/>
    <w:rsid w:val="0078596A"/>
    <w:rsid w:val="00804CD5"/>
    <w:rsid w:val="008615B1"/>
    <w:rsid w:val="008834E0"/>
    <w:rsid w:val="008B7C1F"/>
    <w:rsid w:val="008F1569"/>
    <w:rsid w:val="00902337"/>
    <w:rsid w:val="009139BB"/>
    <w:rsid w:val="00923CCF"/>
    <w:rsid w:val="00930964"/>
    <w:rsid w:val="00943FD0"/>
    <w:rsid w:val="00A35F89"/>
    <w:rsid w:val="00A40EE5"/>
    <w:rsid w:val="00A61B96"/>
    <w:rsid w:val="00A71A3F"/>
    <w:rsid w:val="00A911B6"/>
    <w:rsid w:val="00A95509"/>
    <w:rsid w:val="00AA18C0"/>
    <w:rsid w:val="00AA4F6F"/>
    <w:rsid w:val="00AC6597"/>
    <w:rsid w:val="00AD655B"/>
    <w:rsid w:val="00AE179E"/>
    <w:rsid w:val="00AE3BD1"/>
    <w:rsid w:val="00B01D05"/>
    <w:rsid w:val="00B16853"/>
    <w:rsid w:val="00B241D5"/>
    <w:rsid w:val="00B44871"/>
    <w:rsid w:val="00B55C0A"/>
    <w:rsid w:val="00B560F0"/>
    <w:rsid w:val="00BC5C9B"/>
    <w:rsid w:val="00BC747F"/>
    <w:rsid w:val="00BD4283"/>
    <w:rsid w:val="00BE25F2"/>
    <w:rsid w:val="00BE509B"/>
    <w:rsid w:val="00C01908"/>
    <w:rsid w:val="00C03B04"/>
    <w:rsid w:val="00C10E44"/>
    <w:rsid w:val="00C1454A"/>
    <w:rsid w:val="00C449E8"/>
    <w:rsid w:val="00C53C7A"/>
    <w:rsid w:val="00C63710"/>
    <w:rsid w:val="00CA1E11"/>
    <w:rsid w:val="00CC49FB"/>
    <w:rsid w:val="00CC6885"/>
    <w:rsid w:val="00CE3351"/>
    <w:rsid w:val="00D21B93"/>
    <w:rsid w:val="00D6316D"/>
    <w:rsid w:val="00D87978"/>
    <w:rsid w:val="00D958D0"/>
    <w:rsid w:val="00DE1C98"/>
    <w:rsid w:val="00E25FD7"/>
    <w:rsid w:val="00E27E5B"/>
    <w:rsid w:val="00E301F9"/>
    <w:rsid w:val="00E50FC8"/>
    <w:rsid w:val="00E5229F"/>
    <w:rsid w:val="00E57E9D"/>
    <w:rsid w:val="00E8262B"/>
    <w:rsid w:val="00E93C02"/>
    <w:rsid w:val="00EA61BC"/>
    <w:rsid w:val="00EC5029"/>
    <w:rsid w:val="00EE7C25"/>
    <w:rsid w:val="00F058D9"/>
    <w:rsid w:val="00F2131C"/>
    <w:rsid w:val="00F23958"/>
    <w:rsid w:val="00F324C8"/>
    <w:rsid w:val="00F864E6"/>
    <w:rsid w:val="00FA753A"/>
    <w:rsid w:val="00FB43D2"/>
    <w:rsid w:val="00FC74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0F4D"/>
  <w15:chartTrackingRefBased/>
  <w15:docId w15:val="{DAA53383-1E32-4AD9-A84A-77AC93B1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34E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24C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CE7"/>
  </w:style>
  <w:style w:type="paragraph" w:styleId="Footer">
    <w:name w:val="footer"/>
    <w:basedOn w:val="Normal"/>
    <w:link w:val="FooterChar"/>
    <w:uiPriority w:val="99"/>
    <w:unhideWhenUsed/>
    <w:rsid w:val="00624C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CE7"/>
  </w:style>
  <w:style w:type="paragraph" w:styleId="ListParagraph">
    <w:name w:val="List Paragraph"/>
    <w:basedOn w:val="Normal"/>
    <w:uiPriority w:val="34"/>
    <w:qFormat/>
    <w:rsid w:val="00943FD0"/>
    <w:pPr>
      <w:ind w:left="720"/>
      <w:contextualSpacing/>
    </w:pPr>
  </w:style>
  <w:style w:type="character" w:styleId="Strong">
    <w:name w:val="Strong"/>
    <w:basedOn w:val="DefaultParagraphFont"/>
    <w:uiPriority w:val="22"/>
    <w:qFormat/>
    <w:rsid w:val="00A40EE5"/>
    <w:rPr>
      <w:b/>
      <w:bCs/>
    </w:rPr>
  </w:style>
  <w:style w:type="character" w:styleId="Hyperlink">
    <w:name w:val="Hyperlink"/>
    <w:basedOn w:val="DefaultParagraphFont"/>
    <w:uiPriority w:val="99"/>
    <w:semiHidden/>
    <w:unhideWhenUsed/>
    <w:rsid w:val="00A40EE5"/>
    <w:rPr>
      <w:color w:val="0000FF"/>
      <w:u w:val="single"/>
    </w:rPr>
  </w:style>
  <w:style w:type="paragraph" w:styleId="NormalWeb">
    <w:name w:val="Normal (Web)"/>
    <w:basedOn w:val="Normal"/>
    <w:uiPriority w:val="99"/>
    <w:unhideWhenUsed/>
    <w:rsid w:val="00A40EE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01D05"/>
    <w:rPr>
      <w:sz w:val="16"/>
      <w:szCs w:val="16"/>
    </w:rPr>
  </w:style>
  <w:style w:type="paragraph" w:styleId="CommentText">
    <w:name w:val="annotation text"/>
    <w:basedOn w:val="Normal"/>
    <w:link w:val="CommentTextChar"/>
    <w:uiPriority w:val="99"/>
    <w:semiHidden/>
    <w:unhideWhenUsed/>
    <w:rsid w:val="00B01D05"/>
    <w:pPr>
      <w:spacing w:line="240" w:lineRule="auto"/>
    </w:pPr>
    <w:rPr>
      <w:sz w:val="20"/>
      <w:szCs w:val="20"/>
    </w:rPr>
  </w:style>
  <w:style w:type="character" w:customStyle="1" w:styleId="CommentTextChar">
    <w:name w:val="Comment Text Char"/>
    <w:basedOn w:val="DefaultParagraphFont"/>
    <w:link w:val="CommentText"/>
    <w:uiPriority w:val="99"/>
    <w:semiHidden/>
    <w:rsid w:val="00B01D05"/>
    <w:rPr>
      <w:sz w:val="20"/>
      <w:szCs w:val="20"/>
    </w:rPr>
  </w:style>
  <w:style w:type="paragraph" w:styleId="CommentSubject">
    <w:name w:val="annotation subject"/>
    <w:basedOn w:val="CommentText"/>
    <w:next w:val="CommentText"/>
    <w:link w:val="CommentSubjectChar"/>
    <w:uiPriority w:val="99"/>
    <w:semiHidden/>
    <w:unhideWhenUsed/>
    <w:rsid w:val="00B01D05"/>
    <w:rPr>
      <w:b/>
      <w:bCs/>
    </w:rPr>
  </w:style>
  <w:style w:type="character" w:customStyle="1" w:styleId="CommentSubjectChar">
    <w:name w:val="Comment Subject Char"/>
    <w:basedOn w:val="CommentTextChar"/>
    <w:link w:val="CommentSubject"/>
    <w:uiPriority w:val="99"/>
    <w:semiHidden/>
    <w:rsid w:val="00B01D05"/>
    <w:rPr>
      <w:b/>
      <w:bCs/>
      <w:sz w:val="20"/>
      <w:szCs w:val="20"/>
    </w:rPr>
  </w:style>
  <w:style w:type="paragraph" w:styleId="BalloonText">
    <w:name w:val="Balloon Text"/>
    <w:basedOn w:val="Normal"/>
    <w:link w:val="BalloonTextChar"/>
    <w:uiPriority w:val="99"/>
    <w:semiHidden/>
    <w:unhideWhenUsed/>
    <w:rsid w:val="00B01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C11B2-4AC1-4A0B-8255-4D2CB7DED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4449</TotalTime>
  <Pages>5</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Yibin Neo</dc:creator>
  <cp:keywords/>
  <dc:description/>
  <cp:lastModifiedBy>Munish Kumar</cp:lastModifiedBy>
  <cp:revision>27</cp:revision>
  <dcterms:created xsi:type="dcterms:W3CDTF">2021-02-11T05:22:00Z</dcterms:created>
  <dcterms:modified xsi:type="dcterms:W3CDTF">2021-02-20T02:19:00Z</dcterms:modified>
</cp:coreProperties>
</file>