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C53A1" w:rsidP="37CE4AF8" w:rsidRDefault="008C53A1" w14:paraId="6E3DD270" w14:textId="6B6C4D7F">
      <w:pPr>
        <w:pStyle w:val="BodyText"/>
        <w:jc w:val="right"/>
      </w:pPr>
    </w:p>
    <w:p w:rsidR="008C53A1" w:rsidP="37CE4AF8" w:rsidRDefault="008C53A1" w14:paraId="21F79CC9" w14:textId="2A2B4B9E">
      <w:pPr>
        <w:pStyle w:val="BodyText"/>
        <w:jc w:val="right"/>
      </w:pPr>
    </w:p>
    <w:p w:rsidR="008C53A1" w:rsidP="37CE4AF8" w:rsidRDefault="008C53A1" w14:paraId="5F41AEAF" w14:textId="67D477B0">
      <w:pPr>
        <w:pStyle w:val="BodyText"/>
        <w:jc w:val="right"/>
      </w:pPr>
    </w:p>
    <w:p w:rsidR="008C53A1" w:rsidP="0F182509" w:rsidRDefault="008C53A1" w14:paraId="2724E45F" w14:textId="522B295A">
      <w:pPr>
        <w:spacing w:before="0" w:beforeAutospacing="off" w:after="0" w:afterAutospacing="off"/>
        <w:jc w:val="right"/>
      </w:pPr>
      <w:r w:rsidR="3D4A5D8D">
        <w:drawing>
          <wp:inline wp14:editId="0D8B8A6A" wp14:anchorId="1A3CFE94">
            <wp:extent cx="2076450" cy="200025"/>
            <wp:effectExtent l="0" t="0" r="0" b="0"/>
            <wp:docPr id="2008151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6be1a5f1a140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3A1" w:rsidP="0F182509" w:rsidRDefault="008C53A1" w14:paraId="42D3B416" w14:textId="418716EB">
      <w:pPr>
        <w:tabs>
          <w:tab w:val="left" w:leader="none" w:pos="8313"/>
        </w:tabs>
        <w:spacing w:before="0" w:beforeAutospacing="off" w:after="0" w:afterAutospacing="off"/>
        <w:jc w:val="right"/>
      </w:pPr>
      <w:r w:rsidRPr="0F182509" w:rsidR="3D4A5D8D">
        <w:rPr>
          <w:rFonts w:ascii="Arial" w:hAnsi="Arial" w:eastAsia="Arial" w:cs="Arial"/>
          <w:noProof w:val="0"/>
          <w:color w:val="000000" w:themeColor="text1" w:themeTint="FF" w:themeShade="FF"/>
          <w:sz w:val="12"/>
          <w:szCs w:val="12"/>
          <w:lang w:val="en-US"/>
        </w:rPr>
        <w:t xml:space="preserve"> </w:t>
      </w:r>
    </w:p>
    <w:p w:rsidR="008C53A1" w:rsidP="0F182509" w:rsidRDefault="008C53A1" w14:paraId="122D21E3" w14:textId="234A620E">
      <w:pPr>
        <w:tabs>
          <w:tab w:val="left" w:leader="none" w:pos="8313"/>
        </w:tabs>
        <w:spacing w:before="0" w:beforeAutospacing="off" w:after="0" w:afterAutospacing="off"/>
        <w:jc w:val="right"/>
      </w:pPr>
      <w:r w:rsidRPr="0F182509" w:rsidR="3D4A5D8D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8C53A1" w:rsidP="37CE4AF8" w:rsidRDefault="008C53A1" w14:paraId="4261A308" w14:textId="3B9315D9">
      <w:pPr>
        <w:pStyle w:val="BodyText"/>
        <w:jc w:val="right"/>
      </w:pPr>
    </w:p>
    <w:p w:rsidR="008C53A1" w:rsidRDefault="008C53A1" w14:paraId="36B84B77" w14:textId="77777777">
      <w:pPr>
        <w:pStyle w:val="BodyText"/>
        <w:rPr>
          <w:rFonts w:ascii="Times New Roman"/>
        </w:rPr>
      </w:pPr>
    </w:p>
    <w:p w:rsidR="008C53A1" w:rsidRDefault="008C53A1" w14:paraId="5733DABD" w14:textId="77777777">
      <w:pPr>
        <w:pStyle w:val="BodyText"/>
        <w:rPr>
          <w:rFonts w:ascii="Times New Roman"/>
        </w:rPr>
      </w:pPr>
    </w:p>
    <w:p w:rsidR="008C53A1" w:rsidP="37CE4AF8" w:rsidRDefault="008C53A1" w14:paraId="14BA6F92" w14:textId="7D20AC07">
      <w:pPr>
        <w:pStyle w:val="BodyText"/>
        <w:tabs>
          <w:tab w:val="left" w:leader="none" w:pos="6405"/>
        </w:tabs>
        <w:ind w:firstLine="0"/>
      </w:pPr>
    </w:p>
    <w:p w:rsidR="008C53A1" w:rsidRDefault="008C53A1" w14:paraId="4F56FA3F" w14:textId="77777777">
      <w:pPr>
        <w:pStyle w:val="BodyText"/>
        <w:spacing w:before="219"/>
        <w:rPr>
          <w:rFonts w:ascii="Times New Roman"/>
        </w:rPr>
      </w:pPr>
    </w:p>
    <w:p w:rsidR="008C53A1" w:rsidRDefault="008143C7" w14:paraId="56CB244B" w14:textId="64440F3D">
      <w:pPr>
        <w:pStyle w:val="BodyText"/>
        <w:ind w:left="420"/>
      </w:pPr>
      <w:r w:rsidRPr="331DC1C0" w:rsidR="4228EB24">
        <w:rPr>
          <w:highlight w:val="yellow"/>
        </w:rPr>
        <w:t>October 15, 2026</w:t>
      </w:r>
    </w:p>
    <w:p w:rsidR="008C53A1" w:rsidRDefault="008C53A1" w14:paraId="4A3C302E" w14:textId="77777777">
      <w:pPr>
        <w:pStyle w:val="BodyText"/>
        <w:spacing w:before="252"/>
      </w:pPr>
    </w:p>
    <w:p w:rsidR="008143C7" w:rsidP="2E60C507" w:rsidRDefault="008143C7" w14:paraId="0CD1271F" w14:textId="1BE212C3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eop"/>
          <w:rFonts w:ascii="Arial" w:hAnsi="Arial" w:cs="Arial"/>
          <w:sz w:val="22"/>
          <w:szCs w:val="22"/>
        </w:rPr>
      </w:pPr>
      <w:r w:rsidRPr="331DC1C0" w:rsidR="52FA6C79">
        <w:rPr>
          <w:rStyle w:val="eop"/>
          <w:rFonts w:ascii="Arial" w:hAnsi="Arial" w:cs="Arial"/>
          <w:sz w:val="22"/>
          <w:szCs w:val="22"/>
        </w:rPr>
        <w:t xml:space="preserve">ATTN: </w:t>
      </w:r>
      <w:r w:rsidRPr="331DC1C0" w:rsidR="6862F82A">
        <w:rPr>
          <w:rStyle w:val="eop"/>
          <w:rFonts w:ascii="Arial" w:hAnsi="Arial" w:cs="Arial"/>
          <w:sz w:val="22"/>
          <w:szCs w:val="22"/>
        </w:rPr>
        <w:t>Kathy J. Tayon</w:t>
      </w:r>
    </w:p>
    <w:p w:rsidR="008143C7" w:rsidP="37CE4AF8" w:rsidRDefault="008143C7" w14:paraId="4ED69917" w14:textId="0D671E56">
      <w:pPr>
        <w:pStyle w:val="paragraph"/>
        <w:spacing w:before="0" w:beforeAutospacing="off" w:after="0" w:afterAutospacing="off"/>
        <w:ind w:left="420" w:right="14"/>
        <w:textAlignment w:val="baseline"/>
      </w:pPr>
      <w:r w:rsidRPr="331DC1C0" w:rsidR="6862F82A">
        <w:rPr>
          <w:rStyle w:val="eop"/>
          <w:rFonts w:ascii="Arial" w:hAnsi="Arial" w:cs="Arial"/>
          <w:sz w:val="22"/>
          <w:szCs w:val="22"/>
        </w:rPr>
        <w:t>Roberson Allergy &amp; Asthma, Inc.</w:t>
      </w:r>
    </w:p>
    <w:p w:rsidR="008143C7" w:rsidP="331DC1C0" w:rsidRDefault="008143C7" w14:paraId="19BBF67A" w14:textId="2679038E">
      <w:pPr>
        <w:pStyle w:val="Normal"/>
        <w:ind w:firstLine="420"/>
        <w:rPr>
          <w:rStyle w:val="eop"/>
          <w:rFonts w:ascii="Arial" w:hAnsi="Arial" w:cs="Arial"/>
          <w:sz w:val="22"/>
          <w:szCs w:val="22"/>
        </w:rPr>
      </w:pPr>
      <w:r w:rsidR="6862F82A">
        <w:rPr/>
        <w:t>1203 Barons Way</w:t>
      </w:r>
      <w:r>
        <w:tab/>
      </w:r>
    </w:p>
    <w:p w:rsidR="008C53A1" w:rsidP="37CE4AF8" w:rsidRDefault="008143C7" w14:paraId="366A90D2" w14:textId="6B131EA7">
      <w:pPr>
        <w:pStyle w:val="paragraph"/>
        <w:spacing w:before="0" w:beforeAutospacing="off" w:after="0" w:afterAutospacing="off"/>
        <w:ind w:left="420" w:right="14"/>
        <w:textAlignment w:val="baseline"/>
      </w:pPr>
      <w:r w:rsidRPr="331DC1C0" w:rsidR="52401B8E">
        <w:rPr>
          <w:rStyle w:val="normaltextrun"/>
          <w:rFonts w:ascii="Arial" w:hAnsi="Arial" w:cs="Arial"/>
          <w:sz w:val="22"/>
          <w:szCs w:val="22"/>
        </w:rPr>
        <w:t>Deland, FL 32724</w:t>
      </w:r>
    </w:p>
    <w:p w:rsidRPr="008143C7" w:rsidR="008143C7" w:rsidP="37CE4AF8" w:rsidRDefault="008143C7" w14:paraId="3A7EAD74" w14:textId="05FC7E11">
      <w:pPr>
        <w:pStyle w:val="paragraph"/>
        <w:spacing w:before="0" w:beforeAutospacing="off" w:after="0" w:afterAutospacing="off"/>
        <w:ind w:left="420" w:right="14"/>
        <w:textAlignment w:val="baseline"/>
      </w:pPr>
      <w:r w:rsidRPr="331DC1C0" w:rsidR="52401B8E">
        <w:rPr>
          <w:rStyle w:val="eop"/>
          <w:rFonts w:ascii="Arial" w:hAnsi="Arial" w:cs="Arial"/>
          <w:sz w:val="22"/>
          <w:szCs w:val="22"/>
        </w:rPr>
        <w:t>Kathy.tayon@tayonlaw.com</w:t>
      </w:r>
    </w:p>
    <w:p w:rsidR="22104E9B" w:rsidP="01B37280" w:rsidRDefault="22104E9B" w14:paraId="23A8CB3B" w14:textId="73528B26">
      <w:pPr>
        <w:pStyle w:val="BodyText"/>
        <w:spacing w:before="253"/>
        <w:ind w:left="420"/>
        <w:rPr>
          <w:noProof w:val="0"/>
          <w:lang w:val="en-US"/>
        </w:rPr>
      </w:pPr>
      <w:r w:rsidRPr="01B37280" w:rsidR="22104E9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RE: CASE CLOSURE - HEALTH PLAN OPT-OUT</w:t>
      </w:r>
    </w:p>
    <w:p w:rsidR="008C53A1" w:rsidRDefault="008C53A1" w14:paraId="64443E4E" w14:textId="77777777">
      <w:pPr>
        <w:pStyle w:val="BodyText"/>
      </w:pPr>
    </w:p>
    <w:p w:rsidR="777E571B" w:rsidP="331DC1C0" w:rsidRDefault="777E571B" w14:paraId="67CAB9F1" w14:textId="74C7461D">
      <w:pPr>
        <w:pStyle w:val="paragraph"/>
        <w:spacing w:before="0" w:beforeAutospacing="off" w:after="0" w:afterAutospacing="off"/>
        <w:ind w:left="420" w:right="14"/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Provider: </w:t>
      </w:r>
      <w:r w:rsidRPr="331DC1C0" w:rsidR="30CF03D3">
        <w:rPr>
          <w:rStyle w:val="eop"/>
          <w:rFonts w:ascii="Arial" w:hAnsi="Arial" w:cs="Arial"/>
          <w:sz w:val="22"/>
          <w:szCs w:val="22"/>
        </w:rPr>
        <w:t>Roberson Allergy &amp; Asthma, Inc.</w:t>
      </w:r>
    </w:p>
    <w:p w:rsidR="008143C7" w:rsidP="2E60C507" w:rsidRDefault="008143C7" w14:paraId="658D2EE9" w14:textId="26221908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Health Plan: </w:t>
      </w:r>
      <w:r w:rsidRPr="331DC1C0" w:rsidR="26038DF2">
        <w:rPr>
          <w:rStyle w:val="normaltextrun"/>
          <w:rFonts w:ascii="Arial" w:hAnsi="Arial" w:cs="Arial"/>
          <w:sz w:val="22"/>
          <w:szCs w:val="22"/>
        </w:rPr>
        <w:t>Sunshine Heatlh</w:t>
      </w:r>
    </w:p>
    <w:p w:rsidR="008143C7" w:rsidP="2E60C507" w:rsidRDefault="008143C7" w14:paraId="744D89D7" w14:textId="6E0F29D1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Date(s) of Service: </w:t>
      </w:r>
      <w:r w:rsidRPr="331DC1C0" w:rsidR="518F7452">
        <w:rPr>
          <w:rStyle w:val="normaltextrun"/>
          <w:rFonts w:ascii="Arial" w:hAnsi="Arial" w:cs="Arial"/>
          <w:sz w:val="22"/>
          <w:szCs w:val="22"/>
        </w:rPr>
        <w:t>Multiple (62)</w:t>
      </w:r>
    </w:p>
    <w:p w:rsidR="008143C7" w:rsidP="2E60C507" w:rsidRDefault="008143C7" w14:paraId="5DADFE35" w14:textId="33EE9A14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normaltextrun"/>
          <w:rFonts w:ascii="Arial" w:hAnsi="Arial" w:cs="Arial"/>
          <w:color w:val="auto"/>
          <w:sz w:val="22"/>
          <w:szCs w:val="22"/>
          <w:u w:val="none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>Member Name(s</w:t>
      </w:r>
      <w:r w:rsidRPr="331DC1C0" w:rsidR="777E571B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>)</w:t>
      </w:r>
      <w:r w:rsidRPr="331DC1C0" w:rsidR="7C0B81A3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>:</w:t>
      </w:r>
      <w:r w:rsidRPr="331DC1C0" w:rsidR="62A2A66C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> </w:t>
      </w:r>
      <w:r w:rsidRPr="331DC1C0" w:rsidR="2C51B6B8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>M</w:t>
      </w:r>
      <w:r w:rsidRPr="331DC1C0" w:rsidR="65BF1596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>ultiple (62)</w:t>
      </w:r>
    </w:p>
    <w:p w:rsidR="008143C7" w:rsidP="2E60C507" w:rsidRDefault="008143C7" w14:paraId="76FE0FE4" w14:textId="13E77944">
      <w:pPr>
        <w:pStyle w:val="paragraph"/>
        <w:spacing w:before="0" w:beforeAutospacing="off" w:after="0" w:afterAutospacing="off"/>
        <w:ind w:left="418" w:right="14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Capitol Bridge </w:t>
      </w: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Case No.: </w:t>
      </w:r>
      <w:r w:rsidRPr="331DC1C0" w:rsidR="4604921F">
        <w:rPr>
          <w:rStyle w:val="normaltextrun"/>
          <w:rFonts w:ascii="Arial" w:hAnsi="Arial" w:cs="Arial"/>
          <w:sz w:val="22"/>
          <w:szCs w:val="22"/>
        </w:rPr>
        <w:t>FL26-</w:t>
      </w:r>
      <w:r w:rsidRPr="331DC1C0" w:rsidR="4530571B">
        <w:rPr>
          <w:rStyle w:val="normaltextrun"/>
          <w:rFonts w:ascii="Arial" w:hAnsi="Arial" w:cs="Arial"/>
          <w:sz w:val="22"/>
          <w:szCs w:val="22"/>
        </w:rPr>
        <w:t>348</w:t>
      </w:r>
    </w:p>
    <w:p w:rsidR="008C53A1" w:rsidRDefault="008C53A1" w14:paraId="3ED2AC83" w14:textId="77777777">
      <w:pPr>
        <w:pStyle w:val="BodyText"/>
      </w:pPr>
    </w:p>
    <w:p w:rsidR="008C53A1" w:rsidRDefault="008D3B90" w14:paraId="3330FC27" w14:textId="77963805">
      <w:pPr>
        <w:pStyle w:val="BodyText"/>
        <w:spacing w:line="253" w:lineRule="exact"/>
        <w:ind w:left="419"/>
      </w:pPr>
      <w:r w:rsidR="7B2730B5">
        <w:rPr/>
        <w:t>Dear</w:t>
      </w:r>
      <w:r w:rsidR="6809E2DC">
        <w:rPr/>
        <w:t xml:space="preserve"> </w:t>
      </w:r>
      <w:r w:rsidR="716CC081">
        <w:rPr/>
        <w:t>Kathy J. Tayon</w:t>
      </w:r>
      <w:r w:rsidRPr="331DC1C0" w:rsidR="52A65880">
        <w:rPr>
          <w:rStyle w:val="normaltextrun"/>
          <w:color w:val="000000" w:themeColor="text1" w:themeTint="FF" w:themeShade="FF"/>
        </w:rPr>
        <w:t>:</w:t>
      </w:r>
    </w:p>
    <w:p w:rsidR="008C53A1" w:rsidRDefault="008143C7" w14:paraId="7946207B" w14:textId="41738927">
      <w:pPr>
        <w:pStyle w:val="BodyText"/>
        <w:spacing w:line="253" w:lineRule="exact"/>
        <w:ind w:left="419"/>
      </w:pPr>
      <w:r w:rsidR="008143C7">
        <w:rPr/>
        <w:t>Capitol Bridge</w:t>
      </w:r>
      <w:r w:rsidR="008143C7">
        <w:rPr>
          <w:spacing w:val="-9"/>
        </w:rPr>
        <w:t xml:space="preserve"> </w:t>
      </w:r>
      <w:r w:rsidR="008143C7">
        <w:rPr/>
        <w:t>has</w:t>
      </w:r>
      <w:r w:rsidR="008143C7">
        <w:rPr>
          <w:spacing w:val="-8"/>
        </w:rPr>
        <w:t xml:space="preserve"> </w:t>
      </w:r>
      <w:r w:rsidR="008143C7">
        <w:rPr/>
        <w:t>received</w:t>
      </w:r>
      <w:r w:rsidR="008143C7">
        <w:rPr>
          <w:spacing w:val="-9"/>
        </w:rPr>
        <w:t xml:space="preserve"> </w:t>
      </w:r>
      <w:r w:rsidR="008143C7">
        <w:rPr/>
        <w:t>the</w:t>
      </w:r>
      <w:r w:rsidR="008143C7">
        <w:rPr>
          <w:spacing w:val="-8"/>
        </w:rPr>
        <w:t xml:space="preserve"> </w:t>
      </w:r>
      <w:r w:rsidR="26582396">
        <w:rPr/>
        <w:t>Health Plan documentation for the</w:t>
      </w:r>
      <w:r w:rsidR="008143C7">
        <w:rPr>
          <w:spacing w:val="-8"/>
        </w:rPr>
        <w:t xml:space="preserve"> </w:t>
      </w:r>
      <w:r w:rsidR="008143C7">
        <w:rPr/>
        <w:t>above-referenced</w:t>
      </w:r>
      <w:r w:rsidR="008143C7">
        <w:rPr>
          <w:spacing w:val="-8"/>
        </w:rPr>
        <w:t xml:space="preserve"> </w:t>
      </w:r>
      <w:r w:rsidR="008143C7">
        <w:rPr>
          <w:spacing w:val="-2"/>
        </w:rPr>
        <w:t>case.</w:t>
      </w:r>
    </w:p>
    <w:p w:rsidR="008C53A1" w:rsidRDefault="008C53A1" w14:paraId="1259175B" w14:textId="77777777">
      <w:pPr>
        <w:pStyle w:val="BodyText"/>
      </w:pPr>
    </w:p>
    <w:p w:rsidR="008C53A1" w:rsidP="008143C7" w:rsidRDefault="008D3B90" w14:paraId="23544519" w14:textId="5782704B">
      <w:pPr>
        <w:pStyle w:val="BodyText"/>
        <w:ind w:left="419" w:right="144"/>
      </w:pPr>
      <w:r w:rsidR="4AFB4759">
        <w:rPr/>
        <w:t>In accordance with</w:t>
      </w:r>
      <w:r w:rsidR="4AFB4759">
        <w:rPr/>
        <w:t xml:space="preserve"> applicable law and the procedures of this arbitral process,</w:t>
      </w:r>
      <w:r w:rsidR="63F6C6B2">
        <w:rPr/>
        <w:t xml:space="preserve"> </w:t>
      </w:r>
      <w:r w:rsidR="69A0B1AF">
        <w:rPr/>
        <w:t xml:space="preserve">Sunshine </w:t>
      </w:r>
      <w:r w:rsidR="69A0B1AF">
        <w:rPr/>
        <w:t>Health</w:t>
      </w:r>
      <w:r w:rsidRPr="331DC1C0" w:rsidR="7A1F766C">
        <w:rPr>
          <w:rStyle w:val="normaltextrun"/>
          <w:color w:val="000000" w:themeColor="text1" w:themeTint="FF" w:themeShade="FF"/>
        </w:rPr>
        <w:t> </w:t>
      </w:r>
      <w:r w:rsidR="63F6C6B2">
        <w:rPr/>
        <w:t>h</w:t>
      </w:r>
      <w:r w:rsidR="4EFC406D">
        <w:rPr/>
        <w:t>as informed</w:t>
      </w:r>
      <w:r w:rsidR="63F6C6B2">
        <w:rPr/>
        <w:t xml:space="preserve"> the Florida Agency for Healthcare Administration</w:t>
      </w:r>
      <w:r w:rsidR="63F6C6B2">
        <w:rPr/>
        <w:t xml:space="preserve"> </w:t>
      </w:r>
      <w:r w:rsidR="63F6C6B2">
        <w:rPr/>
        <w:t>(AHCA)</w:t>
      </w:r>
      <w:r w:rsidR="63F6C6B2">
        <w:rPr/>
        <w:t xml:space="preserve"> </w:t>
      </w:r>
      <w:r w:rsidR="63F6C6B2">
        <w:rPr/>
        <w:t>and</w:t>
      </w:r>
      <w:r w:rsidR="63F6C6B2">
        <w:rPr/>
        <w:t xml:space="preserve"> </w:t>
      </w:r>
      <w:r w:rsidR="777E571B">
        <w:rPr/>
        <w:t>Capitol Bridge</w:t>
      </w:r>
      <w:r w:rsidR="63F6C6B2">
        <w:rPr/>
        <w:t xml:space="preserve"> </w:t>
      </w:r>
      <w:r w:rsidR="63F6C6B2">
        <w:rPr/>
        <w:t>that</w:t>
      </w:r>
      <w:r w:rsidR="63F6C6B2">
        <w:rPr/>
        <w:t xml:space="preserve"> </w:t>
      </w:r>
      <w:r w:rsidR="63F6C6B2">
        <w:rPr/>
        <w:t>it declines to</w:t>
      </w:r>
      <w:r w:rsidR="63F6C6B2">
        <w:rPr/>
        <w:t xml:space="preserve"> </w:t>
      </w:r>
      <w:r w:rsidR="63F6C6B2">
        <w:rPr/>
        <w:t>participat</w:t>
      </w:r>
      <w:r w:rsidR="63F6C6B2">
        <w:rPr/>
        <w:t>e</w:t>
      </w:r>
      <w:r w:rsidR="63F6C6B2">
        <w:rPr/>
        <w:t xml:space="preserve"> in the dispute resolution process.</w:t>
      </w:r>
    </w:p>
    <w:p w:rsidR="008C53A1" w:rsidRDefault="008C53A1" w14:paraId="72EB9B75" w14:textId="77777777">
      <w:pPr>
        <w:pStyle w:val="BodyText"/>
      </w:pPr>
    </w:p>
    <w:p w:rsidR="008C53A1" w:rsidP="2F0191E8" w:rsidRDefault="008D3B90" w14:paraId="0F44280C" w14:textId="4E411293">
      <w:pPr>
        <w:pStyle w:val="BodyText"/>
        <w:widowControl w:val="0"/>
        <w:ind w:firstLine="419"/>
        <w:rPr>
          <w:noProof w:val="0"/>
          <w:lang w:val="en-US"/>
        </w:rPr>
      </w:pPr>
      <w:r w:rsidRPr="2F0191E8" w:rsidR="014ADA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Capitol Bridge has closed this dispute, and no further action is required</w:t>
      </w:r>
      <w:r w:rsidRPr="2F0191E8" w:rsidR="014ADA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2F0191E8" w:rsidR="014ADA2A">
        <w:rPr>
          <w:noProof w:val="0"/>
          <w:lang w:val="en-US"/>
        </w:rPr>
        <w:t xml:space="preserve"> </w:t>
      </w:r>
    </w:p>
    <w:p w:rsidR="008C53A1" w:rsidRDefault="008D3B90" w14:paraId="345BAD32" w14:textId="26C775D0">
      <w:pPr>
        <w:pStyle w:val="BodyText"/>
        <w:spacing w:before="1"/>
        <w:ind w:left="419" w:right="103"/>
      </w:pPr>
    </w:p>
    <w:p w:rsidR="008C53A1" w:rsidRDefault="008D3B90" w14:paraId="53B7CD5E" w14:textId="380C404E">
      <w:pPr>
        <w:pStyle w:val="BodyText"/>
        <w:spacing w:before="1"/>
        <w:ind w:left="419" w:right="103"/>
      </w:pPr>
      <w:r w:rsidR="008D3B90">
        <w:rPr/>
        <w:t>Any</w:t>
      </w:r>
      <w:r w:rsidR="008D3B90">
        <w:rPr>
          <w:spacing w:val="-3"/>
        </w:rPr>
        <w:t xml:space="preserve"> </w:t>
      </w:r>
      <w:r w:rsidR="008D3B90">
        <w:rPr/>
        <w:t>inquiries</w:t>
      </w:r>
      <w:r w:rsidR="008D3B90">
        <w:rPr>
          <w:spacing w:val="-3"/>
        </w:rPr>
        <w:t xml:space="preserve"> </w:t>
      </w:r>
      <w:r w:rsidR="008D3B90">
        <w:rPr/>
        <w:t>regarding</w:t>
      </w:r>
      <w:r w:rsidR="008D3B90">
        <w:rPr>
          <w:spacing w:val="-3"/>
        </w:rPr>
        <w:t xml:space="preserve"> </w:t>
      </w:r>
      <w:r w:rsidR="008D3B90">
        <w:rPr/>
        <w:t>this</w:t>
      </w:r>
      <w:r w:rsidR="008D3B90">
        <w:rPr>
          <w:spacing w:val="-3"/>
        </w:rPr>
        <w:t xml:space="preserve"> </w:t>
      </w:r>
      <w:r w:rsidR="008D3B90">
        <w:rPr/>
        <w:t>case</w:t>
      </w:r>
      <w:r w:rsidR="008D3B90">
        <w:rPr>
          <w:spacing w:val="-4"/>
        </w:rPr>
        <w:t xml:space="preserve"> </w:t>
      </w:r>
      <w:r w:rsidR="008D3B90">
        <w:rPr/>
        <w:t>should</w:t>
      </w:r>
      <w:r w:rsidR="008D3B90">
        <w:rPr>
          <w:spacing w:val="-3"/>
        </w:rPr>
        <w:t xml:space="preserve"> </w:t>
      </w:r>
      <w:r w:rsidR="008D3B90">
        <w:rPr/>
        <w:t>be</w:t>
      </w:r>
      <w:r w:rsidR="008D3B90">
        <w:rPr>
          <w:spacing w:val="-3"/>
        </w:rPr>
        <w:t xml:space="preserve"> </w:t>
      </w:r>
      <w:r w:rsidR="008D3B90">
        <w:rPr/>
        <w:t>sent</w:t>
      </w:r>
      <w:r w:rsidR="008D3B90">
        <w:rPr>
          <w:spacing w:val="-3"/>
        </w:rPr>
        <w:t xml:space="preserve"> </w:t>
      </w:r>
      <w:r w:rsidR="008D3B90">
        <w:rPr/>
        <w:t>to</w:t>
      </w:r>
      <w:r w:rsidR="008D3B90">
        <w:rPr>
          <w:spacing w:val="-3"/>
        </w:rPr>
        <w:t xml:space="preserve"> </w:t>
      </w:r>
      <w:hyperlink w:history="1" r:id="R6ff92c5444ef429b">
        <w:r w:rsidRPr="00C23987" w:rsidR="008143C7">
          <w:rPr>
            <w:rStyle w:val="Hyperlink"/>
          </w:rPr>
          <w:t>flcdr@capitolbridge.com</w:t>
        </w:r>
      </w:hyperlink>
      <w:r w:rsidR="008D3B90">
        <w:rPr>
          <w:spacing w:val="-4"/>
        </w:rPr>
        <w:t xml:space="preserve"> </w:t>
      </w:r>
      <w:r w:rsidR="008D3B90">
        <w:rPr/>
        <w:t>and</w:t>
      </w:r>
      <w:r w:rsidR="008D3B90">
        <w:rPr>
          <w:spacing w:val="-3"/>
        </w:rPr>
        <w:t xml:space="preserve"> </w:t>
      </w:r>
      <w:r w:rsidR="008D3B90">
        <w:rPr/>
        <w:t>reference</w:t>
      </w:r>
      <w:r w:rsidR="008D3B90">
        <w:rPr>
          <w:spacing w:val="-3"/>
        </w:rPr>
        <w:t xml:space="preserve"> </w:t>
      </w:r>
      <w:r w:rsidR="008D3B90">
        <w:rPr/>
        <w:t>the case number listed above.</w:t>
      </w:r>
    </w:p>
    <w:p w:rsidR="008C53A1" w:rsidRDefault="008C53A1" w14:paraId="4D4E5E59" w14:textId="77777777">
      <w:pPr>
        <w:pStyle w:val="BodyText"/>
        <w:spacing w:before="252"/>
      </w:pPr>
    </w:p>
    <w:p w:rsidR="008C53A1" w:rsidRDefault="008D3B90" w14:paraId="528655F2" w14:textId="77777777">
      <w:pPr>
        <w:pStyle w:val="BodyText"/>
        <w:ind w:left="419"/>
      </w:pPr>
      <w:r>
        <w:rPr>
          <w:spacing w:val="-2"/>
        </w:rPr>
        <w:t>Sincerely,</w:t>
      </w:r>
    </w:p>
    <w:p w:rsidR="008C53A1" w:rsidRDefault="008C53A1" w14:paraId="069C080C" w14:textId="77777777">
      <w:pPr>
        <w:pStyle w:val="BodyText"/>
        <w:spacing w:before="1"/>
      </w:pPr>
    </w:p>
    <w:p w:rsidR="008C53A1" w:rsidRDefault="008143C7" w14:paraId="2AED73C0" w14:textId="130ADC96">
      <w:pPr>
        <w:pStyle w:val="BodyText"/>
        <w:ind w:left="419"/>
      </w:pPr>
      <w:r>
        <w:rPr>
          <w:spacing w:val="-2"/>
        </w:rPr>
        <w:t>Capitol Bridge</w:t>
      </w:r>
    </w:p>
    <w:p w:rsidR="008C53A1" w:rsidRDefault="008C53A1" w14:paraId="727E59D9" w14:textId="77777777">
      <w:pPr>
        <w:pStyle w:val="BodyText"/>
        <w:spacing w:before="252"/>
      </w:pPr>
    </w:p>
    <w:p w:rsidR="008C53A1" w:rsidRDefault="008D3B90" w14:paraId="7449D683" w14:textId="77777777">
      <w:pPr>
        <w:pStyle w:val="BodyText"/>
        <w:tabs>
          <w:tab w:val="left" w:pos="1139"/>
        </w:tabs>
        <w:ind w:left="419"/>
      </w:pPr>
      <w:r>
        <w:rPr>
          <w:spacing w:val="-5"/>
        </w:rPr>
        <w:t>cc:</w:t>
      </w:r>
      <w:r>
        <w:tab/>
      </w:r>
      <w:r>
        <w:rPr>
          <w:spacing w:val="-4"/>
        </w:rPr>
        <w:t>AHCA</w:t>
      </w:r>
    </w:p>
    <w:p w:rsidR="008C53A1" w:rsidP="331DC1C0" w:rsidRDefault="008143C7" w14:paraId="4492F227" w14:textId="525B35F9">
      <w:pPr>
        <w:pStyle w:val="BodyText"/>
        <w:ind w:left="720"/>
        <w:rPr>
          <w:rStyle w:val="normaltextrun"/>
          <w:color w:val="000000" w:themeColor="text1" w:themeTint="FF" w:themeShade="FF"/>
        </w:rPr>
      </w:pPr>
      <w:r w:rsidR="777E571B">
        <w:rPr>
          <w:rStyle w:val="normaltextrun"/>
          <w:color w:val="000000"/>
          <w:shd w:val="clear" w:color="auto" w:fill="FFFFFF"/>
        </w:rPr>
        <w:t xml:space="preserve">   </w:t>
      </w:r>
      <w:r w:rsidR="1300C1B0">
        <w:rPr>
          <w:rStyle w:val="normaltextrun"/>
          <w:color w:val="000000"/>
          <w:shd w:val="clear" w:color="auto" w:fill="FFFFFF"/>
        </w:rPr>
        <w:t xml:space="preserve"> </w:t>
      </w:r>
      <w:r w:rsidR="777E571B">
        <w:rPr>
          <w:rStyle w:val="normaltextrun"/>
          <w:color w:val="000000"/>
          <w:shd w:val="clear" w:color="auto" w:fill="FFFFFF"/>
        </w:rPr>
        <w:t xml:space="preserve">   </w:t>
      </w:r>
      <w:r w:rsidRPr="331DC1C0" w:rsidR="5F5A2B44">
        <w:rPr>
          <w:rStyle w:val="normaltextrun"/>
          <w:color w:val="000000" w:themeColor="text1" w:themeTint="FF" w:themeShade="FF"/>
        </w:rPr>
        <w:t>Sunshine Health</w:t>
      </w:r>
    </w:p>
    <w:p w:rsidR="008C53A1" w:rsidRDefault="008C53A1" w14:paraId="5460AC1E" w14:textId="77777777">
      <w:pPr>
        <w:pStyle w:val="BodyText"/>
        <w:rPr>
          <w:sz w:val="20"/>
        </w:rPr>
      </w:pPr>
    </w:p>
    <w:p w:rsidR="008C53A1" w:rsidRDefault="008C53A1" w14:paraId="1BB7CE99" w14:textId="77777777">
      <w:pPr>
        <w:pStyle w:val="BodyText"/>
        <w:rPr>
          <w:sz w:val="20"/>
        </w:rPr>
      </w:pPr>
    </w:p>
    <w:p w:rsidR="008C53A1" w:rsidRDefault="008C53A1" w14:paraId="757D72EF" w14:textId="77777777">
      <w:pPr>
        <w:pStyle w:val="BodyText"/>
        <w:rPr>
          <w:sz w:val="20"/>
        </w:rPr>
      </w:pPr>
    </w:p>
    <w:p w:rsidR="008C53A1" w:rsidRDefault="008C53A1" w14:paraId="68AF333B" w14:textId="77777777">
      <w:pPr>
        <w:pStyle w:val="BodyText"/>
        <w:rPr>
          <w:sz w:val="20"/>
        </w:rPr>
      </w:pPr>
    </w:p>
    <w:p w:rsidR="008C53A1" w:rsidRDefault="008C53A1" w14:paraId="244D5ABE" w14:textId="77777777">
      <w:pPr>
        <w:pStyle w:val="BodyText"/>
        <w:rPr>
          <w:sz w:val="20"/>
        </w:rPr>
      </w:pPr>
    </w:p>
    <w:p w:rsidR="008C53A1" w:rsidRDefault="008C53A1" w14:paraId="469EEB9D" w14:textId="77777777">
      <w:pPr>
        <w:pStyle w:val="BodyText"/>
        <w:rPr>
          <w:sz w:val="20"/>
        </w:rPr>
      </w:pPr>
    </w:p>
    <w:p w:rsidR="008C53A1" w:rsidRDefault="008C53A1" w14:paraId="59C1AF8A" w14:textId="77777777">
      <w:pPr>
        <w:pStyle w:val="BodyText"/>
        <w:spacing w:before="11"/>
        <w:rPr>
          <w:sz w:val="20"/>
        </w:rPr>
      </w:pPr>
    </w:p>
    <w:sectPr w:rsidR="008C53A1">
      <w:type w:val="continuous"/>
      <w:pgSz w:w="12240" w:h="15840" w:orient="portrait"/>
      <w:pgMar w:top="0" w:right="15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A1"/>
    <w:rsid w:val="004569F7"/>
    <w:rsid w:val="004841F7"/>
    <w:rsid w:val="0048515F"/>
    <w:rsid w:val="005B3925"/>
    <w:rsid w:val="008143C7"/>
    <w:rsid w:val="008C53A1"/>
    <w:rsid w:val="008D3B90"/>
    <w:rsid w:val="00F57BDF"/>
    <w:rsid w:val="014ADA2A"/>
    <w:rsid w:val="01B37280"/>
    <w:rsid w:val="02A5871B"/>
    <w:rsid w:val="02CAC313"/>
    <w:rsid w:val="03DF9FE6"/>
    <w:rsid w:val="04E61E7A"/>
    <w:rsid w:val="086378E2"/>
    <w:rsid w:val="08727C56"/>
    <w:rsid w:val="09FE187D"/>
    <w:rsid w:val="0A255C02"/>
    <w:rsid w:val="0AE484B6"/>
    <w:rsid w:val="0AF98EDE"/>
    <w:rsid w:val="0BAB1D00"/>
    <w:rsid w:val="0BAFF810"/>
    <w:rsid w:val="0C6861E9"/>
    <w:rsid w:val="0EDC91F6"/>
    <w:rsid w:val="0F182509"/>
    <w:rsid w:val="10F5692E"/>
    <w:rsid w:val="1217F1F3"/>
    <w:rsid w:val="1300C1B0"/>
    <w:rsid w:val="13534746"/>
    <w:rsid w:val="143C5342"/>
    <w:rsid w:val="16EF415C"/>
    <w:rsid w:val="19BE22EC"/>
    <w:rsid w:val="1A47FE0B"/>
    <w:rsid w:val="1D576A32"/>
    <w:rsid w:val="22104E9B"/>
    <w:rsid w:val="239F3557"/>
    <w:rsid w:val="23B378C5"/>
    <w:rsid w:val="24630C5B"/>
    <w:rsid w:val="251079FD"/>
    <w:rsid w:val="26038DF2"/>
    <w:rsid w:val="26582396"/>
    <w:rsid w:val="27A86D71"/>
    <w:rsid w:val="285F9A4A"/>
    <w:rsid w:val="28E3571D"/>
    <w:rsid w:val="2C1545CC"/>
    <w:rsid w:val="2C51B6B8"/>
    <w:rsid w:val="2C6AC60A"/>
    <w:rsid w:val="2C900EF7"/>
    <w:rsid w:val="2E60C507"/>
    <w:rsid w:val="2F0191E8"/>
    <w:rsid w:val="30CF03D3"/>
    <w:rsid w:val="331DC1C0"/>
    <w:rsid w:val="337CB0EC"/>
    <w:rsid w:val="3476CA3A"/>
    <w:rsid w:val="35EE3369"/>
    <w:rsid w:val="36BF3BBE"/>
    <w:rsid w:val="370CAD27"/>
    <w:rsid w:val="37AB90F1"/>
    <w:rsid w:val="37CE4AF8"/>
    <w:rsid w:val="39C5A570"/>
    <w:rsid w:val="3BC6E9E2"/>
    <w:rsid w:val="3C1A1DE2"/>
    <w:rsid w:val="3C812615"/>
    <w:rsid w:val="3CCF183C"/>
    <w:rsid w:val="3D1C39E0"/>
    <w:rsid w:val="3D4A5D8D"/>
    <w:rsid w:val="3E41BD75"/>
    <w:rsid w:val="3F2DB7B5"/>
    <w:rsid w:val="4228EB24"/>
    <w:rsid w:val="425B24DB"/>
    <w:rsid w:val="42B51EB9"/>
    <w:rsid w:val="4530571B"/>
    <w:rsid w:val="4603CF8B"/>
    <w:rsid w:val="4604921F"/>
    <w:rsid w:val="47251151"/>
    <w:rsid w:val="4761CE6D"/>
    <w:rsid w:val="48F38A7E"/>
    <w:rsid w:val="4951A61B"/>
    <w:rsid w:val="4A29AA95"/>
    <w:rsid w:val="4AFB4759"/>
    <w:rsid w:val="4BB503E0"/>
    <w:rsid w:val="4D671E44"/>
    <w:rsid w:val="4DECCC36"/>
    <w:rsid w:val="4EA35815"/>
    <w:rsid w:val="4EB35DB5"/>
    <w:rsid w:val="4EFC406D"/>
    <w:rsid w:val="512A04B8"/>
    <w:rsid w:val="5153C0AF"/>
    <w:rsid w:val="518F7452"/>
    <w:rsid w:val="520B240C"/>
    <w:rsid w:val="52401B8E"/>
    <w:rsid w:val="52A65880"/>
    <w:rsid w:val="52FA6C79"/>
    <w:rsid w:val="55159FC4"/>
    <w:rsid w:val="5614478C"/>
    <w:rsid w:val="5683CC51"/>
    <w:rsid w:val="5B10C781"/>
    <w:rsid w:val="5CB4FA1D"/>
    <w:rsid w:val="5DA99E69"/>
    <w:rsid w:val="5E1EB2D8"/>
    <w:rsid w:val="5F5A2B44"/>
    <w:rsid w:val="5F7BE788"/>
    <w:rsid w:val="5FE654CB"/>
    <w:rsid w:val="60E080A6"/>
    <w:rsid w:val="617624A2"/>
    <w:rsid w:val="61CC5603"/>
    <w:rsid w:val="621D423B"/>
    <w:rsid w:val="62A2A66C"/>
    <w:rsid w:val="63D12EA4"/>
    <w:rsid w:val="63F6C6B2"/>
    <w:rsid w:val="64653E18"/>
    <w:rsid w:val="6485865E"/>
    <w:rsid w:val="6487314A"/>
    <w:rsid w:val="6549BABC"/>
    <w:rsid w:val="65BF1596"/>
    <w:rsid w:val="65BF37B7"/>
    <w:rsid w:val="674DC9D5"/>
    <w:rsid w:val="6809E2DC"/>
    <w:rsid w:val="6862F82A"/>
    <w:rsid w:val="68F96789"/>
    <w:rsid w:val="696C1FBA"/>
    <w:rsid w:val="69A0B1AF"/>
    <w:rsid w:val="69D086CE"/>
    <w:rsid w:val="6BD5B31C"/>
    <w:rsid w:val="6C8E155A"/>
    <w:rsid w:val="6D6DCB0A"/>
    <w:rsid w:val="716CC081"/>
    <w:rsid w:val="72F9B734"/>
    <w:rsid w:val="7409315C"/>
    <w:rsid w:val="74AD84EC"/>
    <w:rsid w:val="74CDE02A"/>
    <w:rsid w:val="7597EE24"/>
    <w:rsid w:val="76E68DA4"/>
    <w:rsid w:val="777E571B"/>
    <w:rsid w:val="77AC3C74"/>
    <w:rsid w:val="78D04C23"/>
    <w:rsid w:val="793D91B9"/>
    <w:rsid w:val="799DFCFE"/>
    <w:rsid w:val="7A1F766C"/>
    <w:rsid w:val="7B2730B5"/>
    <w:rsid w:val="7C0B81A3"/>
    <w:rsid w:val="7D62A438"/>
    <w:rsid w:val="7DCD547A"/>
    <w:rsid w:val="7E46B470"/>
    <w:rsid w:val="7E5FA04A"/>
    <w:rsid w:val="7E742427"/>
    <w:rsid w:val="7EFAD820"/>
    <w:rsid w:val="7F3708C1"/>
    <w:rsid w:val="7F48B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DAA6"/>
  <w15:docId w15:val="{2E2428DE-B553-4576-8632-0DC13333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paragraph" w:customStyle="1">
    <w:name w:val="paragraph"/>
    <w:basedOn w:val="Normal"/>
    <w:rsid w:val="008143C7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8143C7"/>
  </w:style>
  <w:style w:type="character" w:styleId="eop" w:customStyle="1">
    <w:name w:val="eop"/>
    <w:basedOn w:val="DefaultParagraphFont"/>
    <w:rsid w:val="008143C7"/>
  </w:style>
  <w:style w:type="character" w:styleId="Hyperlink">
    <w:name w:val="Hyperlink"/>
    <w:basedOn w:val="DefaultParagraphFont"/>
    <w:uiPriority w:val="99"/>
    <w:unhideWhenUsed/>
    <w:rsid w:val="008143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3C7"/>
    <w:rPr>
      <w:color w:val="605E5C"/>
      <w:shd w:val="clear" w:color="auto" w:fill="E1DFDD"/>
    </w:rPr>
  </w:style>
  <w:style w:type="character" w:styleId="wacimagecontainer" w:customStyle="1">
    <w:name w:val="wacimagecontainer"/>
    <w:basedOn w:val="DefaultParagraphFont"/>
    <w:rsid w:val="005B3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hyperlink" Target="mailto:flcdr@capitolbridge.com" TargetMode="External" Id="R6ff92c5444ef429b" /><Relationship Type="http://schemas.openxmlformats.org/officeDocument/2006/relationships/image" Target="/media/image.jpg" Id="R366be1a5f1a140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E3EE36-665D-4DAB-BB62-FEE472BADC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7AD216-E931-403B-A682-F11E279631B3}"/>
</file>

<file path=customXml/itemProps3.xml><?xml version="1.0" encoding="utf-8"?>
<ds:datastoreItem xmlns:ds="http://schemas.openxmlformats.org/officeDocument/2006/customXml" ds:itemID="{CD65F841-915F-4F85-9335-46C08DBDF9F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Myriam Carrero</lastModifiedBy>
  <revision>13</revision>
  <dcterms:created xsi:type="dcterms:W3CDTF">2024-05-20T15:58:00.0000000Z</dcterms:created>
  <dcterms:modified xsi:type="dcterms:W3CDTF">2026-10-15T20:09:49.2799164Z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