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亲爱的！</w:t>
      </w:r>
    </w:p>
    <w:tbl>
      <w:tblPr>
        <w:tblStyle w:val="3"/>
        <w:tblW w:w="43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1"/>
        <w:gridCol w:w="6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40" w:hRule="atLeast"/>
        </w:trPr>
        <w:tc>
          <w:tcPr>
            <w:tcW w:w="4358" w:type="dxa"/>
            <w:gridSpan w:val="2"/>
            <w:tcBorders>
              <w:tl2br w:val="nil"/>
              <w:tr2bl w:val="nil"/>
            </w:tcBorders>
          </w:tcPr>
          <w:p>
            <w:pPr>
              <w:ind w:firstLine="561" w:firstLineChars="200"/>
              <w:jc w:val="both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1009650</wp:posOffset>
                  </wp:positionH>
                  <wp:positionV relativeFrom="paragraph">
                    <wp:posOffset>2168525</wp:posOffset>
                  </wp:positionV>
                  <wp:extent cx="781685" cy="781685"/>
                  <wp:effectExtent l="0" t="0" r="18415" b="18415"/>
                  <wp:wrapNone/>
                  <wp:docPr id="1" name="图片 1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685" cy="78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${content}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711" w:type="dxa"/>
            <w:tcBorders>
              <w:tl2br w:val="nil"/>
              <w:tr2bl w:val="nil"/>
            </w:tcBorders>
            <w:vAlign w:val="center"/>
          </w:tcPr>
          <w:p>
            <w:pPr>
              <w:wordWrap w:val="0"/>
              <w:jc w:val="right"/>
              <w:rPr>
                <w:rFonts w:hint="default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32"/>
                <w:szCs w:val="32"/>
                <w:vertAlign w:val="baseline"/>
                <w:lang w:val="en-US" w:eastAsia="zh-CN"/>
              </w:rPr>
              <w:t>${signer</w:t>
            </w:r>
            <w:bookmarkStart w:id="0" w:name="_GoBack"/>
            <w:bookmarkEnd w:id="0"/>
            <w:r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32"/>
                <w:szCs w:val="32"/>
                <w:vertAlign w:val="baseline"/>
                <w:lang w:val="en-US" w:eastAsia="zh-CN"/>
              </w:rPr>
              <w:t>}</w:t>
            </w:r>
            <w:r>
              <w:rPr>
                <w:rFonts w:hint="eastAsia" w:ascii="楷体" w:hAnsi="楷体" w:eastAsia="楷体" w:cs="楷体"/>
                <w:b/>
                <w:bCs/>
                <w:strike w:val="0"/>
                <w:dstrike w:val="0"/>
                <w:sz w:val="32"/>
                <w:szCs w:val="32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64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  <w:t>赠</w:t>
            </w:r>
          </w:p>
        </w:tc>
      </w:tr>
    </w:tbl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Hans"/>
        </w:rPr>
      </w:pPr>
    </w:p>
    <w:p/>
    <w:p/>
    <w:sectPr>
      <w:pgSz w:w="11906" w:h="16838"/>
      <w:pgMar w:top="850" w:right="2381" w:bottom="2835" w:left="3855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2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690D1D88"/>
    <w:rsid w:val="1E292089"/>
    <w:rsid w:val="40A35020"/>
    <w:rsid w:val="58AB67AF"/>
    <w:rsid w:val="690D1D88"/>
    <w:rsid w:val="6CFF3A6A"/>
    <w:rsid w:val="F77DB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Office_6.1.0.8274_F1E327BC-269C-435d-A152-05C5408002CA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2023-09-16T23:13:00Z</dcterms:created>
  <dc:creator>博艺花卉～乐天</dc:creator>
  <cp:lastModifiedBy>二哥</cp:lastModifiedBy>
  <cp:lastPrinted>2023-09-16T23:16:00Z</cp:lastPrinted>
  <dcterms:modified xsi:type="dcterms:W3CDTF">2023-09-27T20:56:24Z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2052-6.1.0.8274</vt:lpwstr>
  </property>
  <property fmtid="{D5CDD505-2E9C-101B-9397-08002B2CF9AE}" pid="3" name="ICV">
    <vt:lpwstr>F900A66088889F1E05D70B65A2DA8046_43</vt:lpwstr>
  </property>
</Properties>
</file>