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9ADB925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71E69EF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0A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BE319BE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BD77E3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8A4A0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128</Words>
  <Characters>412</Characters>
  <Lines>0</Lines>
  <Paragraphs>0</Paragraphs>
  <TotalTime>0</TotalTime>
  <ScaleCrop>false</ScaleCrop>
  <LinksUpToDate>false</LinksUpToDate>
  <CharactersWithSpaces>599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