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2ACF26" w14:textId="6659C2C3" w:rsidR="009B5BA3" w:rsidRDefault="000C6647" w:rsidP="009B5BA3">
      <w:pPr>
        <w:pStyle w:val="Title"/>
      </w:pPr>
      <w:r>
        <w:t>BPLV Automation:</w:t>
      </w:r>
    </w:p>
    <w:p w14:paraId="1B46CD6A" w14:textId="706EB132" w:rsidR="009B5BA3" w:rsidRDefault="009B5BA3" w:rsidP="0072451C">
      <w:pPr>
        <w:pStyle w:val="Heading1"/>
      </w:pPr>
      <w:r>
        <w:t>Introduction:</w:t>
      </w:r>
    </w:p>
    <w:p w14:paraId="6190B616" w14:textId="28FA14BE" w:rsidR="009B5BA3" w:rsidRDefault="009B5BA3" w:rsidP="009B5BA3"/>
    <w:p w14:paraId="1CFA8BDA" w14:textId="64ABF1AB" w:rsidR="009B5BA3" w:rsidRDefault="009B5BA3" w:rsidP="009B5BA3">
      <w:r>
        <w:t>Currently 9 provisions are used to validate using the BPLV automation code.</w:t>
      </w:r>
    </w:p>
    <w:p w14:paraId="336311FA" w14:textId="631DA53B" w:rsidR="009B5BA3" w:rsidRDefault="009E0047" w:rsidP="009B5BA3">
      <w:r>
        <w:t xml:space="preserve">4 – </w:t>
      </w:r>
      <w:proofErr w:type="gramStart"/>
      <w:r>
        <w:t>DC,DSC</w:t>
      </w:r>
      <w:proofErr w:type="gramEnd"/>
    </w:p>
    <w:p w14:paraId="0358A99F" w14:textId="2C7509CC" w:rsidR="009E0047" w:rsidRDefault="009E0047" w:rsidP="009B5BA3">
      <w:r>
        <w:t xml:space="preserve">8 – </w:t>
      </w:r>
      <w:proofErr w:type="gramStart"/>
      <w:r>
        <w:t>DC,DSC</w:t>
      </w:r>
      <w:proofErr w:type="gramEnd"/>
    </w:p>
    <w:p w14:paraId="2105AEA1" w14:textId="71F1F5E8" w:rsidR="009E0047" w:rsidRDefault="009E0047" w:rsidP="009B5BA3">
      <w:r>
        <w:t>9 – Copay, DSC</w:t>
      </w:r>
    </w:p>
    <w:p w14:paraId="6A73C4E2" w14:textId="2335B309" w:rsidR="009E0047" w:rsidRDefault="009E0047" w:rsidP="009B5BA3">
      <w:r>
        <w:t xml:space="preserve">13 – </w:t>
      </w:r>
      <w:r>
        <w:t>Copay, DSC</w:t>
      </w:r>
    </w:p>
    <w:p w14:paraId="193C8BF5" w14:textId="5EF9C4EB" w:rsidR="009E0047" w:rsidRDefault="009E0047" w:rsidP="009B5BA3">
      <w:r>
        <w:t>28 – WOD</w:t>
      </w:r>
    </w:p>
    <w:p w14:paraId="686D1E47" w14:textId="07A3CED8" w:rsidR="009E0047" w:rsidRDefault="009E0047" w:rsidP="009B5BA3">
      <w:r>
        <w:t>60 – DSC</w:t>
      </w:r>
    </w:p>
    <w:p w14:paraId="73FCB8E0" w14:textId="7F58A939" w:rsidR="009E0047" w:rsidRDefault="009E0047" w:rsidP="009B5BA3">
      <w:r>
        <w:t>146 – DSC</w:t>
      </w:r>
    </w:p>
    <w:p w14:paraId="75A655EB" w14:textId="364E3F6E" w:rsidR="009E0047" w:rsidRDefault="009E0047" w:rsidP="009B5BA3">
      <w:r>
        <w:t xml:space="preserve">147 – </w:t>
      </w:r>
      <w:r>
        <w:t>Copay, DSC</w:t>
      </w:r>
    </w:p>
    <w:p w14:paraId="416B389F" w14:textId="72E43FD7" w:rsidR="009E0047" w:rsidRDefault="009E0047" w:rsidP="009B5BA3">
      <w:r>
        <w:t xml:space="preserve">151 – </w:t>
      </w:r>
      <w:r>
        <w:t>Copay, DSC</w:t>
      </w:r>
    </w:p>
    <w:p w14:paraId="11B0069B" w14:textId="77777777" w:rsidR="009B5BA3" w:rsidRPr="009B5BA3" w:rsidRDefault="009B5BA3" w:rsidP="009B5BA3"/>
    <w:p w14:paraId="06C8BC59" w14:textId="1C91AA81" w:rsidR="00D023F8" w:rsidRDefault="00D023F8" w:rsidP="0072451C">
      <w:pPr>
        <w:pStyle w:val="Heading1"/>
      </w:pPr>
      <w:r w:rsidRPr="0072451C">
        <w:t>Initialization:</w:t>
      </w:r>
    </w:p>
    <w:p w14:paraId="5DEE5FB2" w14:textId="77777777" w:rsidR="0072451C" w:rsidRPr="0072451C" w:rsidRDefault="0072451C" w:rsidP="0072451C"/>
    <w:p w14:paraId="1CDA26CD" w14:textId="77777777" w:rsidR="00D023F8" w:rsidRDefault="00D023F8" w:rsidP="00D023F8">
      <w:pPr>
        <w:pStyle w:val="ListParagraph"/>
        <w:numPr>
          <w:ilvl w:val="0"/>
          <w:numId w:val="1"/>
        </w:numPr>
      </w:pPr>
      <w:r>
        <w:t xml:space="preserve">To run a particular </w:t>
      </w:r>
      <w:proofErr w:type="gramStart"/>
      <w:r>
        <w:t>Provision</w:t>
      </w:r>
      <w:proofErr w:type="gramEnd"/>
      <w:r>
        <w:t xml:space="preserve"> Go to File:</w:t>
      </w:r>
    </w:p>
    <w:p w14:paraId="780F58F7" w14:textId="77777777" w:rsidR="00E96374" w:rsidRDefault="00D023F8" w:rsidP="00D023F8">
      <w:pPr>
        <w:ind w:firstLine="720"/>
        <w:rPr>
          <w:color w:val="E36C0A" w:themeColor="accent6" w:themeShade="BF"/>
        </w:rPr>
      </w:pPr>
      <w:proofErr w:type="spellStart"/>
      <w:r>
        <w:t>BPLV_Validation</w:t>
      </w:r>
      <w:proofErr w:type="spellEnd"/>
      <w:r>
        <w:t xml:space="preserve"> -&gt; </w:t>
      </w:r>
      <w:proofErr w:type="spellStart"/>
      <w:proofErr w:type="gramStart"/>
      <w:r>
        <w:t>com.TestRunner</w:t>
      </w:r>
      <w:proofErr w:type="spellEnd"/>
      <w:proofErr w:type="gramEnd"/>
      <w:r>
        <w:t>-&gt;</w:t>
      </w:r>
      <w:proofErr w:type="spellStart"/>
      <w:r>
        <w:t>TestSuite</w:t>
      </w:r>
      <w:proofErr w:type="spellEnd"/>
      <w:r>
        <w:t>_</w:t>
      </w:r>
      <w:r w:rsidRPr="00D023F8">
        <w:rPr>
          <w:color w:val="E36C0A" w:themeColor="accent6" w:themeShade="BF"/>
        </w:rPr>
        <w:t>%Provision Number</w:t>
      </w:r>
      <w:r>
        <w:rPr>
          <w:color w:val="E36C0A" w:themeColor="accent6" w:themeShade="BF"/>
        </w:rPr>
        <w:t>%</w:t>
      </w:r>
      <w:r w:rsidR="00E96374">
        <w:rPr>
          <w:color w:val="E36C0A" w:themeColor="accent6" w:themeShade="BF"/>
        </w:rPr>
        <w:t xml:space="preserve">  </w:t>
      </w:r>
      <w:r w:rsidR="00E96374">
        <w:rPr>
          <w:color w:val="E36C0A" w:themeColor="accent6" w:themeShade="BF"/>
        </w:rPr>
        <w:tab/>
      </w:r>
      <w:r w:rsidR="00E96374">
        <w:rPr>
          <w:color w:val="E36C0A" w:themeColor="accent6" w:themeShade="BF"/>
        </w:rPr>
        <w:tab/>
      </w:r>
    </w:p>
    <w:p w14:paraId="7FD4FB68" w14:textId="77777777" w:rsidR="0072451C" w:rsidRDefault="00E96374" w:rsidP="0072451C">
      <w:pPr>
        <w:ind w:firstLine="720"/>
        <w:rPr>
          <w:color w:val="FF0000"/>
        </w:rPr>
      </w:pPr>
      <w:r>
        <w:rPr>
          <w:color w:val="FF0000"/>
        </w:rPr>
        <w:t>#Example: TestSuite_</w:t>
      </w:r>
      <w:r w:rsidR="0072451C">
        <w:rPr>
          <w:color w:val="FF0000"/>
        </w:rPr>
        <w:t>8</w:t>
      </w:r>
    </w:p>
    <w:p w14:paraId="28BDB267" w14:textId="77777777" w:rsidR="0072451C" w:rsidRDefault="0072451C" w:rsidP="0072451C">
      <w:pPr>
        <w:pStyle w:val="ListParagraph"/>
        <w:numPr>
          <w:ilvl w:val="0"/>
          <w:numId w:val="1"/>
        </w:numPr>
      </w:pPr>
      <w:r>
        <w:t xml:space="preserve">Functions of </w:t>
      </w:r>
      <w:proofErr w:type="spellStart"/>
      <w:r>
        <w:t>TestSuite</w:t>
      </w:r>
      <w:proofErr w:type="spellEnd"/>
      <w:r>
        <w:t xml:space="preserve"> File:</w:t>
      </w:r>
    </w:p>
    <w:p w14:paraId="1071E95F" w14:textId="77777777" w:rsidR="0072451C" w:rsidRDefault="0072451C" w:rsidP="0072451C">
      <w:pPr>
        <w:ind w:left="720"/>
        <w:rPr>
          <w:b/>
          <w:u w:val="single"/>
        </w:rPr>
      </w:pPr>
      <w:proofErr w:type="spellStart"/>
      <w:proofErr w:type="gramStart"/>
      <w:r w:rsidRPr="00683BC7">
        <w:rPr>
          <w:b/>
          <w:highlight w:val="yellow"/>
          <w:u w:val="single"/>
        </w:rPr>
        <w:t>createTestResult</w:t>
      </w:r>
      <w:proofErr w:type="spellEnd"/>
      <w:r w:rsidRPr="00683BC7">
        <w:rPr>
          <w:b/>
          <w:highlight w:val="yellow"/>
          <w:u w:val="single"/>
        </w:rPr>
        <w:t>(</w:t>
      </w:r>
      <w:proofErr w:type="gramEnd"/>
      <w:r w:rsidRPr="00683BC7">
        <w:rPr>
          <w:b/>
          <w:highlight w:val="yellow"/>
          <w:u w:val="single"/>
        </w:rPr>
        <w:t>)</w:t>
      </w:r>
    </w:p>
    <w:p w14:paraId="7D128DB7" w14:textId="77777777" w:rsidR="0072451C" w:rsidRDefault="0072451C" w:rsidP="0072451C">
      <w:pPr>
        <w:ind w:left="720"/>
      </w:pPr>
      <w:r>
        <w:rPr>
          <w:u w:val="single"/>
        </w:rPr>
        <w:t xml:space="preserve">Description: </w:t>
      </w:r>
      <w:r>
        <w:t>Used to initiate test result sheet creation</w:t>
      </w:r>
    </w:p>
    <w:p w14:paraId="4BD3AC20" w14:textId="77777777" w:rsidR="0072451C" w:rsidRDefault="0072451C" w:rsidP="0072451C">
      <w:pPr>
        <w:ind w:left="720"/>
        <w:rPr>
          <w:b/>
          <w:u w:val="single"/>
        </w:rPr>
      </w:pPr>
      <w:proofErr w:type="gramStart"/>
      <w:r w:rsidRPr="00683BC7">
        <w:rPr>
          <w:b/>
          <w:highlight w:val="yellow"/>
          <w:u w:val="single"/>
        </w:rPr>
        <w:t>f(</w:t>
      </w:r>
      <w:proofErr w:type="gramEnd"/>
      <w:r w:rsidRPr="00683BC7">
        <w:rPr>
          <w:b/>
          <w:highlight w:val="yellow"/>
          <w:u w:val="single"/>
        </w:rPr>
        <w:t>)</w:t>
      </w:r>
    </w:p>
    <w:p w14:paraId="127F3134" w14:textId="77777777" w:rsidR="0072451C" w:rsidRDefault="0072451C" w:rsidP="0072451C">
      <w:pPr>
        <w:ind w:left="720"/>
      </w:pPr>
      <w:r>
        <w:rPr>
          <w:u w:val="single"/>
        </w:rPr>
        <w:t xml:space="preserve">Description: </w:t>
      </w:r>
      <w:r>
        <w:t xml:space="preserve">Used to read the corresponding report of that particular provision </w:t>
      </w:r>
    </w:p>
    <w:p w14:paraId="348F48BF" w14:textId="77777777" w:rsidR="0072451C" w:rsidRPr="007864CB" w:rsidRDefault="007864CB" w:rsidP="0072451C">
      <w:pPr>
        <w:ind w:left="720"/>
      </w:pPr>
      <w:proofErr w:type="spellStart"/>
      <w:r w:rsidRPr="00683BC7">
        <w:rPr>
          <w:b/>
          <w:highlight w:val="yellow"/>
          <w:u w:val="single"/>
        </w:rPr>
        <w:t>getDataFromProvision</w:t>
      </w:r>
      <w:r w:rsidRPr="00683BC7">
        <w:rPr>
          <w:b/>
          <w:color w:val="E36C0A" w:themeColor="accent6" w:themeShade="BF"/>
          <w:highlight w:val="yellow"/>
          <w:u w:val="single"/>
        </w:rPr>
        <w:t>%Provision</w:t>
      </w:r>
      <w:proofErr w:type="spellEnd"/>
      <w:r w:rsidRPr="00683BC7">
        <w:rPr>
          <w:b/>
          <w:color w:val="E36C0A" w:themeColor="accent6" w:themeShade="BF"/>
          <w:highlight w:val="yellow"/>
          <w:u w:val="single"/>
        </w:rPr>
        <w:t xml:space="preserve"> Number</w:t>
      </w:r>
      <w:proofErr w:type="gramStart"/>
      <w:r w:rsidRPr="00683BC7">
        <w:rPr>
          <w:b/>
          <w:color w:val="E36C0A" w:themeColor="accent6" w:themeShade="BF"/>
          <w:highlight w:val="yellow"/>
          <w:u w:val="single"/>
        </w:rPr>
        <w:t>%</w:t>
      </w:r>
      <w:r w:rsidRPr="00683BC7">
        <w:rPr>
          <w:b/>
          <w:highlight w:val="yellow"/>
          <w:u w:val="single"/>
        </w:rPr>
        <w:t>(</w:t>
      </w:r>
      <w:proofErr w:type="gramEnd"/>
      <w:r w:rsidRPr="00683BC7">
        <w:rPr>
          <w:b/>
          <w:highlight w:val="yellow"/>
          <w:u w:val="single"/>
        </w:rPr>
        <w:t>)</w:t>
      </w:r>
      <w:r w:rsidRPr="007864CB">
        <w:rPr>
          <w:b/>
        </w:rPr>
        <w:t xml:space="preserve">   </w:t>
      </w:r>
      <w:r>
        <w:rPr>
          <w:color w:val="FF0000"/>
        </w:rPr>
        <w:t xml:space="preserve">    #Example: </w:t>
      </w:r>
      <w:r w:rsidRPr="007864CB">
        <w:rPr>
          <w:color w:val="FF0000"/>
        </w:rPr>
        <w:t>getDataFromProvision146()</w:t>
      </w:r>
    </w:p>
    <w:p w14:paraId="77E68B58" w14:textId="77777777" w:rsidR="007864CB" w:rsidRDefault="007864CB" w:rsidP="0072451C">
      <w:pPr>
        <w:ind w:left="720"/>
        <w:rPr>
          <w:u w:val="single"/>
        </w:rPr>
      </w:pPr>
      <w:r w:rsidRPr="007864CB">
        <w:rPr>
          <w:u w:val="single"/>
        </w:rPr>
        <w:lastRenderedPageBreak/>
        <w:t>Description:</w:t>
      </w:r>
      <w:r>
        <w:rPr>
          <w:u w:val="single"/>
        </w:rPr>
        <w:t xml:space="preserve"> </w:t>
      </w:r>
    </w:p>
    <w:p w14:paraId="627CA581" w14:textId="77777777" w:rsidR="009806BE" w:rsidRDefault="009806BE" w:rsidP="009806BE">
      <w:pPr>
        <w:pStyle w:val="ListParagraph"/>
        <w:numPr>
          <w:ilvl w:val="0"/>
          <w:numId w:val="3"/>
        </w:numPr>
      </w:pPr>
      <w:r>
        <w:t>This function is a data provider</w:t>
      </w:r>
    </w:p>
    <w:p w14:paraId="62E62D7D" w14:textId="77777777" w:rsidR="009806BE" w:rsidRPr="009806BE" w:rsidRDefault="009806BE" w:rsidP="009806BE">
      <w:pPr>
        <w:pStyle w:val="ListParagraph"/>
        <w:numPr>
          <w:ilvl w:val="0"/>
          <w:numId w:val="3"/>
        </w:numPr>
      </w:pPr>
      <w:r>
        <w:t xml:space="preserve">According to the number of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invocationCount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given for the data provider, this function will be called</w:t>
      </w:r>
    </w:p>
    <w:p w14:paraId="336BF645" w14:textId="77777777" w:rsidR="009806BE" w:rsidRPr="009806BE" w:rsidRDefault="009806BE" w:rsidP="009806BE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Can give invocation count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upto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the number of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linevalues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each provision has</w:t>
      </w:r>
    </w:p>
    <w:p w14:paraId="4FD37115" w14:textId="77777777" w:rsidR="0083023F" w:rsidRPr="007864CB" w:rsidRDefault="009806BE" w:rsidP="0083023F">
      <w:pPr>
        <w:pStyle w:val="ListParagraph"/>
        <w:numPr>
          <w:ilvl w:val="0"/>
          <w:numId w:val="3"/>
        </w:numPr>
      </w:pPr>
      <w:r>
        <w:rPr>
          <w:rFonts w:ascii="Consolas" w:hAnsi="Consolas" w:cs="Consolas"/>
          <w:color w:val="000000"/>
          <w:sz w:val="20"/>
          <w:szCs w:val="20"/>
        </w:rPr>
        <w:t xml:space="preserve">For each invocation single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linevalue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record will be read from the </w:t>
      </w:r>
      <w:r w:rsidR="0083023F">
        <w:rPr>
          <w:rFonts w:ascii="Consolas" w:hAnsi="Consolas" w:cs="Consolas"/>
          <w:color w:val="000000"/>
          <w:sz w:val="20"/>
          <w:szCs w:val="20"/>
        </w:rPr>
        <w:t xml:space="preserve">provision template and passed will be passed as an object to               </w:t>
      </w:r>
      <w:proofErr w:type="spellStart"/>
      <w:r w:rsidR="0083023F" w:rsidRPr="0083023F">
        <w:rPr>
          <w:u w:val="single"/>
        </w:rPr>
        <w:t>test</w:t>
      </w:r>
      <w:r w:rsidR="0083023F" w:rsidRPr="0083023F">
        <w:rPr>
          <w:color w:val="E36C0A" w:themeColor="accent6" w:themeShade="BF"/>
          <w:u w:val="single"/>
        </w:rPr>
        <w:t>%Provision</w:t>
      </w:r>
      <w:proofErr w:type="spellEnd"/>
      <w:r w:rsidR="0083023F" w:rsidRPr="0083023F">
        <w:rPr>
          <w:color w:val="E36C0A" w:themeColor="accent6" w:themeShade="BF"/>
          <w:u w:val="single"/>
        </w:rPr>
        <w:t xml:space="preserve"> Number</w:t>
      </w:r>
      <w:proofErr w:type="gramStart"/>
      <w:r w:rsidR="0083023F" w:rsidRPr="0083023F">
        <w:rPr>
          <w:color w:val="E36C0A" w:themeColor="accent6" w:themeShade="BF"/>
          <w:u w:val="single"/>
        </w:rPr>
        <w:t xml:space="preserve">%  </w:t>
      </w:r>
      <w:r w:rsidR="0083023F" w:rsidRPr="0083023F">
        <w:rPr>
          <w:u w:val="single"/>
        </w:rPr>
        <w:t>(</w:t>
      </w:r>
      <w:proofErr w:type="gramEnd"/>
      <w:r w:rsidR="0083023F" w:rsidRPr="0083023F">
        <w:rPr>
          <w:u w:val="single"/>
        </w:rPr>
        <w:t>Object[][] test</w:t>
      </w:r>
      <w:r w:rsidR="0083023F" w:rsidRPr="0083023F">
        <w:t>)</w:t>
      </w:r>
      <w:r w:rsidR="0083023F" w:rsidRPr="007864CB">
        <w:rPr>
          <w:b/>
        </w:rPr>
        <w:t xml:space="preserve"> </w:t>
      </w:r>
      <w:r w:rsidR="0083023F">
        <w:rPr>
          <w:b/>
        </w:rPr>
        <w:t xml:space="preserve"> </w:t>
      </w:r>
      <w:r w:rsidR="0083023F" w:rsidRPr="0083023F">
        <w:t>function</w:t>
      </w:r>
      <w:r w:rsidR="0083023F">
        <w:rPr>
          <w:rFonts w:ascii="Consolas" w:hAnsi="Consolas" w:cs="Consolas"/>
          <w:color w:val="000000"/>
          <w:sz w:val="20"/>
          <w:szCs w:val="20"/>
        </w:rPr>
        <w:t>.</w:t>
      </w:r>
    </w:p>
    <w:p w14:paraId="7DA61F6C" w14:textId="77777777" w:rsidR="0072451C" w:rsidRDefault="0072451C" w:rsidP="0072451C">
      <w:pPr>
        <w:ind w:left="720"/>
        <w:rPr>
          <w:b/>
          <w:u w:val="single"/>
        </w:rPr>
      </w:pPr>
      <w:proofErr w:type="spellStart"/>
      <w:r w:rsidRPr="00683BC7">
        <w:rPr>
          <w:b/>
          <w:highlight w:val="yellow"/>
          <w:u w:val="single"/>
        </w:rPr>
        <w:t>test</w:t>
      </w:r>
      <w:r w:rsidRPr="00683BC7">
        <w:rPr>
          <w:b/>
          <w:color w:val="E36C0A" w:themeColor="accent6" w:themeShade="BF"/>
          <w:highlight w:val="yellow"/>
          <w:u w:val="single"/>
        </w:rPr>
        <w:t>%Provision</w:t>
      </w:r>
      <w:proofErr w:type="spellEnd"/>
      <w:r w:rsidRPr="00683BC7">
        <w:rPr>
          <w:b/>
          <w:color w:val="E36C0A" w:themeColor="accent6" w:themeShade="BF"/>
          <w:highlight w:val="yellow"/>
          <w:u w:val="single"/>
        </w:rPr>
        <w:t xml:space="preserve"> Number</w:t>
      </w:r>
      <w:proofErr w:type="gramStart"/>
      <w:r w:rsidRPr="00683BC7">
        <w:rPr>
          <w:b/>
          <w:color w:val="E36C0A" w:themeColor="accent6" w:themeShade="BF"/>
          <w:highlight w:val="yellow"/>
          <w:u w:val="single"/>
        </w:rPr>
        <w:t xml:space="preserve">%  </w:t>
      </w:r>
      <w:r w:rsidRPr="00683BC7">
        <w:rPr>
          <w:b/>
          <w:highlight w:val="yellow"/>
          <w:u w:val="single"/>
        </w:rPr>
        <w:t>(</w:t>
      </w:r>
      <w:proofErr w:type="gramEnd"/>
      <w:r w:rsidRPr="00683BC7">
        <w:rPr>
          <w:b/>
          <w:highlight w:val="yellow"/>
          <w:u w:val="single"/>
        </w:rPr>
        <w:t>Object[][] test</w:t>
      </w:r>
      <w:r w:rsidRPr="00683BC7">
        <w:rPr>
          <w:b/>
          <w:highlight w:val="yellow"/>
        </w:rPr>
        <w:t>)</w:t>
      </w:r>
      <w:r w:rsidR="007864CB" w:rsidRPr="007864CB">
        <w:rPr>
          <w:b/>
        </w:rPr>
        <w:t xml:space="preserve">      </w:t>
      </w:r>
      <w:r w:rsidR="007864CB" w:rsidRPr="007864CB">
        <w:rPr>
          <w:b/>
        </w:rPr>
        <w:tab/>
      </w:r>
      <w:r w:rsidR="007864CB">
        <w:rPr>
          <w:color w:val="FF0000"/>
        </w:rPr>
        <w:t xml:space="preserve">#Example: </w:t>
      </w:r>
      <w:r w:rsidR="007864CB" w:rsidRPr="007864CB">
        <w:rPr>
          <w:color w:val="FF0000"/>
        </w:rPr>
        <w:t>test146(Object[][] test)</w:t>
      </w:r>
      <w:r w:rsidR="007864CB" w:rsidRPr="007864CB">
        <w:rPr>
          <w:b/>
        </w:rPr>
        <w:tab/>
      </w:r>
      <w:r w:rsidR="007864CB">
        <w:rPr>
          <w:b/>
        </w:rPr>
        <w:t xml:space="preserve"> </w:t>
      </w:r>
    </w:p>
    <w:p w14:paraId="6910688B" w14:textId="77777777" w:rsidR="0083023F" w:rsidRDefault="0072451C" w:rsidP="0072451C">
      <w:pPr>
        <w:ind w:left="720"/>
      </w:pPr>
      <w:r w:rsidRPr="0083023F">
        <w:rPr>
          <w:u w:val="single"/>
        </w:rPr>
        <w:t>Description</w:t>
      </w:r>
      <w:r>
        <w:t xml:space="preserve">: </w:t>
      </w:r>
    </w:p>
    <w:p w14:paraId="35879582" w14:textId="77777777" w:rsidR="0072451C" w:rsidRDefault="0083023F" w:rsidP="0083023F">
      <w:pPr>
        <w:pStyle w:val="ListParagraph"/>
        <w:numPr>
          <w:ilvl w:val="0"/>
          <w:numId w:val="4"/>
        </w:numPr>
      </w:pPr>
      <w:r>
        <w:t xml:space="preserve">This function gets the single </w:t>
      </w:r>
      <w:proofErr w:type="spellStart"/>
      <w:r>
        <w:t>linevalue</w:t>
      </w:r>
      <w:proofErr w:type="spellEnd"/>
      <w:r>
        <w:t xml:space="preserve"> record Object passed </w:t>
      </w:r>
      <w:proofErr w:type="gramStart"/>
      <w:r>
        <w:t xml:space="preserve">from </w:t>
      </w:r>
      <w:r w:rsidR="0072451C">
        <w:t xml:space="preserve"> </w:t>
      </w:r>
      <w:proofErr w:type="spellStart"/>
      <w:r w:rsidRPr="0083023F">
        <w:t>getDataFromProvision</w:t>
      </w:r>
      <w:proofErr w:type="gramEnd"/>
      <w:r w:rsidRPr="0083023F">
        <w:rPr>
          <w:color w:val="E36C0A" w:themeColor="accent6" w:themeShade="BF"/>
        </w:rPr>
        <w:t>%Provision</w:t>
      </w:r>
      <w:proofErr w:type="spellEnd"/>
      <w:r w:rsidRPr="0083023F">
        <w:rPr>
          <w:color w:val="E36C0A" w:themeColor="accent6" w:themeShade="BF"/>
        </w:rPr>
        <w:t xml:space="preserve"> Number%</w:t>
      </w:r>
      <w:r w:rsidRPr="0083023F">
        <w:t>()</w:t>
      </w:r>
      <w:r w:rsidRPr="0083023F">
        <w:rPr>
          <w:b/>
        </w:rPr>
        <w:t xml:space="preserve">  </w:t>
      </w:r>
      <w:r w:rsidRPr="0083023F">
        <w:t>function.</w:t>
      </w:r>
    </w:p>
    <w:p w14:paraId="2D7F5D1E" w14:textId="77777777" w:rsidR="0083023F" w:rsidRDefault="0083023F" w:rsidP="0083023F">
      <w:pPr>
        <w:pStyle w:val="ListParagraph"/>
        <w:numPr>
          <w:ilvl w:val="0"/>
          <w:numId w:val="4"/>
        </w:numPr>
      </w:pPr>
      <w:r>
        <w:t xml:space="preserve">This function initiate the following functions of </w:t>
      </w:r>
      <w:proofErr w:type="gramStart"/>
      <w:r w:rsidRPr="0083023F">
        <w:t>com.keywords</w:t>
      </w:r>
      <w:proofErr w:type="gramEnd"/>
      <w:r w:rsidRPr="0083023F">
        <w:t>.</w:t>
      </w:r>
      <w:proofErr w:type="spellStart"/>
      <w:r w:rsidRPr="0083023F">
        <w:t>getTemplateValues</w:t>
      </w:r>
      <w:proofErr w:type="spellEnd"/>
      <w:r w:rsidRPr="0083023F">
        <w:t>_</w:t>
      </w:r>
      <w:r w:rsidRPr="0083023F">
        <w:rPr>
          <w:color w:val="E36C0A" w:themeColor="accent6" w:themeShade="BF"/>
          <w:u w:val="single"/>
        </w:rPr>
        <w:t xml:space="preserve">%Provision Number% </w:t>
      </w:r>
      <w:r w:rsidR="00E1264A">
        <w:t>class</w:t>
      </w:r>
    </w:p>
    <w:p w14:paraId="0A2406EB" w14:textId="77777777" w:rsidR="0083023F" w:rsidRDefault="0083023F" w:rsidP="0083023F">
      <w:pPr>
        <w:pStyle w:val="ListParagraph"/>
        <w:numPr>
          <w:ilvl w:val="1"/>
          <w:numId w:val="4"/>
        </w:numPr>
      </w:pPr>
      <w:proofErr w:type="spellStart"/>
      <w:r w:rsidRPr="0083023F">
        <w:t>getProvision</w:t>
      </w:r>
      <w:r w:rsidR="003C0965" w:rsidRPr="0083023F">
        <w:rPr>
          <w:color w:val="E36C0A" w:themeColor="accent6" w:themeShade="BF"/>
        </w:rPr>
        <w:t>%Provision</w:t>
      </w:r>
      <w:proofErr w:type="spellEnd"/>
      <w:r w:rsidR="003C0965" w:rsidRPr="0083023F">
        <w:rPr>
          <w:color w:val="E36C0A" w:themeColor="accent6" w:themeShade="BF"/>
        </w:rPr>
        <w:t xml:space="preserve"> </w:t>
      </w:r>
      <w:proofErr w:type="spellStart"/>
      <w:r w:rsidR="003C0965" w:rsidRPr="0083023F">
        <w:rPr>
          <w:color w:val="E36C0A" w:themeColor="accent6" w:themeShade="BF"/>
        </w:rPr>
        <w:t>Number</w:t>
      </w:r>
      <w:r w:rsidR="003C0965">
        <w:rPr>
          <w:color w:val="E36C0A" w:themeColor="accent6" w:themeShade="BF"/>
        </w:rPr>
        <w:t>%</w:t>
      </w:r>
      <w:r w:rsidRPr="0083023F">
        <w:t>TemplateV</w:t>
      </w:r>
      <w:r>
        <w:t>al</w:t>
      </w:r>
      <w:r w:rsidRPr="0083023F">
        <w:t>ues</w:t>
      </w:r>
      <w:proofErr w:type="spellEnd"/>
      <w:r w:rsidRPr="0083023F">
        <w:t>(test)</w:t>
      </w:r>
    </w:p>
    <w:p w14:paraId="232A0FA2" w14:textId="77777777" w:rsidR="003C0965" w:rsidRDefault="003C0965" w:rsidP="0083023F">
      <w:pPr>
        <w:pStyle w:val="ListParagraph"/>
        <w:numPr>
          <w:ilvl w:val="1"/>
          <w:numId w:val="4"/>
        </w:numPr>
      </w:pPr>
      <w:proofErr w:type="spellStart"/>
      <w:proofErr w:type="gramStart"/>
      <w:r w:rsidRPr="003C0965">
        <w:t>validateDSC</w:t>
      </w:r>
      <w:proofErr w:type="spellEnd"/>
      <w:r w:rsidRPr="003C0965">
        <w:t>(</w:t>
      </w:r>
      <w:proofErr w:type="gramEnd"/>
      <w:r w:rsidRPr="003C0965">
        <w:t>)</w:t>
      </w:r>
      <w:r>
        <w:t xml:space="preserve"> </w:t>
      </w:r>
      <w:r w:rsidRPr="00B33CCD">
        <w:rPr>
          <w:color w:val="FF0000"/>
        </w:rPr>
        <w:t xml:space="preserve">#if DSC is present for the Provision </w:t>
      </w:r>
    </w:p>
    <w:p w14:paraId="1FA67E6A" w14:textId="77777777" w:rsidR="003C0965" w:rsidRDefault="003C0965" w:rsidP="0083023F">
      <w:pPr>
        <w:pStyle w:val="ListParagraph"/>
        <w:numPr>
          <w:ilvl w:val="1"/>
          <w:numId w:val="4"/>
        </w:numPr>
      </w:pPr>
      <w:proofErr w:type="spellStart"/>
      <w:proofErr w:type="gramStart"/>
      <w:r w:rsidRPr="003C0965">
        <w:t>validateDC</w:t>
      </w:r>
      <w:proofErr w:type="spellEnd"/>
      <w:r w:rsidRPr="003C0965">
        <w:t>(</w:t>
      </w:r>
      <w:proofErr w:type="gramEnd"/>
      <w:r w:rsidRPr="003C0965">
        <w:t>)</w:t>
      </w:r>
      <w:r>
        <w:t xml:space="preserve"> </w:t>
      </w:r>
      <w:r w:rsidRPr="00B33CCD">
        <w:rPr>
          <w:color w:val="FF0000"/>
        </w:rPr>
        <w:t>#if DC is present for the Provision</w:t>
      </w:r>
    </w:p>
    <w:p w14:paraId="514C63B3" w14:textId="02E8F06C" w:rsidR="00683BC7" w:rsidRPr="005A0C46" w:rsidRDefault="003C0965" w:rsidP="00683BC7">
      <w:pPr>
        <w:pStyle w:val="ListParagraph"/>
        <w:numPr>
          <w:ilvl w:val="1"/>
          <w:numId w:val="4"/>
        </w:numPr>
      </w:pPr>
      <w:proofErr w:type="spellStart"/>
      <w:proofErr w:type="gramStart"/>
      <w:r w:rsidRPr="003C0965">
        <w:t>validateCopay</w:t>
      </w:r>
      <w:proofErr w:type="spellEnd"/>
      <w:r w:rsidRPr="003C0965">
        <w:t>(</w:t>
      </w:r>
      <w:proofErr w:type="gramEnd"/>
      <w:r w:rsidRPr="003C0965">
        <w:t>)</w:t>
      </w:r>
      <w:r>
        <w:t xml:space="preserve"> </w:t>
      </w:r>
      <w:r w:rsidRPr="00B33CCD">
        <w:rPr>
          <w:color w:val="FF0000"/>
        </w:rPr>
        <w:t>#if Copay is present for the Provision</w:t>
      </w:r>
    </w:p>
    <w:p w14:paraId="3D5C042D" w14:textId="77777777" w:rsidR="005A0C46" w:rsidRDefault="005A0C46" w:rsidP="005A0C46"/>
    <w:p w14:paraId="7A99B6E5" w14:textId="77777777" w:rsidR="0072451C" w:rsidRDefault="00D57D25" w:rsidP="00BA3D9F">
      <w:pPr>
        <w:pStyle w:val="Heading1"/>
      </w:pPr>
      <w:r>
        <w:t>Fetching Values from Provision Template and Report</w:t>
      </w:r>
      <w:r w:rsidR="00BA3D9F">
        <w:t>:</w:t>
      </w:r>
    </w:p>
    <w:p w14:paraId="760A6C78" w14:textId="77777777" w:rsidR="00AA1F34" w:rsidRDefault="00AA1F34" w:rsidP="00BA3D9F"/>
    <w:p w14:paraId="08F02C69" w14:textId="77777777" w:rsidR="00AA1F34" w:rsidRPr="004033D4" w:rsidRDefault="00D01CDB" w:rsidP="00BA3D9F">
      <w:pPr>
        <w:rPr>
          <w:b/>
          <w:u w:val="single"/>
        </w:rPr>
      </w:pPr>
      <w:r w:rsidRPr="004033D4">
        <w:rPr>
          <w:b/>
          <w:u w:val="single"/>
        </w:rPr>
        <w:t>Fetching Report values:</w:t>
      </w:r>
    </w:p>
    <w:p w14:paraId="00E47285" w14:textId="77777777" w:rsidR="00D01CDB" w:rsidRDefault="00D01CDB" w:rsidP="00D01CDB">
      <w:pPr>
        <w:pStyle w:val="ListParagraph"/>
        <w:numPr>
          <w:ilvl w:val="0"/>
          <w:numId w:val="5"/>
        </w:numPr>
      </w:pPr>
      <w:r>
        <w:t>The report is read as whole</w:t>
      </w:r>
    </w:p>
    <w:p w14:paraId="5709F889" w14:textId="77777777" w:rsidR="00D01CDB" w:rsidRDefault="00D01CDB" w:rsidP="00D01CDB">
      <w:pPr>
        <w:pStyle w:val="ListParagraph"/>
        <w:numPr>
          <w:ilvl w:val="0"/>
          <w:numId w:val="5"/>
        </w:numPr>
      </w:pPr>
      <w:r>
        <w:t xml:space="preserve">Later split </w:t>
      </w:r>
      <w:r w:rsidR="004033D4">
        <w:t>and stored</w:t>
      </w:r>
      <w:r>
        <w:t xml:space="preserve"> 11 </w:t>
      </w:r>
      <w:proofErr w:type="spellStart"/>
      <w:r>
        <w:t>arraylist</w:t>
      </w:r>
      <w:r w:rsidR="004033D4">
        <w:t>s</w:t>
      </w:r>
      <w:proofErr w:type="spellEnd"/>
      <w:r>
        <w:t xml:space="preserve"> based on the columns</w:t>
      </w:r>
    </w:p>
    <w:p w14:paraId="34907DA8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firstColumnValue</w:t>
      </w:r>
      <w:proofErr w:type="spellEnd"/>
      <w:r w:rsidR="004033D4">
        <w:t xml:space="preserve"> -&gt; </w:t>
      </w:r>
      <w:proofErr w:type="spellStart"/>
      <w:r>
        <w:t>mappingName</w:t>
      </w:r>
      <w:proofErr w:type="spellEnd"/>
      <w:r w:rsidR="006B6E5C">
        <w:t xml:space="preserve"> </w:t>
      </w:r>
      <w:r w:rsidR="006B6E5C">
        <w:tab/>
      </w:r>
      <w:r w:rsidR="006B6E5C">
        <w:tab/>
      </w:r>
      <w:r w:rsidR="006B6E5C">
        <w:tab/>
      </w:r>
      <w:r w:rsidR="006B6E5C" w:rsidRPr="006B6E5C">
        <w:rPr>
          <w:color w:val="FF0000"/>
        </w:rPr>
        <w:t>#</w:t>
      </w:r>
      <w:proofErr w:type="spellStart"/>
      <w:r w:rsidR="006B6E5C" w:rsidRPr="006B6E5C">
        <w:rPr>
          <w:color w:val="FF0000"/>
        </w:rPr>
        <w:t>ArrayList</w:t>
      </w:r>
      <w:proofErr w:type="spellEnd"/>
      <w:r w:rsidR="006B6E5C">
        <w:rPr>
          <w:color w:val="FF0000"/>
        </w:rPr>
        <w:t xml:space="preserve"> name</w:t>
      </w:r>
      <w:r w:rsidR="006B6E5C" w:rsidRPr="006B6E5C">
        <w:rPr>
          <w:color w:val="FF0000"/>
        </w:rPr>
        <w:t>-&gt;Column name</w:t>
      </w:r>
    </w:p>
    <w:p w14:paraId="26316BD3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secondColumnValue</w:t>
      </w:r>
      <w:proofErr w:type="spellEnd"/>
      <w:r w:rsidR="004033D4">
        <w:t>-&gt;</w:t>
      </w:r>
      <w:proofErr w:type="spellStart"/>
      <w:r>
        <w:t>mappingValuesName</w:t>
      </w:r>
      <w:proofErr w:type="spellEnd"/>
    </w:p>
    <w:p w14:paraId="510256AB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ThirdColumnValue</w:t>
      </w:r>
      <w:proofErr w:type="spellEnd"/>
      <w:r w:rsidR="004033D4">
        <w:t>-&gt;</w:t>
      </w:r>
      <w:proofErr w:type="spellStart"/>
      <w:r>
        <w:t>lineValueID</w:t>
      </w:r>
      <w:proofErr w:type="spellEnd"/>
    </w:p>
    <w:p w14:paraId="61C3AFDE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fourthColumnValue</w:t>
      </w:r>
      <w:proofErr w:type="spellEnd"/>
      <w:r w:rsidR="004033D4">
        <w:t>-&gt;</w:t>
      </w:r>
      <w:proofErr w:type="spellStart"/>
      <w:r>
        <w:t>provisionValue</w:t>
      </w:r>
      <w:proofErr w:type="spellEnd"/>
    </w:p>
    <w:p w14:paraId="2B3EB802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fifthColumnValue</w:t>
      </w:r>
      <w:proofErr w:type="spellEnd"/>
      <w:r w:rsidR="004033D4">
        <w:t>-&gt;</w:t>
      </w:r>
      <w:proofErr w:type="spellStart"/>
      <w:r>
        <w:t>lineValue</w:t>
      </w:r>
      <w:proofErr w:type="spellEnd"/>
    </w:p>
    <w:p w14:paraId="2025EED5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sixthColumnValue</w:t>
      </w:r>
      <w:proofErr w:type="spellEnd"/>
      <w:r w:rsidR="004033D4">
        <w:t>-&gt;</w:t>
      </w:r>
      <w:proofErr w:type="spellStart"/>
      <w:r>
        <w:t>objectAPI</w:t>
      </w:r>
      <w:proofErr w:type="spellEnd"/>
    </w:p>
    <w:p w14:paraId="6A482D81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seventhColumnValue</w:t>
      </w:r>
      <w:proofErr w:type="spellEnd"/>
      <w:r w:rsidR="004033D4">
        <w:t>-&gt;</w:t>
      </w:r>
      <w:proofErr w:type="spellStart"/>
      <w:r>
        <w:t>fieldLabel</w:t>
      </w:r>
      <w:proofErr w:type="spellEnd"/>
    </w:p>
    <w:p w14:paraId="6E069CAE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eighthColumnValue</w:t>
      </w:r>
      <w:proofErr w:type="spellEnd"/>
      <w:r w:rsidR="004033D4">
        <w:t>-&gt;</w:t>
      </w:r>
      <w:proofErr w:type="spellStart"/>
      <w:r>
        <w:t>fieldValue</w:t>
      </w:r>
      <w:proofErr w:type="spellEnd"/>
    </w:p>
    <w:p w14:paraId="0EB5B1DB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ninthColumnValue</w:t>
      </w:r>
      <w:proofErr w:type="spellEnd"/>
      <w:r w:rsidR="004033D4">
        <w:t>-&gt;</w:t>
      </w:r>
      <w:proofErr w:type="spellStart"/>
      <w:r>
        <w:t>parentMapping</w:t>
      </w:r>
      <w:proofErr w:type="spellEnd"/>
    </w:p>
    <w:p w14:paraId="6B74CEBC" w14:textId="77777777" w:rsidR="00D01CDB" w:rsidRDefault="00D01CDB" w:rsidP="00D01CDB">
      <w:pPr>
        <w:pStyle w:val="ListParagraph"/>
        <w:numPr>
          <w:ilvl w:val="1"/>
          <w:numId w:val="5"/>
        </w:numPr>
      </w:pPr>
      <w:proofErr w:type="spellStart"/>
      <w:r>
        <w:t>tenthColumnValue</w:t>
      </w:r>
      <w:proofErr w:type="spellEnd"/>
      <w:r w:rsidR="004033D4">
        <w:t>-&gt;</w:t>
      </w:r>
      <w:proofErr w:type="spellStart"/>
      <w:r>
        <w:t>parentMapNotes</w:t>
      </w:r>
      <w:proofErr w:type="spellEnd"/>
    </w:p>
    <w:p w14:paraId="7B2BFAA1" w14:textId="77777777" w:rsidR="004033D4" w:rsidRDefault="00D01CDB" w:rsidP="004033D4">
      <w:pPr>
        <w:pStyle w:val="ListParagraph"/>
        <w:numPr>
          <w:ilvl w:val="1"/>
          <w:numId w:val="5"/>
        </w:numPr>
      </w:pPr>
      <w:proofErr w:type="spellStart"/>
      <w:r>
        <w:t>eleventhColumnValue</w:t>
      </w:r>
      <w:proofErr w:type="spellEnd"/>
      <w:r w:rsidR="004033D4">
        <w:t>-&gt;</w:t>
      </w:r>
      <w:proofErr w:type="spellStart"/>
      <w:r>
        <w:t>NotesColumn</w:t>
      </w:r>
      <w:proofErr w:type="spellEnd"/>
    </w:p>
    <w:p w14:paraId="613AE7E6" w14:textId="77777777" w:rsidR="005B78CD" w:rsidRDefault="00B4092E" w:rsidP="00B4092E">
      <w:pPr>
        <w:ind w:left="360" w:firstLine="720"/>
      </w:pPr>
      <w:r w:rsidRPr="00B4092E">
        <w:rPr>
          <w:b/>
        </w:rPr>
        <w:t>Class</w:t>
      </w:r>
      <w:r w:rsidR="005B78CD" w:rsidRPr="00B4092E">
        <w:rPr>
          <w:b/>
        </w:rPr>
        <w:t>:</w:t>
      </w:r>
      <w:r w:rsidR="005B78CD">
        <w:t xml:space="preserve">  </w:t>
      </w:r>
      <w:hyperlink r:id="rId7" w:history="1">
        <w:proofErr w:type="spellStart"/>
        <w:r w:rsidR="005B78CD" w:rsidRPr="005B78CD">
          <w:rPr>
            <w:rStyle w:val="Hyperlink"/>
            <w:rFonts w:ascii="Segoe UI" w:hAnsi="Segoe UI" w:cs="Segoe UI"/>
            <w:color w:val="000000"/>
            <w:sz w:val="18"/>
            <w:szCs w:val="18"/>
            <w:u w:val="none"/>
          </w:rPr>
          <w:t>com</w:t>
        </w:r>
      </w:hyperlink>
      <w:r w:rsidR="005B78CD" w:rsidRPr="005B78CD">
        <w:rPr>
          <w:rFonts w:ascii="Segoe UI" w:hAnsi="Segoe UI" w:cs="Segoe UI"/>
          <w:sz w:val="18"/>
          <w:szCs w:val="18"/>
        </w:rPr>
        <w:t>.</w:t>
      </w:r>
      <w:hyperlink r:id="rId8" w:history="1">
        <w:r w:rsidR="005B78CD" w:rsidRPr="005B78CD">
          <w:rPr>
            <w:rStyle w:val="Hyperlink"/>
            <w:rFonts w:ascii="Segoe UI" w:hAnsi="Segoe UI" w:cs="Segoe UI"/>
            <w:color w:val="000000"/>
            <w:sz w:val="18"/>
            <w:szCs w:val="18"/>
            <w:u w:val="none"/>
          </w:rPr>
          <w:t>FrameworkFunctions</w:t>
        </w:r>
      </w:hyperlink>
      <w:r w:rsidR="005B78CD" w:rsidRPr="005B78CD">
        <w:rPr>
          <w:rFonts w:ascii="Segoe UI" w:hAnsi="Segoe UI" w:cs="Segoe UI"/>
          <w:sz w:val="18"/>
          <w:szCs w:val="18"/>
        </w:rPr>
        <w:t>.</w:t>
      </w:r>
      <w:hyperlink r:id="rId9" w:history="1">
        <w:r w:rsidR="005B78CD" w:rsidRPr="005B78CD">
          <w:rPr>
            <w:rStyle w:val="Hyperlink"/>
            <w:rFonts w:ascii="Segoe UI" w:hAnsi="Segoe UI" w:cs="Segoe UI"/>
            <w:color w:val="000000"/>
            <w:sz w:val="18"/>
            <w:szCs w:val="18"/>
            <w:u w:val="none"/>
          </w:rPr>
          <w:t>GetReportValues</w:t>
        </w:r>
      </w:hyperlink>
      <w:r w:rsidR="005B78CD" w:rsidRPr="005B78CD">
        <w:rPr>
          <w:rFonts w:ascii="Segoe UI" w:hAnsi="Segoe UI" w:cs="Segoe UI"/>
          <w:sz w:val="18"/>
          <w:szCs w:val="18"/>
        </w:rPr>
        <w:t>.readReportValue</w:t>
      </w:r>
      <w:proofErr w:type="spellEnd"/>
    </w:p>
    <w:p w14:paraId="2BDF54AC" w14:textId="77777777" w:rsidR="00D01CDB" w:rsidRDefault="00D01CDB" w:rsidP="00BA3D9F">
      <w:pPr>
        <w:rPr>
          <w:b/>
          <w:u w:val="single"/>
        </w:rPr>
      </w:pPr>
      <w:r w:rsidRPr="008C6CA9">
        <w:rPr>
          <w:b/>
          <w:u w:val="single"/>
        </w:rPr>
        <w:lastRenderedPageBreak/>
        <w:t>Fetching Provision Template values:</w:t>
      </w:r>
    </w:p>
    <w:p w14:paraId="31C01676" w14:textId="77777777" w:rsidR="001C25C5" w:rsidRDefault="001C25C5" w:rsidP="001C25C5">
      <w:pPr>
        <w:pStyle w:val="ListParagraph"/>
        <w:numPr>
          <w:ilvl w:val="0"/>
          <w:numId w:val="6"/>
        </w:numPr>
      </w:pPr>
      <w:r>
        <w:t>Each line value is fetched one by one and verified against the report.</w:t>
      </w:r>
    </w:p>
    <w:p w14:paraId="312A8DC0" w14:textId="77777777" w:rsidR="00FD2FCA" w:rsidRPr="00FD2FCA" w:rsidRDefault="00C46804" w:rsidP="00FD2FCA">
      <w:pPr>
        <w:pStyle w:val="ListParagraph"/>
        <w:numPr>
          <w:ilvl w:val="0"/>
          <w:numId w:val="6"/>
        </w:numPr>
      </w:pPr>
      <w:r>
        <w:t xml:space="preserve">In the following function: </w:t>
      </w:r>
      <w:hyperlink r:id="rId10" w:history="1">
        <w:r w:rsidRPr="001C25C5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  <w:u w:val="none"/>
          </w:rPr>
          <w:t>com</w:t>
        </w:r>
      </w:hyperlink>
      <w:r w:rsidRPr="001C25C5">
        <w:rPr>
          <w:rFonts w:ascii="Segoe UI" w:hAnsi="Segoe UI" w:cs="Segoe UI"/>
          <w:b/>
          <w:sz w:val="18"/>
          <w:szCs w:val="18"/>
          <w:highlight w:val="yellow"/>
        </w:rPr>
        <w:t>.</w:t>
      </w:r>
      <w:hyperlink r:id="rId11" w:history="1">
        <w:r w:rsidRPr="001C25C5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  <w:u w:val="none"/>
          </w:rPr>
          <w:t>TestRunner</w:t>
        </w:r>
      </w:hyperlink>
      <w:r w:rsidRPr="001C25C5">
        <w:rPr>
          <w:rFonts w:ascii="Segoe UI" w:hAnsi="Segoe UI" w:cs="Segoe UI"/>
          <w:b/>
          <w:sz w:val="18"/>
          <w:szCs w:val="18"/>
          <w:highlight w:val="yellow"/>
        </w:rPr>
        <w:t>.</w:t>
      </w:r>
      <w:proofErr w:type="spellStart"/>
      <w:r w:rsidRPr="001C25C5">
        <w:rPr>
          <w:rFonts w:ascii="Segoe UI" w:hAnsi="Segoe UI" w:cs="Segoe UI"/>
          <w:b/>
          <w:sz w:val="18"/>
          <w:szCs w:val="18"/>
          <w:highlight w:val="yellow"/>
        </w:rPr>
        <w:fldChar w:fldCharType="begin"/>
      </w:r>
      <w:r w:rsidRPr="001C25C5">
        <w:rPr>
          <w:rFonts w:ascii="Segoe UI" w:hAnsi="Segoe UI" w:cs="Segoe UI"/>
          <w:b/>
          <w:sz w:val="18"/>
          <w:szCs w:val="18"/>
          <w:highlight w:val="yellow"/>
        </w:rPr>
        <w:instrText xml:space="preserve"> HYPERLINK "eclipse-javadoc:%E2%98%82=BPLV_Validation/src%3Ccom.TestRunner%7BTestSuite_146.java%E2%98%83TestSuite_146" </w:instrText>
      </w:r>
      <w:r w:rsidRPr="001C25C5">
        <w:rPr>
          <w:rFonts w:ascii="Segoe UI" w:hAnsi="Segoe UI" w:cs="Segoe UI"/>
          <w:b/>
          <w:sz w:val="18"/>
          <w:szCs w:val="18"/>
          <w:highlight w:val="yellow"/>
        </w:rPr>
        <w:fldChar w:fldCharType="separate"/>
      </w:r>
      <w:r w:rsidRPr="001C25C5">
        <w:rPr>
          <w:rStyle w:val="Hyperlink"/>
          <w:rFonts w:ascii="Segoe UI" w:hAnsi="Segoe UI" w:cs="Segoe UI"/>
          <w:b/>
          <w:color w:val="000000"/>
          <w:sz w:val="18"/>
          <w:szCs w:val="18"/>
          <w:highlight w:val="yellow"/>
          <w:u w:val="none"/>
        </w:rPr>
        <w:t>TestSuite</w:t>
      </w:r>
      <w:proofErr w:type="spellEnd"/>
      <w:r w:rsidRPr="001C25C5">
        <w:rPr>
          <w:rStyle w:val="Hyperlink"/>
          <w:rFonts w:ascii="Segoe UI" w:hAnsi="Segoe UI" w:cs="Segoe UI"/>
          <w:b/>
          <w:color w:val="000000"/>
          <w:sz w:val="18"/>
          <w:szCs w:val="18"/>
          <w:highlight w:val="yellow"/>
          <w:u w:val="none"/>
        </w:rPr>
        <w:t>_</w:t>
      </w:r>
      <w:r w:rsidR="00FD2FCA" w:rsidRPr="00683BC7">
        <w:rPr>
          <w:b/>
          <w:color w:val="E36C0A" w:themeColor="accent6" w:themeShade="BF"/>
          <w:highlight w:val="yellow"/>
          <w:u w:val="single"/>
        </w:rPr>
        <w:t>%Provision Number%</w:t>
      </w:r>
      <w:r w:rsidRPr="001C25C5">
        <w:rPr>
          <w:rFonts w:ascii="Segoe UI" w:hAnsi="Segoe UI" w:cs="Segoe UI"/>
          <w:b/>
          <w:sz w:val="18"/>
          <w:szCs w:val="18"/>
          <w:highlight w:val="yellow"/>
        </w:rPr>
        <w:fldChar w:fldCharType="end"/>
      </w:r>
      <w:r w:rsidRPr="001C25C5">
        <w:rPr>
          <w:rFonts w:ascii="Segoe UI" w:hAnsi="Segoe UI" w:cs="Segoe UI"/>
          <w:b/>
          <w:sz w:val="18"/>
          <w:szCs w:val="18"/>
          <w:highlight w:val="yellow"/>
        </w:rPr>
        <w:t>.</w:t>
      </w:r>
      <w:proofErr w:type="spellStart"/>
      <w:r w:rsidRPr="001C25C5">
        <w:rPr>
          <w:rFonts w:ascii="Segoe UI" w:hAnsi="Segoe UI" w:cs="Segoe UI"/>
          <w:b/>
          <w:sz w:val="18"/>
          <w:szCs w:val="18"/>
          <w:highlight w:val="yellow"/>
        </w:rPr>
        <w:t>getDataFromProvision</w:t>
      </w:r>
      <w:r w:rsidR="00FD2FCA" w:rsidRPr="00683BC7">
        <w:rPr>
          <w:b/>
          <w:color w:val="E36C0A" w:themeColor="accent6" w:themeShade="BF"/>
          <w:highlight w:val="yellow"/>
          <w:u w:val="single"/>
        </w:rPr>
        <w:t>%Provision</w:t>
      </w:r>
      <w:proofErr w:type="spellEnd"/>
      <w:r w:rsidR="00FD2FCA" w:rsidRPr="00683BC7">
        <w:rPr>
          <w:b/>
          <w:color w:val="E36C0A" w:themeColor="accent6" w:themeShade="BF"/>
          <w:highlight w:val="yellow"/>
          <w:u w:val="single"/>
        </w:rPr>
        <w:t xml:space="preserve"> Number%</w:t>
      </w:r>
      <w:r w:rsidR="00FD2FCA" w:rsidRPr="001C25C5">
        <w:rPr>
          <w:rFonts w:ascii="Segoe UI" w:hAnsi="Segoe UI" w:cs="Segoe UI"/>
          <w:b/>
          <w:sz w:val="18"/>
          <w:szCs w:val="18"/>
          <w:highlight w:val="yellow"/>
        </w:rPr>
        <w:t xml:space="preserve"> </w:t>
      </w:r>
      <w:r w:rsidRPr="001C25C5">
        <w:rPr>
          <w:rFonts w:ascii="Segoe UI" w:hAnsi="Segoe UI" w:cs="Segoe UI"/>
          <w:b/>
          <w:sz w:val="18"/>
          <w:szCs w:val="18"/>
          <w:highlight w:val="yellow"/>
        </w:rPr>
        <w:t>()</w:t>
      </w:r>
      <w:r w:rsidR="001C25C5">
        <w:rPr>
          <w:rFonts w:ascii="Segoe UI" w:hAnsi="Segoe UI" w:cs="Segoe UI"/>
          <w:b/>
          <w:sz w:val="18"/>
          <w:szCs w:val="18"/>
        </w:rPr>
        <w:t xml:space="preserve"> </w:t>
      </w:r>
      <w:r w:rsidR="001C25C5" w:rsidRPr="00FF54B0">
        <w:rPr>
          <w:rFonts w:cstheme="minorHAnsi"/>
        </w:rPr>
        <w:t>at each invocation single line value record is read as an object</w:t>
      </w:r>
      <w:r w:rsidR="006D0890">
        <w:rPr>
          <w:rFonts w:cstheme="minorHAnsi"/>
        </w:rPr>
        <w:t xml:space="preserve"> arra</w:t>
      </w:r>
      <w:r w:rsidR="00FD2FCA">
        <w:rPr>
          <w:rFonts w:cstheme="minorHAnsi"/>
        </w:rPr>
        <w:t>y.</w:t>
      </w:r>
    </w:p>
    <w:p w14:paraId="488CD345" w14:textId="77777777" w:rsidR="00FD2FCA" w:rsidRPr="00FD2FCA" w:rsidRDefault="00FD2FCA" w:rsidP="00FD2FCA">
      <w:pPr>
        <w:pStyle w:val="ListParagraph"/>
        <w:numPr>
          <w:ilvl w:val="0"/>
          <w:numId w:val="6"/>
        </w:numPr>
      </w:pPr>
      <w:r>
        <w:rPr>
          <w:rFonts w:cstheme="minorHAnsi"/>
        </w:rPr>
        <w:t>The object array will be sent to following function:</w:t>
      </w:r>
    </w:p>
    <w:p w14:paraId="5D91D3B5" w14:textId="77777777" w:rsidR="00EF0951" w:rsidRPr="00EF0951" w:rsidRDefault="00EE059F" w:rsidP="00EF0951">
      <w:pPr>
        <w:pStyle w:val="ListParagraph"/>
        <w:numPr>
          <w:ilvl w:val="1"/>
          <w:numId w:val="6"/>
        </w:numPr>
        <w:rPr>
          <w:b/>
          <w:highlight w:val="yellow"/>
        </w:rPr>
      </w:pPr>
      <w:hyperlink r:id="rId12" w:history="1">
        <w:r w:rsidR="00FD2FCA" w:rsidRPr="00FD2FCA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  <w:u w:val="none"/>
          </w:rPr>
          <w:t>com</w:t>
        </w:r>
      </w:hyperlink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.</w:t>
      </w:r>
      <w:hyperlink r:id="rId13" w:history="1">
        <w:r w:rsidR="00FD2FCA" w:rsidRPr="00FD2FCA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  <w:u w:val="none"/>
          </w:rPr>
          <w:t>keywords</w:t>
        </w:r>
      </w:hyperlink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.</w:t>
      </w:r>
      <w:proofErr w:type="spellStart"/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fldChar w:fldCharType="begin"/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instrText xml:space="preserve"> HYPERLINK "eclipse-javadoc:%E2%98%82=BPLV_Validation/src%3Ccom.keywords%7BgetTemplateValues_146.java%E2%98%83getTemplateValues_146" </w:instrText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fldChar w:fldCharType="separate"/>
      </w:r>
      <w:r w:rsidR="00FD2FCA" w:rsidRPr="00FD2FCA">
        <w:rPr>
          <w:rStyle w:val="Hyperlink"/>
          <w:rFonts w:ascii="Segoe UI" w:hAnsi="Segoe UI" w:cs="Segoe UI"/>
          <w:b/>
          <w:color w:val="000000"/>
          <w:sz w:val="18"/>
          <w:szCs w:val="18"/>
          <w:highlight w:val="yellow"/>
          <w:u w:val="none"/>
        </w:rPr>
        <w:t>getTemplateValues</w:t>
      </w:r>
      <w:proofErr w:type="spellEnd"/>
      <w:r w:rsidR="00FD2FCA" w:rsidRPr="00FD2FCA">
        <w:rPr>
          <w:rStyle w:val="Hyperlink"/>
          <w:rFonts w:ascii="Segoe UI" w:hAnsi="Segoe UI" w:cs="Segoe UI"/>
          <w:b/>
          <w:color w:val="000000"/>
          <w:sz w:val="18"/>
          <w:szCs w:val="18"/>
          <w:highlight w:val="yellow"/>
          <w:u w:val="none"/>
        </w:rPr>
        <w:t>_</w:t>
      </w:r>
      <w:r w:rsidR="00FD2FCA" w:rsidRPr="00683BC7">
        <w:rPr>
          <w:b/>
          <w:color w:val="E36C0A" w:themeColor="accent6" w:themeShade="BF"/>
          <w:highlight w:val="yellow"/>
          <w:u w:val="single"/>
        </w:rPr>
        <w:t>%Provision Number%</w:t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fldChar w:fldCharType="end"/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.</w:t>
      </w:r>
      <w:proofErr w:type="spellStart"/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getProvision</w:t>
      </w:r>
      <w:r w:rsidR="00FD2FCA" w:rsidRPr="00683BC7">
        <w:rPr>
          <w:b/>
          <w:color w:val="E36C0A" w:themeColor="accent6" w:themeShade="BF"/>
          <w:highlight w:val="yellow"/>
          <w:u w:val="single"/>
        </w:rPr>
        <w:t>%Provision</w:t>
      </w:r>
      <w:proofErr w:type="spellEnd"/>
      <w:r w:rsidR="00FD2FCA" w:rsidRPr="00683BC7">
        <w:rPr>
          <w:b/>
          <w:color w:val="E36C0A" w:themeColor="accent6" w:themeShade="BF"/>
          <w:highlight w:val="yellow"/>
          <w:u w:val="single"/>
        </w:rPr>
        <w:t xml:space="preserve"> </w:t>
      </w:r>
      <w:proofErr w:type="spellStart"/>
      <w:r w:rsidR="00FD2FCA" w:rsidRPr="00683BC7">
        <w:rPr>
          <w:b/>
          <w:color w:val="E36C0A" w:themeColor="accent6" w:themeShade="BF"/>
          <w:highlight w:val="yellow"/>
          <w:u w:val="single"/>
        </w:rPr>
        <w:t>Number%</w:t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TemplateVlaues</w:t>
      </w:r>
      <w:proofErr w:type="spellEnd"/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(</w:t>
      </w:r>
      <w:hyperlink r:id="rId14" w:history="1">
        <w:r w:rsidR="00FD2FCA" w:rsidRPr="00FD2FCA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  <w:u w:val="none"/>
          </w:rPr>
          <w:t>Object</w:t>
        </w:r>
      </w:hyperlink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 xml:space="preserve">[][] </w:t>
      </w:r>
      <w:proofErr w:type="spellStart"/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provision</w:t>
      </w:r>
      <w:r w:rsidR="00FD2FCA" w:rsidRPr="00683BC7">
        <w:rPr>
          <w:b/>
          <w:color w:val="E36C0A" w:themeColor="accent6" w:themeShade="BF"/>
          <w:highlight w:val="yellow"/>
          <w:u w:val="single"/>
        </w:rPr>
        <w:t>%Provision</w:t>
      </w:r>
      <w:proofErr w:type="spellEnd"/>
      <w:r w:rsidR="00FD2FCA" w:rsidRPr="00683BC7">
        <w:rPr>
          <w:b/>
          <w:color w:val="E36C0A" w:themeColor="accent6" w:themeShade="BF"/>
          <w:highlight w:val="yellow"/>
          <w:u w:val="single"/>
        </w:rPr>
        <w:t xml:space="preserve"> </w:t>
      </w:r>
      <w:proofErr w:type="spellStart"/>
      <w:r w:rsidR="00FD2FCA" w:rsidRPr="00683BC7">
        <w:rPr>
          <w:b/>
          <w:color w:val="E36C0A" w:themeColor="accent6" w:themeShade="BF"/>
          <w:highlight w:val="yellow"/>
          <w:u w:val="single"/>
        </w:rPr>
        <w:t>Number%</w:t>
      </w:r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Template</w:t>
      </w:r>
      <w:proofErr w:type="spellEnd"/>
      <w:r w:rsidR="00FD2FCA" w:rsidRPr="00FD2FCA">
        <w:rPr>
          <w:rFonts w:ascii="Segoe UI" w:hAnsi="Segoe UI" w:cs="Segoe UI"/>
          <w:b/>
          <w:sz w:val="18"/>
          <w:szCs w:val="18"/>
          <w:highlight w:val="yellow"/>
        </w:rPr>
        <w:t>)</w:t>
      </w:r>
      <w:r w:rsidR="00EF0951">
        <w:rPr>
          <w:rFonts w:ascii="Segoe UI" w:hAnsi="Segoe UI" w:cs="Segoe UI"/>
          <w:b/>
          <w:sz w:val="18"/>
          <w:szCs w:val="18"/>
          <w:highlight w:val="yellow"/>
        </w:rPr>
        <w:t xml:space="preserve"> </w:t>
      </w:r>
      <w:r w:rsidR="00EF0951">
        <w:rPr>
          <w:rFonts w:ascii="Segoe UI" w:hAnsi="Segoe UI" w:cs="Segoe UI"/>
          <w:sz w:val="18"/>
          <w:szCs w:val="18"/>
          <w:highlight w:val="yellow"/>
        </w:rPr>
        <w:t xml:space="preserve">  </w:t>
      </w:r>
    </w:p>
    <w:p w14:paraId="3E73B832" w14:textId="77777777" w:rsidR="00F223CD" w:rsidRPr="00F223CD" w:rsidRDefault="00F223CD" w:rsidP="00CA5C25">
      <w:pPr>
        <w:pStyle w:val="ListParagraph"/>
        <w:numPr>
          <w:ilvl w:val="0"/>
          <w:numId w:val="6"/>
        </w:numPr>
        <w:rPr>
          <w:b/>
        </w:rPr>
      </w:pPr>
      <w:r>
        <w:rPr>
          <w:rFonts w:ascii="Segoe UI" w:hAnsi="Segoe UI" w:cs="Segoe UI"/>
          <w:sz w:val="18"/>
          <w:szCs w:val="18"/>
        </w:rPr>
        <w:t>In the above function the values will be extracted from the object array and assigned to corresponding variables.</w:t>
      </w:r>
    </w:p>
    <w:p w14:paraId="786E3026" w14:textId="77777777" w:rsidR="00F223CD" w:rsidRDefault="00F223CD" w:rsidP="00F223CD">
      <w:pPr>
        <w:pStyle w:val="ListParagraph"/>
        <w:numPr>
          <w:ilvl w:val="1"/>
          <w:numId w:val="6"/>
        </w:numPr>
        <w:rPr>
          <w:rFonts w:ascii="Segoe UI" w:hAnsi="Segoe UI" w:cs="Segoe UI"/>
          <w:color w:val="FF0000"/>
          <w:sz w:val="18"/>
          <w:szCs w:val="18"/>
        </w:rPr>
      </w:pPr>
      <w:r>
        <w:rPr>
          <w:rFonts w:ascii="Segoe UI" w:hAnsi="Segoe UI" w:cs="Segoe UI"/>
          <w:color w:val="FF0000"/>
          <w:sz w:val="18"/>
          <w:szCs w:val="18"/>
        </w:rPr>
        <w:t>Example:</w:t>
      </w:r>
    </w:p>
    <w:p w14:paraId="363A27C7" w14:textId="77777777" w:rsidR="00F223CD" w:rsidRP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  <w:r w:rsidRPr="00F223CD">
        <w:rPr>
          <w:rFonts w:ascii="Segoe UI" w:hAnsi="Segoe UI" w:cs="Segoe UI"/>
          <w:sz w:val="18"/>
          <w:szCs w:val="18"/>
        </w:rPr>
        <w:t>p146_DC_Line_Value = provision146Template[0][1</w:t>
      </w:r>
      <w:proofErr w:type="gramStart"/>
      <w:r w:rsidRPr="00F223CD">
        <w:rPr>
          <w:rFonts w:ascii="Segoe UI" w:hAnsi="Segoe UI" w:cs="Segoe UI"/>
          <w:sz w:val="18"/>
          <w:szCs w:val="18"/>
        </w:rPr>
        <w:t>].</w:t>
      </w:r>
      <w:proofErr w:type="spellStart"/>
      <w:r w:rsidRPr="00F223CD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F223CD">
        <w:rPr>
          <w:rFonts w:ascii="Segoe UI" w:hAnsi="Segoe UI" w:cs="Segoe UI"/>
          <w:sz w:val="18"/>
          <w:szCs w:val="18"/>
        </w:rPr>
        <w:t>();</w:t>
      </w:r>
    </w:p>
    <w:p w14:paraId="7014CE70" w14:textId="77777777" w:rsidR="00F223CD" w:rsidRP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  <w:r w:rsidRPr="00F223CD">
        <w:rPr>
          <w:rFonts w:ascii="Segoe UI" w:hAnsi="Segoe UI" w:cs="Segoe UI"/>
          <w:sz w:val="18"/>
          <w:szCs w:val="18"/>
        </w:rPr>
        <w:t>p146_DC_Line_Text = provision146Template[0][2</w:t>
      </w:r>
      <w:proofErr w:type="gramStart"/>
      <w:r w:rsidRPr="00F223CD">
        <w:rPr>
          <w:rFonts w:ascii="Segoe UI" w:hAnsi="Segoe UI" w:cs="Segoe UI"/>
          <w:sz w:val="18"/>
          <w:szCs w:val="18"/>
        </w:rPr>
        <w:t>].</w:t>
      </w:r>
      <w:proofErr w:type="spellStart"/>
      <w:r w:rsidRPr="00F223CD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F223CD">
        <w:rPr>
          <w:rFonts w:ascii="Segoe UI" w:hAnsi="Segoe UI" w:cs="Segoe UI"/>
          <w:sz w:val="18"/>
          <w:szCs w:val="18"/>
        </w:rPr>
        <w:t>();</w:t>
      </w:r>
    </w:p>
    <w:p w14:paraId="69409406" w14:textId="77777777" w:rsidR="00F223CD" w:rsidRP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  <w:r w:rsidRPr="00F223CD">
        <w:rPr>
          <w:rFonts w:ascii="Segoe UI" w:hAnsi="Segoe UI" w:cs="Segoe UI"/>
          <w:sz w:val="18"/>
          <w:szCs w:val="18"/>
        </w:rPr>
        <w:t>p146_DC_Plan_Type_Retail_Present = provision146Template[0][6</w:t>
      </w:r>
      <w:proofErr w:type="gramStart"/>
      <w:r w:rsidRPr="00F223CD">
        <w:rPr>
          <w:rFonts w:ascii="Segoe UI" w:hAnsi="Segoe UI" w:cs="Segoe UI"/>
          <w:sz w:val="18"/>
          <w:szCs w:val="18"/>
        </w:rPr>
        <w:t>].</w:t>
      </w:r>
      <w:proofErr w:type="spellStart"/>
      <w:r w:rsidRPr="00F223CD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F223CD">
        <w:rPr>
          <w:rFonts w:ascii="Segoe UI" w:hAnsi="Segoe UI" w:cs="Segoe UI"/>
          <w:sz w:val="18"/>
          <w:szCs w:val="18"/>
        </w:rPr>
        <w:t>();</w:t>
      </w:r>
    </w:p>
    <w:p w14:paraId="6D7B9566" w14:textId="77777777" w:rsidR="00F223CD" w:rsidRP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  <w:r w:rsidRPr="00F223CD">
        <w:rPr>
          <w:rFonts w:ascii="Segoe UI" w:hAnsi="Segoe UI" w:cs="Segoe UI"/>
          <w:sz w:val="18"/>
          <w:szCs w:val="18"/>
        </w:rPr>
        <w:t>p146_DSC_Plan_Type_Retail_Present = provision146Template[0][6</w:t>
      </w:r>
      <w:proofErr w:type="gramStart"/>
      <w:r w:rsidRPr="00F223CD">
        <w:rPr>
          <w:rFonts w:ascii="Segoe UI" w:hAnsi="Segoe UI" w:cs="Segoe UI"/>
          <w:sz w:val="18"/>
          <w:szCs w:val="18"/>
        </w:rPr>
        <w:t>].</w:t>
      </w:r>
      <w:proofErr w:type="spellStart"/>
      <w:r w:rsidRPr="00F223CD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F223CD">
        <w:rPr>
          <w:rFonts w:ascii="Segoe UI" w:hAnsi="Segoe UI" w:cs="Segoe UI"/>
          <w:sz w:val="18"/>
          <w:szCs w:val="18"/>
        </w:rPr>
        <w:t>().trim();</w:t>
      </w:r>
    </w:p>
    <w:p w14:paraId="391F677C" w14:textId="77777777" w:rsid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  <w:r w:rsidRPr="00F223CD">
        <w:rPr>
          <w:rFonts w:ascii="Segoe UI" w:hAnsi="Segoe UI" w:cs="Segoe UI"/>
          <w:sz w:val="18"/>
          <w:szCs w:val="18"/>
        </w:rPr>
        <w:t>p146_DSC_Retail_FormularyGroup_1 = provision146Template[0][7</w:t>
      </w:r>
      <w:proofErr w:type="gramStart"/>
      <w:r w:rsidRPr="00F223CD">
        <w:rPr>
          <w:rFonts w:ascii="Segoe UI" w:hAnsi="Segoe UI" w:cs="Segoe UI"/>
          <w:sz w:val="18"/>
          <w:szCs w:val="18"/>
        </w:rPr>
        <w:t>].</w:t>
      </w:r>
      <w:proofErr w:type="spellStart"/>
      <w:r w:rsidRPr="00F223CD">
        <w:rPr>
          <w:rFonts w:ascii="Segoe UI" w:hAnsi="Segoe UI" w:cs="Segoe UI"/>
          <w:sz w:val="18"/>
          <w:szCs w:val="18"/>
        </w:rPr>
        <w:t>toString</w:t>
      </w:r>
      <w:proofErr w:type="spellEnd"/>
      <w:proofErr w:type="gramEnd"/>
      <w:r w:rsidRPr="00F223CD">
        <w:rPr>
          <w:rFonts w:ascii="Segoe UI" w:hAnsi="Segoe UI" w:cs="Segoe UI"/>
          <w:sz w:val="18"/>
          <w:szCs w:val="18"/>
        </w:rPr>
        <w:t>().trim();</w:t>
      </w:r>
    </w:p>
    <w:p w14:paraId="04D1DC96" w14:textId="77777777" w:rsidR="00F223CD" w:rsidRDefault="00F223CD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</w:p>
    <w:p w14:paraId="0208267C" w14:textId="77777777" w:rsidR="001F1E1B" w:rsidRDefault="001F1E1B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</w:p>
    <w:p w14:paraId="0DB91B2C" w14:textId="77777777" w:rsidR="001F1E1B" w:rsidRDefault="001F1E1B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</w:p>
    <w:p w14:paraId="11541C57" w14:textId="77777777" w:rsidR="001F1E1B" w:rsidRDefault="001F1E1B" w:rsidP="00F223CD">
      <w:pPr>
        <w:pStyle w:val="ListParagraph"/>
        <w:ind w:left="1440"/>
        <w:rPr>
          <w:rFonts w:ascii="Segoe UI" w:hAnsi="Segoe UI" w:cs="Segoe UI"/>
          <w:sz w:val="18"/>
          <w:szCs w:val="18"/>
        </w:rPr>
      </w:pPr>
    </w:p>
    <w:p w14:paraId="62CFE64F" w14:textId="77777777" w:rsidR="00D01CDB" w:rsidRDefault="00D57D25" w:rsidP="00C150DF">
      <w:pPr>
        <w:pStyle w:val="Heading1"/>
      </w:pPr>
      <w:r>
        <w:t>Validati</w:t>
      </w:r>
      <w:r w:rsidR="00DC5A13">
        <w:t>on</w:t>
      </w:r>
      <w:r>
        <w:t>:</w:t>
      </w:r>
    </w:p>
    <w:p w14:paraId="5CC34116" w14:textId="77777777" w:rsidR="00D57D25" w:rsidRDefault="00D57D25" w:rsidP="00F223CD">
      <w:pPr>
        <w:rPr>
          <w:b/>
          <w:u w:val="single"/>
        </w:rPr>
      </w:pPr>
    </w:p>
    <w:p w14:paraId="49A4C168" w14:textId="77777777" w:rsidR="00456EC5" w:rsidRDefault="002A549A" w:rsidP="00F223CD">
      <w:pPr>
        <w:rPr>
          <w:b/>
          <w:u w:val="single"/>
        </w:rPr>
      </w:pPr>
      <w:r w:rsidRPr="002A549A">
        <w:rPr>
          <w:b/>
          <w:u w:val="single"/>
        </w:rPr>
        <w:t>DSC Validation:</w:t>
      </w:r>
    </w:p>
    <w:p w14:paraId="509C9982" w14:textId="77777777" w:rsidR="002A549A" w:rsidRDefault="00EE64C6" w:rsidP="00EE64C6">
      <w:pPr>
        <w:pStyle w:val="ListParagraph"/>
        <w:numPr>
          <w:ilvl w:val="0"/>
          <w:numId w:val="7"/>
        </w:numPr>
      </w:pPr>
      <w:r>
        <w:t>DSC Validation will be initialized in following function</w:t>
      </w:r>
    </w:p>
    <w:p w14:paraId="22B9EB31" w14:textId="77777777" w:rsidR="00EE64C6" w:rsidRDefault="00EE059F" w:rsidP="00EE64C6">
      <w:pPr>
        <w:pStyle w:val="ListParagraph"/>
        <w:rPr>
          <w:rFonts w:cstheme="minorHAnsi"/>
        </w:rPr>
      </w:pPr>
      <w:hyperlink r:id="rId15" w:history="1">
        <w:r w:rsidR="00EE64C6" w:rsidRPr="00A92084">
          <w:rPr>
            <w:rStyle w:val="Hyperlink"/>
            <w:rFonts w:cstheme="minorHAnsi"/>
            <w:color w:val="000000"/>
            <w:highlight w:val="yellow"/>
            <w:u w:val="none"/>
          </w:rPr>
          <w:t>com</w:t>
        </w:r>
      </w:hyperlink>
      <w:r w:rsidR="00EE64C6" w:rsidRPr="00A92084">
        <w:rPr>
          <w:rFonts w:cstheme="minorHAnsi"/>
          <w:highlight w:val="yellow"/>
        </w:rPr>
        <w:t>.</w:t>
      </w:r>
      <w:hyperlink r:id="rId16" w:history="1">
        <w:r w:rsidR="00EE64C6" w:rsidRPr="00A92084">
          <w:rPr>
            <w:rStyle w:val="Hyperlink"/>
            <w:rFonts w:cstheme="minorHAnsi"/>
            <w:color w:val="000000"/>
            <w:highlight w:val="yellow"/>
            <w:u w:val="none"/>
          </w:rPr>
          <w:t>keywords</w:t>
        </w:r>
      </w:hyperlink>
      <w:r w:rsidR="00EE64C6" w:rsidRPr="00A92084">
        <w:rPr>
          <w:rFonts w:cstheme="minorHAnsi"/>
          <w:highlight w:val="yellow"/>
        </w:rPr>
        <w:t>.</w:t>
      </w:r>
      <w:proofErr w:type="spellStart"/>
      <w:r w:rsidR="00EE64C6" w:rsidRPr="00A92084">
        <w:rPr>
          <w:rFonts w:cstheme="minorHAnsi"/>
          <w:highlight w:val="yellow"/>
        </w:rPr>
        <w:fldChar w:fldCharType="begin"/>
      </w:r>
      <w:r w:rsidR="00EE64C6" w:rsidRPr="00A92084">
        <w:rPr>
          <w:rFonts w:cstheme="minorHAnsi"/>
          <w:highlight w:val="yellow"/>
        </w:rPr>
        <w:instrText xml:space="preserve"> HYPERLINK "eclipse-javadoc:%E2%98%82=BPLV_Validation/src%3Ccom.keywords%7BgetTemplateValues_146.java%E2%98%83getTemplateValues_146" </w:instrText>
      </w:r>
      <w:r w:rsidR="00EE64C6" w:rsidRPr="00A92084">
        <w:rPr>
          <w:rFonts w:cstheme="minorHAnsi"/>
          <w:highlight w:val="yellow"/>
        </w:rPr>
        <w:fldChar w:fldCharType="separate"/>
      </w:r>
      <w:r w:rsidR="00EE64C6" w:rsidRPr="00A92084">
        <w:rPr>
          <w:rStyle w:val="Hyperlink"/>
          <w:rFonts w:cstheme="minorHAnsi"/>
          <w:color w:val="000000"/>
          <w:highlight w:val="yellow"/>
          <w:u w:val="none"/>
        </w:rPr>
        <w:t>getTemplateValues</w:t>
      </w:r>
      <w:proofErr w:type="spellEnd"/>
      <w:r w:rsidR="00EE64C6" w:rsidRPr="00A92084">
        <w:rPr>
          <w:rStyle w:val="Hyperlink"/>
          <w:rFonts w:cstheme="minorHAnsi"/>
          <w:color w:val="000000"/>
          <w:highlight w:val="yellow"/>
          <w:u w:val="none"/>
        </w:rPr>
        <w:t>_</w:t>
      </w:r>
      <w:r w:rsidR="00A92084" w:rsidRPr="00A92084">
        <w:rPr>
          <w:rStyle w:val="Hyperlink"/>
          <w:rFonts w:cstheme="minorHAnsi"/>
          <w:color w:val="000000"/>
          <w:highlight w:val="yellow"/>
          <w:u w:val="none"/>
        </w:rPr>
        <w:t>%Provision Number%</w:t>
      </w:r>
      <w:r w:rsidR="00EE64C6" w:rsidRPr="00A92084">
        <w:rPr>
          <w:rFonts w:cstheme="minorHAnsi"/>
          <w:highlight w:val="yellow"/>
        </w:rPr>
        <w:fldChar w:fldCharType="end"/>
      </w:r>
      <w:r w:rsidR="00EE64C6" w:rsidRPr="00A92084">
        <w:rPr>
          <w:rFonts w:cstheme="minorHAnsi"/>
          <w:highlight w:val="yellow"/>
        </w:rPr>
        <w:t>.</w:t>
      </w:r>
      <w:proofErr w:type="spellStart"/>
      <w:r w:rsidR="00EE64C6" w:rsidRPr="00A92084">
        <w:rPr>
          <w:rFonts w:cstheme="minorHAnsi"/>
          <w:highlight w:val="yellow"/>
        </w:rPr>
        <w:t>validateDSC</w:t>
      </w:r>
      <w:proofErr w:type="spellEnd"/>
      <w:r w:rsidR="00EE64C6" w:rsidRPr="00A92084">
        <w:rPr>
          <w:rFonts w:cstheme="minorHAnsi"/>
          <w:highlight w:val="yellow"/>
        </w:rPr>
        <w:t>()</w:t>
      </w:r>
    </w:p>
    <w:p w14:paraId="51807DE8" w14:textId="77777777" w:rsidR="00EE64C6" w:rsidRPr="0012145F" w:rsidRDefault="0012145F" w:rsidP="00EE64C6">
      <w:pPr>
        <w:pStyle w:val="ListParagraph"/>
        <w:numPr>
          <w:ilvl w:val="0"/>
          <w:numId w:val="7"/>
        </w:numPr>
        <w:rPr>
          <w:rFonts w:cstheme="minorHAnsi"/>
          <w:b/>
          <w:u w:val="single"/>
        </w:rPr>
      </w:pPr>
      <w:r w:rsidRPr="0012145F">
        <w:rPr>
          <w:rFonts w:cstheme="minorHAnsi"/>
          <w:b/>
          <w:u w:val="single"/>
        </w:rPr>
        <w:t xml:space="preserve">In </w:t>
      </w:r>
      <w:proofErr w:type="spellStart"/>
      <w:proofErr w:type="gramStart"/>
      <w:r w:rsidRPr="0012145F">
        <w:rPr>
          <w:rFonts w:cstheme="minorHAnsi"/>
          <w:b/>
          <w:u w:val="single"/>
        </w:rPr>
        <w:t>ValidateDSC</w:t>
      </w:r>
      <w:proofErr w:type="spellEnd"/>
      <w:r w:rsidRPr="0012145F">
        <w:rPr>
          <w:rFonts w:cstheme="minorHAnsi"/>
          <w:b/>
          <w:u w:val="single"/>
        </w:rPr>
        <w:t>(</w:t>
      </w:r>
      <w:proofErr w:type="gramEnd"/>
      <w:r w:rsidRPr="0012145F">
        <w:rPr>
          <w:rFonts w:cstheme="minorHAnsi"/>
          <w:b/>
          <w:u w:val="single"/>
        </w:rPr>
        <w:t>):</w:t>
      </w:r>
    </w:p>
    <w:p w14:paraId="496B1595" w14:textId="77777777" w:rsidR="00EE64C6" w:rsidRPr="0013574F" w:rsidRDefault="00EE059F" w:rsidP="00EE64C6">
      <w:pPr>
        <w:pStyle w:val="ListParagraph"/>
        <w:numPr>
          <w:ilvl w:val="1"/>
          <w:numId w:val="7"/>
        </w:numPr>
        <w:rPr>
          <w:rFonts w:cstheme="minorHAnsi"/>
          <w:b/>
          <w:highlight w:val="yellow"/>
          <w:u w:val="single"/>
        </w:rPr>
      </w:pPr>
      <w:hyperlink r:id="rId17" w:history="1">
        <w:proofErr w:type="spellStart"/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com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</w:t>
      </w:r>
      <w:hyperlink r:id="rId18" w:history="1"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FrameworkFunctions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</w:t>
      </w:r>
      <w:hyperlink r:id="rId19" w:history="1"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GetReportValues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.getAllMapId_DSC</w:t>
      </w:r>
      <w:proofErr w:type="spellEnd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(</w:t>
      </w:r>
      <w:hyperlink r:id="rId20" w:tooltip="in java.lang" w:history="1"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String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 xml:space="preserve"> </w:t>
      </w:r>
      <w:proofErr w:type="spellStart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Pr</w:t>
      </w:r>
      <w:proofErr w:type="spellEnd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 xml:space="preserve">, </w:t>
      </w:r>
      <w:hyperlink r:id="rId21" w:tooltip="in java.lang" w:history="1"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String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 xml:space="preserve"> </w:t>
      </w:r>
      <w:proofErr w:type="spellStart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Lv</w:t>
      </w:r>
      <w:proofErr w:type="spellEnd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 xml:space="preserve">, </w:t>
      </w:r>
      <w:hyperlink r:id="rId22" w:tooltip="in java.lang" w:history="1">
        <w:r w:rsidR="00EE64C6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String</w:t>
        </w:r>
      </w:hyperlink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 xml:space="preserve"> </w:t>
      </w:r>
      <w:proofErr w:type="spellStart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Sub_Sec</w:t>
      </w:r>
      <w:proofErr w:type="spellEnd"/>
      <w:r w:rsidR="00EE64C6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)</w:t>
      </w:r>
    </w:p>
    <w:p w14:paraId="2C27C8FA" w14:textId="77777777" w:rsidR="00EE64C6" w:rsidRPr="00EE64C6" w:rsidRDefault="00EE64C6" w:rsidP="00EE64C6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="Segoe UI" w:hAnsi="Segoe UI" w:cs="Segoe UI"/>
          <w:sz w:val="18"/>
          <w:szCs w:val="18"/>
        </w:rPr>
        <w:t xml:space="preserve">Provision, </w:t>
      </w:r>
      <w:proofErr w:type="spellStart"/>
      <w:r>
        <w:rPr>
          <w:rFonts w:ascii="Segoe UI" w:hAnsi="Segoe UI" w:cs="Segoe UI"/>
          <w:sz w:val="18"/>
          <w:szCs w:val="18"/>
        </w:rPr>
        <w:t>Linevalue</w:t>
      </w:r>
      <w:proofErr w:type="spellEnd"/>
      <w:r>
        <w:rPr>
          <w:rFonts w:ascii="Segoe UI" w:hAnsi="Segoe UI" w:cs="Segoe UI"/>
          <w:sz w:val="18"/>
          <w:szCs w:val="18"/>
        </w:rPr>
        <w:t xml:space="preserve"> and Sub section type are passed in this function.</w:t>
      </w:r>
    </w:p>
    <w:p w14:paraId="0D55DC1D" w14:textId="77777777" w:rsidR="00CB795D" w:rsidRPr="00CB795D" w:rsidRDefault="00EE64C6" w:rsidP="00CB795D">
      <w:pPr>
        <w:pStyle w:val="ListParagraph"/>
        <w:numPr>
          <w:ilvl w:val="2"/>
          <w:numId w:val="7"/>
        </w:numPr>
        <w:rPr>
          <w:rFonts w:cstheme="minorHAnsi"/>
        </w:rPr>
      </w:pPr>
      <w:r>
        <w:rPr>
          <w:rFonts w:ascii="Segoe UI" w:hAnsi="Segoe UI" w:cs="Segoe UI"/>
          <w:sz w:val="18"/>
          <w:szCs w:val="18"/>
        </w:rPr>
        <w:t>In this function, all the mapping values</w:t>
      </w:r>
      <w:r w:rsidR="00CB795D">
        <w:rPr>
          <w:rFonts w:ascii="Segoe UI" w:hAnsi="Segoe UI" w:cs="Segoe UI"/>
          <w:sz w:val="18"/>
          <w:szCs w:val="18"/>
        </w:rPr>
        <w:t xml:space="preserve"> corresponding to the given provision, </w:t>
      </w:r>
      <w:proofErr w:type="spellStart"/>
      <w:r w:rsidR="00CB795D">
        <w:rPr>
          <w:rFonts w:ascii="Segoe UI" w:hAnsi="Segoe UI" w:cs="Segoe UI"/>
          <w:sz w:val="18"/>
          <w:szCs w:val="18"/>
        </w:rPr>
        <w:t>linevalue</w:t>
      </w:r>
      <w:proofErr w:type="spellEnd"/>
      <w:r w:rsidR="00CB795D">
        <w:rPr>
          <w:rFonts w:ascii="Segoe UI" w:hAnsi="Segoe UI" w:cs="Segoe UI"/>
          <w:sz w:val="18"/>
          <w:szCs w:val="18"/>
        </w:rPr>
        <w:t xml:space="preserve"> and sub section type will be obtained and stored in the </w:t>
      </w:r>
      <w:proofErr w:type="spellStart"/>
      <w:r w:rsidR="00CB795D">
        <w:rPr>
          <w:rFonts w:ascii="Segoe UI" w:hAnsi="Segoe UI" w:cs="Segoe UI"/>
          <w:sz w:val="18"/>
          <w:szCs w:val="18"/>
        </w:rPr>
        <w:t>arraylist</w:t>
      </w:r>
      <w:proofErr w:type="spellEnd"/>
      <w:r w:rsidR="00CB795D">
        <w:rPr>
          <w:rFonts w:ascii="Segoe UI" w:hAnsi="Segoe UI" w:cs="Segoe UI"/>
          <w:sz w:val="18"/>
          <w:szCs w:val="18"/>
        </w:rPr>
        <w:t xml:space="preserve"> </w:t>
      </w:r>
      <w:proofErr w:type="spellStart"/>
      <w:proofErr w:type="gramStart"/>
      <w:r w:rsidR="00CB795D" w:rsidRPr="00CB795D">
        <w:rPr>
          <w:rFonts w:ascii="Segoe UI" w:hAnsi="Segoe UI" w:cs="Segoe UI"/>
          <w:sz w:val="18"/>
          <w:szCs w:val="18"/>
          <w:highlight w:val="yellow"/>
        </w:rPr>
        <w:t>arrMAPID</w:t>
      </w:r>
      <w:proofErr w:type="spellEnd"/>
      <w:r w:rsidR="00CB795D">
        <w:rPr>
          <w:rFonts w:ascii="Segoe UI" w:hAnsi="Segoe UI" w:cs="Segoe UI"/>
          <w:sz w:val="18"/>
          <w:szCs w:val="18"/>
        </w:rPr>
        <w:t xml:space="preserve"> .</w:t>
      </w:r>
      <w:proofErr w:type="gramEnd"/>
    </w:p>
    <w:p w14:paraId="7B34F638" w14:textId="373B1001" w:rsidR="0012145F" w:rsidRPr="0041723F" w:rsidRDefault="00EE059F" w:rsidP="0041723F">
      <w:pPr>
        <w:pStyle w:val="ListParagraph"/>
        <w:numPr>
          <w:ilvl w:val="1"/>
          <w:numId w:val="7"/>
        </w:numPr>
        <w:rPr>
          <w:rFonts w:cstheme="minorHAnsi"/>
          <w:b/>
          <w:highlight w:val="yellow"/>
          <w:u w:val="single"/>
        </w:rPr>
      </w:pPr>
      <w:hyperlink r:id="rId23" w:history="1">
        <w:r w:rsidR="0013574F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com</w:t>
        </w:r>
      </w:hyperlink>
      <w:r w:rsidR="0013574F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</w:t>
      </w:r>
      <w:hyperlink r:id="rId24" w:history="1">
        <w:r w:rsidR="0013574F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keywords</w:t>
        </w:r>
      </w:hyperlink>
      <w:r w:rsidR="0013574F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</w:t>
      </w:r>
      <w:hyperlink r:id="rId25" w:history="1">
        <w:r w:rsidR="0013574F" w:rsidRPr="0013574F">
          <w:rPr>
            <w:rStyle w:val="Hyperlink"/>
            <w:rFonts w:ascii="Segoe UI" w:hAnsi="Segoe UI" w:cs="Segoe UI"/>
            <w:b/>
            <w:color w:val="000000"/>
            <w:sz w:val="18"/>
            <w:szCs w:val="18"/>
            <w:highlight w:val="yellow"/>
          </w:rPr>
          <w:t>ValidateProvisionTemplate</w:t>
        </w:r>
      </w:hyperlink>
      <w:r w:rsidR="0013574F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.validateDrugSpecificCopayDetails(</w:t>
      </w:r>
      <w:hyperlink r:id="rId26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PNo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27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LValue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28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T_subsectionProcessType_Value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29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T_DSC_RetailFieldValue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0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T_DSC_Retail_FormularyGroup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1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T_DSC__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DrugListSelection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2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T_DSC__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DrugList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3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T_DSC_Retail_Stepped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4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T_DSC_Retail_M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5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T_DSC_Retail_N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6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T_DSC_Retail_O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7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T_DSC_Retail_Y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8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T_DSC_Retail_DollarAmount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39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T_DSC_Retail_Percent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40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T_DSC_Retail_CopayCalculation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41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T_DSC_Retail_MinimumDollar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42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T_DSC_Retail_MaximumDollar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43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T_DSC_Retail_Reverse</w:t>
      </w:r>
      <w:proofErr w:type="spellEnd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, </w:t>
      </w:r>
      <w:hyperlink r:id="rId44" w:tooltip="in java.lang" w:history="1">
        <w:r w:rsidR="0013574F" w:rsidRPr="00F02E59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 xml:space="preserve"> </w:t>
      </w:r>
      <w:proofErr w:type="spellStart"/>
      <w:r w:rsidR="0013574F" w:rsidRPr="00F02E59">
        <w:rPr>
          <w:rFonts w:ascii="Segoe UI" w:hAnsi="Segoe UI" w:cs="Segoe UI"/>
          <w:b/>
          <w:sz w:val="18"/>
          <w:szCs w:val="18"/>
          <w:u w:val="single"/>
        </w:rPr>
        <w:t>byPassOoN</w:t>
      </w:r>
      <w:proofErr w:type="spellEnd"/>
      <w:r w:rsidR="0013574F" w:rsidRPr="0013574F">
        <w:rPr>
          <w:rFonts w:ascii="Segoe UI" w:hAnsi="Segoe UI" w:cs="Segoe UI"/>
          <w:b/>
          <w:sz w:val="18"/>
          <w:szCs w:val="18"/>
          <w:highlight w:val="yellow"/>
          <w:u w:val="single"/>
        </w:rPr>
        <w:t>)</w:t>
      </w:r>
    </w:p>
    <w:p w14:paraId="2F97CBA0" w14:textId="77777777" w:rsidR="005A0C46" w:rsidRDefault="005A0C46" w:rsidP="00F63157">
      <w:pPr>
        <w:rPr>
          <w:rFonts w:cstheme="minorHAnsi"/>
        </w:rPr>
      </w:pPr>
    </w:p>
    <w:p w14:paraId="5AA3EC18" w14:textId="5504AE19" w:rsidR="009F1C80" w:rsidRDefault="009F1C80" w:rsidP="00F63157">
      <w:pPr>
        <w:rPr>
          <w:rFonts w:cstheme="minorHAnsi"/>
        </w:rPr>
      </w:pPr>
      <w:r>
        <w:rPr>
          <w:rFonts w:cstheme="minorHAnsi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CFBBB" wp14:editId="2F0F2CB8">
                <wp:simplePos x="0" y="0"/>
                <wp:positionH relativeFrom="column">
                  <wp:posOffset>2881</wp:posOffset>
                </wp:positionH>
                <wp:positionV relativeFrom="paragraph">
                  <wp:posOffset>299720</wp:posOffset>
                </wp:positionV>
                <wp:extent cx="2640226" cy="354841"/>
                <wp:effectExtent l="0" t="0" r="27305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226" cy="35484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B8C8C4" w14:textId="48B1CA84" w:rsidR="009F1C80" w:rsidRDefault="009F1C80" w:rsidP="009F1C80">
                            <w:pPr>
                              <w:jc w:val="center"/>
                            </w:pPr>
                            <w:r>
                              <w:t>Provision Template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CFBBB" id="Rectangle 7" o:spid="_x0000_s1026" style="position:absolute;margin-left:.25pt;margin-top:23.6pt;width:207.9pt;height:27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kP8fQIAAEsFAAAOAAAAZHJzL2Uyb0RvYy54bWysVE1v2zAMvQ/YfxB0X+146ceCOkXQosOA&#10;oi3aDj0rshQbkEWNUmJnv36U7LhFW+wwzAeZEslH8onU+UXfGrZT6BuwJZ8d5ZwpK6Fq7KbkP5+u&#10;v5xx5oOwlTBgVcn3yvOL5edP551bqAJqMJVCRiDWLzpX8joEt8gyL2vVCn8ETllSasBWBNriJqtQ&#10;dITemqzI85OsA6wcglTe0+nVoOTLhK+1kuFOa68CMyWn3EJaMa3ruGbLc7HYoHB1I8c0xD9k0YrG&#10;UtAJ6koEwbbYvINqG4ngQYcjCW0GWjdSpRqomln+pprHWjiVaiFyvJto8v8PVt7u7pE1VclPObOi&#10;pSt6INKE3RjFTiM9nfMLsnp09zjuPImx1l5jG/9UBesTpfuJUtUHJumwOJnnRXHCmSTd1+P52XwW&#10;QbMXb4c+fFfQsiiUHCl6YlLsbnwYTA8m5BezGeInKeyNiikY+6A0lREjJu/UQOrSINsJunohpbJh&#10;NqhqUanh+Dinb8xn8kjZJcCIrBtjJuwRIDbne+wh19E+uqrUf5Nz/rfEBufJI0UGGybntrGAHwEY&#10;qmqMPNgfSBqoiSyFft2nKy6iZTxZQ7Wna0cY5sE7ed0Q+zfCh3uBNAA0KjTU4Y4WbaArOYwSZzXg&#10;74/Ooz31JWk562igSu5/bQUqzswPSx37bTafxwlMm/nxaUEbfK1Zv9bYbXsJdHEzej6cTGK0D+Yg&#10;aoT2mWZ/FaOSSlhJsUsuAx42l2EYdHo9pFqtkhlNnRPhxj46GcEjz7G7nvpngW5swUDNewuH4ROL&#10;N5042EZPC6ttAN2kNn3hdbwBmtjUSuPrEp+E1/tk9fIGLv8AAAD//wMAUEsDBBQABgAIAAAAIQDO&#10;doYc2wAAAAcBAAAPAAAAZHJzL2Rvd25yZXYueG1sTI7BTsMwEETvSPyDtUjcqJM2tFGIUyEkhMQF&#10;0fIBbrwkAXsd2U4T+HqWExxH8zTz6v3irDhjiIMnBfkqA4HUejNQp+Dt+HhTgohJk9HWEyr4wgj7&#10;5vKi1pXxM73i+ZA6wSMUK62gT2mspIxtj07HlR+RuHv3wenEMXTSBD3zuLNynWVb6fRA/NDrER96&#10;bD8Pk1Pg85f0fJyLiXAOT+Xw0drvXanU9dVyfwci4ZL+YPjVZ3Vo2OnkJzJRWAW3zCkodmsQ3Bb5&#10;dgPixFi2yUE2tfzv3/wAAAD//wMAUEsBAi0AFAAGAAgAAAAhALaDOJL+AAAA4QEAABMAAAAAAAAA&#10;AAAAAAAAAAAAAFtDb250ZW50X1R5cGVzXS54bWxQSwECLQAUAAYACAAAACEAOP0h/9YAAACUAQAA&#10;CwAAAAAAAAAAAAAAAAAvAQAAX3JlbHMvLnJlbHNQSwECLQAUAAYACAAAACEASjZD/H0CAABLBQAA&#10;DgAAAAAAAAAAAAAAAAAuAgAAZHJzL2Uyb0RvYy54bWxQSwECLQAUAAYACAAAACEAznaGHNsAAAAH&#10;AQAADwAAAAAAAAAAAAAAAADXBAAAZHJzL2Rvd25yZXYueG1sUEsFBgAAAAAEAAQA8wAAAN8FAAAA&#10;AA==&#10;" fillcolor="#4f81bd [3204]" strokecolor="#243f60 [1604]" strokeweight="2pt">
                <v:textbox>
                  <w:txbxContent>
                    <w:p w14:paraId="79B8C8C4" w14:textId="48B1CA84" w:rsidR="009F1C80" w:rsidRDefault="009F1C80" w:rsidP="009F1C80">
                      <w:pPr>
                        <w:jc w:val="center"/>
                      </w:pPr>
                      <w:r>
                        <w:t>Provision Template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>Operation performed here:</w:t>
      </w:r>
    </w:p>
    <w:p w14:paraId="62BDF032" w14:textId="45F66165" w:rsidR="009F1C80" w:rsidRDefault="009F1C80" w:rsidP="00F63157">
      <w:pPr>
        <w:rPr>
          <w:rFonts w:cstheme="minorHAnsi"/>
        </w:rPr>
      </w:pPr>
    </w:p>
    <w:p w14:paraId="59E0FD97" w14:textId="45B708C7" w:rsidR="009F1C80" w:rsidRDefault="0041723F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C026B81" wp14:editId="6E810A14">
                <wp:simplePos x="0" y="0"/>
                <wp:positionH relativeFrom="column">
                  <wp:posOffset>23201</wp:posOffset>
                </wp:positionH>
                <wp:positionV relativeFrom="paragraph">
                  <wp:posOffset>101600</wp:posOffset>
                </wp:positionV>
                <wp:extent cx="2633496" cy="320722"/>
                <wp:effectExtent l="0" t="0" r="1460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96" cy="32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69E66" w14:textId="5C9730C3" w:rsidR="009F1C80" w:rsidRDefault="009F1C80" w:rsidP="009F1C80">
                            <w:pPr>
                              <w:jc w:val="center"/>
                            </w:pPr>
                            <w:r>
                              <w:t xml:space="preserve">Obtain single </w:t>
                            </w:r>
                            <w:proofErr w:type="spellStart"/>
                            <w:r>
                              <w:t>linevalue</w:t>
                            </w:r>
                            <w:proofErr w:type="spellEnd"/>
                            <w:r>
                              <w:t xml:space="preserve"> 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026B81" id="Rectangle 2" o:spid="_x0000_s1027" style="position:absolute;margin-left:1.85pt;margin-top:8pt;width:207.35pt;height:25.25pt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7UNegIAAEQFAAAOAAAAZHJzL2Uyb0RvYy54bWysVFFP3DAMfp+0/xDlfbRXDjZO9NAJxDQJ&#10;AQImnnNpcq2UxpmTu/b26+ekvYIA7WFaH1I7tj/HX+ycX/StYTuFvgFb8tlRzpmyEqrGbkr+8+n6&#10;yzfOfBC2EgasKvleeX6x/PzpvHMLVUANplLICMT6RedKXofgFlnmZa1a4Y/AKUtGDdiKQCpusgpF&#10;R+ityYo8P806wMohSOU97V4NRr5M+ForGe609iowU3I6W0grpnUd12x5LhYbFK5u5HgM8Q+naEVj&#10;KekEdSWCYFts3kG1jUTwoMORhDYDrRupUg1UzSx/U81jLZxKtRA53k00+f8HK29398iaquQFZ1a0&#10;dEUPRJqwG6NYEenpnF+Q16O7x1HzJMZae41t/FMVrE+U7idKVR+YpM3i9Ph4fnbKmSTbcZF/LRJo&#10;9hLt0IfvCloWhZIjZU9Mit2ND5SRXA8upMTTDPmTFPZGxSMY+6A0lREzpujUQOrSINsJunohpbJh&#10;NphqUalh+ySnLxZJSaaIpCXAiKwbYybsESA253vsAWb0j6Eq9d8UnP/tYEPwFJEygw1TcNtYwI8A&#10;DFU1Zh78DyQN1ESWQr/uySWKa6j2dN8IwyB4J68bov1G+HAvkDqfZoSmOdzRog10JYdR4qwG/P3R&#10;fvSnhiQrZx1NUsn9r61AxZn5YalVz2bzeRy9pMxPvhak4GvL+rXFbttLoBub0bvhZBKjfzAHUSO0&#10;zzT0q5iVTMJKyl1yGfCgXIZhwunZkGq1Sm40bk6EG/voZASPBMe2euqfBbqx9wJ17S0cpk4s3rTg&#10;4BsjLay2AXST+vOF15F6GtXUQ+OzEt+C13ryenn8ln8AAAD//wMAUEsDBBQABgAIAAAAIQAxIZo1&#10;2wAAAAcBAAAPAAAAZHJzL2Rvd25yZXYueG1sTI/BTsMwEETvSPyDtUjcqBMIaRTiVAgJIXFBtHyA&#10;Gy9JwF5HttMEvp7lBMfZGc28bXars+KEIY6eFOSbDARS581IvYK3w+NVBSImTUZbT6jgCyPs2vOz&#10;RtfGL/SKp33qBZdQrLWCIaWpljJ2AzodN35CYu/dB6cTy9BLE/TC5c7K6ywrpdMj8cKgJ3wYsPvc&#10;z06Bz1/S82EpZsIlPFXjR2e/t5VSlxfr/R2IhGv6C8MvPqNDy0xHP5OJwiq42XKQzyV/xHaRVwWI&#10;o4KyvAXZNvI/f/sDAAD//wMAUEsBAi0AFAAGAAgAAAAhALaDOJL+AAAA4QEAABMAAAAAAAAAAAAA&#10;AAAAAAAAAFtDb250ZW50X1R5cGVzXS54bWxQSwECLQAUAAYACAAAACEAOP0h/9YAAACUAQAACwAA&#10;AAAAAAAAAAAAAAAvAQAAX3JlbHMvLnJlbHNQSwECLQAUAAYACAAAACEANwe1DXoCAABEBQAADgAA&#10;AAAAAAAAAAAAAAAuAgAAZHJzL2Uyb0RvYy54bWxQSwECLQAUAAYACAAAACEAMSGaNdsAAAAHAQAA&#10;DwAAAAAAAAAAAAAAAADUBAAAZHJzL2Rvd25yZXYueG1sUEsFBgAAAAAEAAQA8wAAANwFAAAAAA==&#10;" fillcolor="#4f81bd [3204]" strokecolor="#243f60 [1604]" strokeweight="2pt">
                <v:textbox>
                  <w:txbxContent>
                    <w:p w14:paraId="5DA69E66" w14:textId="5C9730C3" w:rsidR="009F1C80" w:rsidRDefault="009F1C80" w:rsidP="009F1C80">
                      <w:pPr>
                        <w:jc w:val="center"/>
                      </w:pPr>
                      <w:r>
                        <w:t xml:space="preserve">Obtain single </w:t>
                      </w:r>
                      <w:proofErr w:type="spellStart"/>
                      <w:r>
                        <w:t>linevalue</w:t>
                      </w:r>
                      <w:proofErr w:type="spellEnd"/>
                      <w:r>
                        <w:t xml:space="preserve"> record</w:t>
                      </w:r>
                    </w:p>
                  </w:txbxContent>
                </v:textbox>
              </v:rect>
            </w:pict>
          </mc:Fallback>
        </mc:AlternateContent>
      </w:r>
    </w:p>
    <w:p w14:paraId="24261F10" w14:textId="09BDA488" w:rsidR="009F1C80" w:rsidRDefault="009F1C80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A7A947" wp14:editId="3B6507DA">
                <wp:simplePos x="0" y="0"/>
                <wp:positionH relativeFrom="column">
                  <wp:posOffset>9231</wp:posOffset>
                </wp:positionH>
                <wp:positionV relativeFrom="paragraph">
                  <wp:posOffset>173990</wp:posOffset>
                </wp:positionV>
                <wp:extent cx="2646993" cy="293427"/>
                <wp:effectExtent l="0" t="0" r="2032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93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855EF" w14:textId="78B93EF4" w:rsidR="009F1C80" w:rsidRDefault="009F1C80" w:rsidP="009F1C80">
                            <w:pPr>
                              <w:jc w:val="center"/>
                            </w:pPr>
                            <w:r>
                              <w:t>Obtain single Plan 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7A947" id="Rectangle 5" o:spid="_x0000_s1028" style="position:absolute;margin-left:.75pt;margin-top:13.7pt;width:208.4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9CRfAIAAEsFAAAOAAAAZHJzL2Uyb0RvYy54bWysVFFP2zAQfp+0/2D5faQtLdCKFFUgpkkI&#10;KmDi2XXsJpLj885uk+7X7+ykAQHaw7Q8OGff3Xd3n+98edXWhu0V+gpszscnI86UlVBUdpvzn8+3&#10;3y4480HYQhiwKucH5fnV8uuXy8Yt1ARKMIVCRiDWLxqX8zIEt8gyL0tVC38CTllSasBaBNriNitQ&#10;NIRem2wyGp1lDWDhEKTynk5vOiVfJnytlQwPWnsVmMk55RbSimndxDVbXorFFoUrK9mnIf4hi1pU&#10;loIOUDciCLbD6gNUXUkEDzqcSKgz0LqSKtVA1YxH76p5KoVTqRYix7uBJv//YOX9fo2sKnI+48yK&#10;mq7okUgTdmsUm0V6GucXZPXk1tjvPImx1lZjHf9UBWsTpYeBUtUGJulwcjY9m89POZOkm8xPp5Pz&#10;CJq9ejv04buCmkUh50jRE5Nif+dDZ3o0Ib+YTRc/SeFgVEzB2EelqYwYMXmnBlLXBtle0NULKZUN&#10;405VikJ1x7MRfX0+g0fKLgFGZF0ZM2D3ALE5P2J3ufb20VWl/hucR39LrHMePFJksGFwrisL+BmA&#10;oar6yJ39kaSOmshSaDdtuuJkGU82UBzo2hG6efBO3lbE/p3wYS2QBoBGhYY6PNCiDTQ5h17irAT8&#10;/dl5tKe+JC1nDQ1Uzv2vnUDFmflhqWPn4+k0TmDaTGfnE9rgW83mrcbu6mugixvT8+FkEqN9MEdR&#10;I9QvNPurGJVUwkqKnXMZ8Li5Dt2g0+sh1WqVzGjqnAh39snJCB55jt313L4IdH0LBmreezgOn1i8&#10;68TONnpaWO0C6Cq16Suv/Q3QxKZW6l+X+CS83Ser1zdw+QcAAP//AwBQSwMEFAAGAAgAAAAhAG3b&#10;DM3bAAAABwEAAA8AAABkcnMvZG93bnJldi54bWxMjsFOwzAQRO9I/IO1SNyokzY0URqnQkgIiQui&#10;5QPceJsE4nVkO03g61lOcBzN6M2r9osdxAV96B0pSFcJCKTGmZ5aBe/Hp7sCRIiajB4coYIvDLCv&#10;r68qXRo30xteDrEVDKFQagVdjGMpZWg6tDqs3IjE3dl5qyNH30rj9cxwO8h1kmyl1T3xQ6dHfOyw&#10;+TxMVoFLX+PLcc4mwtk/F/1HM3znhVK3N8vDDkTEJf6N4Vef1aFmp5ObyAQxcL7noYJ1noHgOkuL&#10;DYiTgnyzBVlX8r9//QMAAP//AwBQSwECLQAUAAYACAAAACEAtoM4kv4AAADhAQAAEwAAAAAAAAAA&#10;AAAAAAAAAAAAW0NvbnRlbnRfVHlwZXNdLnhtbFBLAQItABQABgAIAAAAIQA4/SH/1gAAAJQBAAAL&#10;AAAAAAAAAAAAAAAAAC8BAABfcmVscy8ucmVsc1BLAQItABQABgAIAAAAIQAn29CRfAIAAEsFAAAO&#10;AAAAAAAAAAAAAAAAAC4CAABkcnMvZTJvRG9jLnhtbFBLAQItABQABgAIAAAAIQBt2wzN2wAAAAcB&#10;AAAPAAAAAAAAAAAAAAAAANYEAABkcnMvZG93bnJldi54bWxQSwUGAAAAAAQABADzAAAA3gUAAAAA&#10;" fillcolor="#4f81bd [3204]" strokecolor="#243f60 [1604]" strokeweight="2pt">
                <v:textbox>
                  <w:txbxContent>
                    <w:p w14:paraId="7C3855EF" w14:textId="78B93EF4" w:rsidR="009F1C80" w:rsidRDefault="009F1C80" w:rsidP="009F1C80">
                      <w:pPr>
                        <w:jc w:val="center"/>
                      </w:pPr>
                      <w:r>
                        <w:t>Obtain single Plan type</w:t>
                      </w:r>
                    </w:p>
                  </w:txbxContent>
                </v:textbox>
              </v:rect>
            </w:pict>
          </mc:Fallback>
        </mc:AlternateContent>
      </w:r>
    </w:p>
    <w:p w14:paraId="5E29AE6D" w14:textId="3BA85DC9" w:rsidR="009F1C80" w:rsidRDefault="0041723F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24C95017" wp14:editId="4AD4E8DC">
                <wp:simplePos x="0" y="0"/>
                <wp:positionH relativeFrom="column">
                  <wp:posOffset>9231</wp:posOffset>
                </wp:positionH>
                <wp:positionV relativeFrom="paragraph">
                  <wp:posOffset>247015</wp:posOffset>
                </wp:positionV>
                <wp:extent cx="2647315" cy="381635"/>
                <wp:effectExtent l="0" t="0" r="19685" b="1841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315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6029" w14:textId="0FF5BD7A" w:rsidR="009F1C80" w:rsidRDefault="009F1C80" w:rsidP="009F1C80">
                            <w:pPr>
                              <w:jc w:val="center"/>
                            </w:pPr>
                            <w:r>
                              <w:t>Obtain single Formulary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95017" id="Rectangle 3" o:spid="_x0000_s1029" style="position:absolute;margin-left:.75pt;margin-top:19.45pt;width:208.45pt;height:30.0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1ifQIAAEsFAAAOAAAAZHJzL2Uyb0RvYy54bWysVE1v2zAMvQ/YfxB0Xx3no+uCOkXQosOA&#10;oi3aDj0rshQbkEWNUmJnv36U7LhFW+wwzAeZEslH8onU+UXXGLZX6GuwBc9PJpwpK6Gs7bbgP5+u&#10;v5xx5oOwpTBgVcEPyvOL1edP561bqilUYEqFjECsX7au4FUIbpllXlaqEf4EnLKk1ICNCLTFbVai&#10;aAm9Mdl0MjnNWsDSIUjlPZ1e9Uq+SvhaKxnutPYqMFNwyi2kFdO6iWu2OhfLLQpX1XJIQ/xDFo2o&#10;LQUdoa5EEGyH9TuoppYIHnQ4kdBkoHUtVaqBqsknb6p5rIRTqRYix7uRJv//YOXt/h5ZXRZ8xpkV&#10;DV3RA5Em7NYoNov0tM4vyerR3eOw8yTGWjuNTfxTFaxLlB5GSlUXmKTD6en86yxfcCZJNzvLT2eL&#10;CJq9eDv04buChkWh4EjRE5Nif+NDb3o0Ib+YTR8/SeFgVEzB2AelqYwYMXmnBlKXBtle0NULKZUN&#10;ea+qRKn648WEviGf0SNllwAjsq6NGbEHgNic77H7XAf76KpS/43Ok78l1juPHiky2DA6N7UF/AjA&#10;UFVD5N7+SFJPTWQpdJtuuGKyjCcbKA907Qj9PHgnr2ti/0b4cC+QBoBGhYY63NGiDbQFh0HirAL8&#10;/dF5tKe+JC1nLQ1Uwf2vnUDFmflhqWO/5fN5nMC0mS++TmmDrzWb1xq7ay6BLi6n58PJJEb7YI6i&#10;RmieafbXMSqphJUUu+Ay4HFzGfpBp9dDqvU6mdHUORFu7KOTETzyHLvrqXsW6IYWDNS8t3AcPrF8&#10;04m9bfS0sN4F0HVq0xdehxugiU2tNLwu8Ul4vU9WL2/g6g8AAAD//wMAUEsDBBQABgAIAAAAIQAZ&#10;PkO+2gAAAAcBAAAPAAAAZHJzL2Rvd25yZXYueG1sTI7BSsQwFEX3gv8QnuDOSatV09p0EEEEN+KM&#10;H5Bpnm21eSlJOq1+vc+VLi/3cu6pt6sbxRFDHDxpyDcZCKTW24E6DW/7xwsFIiZD1oyeUMMXRtg2&#10;pye1qaxf6BWPu9QJhlCsjIY+pamSMrY9OhM3fkLi7t0HZxLH0EkbzMJwN8rLLLuRzgzED72Z8KHH&#10;9nM3Ow0+f0nP+6WYCZfwpIaPdvy+VVqfn633dyASrulvDL/6rA4NOx38TDaKkfM1DzVcqRIE10Wu&#10;ChAHDWWZgWxq+d+/+QEAAP//AwBQSwECLQAUAAYACAAAACEAtoM4kv4AAADhAQAAEwAAAAAAAAAA&#10;AAAAAAAAAAAAW0NvbnRlbnRfVHlwZXNdLnhtbFBLAQItABQABgAIAAAAIQA4/SH/1gAAAJQBAAAL&#10;AAAAAAAAAAAAAAAAAC8BAABfcmVscy8ucmVsc1BLAQItABQABgAIAAAAIQBIAG1ifQIAAEsFAAAO&#10;AAAAAAAAAAAAAAAAAC4CAABkcnMvZTJvRG9jLnhtbFBLAQItABQABgAIAAAAIQAZPkO+2gAAAAcB&#10;AAAPAAAAAAAAAAAAAAAAANcEAABkcnMvZG93bnJldi54bWxQSwUGAAAAAAQABADzAAAA3gUAAAAA&#10;" fillcolor="#4f81bd [3204]" strokecolor="#243f60 [1604]" strokeweight="2pt">
                <v:textbox>
                  <w:txbxContent>
                    <w:p w14:paraId="755D6029" w14:textId="0FF5BD7A" w:rsidR="009F1C80" w:rsidRDefault="009F1C80" w:rsidP="009F1C80">
                      <w:pPr>
                        <w:jc w:val="center"/>
                      </w:pPr>
                      <w:r>
                        <w:t>Obtain single Formulary Group</w:t>
                      </w:r>
                    </w:p>
                  </w:txbxContent>
                </v:textbox>
              </v:rect>
            </w:pict>
          </mc:Fallback>
        </mc:AlternateContent>
      </w:r>
    </w:p>
    <w:p w14:paraId="533FA490" w14:textId="78CFCD04" w:rsidR="009F1C80" w:rsidRDefault="009F1C80" w:rsidP="00F63157">
      <w:pPr>
        <w:rPr>
          <w:rFonts w:cstheme="minorHAnsi"/>
        </w:rPr>
      </w:pPr>
    </w:p>
    <w:p w14:paraId="4695C141" w14:textId="56F91953" w:rsidR="009F1C80" w:rsidRDefault="0041723F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A0A84F" wp14:editId="53469CFB">
                <wp:simplePos x="0" y="0"/>
                <wp:positionH relativeFrom="column">
                  <wp:posOffset>43521</wp:posOffset>
                </wp:positionH>
                <wp:positionV relativeFrom="paragraph">
                  <wp:posOffset>78105</wp:posOffset>
                </wp:positionV>
                <wp:extent cx="2613025" cy="565785"/>
                <wp:effectExtent l="0" t="0" r="1587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CB5AFA" w14:textId="38F59D78" w:rsidR="009F1C80" w:rsidRDefault="009F1C80" w:rsidP="009F1C80">
                            <w:pPr>
                              <w:jc w:val="center"/>
                            </w:pPr>
                            <w:r>
                              <w:t>Obtain all mapping values corresponding to that formulary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0A84F" id="Rectangle 4" o:spid="_x0000_s1030" style="position:absolute;margin-left:3.45pt;margin-top:6.15pt;width:205.75pt;height:44.5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aRQfAIAAEs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FnnFnR&#10;0BU9EGnCbo1is0hP6/yCrB7dGoedJzHW2mls4p+qYF2i9DBSqrrAJB1OTydf8+mcM0m6+en87Hwe&#10;QbMXb4c+fFfQsCgUHCl6YlLsb33oTY8m5Bez6eMnKRyMiikY+6A0lREjJu/UQOrKINsLunohpbJh&#10;0qsqUar+eJ7TN+QzeqTsEmBE1rUxI/YAEJvzPXaf62AfXVXqv9E5/1tivfPokSKDDaNzU1vAjwAM&#10;VTVE7u2PJPXURJZCt+mGKybLeLKB8kDXjtDPg3fypib2b4UPa4E0ADQqNNThnhZtoC04DBJnFeDv&#10;j86jPfUlaTlraaAK7n/tBCrOzA9LHfttMpvFCUyb2fxsSht8rdm81thdcwV0cRN6PpxMYrQP5ihq&#10;hOaZZn8Vo5JKWEmxCy4DHjdXoR90ej2kWq2SGU2dE+HWPjoZwSPPsbueumeBbmjBQM17B8fhE4s3&#10;ndjbRk8Lq10AXac2feF1uAGa2NRKw+sSn4TX+2T18gYu/wAAAP//AwBQSwMEFAAGAAgAAAAhAJwo&#10;6kTcAAAACAEAAA8AAABkcnMvZG93bnJldi54bWxMj8FOwzAQRO9I/IO1SNyokxKVkMapEBJC4oJo&#10;+QA33iYBex3ZThP4epYTHHdmNPum3i3OijOGOHhSkK8yEEitNwN1Ct4PTzcliJg0GW09oYIvjLBr&#10;Li9qXRk/0xue96kTXEKx0gr6lMZKytj26HRc+RGJvZMPTic+QydN0DOXOyvXWbaRTg/EH3o94mOP&#10;7ed+cgp8/ppeDnMxEc7huRw+Wvt9Vyp1fbU8bEEkXNJfGH7xGR0aZjr6iUwUVsHmnoMsr29BsF3k&#10;ZQHiyEKWFyCbWv4f0PwAAAD//wMAUEsBAi0AFAAGAAgAAAAhALaDOJL+AAAA4QEAABMAAAAAAAAA&#10;AAAAAAAAAAAAAFtDb250ZW50X1R5cGVzXS54bWxQSwECLQAUAAYACAAAACEAOP0h/9YAAACUAQAA&#10;CwAAAAAAAAAAAAAAAAAvAQAAX3JlbHMvLnJlbHNQSwECLQAUAAYACAAAACEAiPmkUHwCAABLBQAA&#10;DgAAAAAAAAAAAAAAAAAuAgAAZHJzL2Uyb0RvYy54bWxQSwECLQAUAAYACAAAACEAnCjqRNwAAAAI&#10;AQAADwAAAAAAAAAAAAAAAADWBAAAZHJzL2Rvd25yZXYueG1sUEsFBgAAAAAEAAQA8wAAAN8FAAAA&#10;AA==&#10;" fillcolor="#4f81bd [3204]" strokecolor="#243f60 [1604]" strokeweight="2pt">
                <v:textbox>
                  <w:txbxContent>
                    <w:p w14:paraId="71CB5AFA" w14:textId="38F59D78" w:rsidR="009F1C80" w:rsidRDefault="009F1C80" w:rsidP="009F1C80">
                      <w:pPr>
                        <w:jc w:val="center"/>
                      </w:pPr>
                      <w:r>
                        <w:t>Obtain all mapping values corresponding to that formulary group</w:t>
                      </w:r>
                    </w:p>
                  </w:txbxContent>
                </v:textbox>
              </v:rect>
            </w:pict>
          </mc:Fallback>
        </mc:AlternateContent>
      </w:r>
    </w:p>
    <w:p w14:paraId="47AECDBA" w14:textId="02802F6C" w:rsidR="009F1C80" w:rsidRDefault="009F1C80" w:rsidP="00F63157">
      <w:pPr>
        <w:rPr>
          <w:rFonts w:cstheme="minorHAnsi"/>
        </w:rPr>
      </w:pPr>
    </w:p>
    <w:p w14:paraId="02536D52" w14:textId="0AA7E60E" w:rsidR="0041723F" w:rsidRDefault="0041723F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B6D1AE" wp14:editId="636CBA8C">
                <wp:simplePos x="0" y="0"/>
                <wp:positionH relativeFrom="column">
                  <wp:posOffset>-18074</wp:posOffset>
                </wp:positionH>
                <wp:positionV relativeFrom="paragraph">
                  <wp:posOffset>86995</wp:posOffset>
                </wp:positionV>
                <wp:extent cx="2674620" cy="873125"/>
                <wp:effectExtent l="0" t="0" r="1143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873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5C9BBA" w14:textId="46E7F4B3" w:rsidR="009F1C80" w:rsidRDefault="009F1C80" w:rsidP="009F1C80">
                            <w:pPr>
                              <w:jc w:val="center"/>
                            </w:pPr>
                            <w:r>
                              <w:t xml:space="preserve">Based on the </w:t>
                            </w:r>
                            <w:proofErr w:type="spellStart"/>
                            <w:r w:rsidR="0041723F">
                              <w:t>druglist</w:t>
                            </w:r>
                            <w:proofErr w:type="spellEnd"/>
                            <w:r w:rsidR="0041723F">
                              <w:t xml:space="preserve">/drug group identify </w:t>
                            </w:r>
                            <w:r w:rsidR="0001591E">
                              <w:t>a single</w:t>
                            </w:r>
                            <w:r w:rsidR="0041723F">
                              <w:t xml:space="preserve"> set and validate the Report values with provision template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B6D1AE" id="Rectangle 6" o:spid="_x0000_s1031" style="position:absolute;margin-left:-1.4pt;margin-top:6.85pt;width:210.6pt;height:6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gSfAIAAEsFAAAOAAAAZHJzL2Uyb0RvYy54bWysVMFu2zAMvQ/YPwi6r06yNO2COEWQosOA&#10;og3aDj0rshQbkEWNUmJnXz9KdtyiLXYY5oMsieQj+UhqcdXWhh0U+gpszsdnI86UlVBUdpfzn083&#10;Xy4580HYQhiwKudH5fnV8vOnRePmagIlmEIhIxDr543LeRmCm2eZl6WqhT8DpywJNWAtAh1xlxUo&#10;GkKvTTYZjWZZA1g4BKm8p9vrTsiXCV9rJcO91l4FZnJOsYW0Ylq3cc2WCzHfoXBlJfswxD9EUYvK&#10;ktMB6loEwfZYvYOqK4ngQYczCXUGWldSpRwom/HoTTaPpXAq5ULkeDfQ5P8frLw7bJBVRc5nnFlR&#10;U4keiDRhd0axWaSncX5OWo9ug/3J0zbm2mqs45+yYG2i9DhQqtrAJF1OZhfT2YSYlyS7vPg6npxH&#10;0OzF2qEP3xXULG5yjuQ9MSkOtz50qicVsovRdP7TLhyNiiEY+6A0pRE9JuvUQGptkB0ElV5IqWwY&#10;d6JSFKq7Ph/R18czWKToEmBE1pUxA3YPEJvzPXYXa68fTVXqv8F49LfAOuPBInkGGwbjurKAHwEY&#10;yqr33OmfSOqoiSyFdtumEifq480WiiOVHaGbB+/kTUXs3wofNgJpAKhgNNThnhZtoMk59DvOSsDf&#10;H91HfepLknLW0EDl3P/aC1ScmR+WOvbbeDqNE5gO0/OL2BT4WrJ9LbH7eg1UuDE9H06mbdQP5rTV&#10;CPUzzf4qeiWRsJJ851wGPB3WoRt0ej2kWq2SGk2dE+HWPjoZwSPPsbue2meBrm/BQM17B6fhE/M3&#10;ndjpRksLq30AXaU2feG1rwBNbGql/nWJT8Lrc9J6eQOXfwAAAP//AwBQSwMEFAAGAAgAAAAhAO/L&#10;wm/dAAAACQEAAA8AAABkcnMvZG93bnJldi54bWxMj8FOwzAQRO9I/IO1SNxaJyHQKI1TISSExAXR&#10;8gFuvE0C9jqKnSbw9SwnepyZ1czbarc4K844ht6TgnSdgEBqvOmpVfBxeF4VIELUZLT1hAq+McCu&#10;vr6qdGn8TO943sdWcAmFUivoYhxKKUPTodNh7Qckzk5+dDqyHFtpRj1zubMyS5IH6XRPvNDpAZ86&#10;bL72k1Pg07f4epjziXAeX4r+s7E/m0Kp25vlcQsi4hL/j+EPn9GhZqajn8gEYRWsMiaP7N9tQHCe&#10;p0UO4sjGfZqBrCt5+UH9CwAA//8DAFBLAQItABQABgAIAAAAIQC2gziS/gAAAOEBAAATAAAAAAAA&#10;AAAAAAAAAAAAAABbQ29udGVudF9UeXBlc10ueG1sUEsBAi0AFAAGAAgAAAAhADj9If/WAAAAlAEA&#10;AAsAAAAAAAAAAAAAAAAALwEAAF9yZWxzLy5yZWxzUEsBAi0AFAAGAAgAAAAhACSUCBJ8AgAASwUA&#10;AA4AAAAAAAAAAAAAAAAALgIAAGRycy9lMm9Eb2MueG1sUEsBAi0AFAAGAAgAAAAhAO/Lwm/dAAAA&#10;CQEAAA8AAAAAAAAAAAAAAAAA1gQAAGRycy9kb3ducmV2LnhtbFBLBQYAAAAABAAEAPMAAADgBQAA&#10;AAA=&#10;" fillcolor="#4f81bd [3204]" strokecolor="#243f60 [1604]" strokeweight="2pt">
                <v:textbox>
                  <w:txbxContent>
                    <w:p w14:paraId="295C9BBA" w14:textId="46E7F4B3" w:rsidR="009F1C80" w:rsidRDefault="009F1C80" w:rsidP="009F1C80">
                      <w:pPr>
                        <w:jc w:val="center"/>
                      </w:pPr>
                      <w:r>
                        <w:t xml:space="preserve">Based on the </w:t>
                      </w:r>
                      <w:proofErr w:type="spellStart"/>
                      <w:r w:rsidR="0041723F">
                        <w:t>druglist</w:t>
                      </w:r>
                      <w:proofErr w:type="spellEnd"/>
                      <w:r w:rsidR="0041723F">
                        <w:t xml:space="preserve">/drug group identify </w:t>
                      </w:r>
                      <w:r w:rsidR="0001591E">
                        <w:t>a single</w:t>
                      </w:r>
                      <w:r w:rsidR="0041723F">
                        <w:t xml:space="preserve"> set and validate the Report values with provision template values</w:t>
                      </w:r>
                    </w:p>
                  </w:txbxContent>
                </v:textbox>
              </v:rect>
            </w:pict>
          </mc:Fallback>
        </mc:AlternateContent>
      </w:r>
    </w:p>
    <w:p w14:paraId="67E8F268" w14:textId="6172CEBB" w:rsidR="0041723F" w:rsidRDefault="0041723F" w:rsidP="00F63157">
      <w:pPr>
        <w:rPr>
          <w:rFonts w:cstheme="minorHAnsi"/>
        </w:rPr>
      </w:pPr>
    </w:p>
    <w:p w14:paraId="512E9920" w14:textId="49F11626" w:rsidR="0041723F" w:rsidRDefault="0041723F" w:rsidP="00F63157">
      <w:pPr>
        <w:rPr>
          <w:rFonts w:cstheme="minorHAnsi"/>
        </w:rPr>
      </w:pPr>
    </w:p>
    <w:p w14:paraId="23C5D43A" w14:textId="0C71CF40" w:rsidR="0041723F" w:rsidRDefault="0041723F" w:rsidP="00F63157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901C02" wp14:editId="184ECA8E">
                <wp:simplePos x="0" y="0"/>
                <wp:positionH relativeFrom="column">
                  <wp:posOffset>-18074</wp:posOffset>
                </wp:positionH>
                <wp:positionV relativeFrom="paragraph">
                  <wp:posOffset>113665</wp:posOffset>
                </wp:positionV>
                <wp:extent cx="2688609" cy="682388"/>
                <wp:effectExtent l="0" t="0" r="1651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8609" cy="6823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C53AA" w14:textId="7A39F792" w:rsidR="0041723F" w:rsidRDefault="0041723F" w:rsidP="0041723F">
                            <w:pPr>
                              <w:jc w:val="center"/>
                            </w:pPr>
                            <w:r>
                              <w:t xml:space="preserve">If duplicate </w:t>
                            </w:r>
                            <w:proofErr w:type="spellStart"/>
                            <w:r>
                              <w:t>druglist</w:t>
                            </w:r>
                            <w:proofErr w:type="spellEnd"/>
                            <w:r>
                              <w:t xml:space="preserve"> is available then </w:t>
                            </w:r>
                            <w:proofErr w:type="gramStart"/>
                            <w:r>
                              <w:t>M,N</w:t>
                            </w:r>
                            <w:proofErr w:type="gramEnd"/>
                            <w:r>
                              <w:t>,O,Y values also will be used to identify a unique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1C02" id="Rectangle 8" o:spid="_x0000_s1032" style="position:absolute;margin-left:-1.4pt;margin-top:8.95pt;width:211.7pt;height:53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qyufgIAAEsFAAAOAAAAZHJzL2Uyb0RvYy54bWysVMFu2zAMvQ/YPwi6r3ayNkuDOkXQosOA&#10;og3aDj0rshQbkEWNUmJnXz9KdtyiLXYY5oMsiuSj+Ejq4rJrDNsr9DXYgk9Ocs6UlVDWdlvwn083&#10;X+ac+SBsKQxYVfCD8vxy+fnTResWagoVmFIhIxDrF60reBWCW2SZl5VqhD8BpywpNWAjAom4zUoU&#10;LaE3Jpvm+SxrAUuHIJX3dHrdK/ky4WutZLjX2qvATMHpbiGtmNZNXLPlhVhsUbiqlsM1xD/cohG1&#10;paAj1LUIgu2wfgfV1BLBgw4nEpoMtK6lSjlQNpP8TTaPlXAq5ULkeDfS5P8frLzbr5HVZcGpUFY0&#10;VKIHIk3YrVFsHulpnV+Q1aNb4yB52sZcO41N/FMWrEuUHkZKVReYpMPpbD6f5eecSdLN5tOv8wSa&#10;vXg79OG7gobFTcGRoicmxf7WB4pIpkcTEuJt+vhpFw5GxSsY+6A0pREjJu/UQOrKINsLKr2QUtkw&#10;6VWVKFV/fJbTF5OkIKNHkhJgRNa1MSP2ABCb8z12DzPYR1eV+m90zv92sd559EiRwYbRuakt4EcA&#10;hrIaIvf2R5J6aiJLodt0qcSzYz03UB6o7Aj9PHgnb2pi/1b4sBZIA0CjQkMd7mnRBtqCw7DjrAL8&#10;/dF5tKe+JC1nLQ1Uwf2vnUDFmflhqWPPJ6encQKTcHr2bUoCvtZsXmvsrrkCKtyEng8n0zbaB3Pc&#10;aoTmmWZ/FaOSSlhJsQsuAx6Fq9APOr0eUq1WyYymzolwax+djOCR59hdT92zQDe0YKDmvYPj8InF&#10;m07sbaOnhdUugK5Tm0ame16HCtDEplYaXpf4JLyWk9XLG7j8AwAA//8DAFBLAwQUAAYACAAAACEA&#10;iJnWD90AAAAJAQAADwAAAGRycy9kb3ducmV2LnhtbEyPwU7DMBBE70j8g7VI3FqnUWhDiFMhJITE&#10;BdHyAW68JAF7HdlOE/h6lhMcZ2Y187beL86KM4Y4eFKwWWcgkFpvBuoUvB0fVyWImDQZbT2hgi+M&#10;sG8uL2pdGT/TK54PqRNcQrHSCvqUxkrK2PbodFz7EYmzdx+cTixDJ03QM5c7K/Ms20qnB+KFXo/4&#10;0GP7eZicAr95Sc/HuZgI5/BUDh+t/d6VSl1fLfd3IBIu6e8YfvEZHRpmOvmJTBRWwSpn8sT+7hYE&#10;50WebUGc2MhvCpBNLf9/0PwAAAD//wMAUEsBAi0AFAAGAAgAAAAhALaDOJL+AAAA4QEAABMAAAAA&#10;AAAAAAAAAAAAAAAAAFtDb250ZW50X1R5cGVzXS54bWxQSwECLQAUAAYACAAAACEAOP0h/9YAAACU&#10;AQAACwAAAAAAAAAAAAAAAAAvAQAAX3JlbHMvLnJlbHNQSwECLQAUAAYACAAAACEAkWKsrn4CAABL&#10;BQAADgAAAAAAAAAAAAAAAAAuAgAAZHJzL2Uyb0RvYy54bWxQSwECLQAUAAYACAAAACEAiJnWD90A&#10;AAAJAQAADwAAAAAAAAAAAAAAAADYBAAAZHJzL2Rvd25yZXYueG1sUEsFBgAAAAAEAAQA8wAAAOIF&#10;AAAAAA==&#10;" fillcolor="#4f81bd [3204]" strokecolor="#243f60 [1604]" strokeweight="2pt">
                <v:textbox>
                  <w:txbxContent>
                    <w:p w14:paraId="561C53AA" w14:textId="7A39F792" w:rsidR="0041723F" w:rsidRDefault="0041723F" w:rsidP="0041723F">
                      <w:pPr>
                        <w:jc w:val="center"/>
                      </w:pPr>
                      <w:r>
                        <w:t xml:space="preserve">If duplicate </w:t>
                      </w:r>
                      <w:proofErr w:type="spellStart"/>
                      <w:r>
                        <w:t>druglist</w:t>
                      </w:r>
                      <w:proofErr w:type="spellEnd"/>
                      <w:r>
                        <w:t xml:space="preserve"> is available then </w:t>
                      </w:r>
                      <w:proofErr w:type="gramStart"/>
                      <w:r>
                        <w:t>M,N</w:t>
                      </w:r>
                      <w:proofErr w:type="gramEnd"/>
                      <w:r>
                        <w:t>,O,Y values also will be used to identify a unique set</w:t>
                      </w:r>
                    </w:p>
                  </w:txbxContent>
                </v:textbox>
              </v:rect>
            </w:pict>
          </mc:Fallback>
        </mc:AlternateContent>
      </w:r>
    </w:p>
    <w:p w14:paraId="709BFD40" w14:textId="77777777" w:rsidR="0041723F" w:rsidRDefault="0041723F" w:rsidP="00F63157">
      <w:pPr>
        <w:rPr>
          <w:rFonts w:cstheme="minorHAnsi"/>
        </w:rPr>
      </w:pPr>
    </w:p>
    <w:p w14:paraId="2205CAA7" w14:textId="75F6BF7E" w:rsidR="0041723F" w:rsidRDefault="005A0C46" w:rsidP="005A0C46">
      <w:pPr>
        <w:tabs>
          <w:tab w:val="left" w:pos="5255"/>
        </w:tabs>
        <w:rPr>
          <w:rFonts w:cstheme="minorHAnsi"/>
        </w:rPr>
      </w:pPr>
      <w:r>
        <w:rPr>
          <w:rFonts w:cstheme="minorHAnsi"/>
        </w:rPr>
        <w:tab/>
      </w:r>
    </w:p>
    <w:p w14:paraId="161D46B4" w14:textId="77777777" w:rsidR="005A0C46" w:rsidRDefault="005A0C46" w:rsidP="005A0C46">
      <w:pPr>
        <w:tabs>
          <w:tab w:val="left" w:pos="5255"/>
        </w:tabs>
        <w:rPr>
          <w:rFonts w:cstheme="minorHAnsi"/>
        </w:rPr>
      </w:pPr>
    </w:p>
    <w:p w14:paraId="48A0B44A" w14:textId="423ADF6D" w:rsidR="003E6313" w:rsidRPr="00AF5C46" w:rsidRDefault="003E6313" w:rsidP="003E6313">
      <w:pPr>
        <w:pStyle w:val="ListParagraph"/>
        <w:numPr>
          <w:ilvl w:val="1"/>
          <w:numId w:val="7"/>
        </w:numPr>
        <w:rPr>
          <w:rFonts w:cstheme="minorHAnsi"/>
          <w:b/>
        </w:rPr>
      </w:pPr>
      <w:hyperlink r:id="rId45" w:history="1">
        <w:proofErr w:type="spellStart"/>
        <w:r w:rsidRPr="00AF5C46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AF5C46">
        <w:rPr>
          <w:rFonts w:ascii="Segoe UI" w:hAnsi="Segoe UI" w:cs="Segoe UI"/>
          <w:b/>
          <w:sz w:val="18"/>
          <w:szCs w:val="18"/>
        </w:rPr>
        <w:t>.</w:t>
      </w:r>
      <w:hyperlink r:id="rId46" w:history="1">
        <w:r w:rsidRPr="00AF5C46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FrameworkFunctions</w:t>
        </w:r>
      </w:hyperlink>
      <w:r w:rsidRPr="00AF5C46">
        <w:rPr>
          <w:rFonts w:ascii="Segoe UI" w:hAnsi="Segoe UI" w:cs="Segoe UI"/>
          <w:b/>
          <w:sz w:val="18"/>
          <w:szCs w:val="18"/>
        </w:rPr>
        <w:t>.</w:t>
      </w:r>
      <w:hyperlink r:id="rId47" w:history="1">
        <w:r w:rsidRPr="00AF5C46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GetReportValues</w:t>
        </w:r>
      </w:hyperlink>
      <w:r w:rsidRPr="00AF5C46">
        <w:rPr>
          <w:rFonts w:ascii="Segoe UI" w:hAnsi="Segoe UI" w:cs="Segoe UI"/>
          <w:b/>
          <w:sz w:val="18"/>
          <w:szCs w:val="18"/>
        </w:rPr>
        <w:t>.FailedReportValues</w:t>
      </w:r>
      <w:proofErr w:type="spellEnd"/>
      <w:r w:rsidRPr="00AF5C46">
        <w:rPr>
          <w:rFonts w:ascii="Segoe UI" w:hAnsi="Segoe UI" w:cs="Segoe UI"/>
          <w:b/>
          <w:sz w:val="18"/>
          <w:szCs w:val="18"/>
        </w:rPr>
        <w:t>(</w:t>
      </w:r>
      <w:hyperlink r:id="rId48" w:tooltip="in java.lang" w:history="1">
        <w:r w:rsidRPr="00AF5C46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AF5C46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AF5C46">
        <w:rPr>
          <w:rFonts w:ascii="Segoe UI" w:hAnsi="Segoe UI" w:cs="Segoe UI"/>
          <w:b/>
          <w:sz w:val="18"/>
          <w:szCs w:val="18"/>
        </w:rPr>
        <w:t>Sub_Sec</w:t>
      </w:r>
      <w:proofErr w:type="spellEnd"/>
      <w:r w:rsidRPr="00AF5C46">
        <w:rPr>
          <w:rFonts w:ascii="Segoe UI" w:hAnsi="Segoe UI" w:cs="Segoe UI"/>
          <w:b/>
          <w:sz w:val="18"/>
          <w:szCs w:val="18"/>
        </w:rPr>
        <w:t>)</w:t>
      </w:r>
    </w:p>
    <w:p w14:paraId="679A3BE0" w14:textId="1DD4713D" w:rsidR="003E6313" w:rsidRPr="003E6313" w:rsidRDefault="003E6313" w:rsidP="003E6313">
      <w:pPr>
        <w:pStyle w:val="ListParagraph"/>
        <w:numPr>
          <w:ilvl w:val="2"/>
          <w:numId w:val="7"/>
        </w:numPr>
        <w:rPr>
          <w:rFonts w:cstheme="minorHAnsi"/>
        </w:rPr>
      </w:pPr>
      <w:bookmarkStart w:id="0" w:name="_Hlk8931421"/>
      <w:r>
        <w:rPr>
          <w:rFonts w:ascii="Segoe UI" w:hAnsi="Segoe UI" w:cs="Segoe UI"/>
          <w:sz w:val="18"/>
          <w:szCs w:val="18"/>
        </w:rPr>
        <w:t>In this function Report sets which are not in the business template will be printed.</w:t>
      </w:r>
    </w:p>
    <w:bookmarkEnd w:id="0"/>
    <w:p w14:paraId="7A08F86A" w14:textId="6B0F9706" w:rsidR="003E6313" w:rsidRDefault="003E6313" w:rsidP="003E6313">
      <w:pPr>
        <w:rPr>
          <w:rFonts w:cstheme="minorHAnsi"/>
        </w:rPr>
      </w:pPr>
    </w:p>
    <w:p w14:paraId="5021A8CE" w14:textId="1079F237" w:rsidR="00F2323F" w:rsidRPr="00422027" w:rsidRDefault="00F2323F" w:rsidP="003E6313">
      <w:pPr>
        <w:rPr>
          <w:rFonts w:cstheme="minorHAnsi"/>
          <w:b/>
        </w:rPr>
      </w:pPr>
      <w:r w:rsidRPr="00422027">
        <w:rPr>
          <w:rFonts w:cstheme="minorHAnsi"/>
          <w:b/>
        </w:rPr>
        <w:t>Main functions called in this function:</w:t>
      </w:r>
    </w:p>
    <w:p w14:paraId="314DD6E3" w14:textId="49487961" w:rsidR="00F2323F" w:rsidRDefault="00F2323F" w:rsidP="003E6313">
      <w:pPr>
        <w:rPr>
          <w:rFonts w:cstheme="minorHAnsi"/>
        </w:rPr>
      </w:pPr>
      <w:proofErr w:type="spellStart"/>
      <w:r w:rsidRPr="00F2323F">
        <w:rPr>
          <w:rFonts w:cstheme="minorHAnsi"/>
        </w:rPr>
        <w:t>GetReportValues.getFormularyId</w:t>
      </w:r>
      <w:proofErr w:type="spellEnd"/>
      <w:r w:rsidRPr="00F2323F">
        <w:rPr>
          <w:rFonts w:cstheme="minorHAnsi"/>
        </w:rPr>
        <w:t>();</w:t>
      </w:r>
      <w:r>
        <w:rPr>
          <w:rFonts w:cstheme="minorHAnsi"/>
        </w:rPr>
        <w:t xml:space="preserve"> -&gt; </w:t>
      </w:r>
      <w:r w:rsidR="00C90F1D">
        <w:rPr>
          <w:rFonts w:cstheme="minorHAnsi"/>
        </w:rPr>
        <w:t>Used to get all mapping values corresponding to single formulary group</w:t>
      </w:r>
    </w:p>
    <w:p w14:paraId="51FC4036" w14:textId="6424C288" w:rsidR="00F2323F" w:rsidRDefault="00F2323F" w:rsidP="003E6313">
      <w:pPr>
        <w:rPr>
          <w:rFonts w:cstheme="minorHAnsi"/>
        </w:rPr>
      </w:pPr>
      <w:proofErr w:type="spellStart"/>
      <w:r w:rsidRPr="00F2323F">
        <w:rPr>
          <w:rFonts w:cstheme="minorHAnsi"/>
        </w:rPr>
        <w:t>GetReportValues.findDrugList</w:t>
      </w:r>
      <w:proofErr w:type="spellEnd"/>
      <w:r w:rsidRPr="00F2323F">
        <w:rPr>
          <w:rFonts w:cstheme="minorHAnsi"/>
        </w:rPr>
        <w:t>();</w:t>
      </w:r>
      <w:r w:rsidR="00C90F1D">
        <w:rPr>
          <w:rFonts w:cstheme="minorHAnsi"/>
        </w:rPr>
        <w:t xml:space="preserve"> -&gt; Used to find the drug list ID from the drug list name since only </w:t>
      </w:r>
      <w:proofErr w:type="spellStart"/>
      <w:r w:rsidR="00C90F1D">
        <w:rPr>
          <w:rFonts w:cstheme="minorHAnsi"/>
        </w:rPr>
        <w:t>druglist</w:t>
      </w:r>
      <w:proofErr w:type="spellEnd"/>
      <w:r w:rsidR="00C90F1D">
        <w:rPr>
          <w:rFonts w:cstheme="minorHAnsi"/>
        </w:rPr>
        <w:t xml:space="preserve"> id is available in Report</w:t>
      </w:r>
    </w:p>
    <w:p w14:paraId="770DF21E" w14:textId="31BC09F6" w:rsidR="00F2323F" w:rsidRDefault="00F2323F" w:rsidP="003E6313">
      <w:pPr>
        <w:rPr>
          <w:rFonts w:cstheme="minorHAnsi"/>
        </w:rPr>
      </w:pPr>
      <w:proofErr w:type="spellStart"/>
      <w:r w:rsidRPr="00F2323F">
        <w:rPr>
          <w:rFonts w:cstheme="minorHAnsi"/>
        </w:rPr>
        <w:t>GetReportValues.getParentMappingValue</w:t>
      </w:r>
      <w:proofErr w:type="spellEnd"/>
      <w:r w:rsidRPr="00F2323F">
        <w:rPr>
          <w:rFonts w:cstheme="minorHAnsi"/>
        </w:rPr>
        <w:t>();</w:t>
      </w:r>
      <w:r w:rsidR="00C90F1D">
        <w:rPr>
          <w:rFonts w:cstheme="minorHAnsi"/>
        </w:rPr>
        <w:t xml:space="preserve"> -&gt; Used to get parent mapping value of a particular </w:t>
      </w:r>
      <w:proofErr w:type="spellStart"/>
      <w:r w:rsidR="00C90F1D">
        <w:rPr>
          <w:rFonts w:cstheme="minorHAnsi"/>
        </w:rPr>
        <w:t>druglist</w:t>
      </w:r>
      <w:proofErr w:type="spellEnd"/>
      <w:r w:rsidR="00C90F1D">
        <w:rPr>
          <w:rFonts w:cstheme="minorHAnsi"/>
        </w:rPr>
        <w:t xml:space="preserve"> in -&gt; particular Formulary group in -&gt; particular plan </w:t>
      </w:r>
      <w:proofErr w:type="gramStart"/>
      <w:r w:rsidR="00C90F1D">
        <w:rPr>
          <w:rFonts w:cstheme="minorHAnsi"/>
        </w:rPr>
        <w:t>type</w:t>
      </w:r>
      <w:proofErr w:type="gramEnd"/>
      <w:r w:rsidR="00C90F1D">
        <w:rPr>
          <w:rFonts w:cstheme="minorHAnsi"/>
        </w:rPr>
        <w:t xml:space="preserve"> in -&gt; particular line value.</w:t>
      </w:r>
    </w:p>
    <w:p w14:paraId="0F9B8A65" w14:textId="0A8167AB" w:rsidR="005A0C46" w:rsidRDefault="005A0C46" w:rsidP="003E6313">
      <w:pPr>
        <w:rPr>
          <w:rFonts w:cstheme="minorHAnsi"/>
        </w:rPr>
      </w:pPr>
    </w:p>
    <w:p w14:paraId="2172B575" w14:textId="77777777" w:rsidR="00EE059F" w:rsidRDefault="00EE059F" w:rsidP="003E6313">
      <w:pPr>
        <w:rPr>
          <w:rFonts w:cstheme="minorHAnsi"/>
        </w:rPr>
      </w:pPr>
    </w:p>
    <w:p w14:paraId="5ECF9049" w14:textId="5D18ED14" w:rsidR="00AF5C46" w:rsidRDefault="00AF5C46" w:rsidP="00AF5C46">
      <w:pPr>
        <w:rPr>
          <w:b/>
          <w:u w:val="single"/>
        </w:rPr>
      </w:pPr>
      <w:r w:rsidRPr="002A549A">
        <w:rPr>
          <w:b/>
          <w:u w:val="single"/>
        </w:rPr>
        <w:lastRenderedPageBreak/>
        <w:t>DC Validation:</w:t>
      </w:r>
    </w:p>
    <w:p w14:paraId="204BEE6F" w14:textId="77777777" w:rsidR="005A0C46" w:rsidRDefault="005A0C46" w:rsidP="00AF5C46">
      <w:pPr>
        <w:rPr>
          <w:b/>
          <w:u w:val="single"/>
        </w:rPr>
      </w:pPr>
    </w:p>
    <w:p w14:paraId="32F1C26F" w14:textId="13FAFF97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49" w:history="1">
        <w:proofErr w:type="spellStart"/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50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FrameworkFunctions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51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GetReportValues</w:t>
        </w:r>
      </w:hyperlink>
      <w:r w:rsidRPr="00BA4133">
        <w:rPr>
          <w:rFonts w:ascii="Segoe UI" w:hAnsi="Segoe UI" w:cs="Segoe UI"/>
          <w:b/>
          <w:sz w:val="18"/>
          <w:szCs w:val="18"/>
        </w:rPr>
        <w:t>.MapValDC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(</w:t>
      </w:r>
      <w:hyperlink r:id="rId5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P, </w:t>
      </w:r>
      <w:hyperlink r:id="rId5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L, </w:t>
      </w:r>
      <w:hyperlink r:id="rId5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Sub_Sec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)</w:t>
      </w:r>
    </w:p>
    <w:p w14:paraId="32CFAAEF" w14:textId="3F5C95EA" w:rsidR="00BA4133" w:rsidRPr="00BA4133" w:rsidRDefault="00BA4133" w:rsidP="00BA4133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 xml:space="preserve">Provision, </w:t>
      </w:r>
      <w:proofErr w:type="spellStart"/>
      <w:r w:rsidRPr="00BA4133">
        <w:rPr>
          <w:rFonts w:ascii="Segoe UI" w:hAnsi="Segoe UI" w:cs="Segoe UI"/>
          <w:sz w:val="18"/>
          <w:szCs w:val="18"/>
        </w:rPr>
        <w:t>Linevalue</w:t>
      </w:r>
      <w:proofErr w:type="spellEnd"/>
      <w:r w:rsidRPr="00BA4133">
        <w:rPr>
          <w:rFonts w:ascii="Segoe UI" w:hAnsi="Segoe UI" w:cs="Segoe UI"/>
          <w:sz w:val="18"/>
          <w:szCs w:val="18"/>
        </w:rPr>
        <w:t xml:space="preserve"> and Sub section type are passed in this function.</w:t>
      </w:r>
    </w:p>
    <w:p w14:paraId="50DE4E6E" w14:textId="6C22B4DD" w:rsidR="005A0C46" w:rsidRPr="00EE059F" w:rsidRDefault="00BA4133" w:rsidP="005A0C46">
      <w:pPr>
        <w:pStyle w:val="ListParagraph"/>
        <w:numPr>
          <w:ilvl w:val="0"/>
          <w:numId w:val="8"/>
        </w:num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 xml:space="preserve">In this function, all the mapping values corresponding to the given provision, </w:t>
      </w:r>
      <w:proofErr w:type="spellStart"/>
      <w:r w:rsidRPr="00BA4133">
        <w:rPr>
          <w:rFonts w:ascii="Segoe UI" w:hAnsi="Segoe UI" w:cs="Segoe UI"/>
          <w:sz w:val="18"/>
          <w:szCs w:val="18"/>
        </w:rPr>
        <w:t>linevalue</w:t>
      </w:r>
      <w:proofErr w:type="spellEnd"/>
      <w:r w:rsidRPr="00BA4133">
        <w:rPr>
          <w:rFonts w:ascii="Segoe UI" w:hAnsi="Segoe UI" w:cs="Segoe UI"/>
          <w:sz w:val="18"/>
          <w:szCs w:val="18"/>
        </w:rPr>
        <w:t xml:space="preserve"> and sub section type will be obtained and stored in the </w:t>
      </w:r>
      <w:proofErr w:type="spellStart"/>
      <w:r w:rsidRPr="00BA4133">
        <w:rPr>
          <w:rFonts w:ascii="Segoe UI" w:hAnsi="Segoe UI" w:cs="Segoe UI"/>
          <w:sz w:val="18"/>
          <w:szCs w:val="18"/>
        </w:rPr>
        <w:t>arraylist</w:t>
      </w:r>
      <w:proofErr w:type="spellEnd"/>
      <w:r w:rsidRPr="00BA4133">
        <w:rPr>
          <w:rFonts w:ascii="Segoe UI" w:hAnsi="Segoe UI" w:cs="Segoe UI"/>
          <w:sz w:val="18"/>
          <w:szCs w:val="18"/>
        </w:rPr>
        <w:t>.</w:t>
      </w:r>
    </w:p>
    <w:p w14:paraId="4F99B56C" w14:textId="77777777" w:rsidR="005A0C46" w:rsidRPr="005A0C46" w:rsidRDefault="005A0C46" w:rsidP="005A0C46">
      <w:pPr>
        <w:rPr>
          <w:rFonts w:ascii="Segoe UI" w:hAnsi="Segoe UI" w:cs="Segoe UI"/>
          <w:sz w:val="18"/>
          <w:szCs w:val="18"/>
        </w:rPr>
      </w:pPr>
    </w:p>
    <w:p w14:paraId="41E5FFAD" w14:textId="5CB02522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55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56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keywords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57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ValidateProvisionTemplate_Test</w:t>
        </w:r>
      </w:hyperlink>
      <w:r w:rsidRPr="00BA4133">
        <w:rPr>
          <w:rFonts w:ascii="Segoe UI" w:hAnsi="Segoe UI" w:cs="Segoe UI"/>
          <w:b/>
          <w:sz w:val="18"/>
          <w:szCs w:val="18"/>
        </w:rPr>
        <w:t>.validateDrugCoverageDetails(</w:t>
      </w:r>
      <w:hyperlink r:id="rId58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pNo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5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LValue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60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T_subsectionProcessType_Value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61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T_DC_Retail_DrugListorDrugGroup_1, </w:t>
      </w:r>
      <w:hyperlink r:id="rId6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T_DC_Retail_DrugList_1, </w:t>
      </w:r>
      <w:hyperlink r:id="rId6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T_DC_Retail_DrugClass_1, </w:t>
      </w:r>
      <w:hyperlink r:id="rId6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T_DC_Retail_IncExcl_1, </w:t>
      </w:r>
      <w:hyperlink r:id="rId6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T_DC_ApplyLimit_1, </w:t>
      </w:r>
      <w:hyperlink r:id="rId66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T_DC_Retail_StartAge_1, </w:t>
      </w:r>
      <w:hyperlink r:id="rId67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T_DC_Retail_EndAge_1, </w:t>
      </w:r>
      <w:hyperlink r:id="rId68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T_DC_Gender_1, </w:t>
      </w:r>
      <w:hyperlink r:id="rId6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T_DC_Mindays_1, </w:t>
      </w:r>
      <w:hyperlink r:id="rId70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T_DC_Minquantity_1, </w:t>
      </w:r>
      <w:hyperlink r:id="rId71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T_DC_DailyDose_1, </w:t>
      </w:r>
      <w:hyperlink r:id="rId7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T_DC_Retail_StrtAgeType_1, </w:t>
      </w:r>
      <w:hyperlink r:id="rId7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T_DC_Retail_EnAgeType_1, </w:t>
      </w:r>
      <w:hyperlink r:id="rId7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T_DC_Retail_Day_QuantityRule_1, </w:t>
      </w:r>
      <w:hyperlink r:id="rId7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T_DC_Retail_MaxDays_1, </w:t>
      </w:r>
      <w:hyperlink r:id="rId76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T_DC_Retail_MaxFills_1, </w:t>
      </w:r>
      <w:hyperlink r:id="rId77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T_DC_Retail_MaxDaysperFill_1, </w:t>
      </w:r>
      <w:hyperlink r:id="rId78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T_DC_Retail_DOT1_TP_1, </w:t>
      </w:r>
      <w:hyperlink r:id="rId7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T_DC_Retail_DOT_Days_1, </w:t>
      </w:r>
      <w:hyperlink r:id="rId80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T_DC_Retail_DOT_TV_1, </w:t>
      </w:r>
      <w:hyperlink r:id="rId81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T_DC_Retail_MaxQtyperFill_1, </w:t>
      </w:r>
      <w:hyperlink r:id="rId8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T_DC_Retail_QOT_Qty_1, </w:t>
      </w:r>
      <w:hyperlink r:id="rId8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T_DC_Retail_QOT_TP_1, </w:t>
      </w:r>
      <w:hyperlink r:id="rId8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T_DC_Retail_QOT_TV_1, </w:t>
      </w:r>
      <w:hyperlink r:id="rId8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T_DC_Retail_BypassMOOP_1)</w:t>
      </w:r>
    </w:p>
    <w:p w14:paraId="4ED95B1D" w14:textId="30C3D0FB" w:rsidR="00BA4133" w:rsidRDefault="00BA4133" w:rsidP="00BA4133">
      <w:pPr>
        <w:rPr>
          <w:rFonts w:cstheme="minorHAnsi"/>
        </w:rPr>
      </w:pPr>
      <w:r>
        <w:rPr>
          <w:rFonts w:cstheme="minorHAnsi"/>
        </w:rPr>
        <w:t>Operation performed here:</w:t>
      </w:r>
    </w:p>
    <w:p w14:paraId="6C8D7492" w14:textId="2A5BFC70" w:rsidR="00BA4133" w:rsidRDefault="00BA4133" w:rsidP="00AF5C4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 xml:space="preserve">Here, everything is same as DSC except, we won’t read sets based on formulary group as there is no formulary group. </w:t>
      </w:r>
    </w:p>
    <w:p w14:paraId="300B830E" w14:textId="2E53ED79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86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87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FrameworkFunctions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88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GetReportValues</w:t>
        </w:r>
      </w:hyperlink>
      <w:r w:rsidRPr="00BA4133">
        <w:rPr>
          <w:rFonts w:ascii="Segoe UI" w:hAnsi="Segoe UI" w:cs="Segoe UI"/>
          <w:b/>
          <w:sz w:val="18"/>
          <w:szCs w:val="18"/>
        </w:rPr>
        <w:t>.FailedReportValues_DC(</w:t>
      </w:r>
      <w:hyperlink r:id="rId8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Sub_Sec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)</w:t>
      </w:r>
    </w:p>
    <w:p w14:paraId="57AB2384" w14:textId="0E10B8C3" w:rsidR="00BA4133" w:rsidRDefault="00BA4133" w:rsidP="00AF5C46">
      <w:p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>In this function Report sets which are not in the business template will be printed.</w:t>
      </w:r>
    </w:p>
    <w:p w14:paraId="328CBCE6" w14:textId="77777777" w:rsidR="00EE059F" w:rsidRPr="00EE059F" w:rsidRDefault="00EE059F" w:rsidP="00AF5C46">
      <w:pPr>
        <w:rPr>
          <w:rFonts w:ascii="Segoe UI" w:hAnsi="Segoe UI" w:cs="Segoe UI"/>
          <w:sz w:val="18"/>
          <w:szCs w:val="18"/>
        </w:rPr>
      </w:pPr>
    </w:p>
    <w:p w14:paraId="7B6BA560" w14:textId="0F2AA8CB" w:rsidR="00AF5C46" w:rsidRDefault="00AF5C46" w:rsidP="00AF5C46">
      <w:pPr>
        <w:rPr>
          <w:b/>
          <w:u w:val="single"/>
        </w:rPr>
      </w:pPr>
      <w:r>
        <w:rPr>
          <w:b/>
          <w:u w:val="single"/>
        </w:rPr>
        <w:t>Copay Validation:</w:t>
      </w:r>
    </w:p>
    <w:p w14:paraId="729A26B2" w14:textId="67FAB38C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90" w:history="1">
        <w:proofErr w:type="spellStart"/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91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FrameworkFunctions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92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GetReportValues</w:t>
        </w:r>
      </w:hyperlink>
      <w:r w:rsidRPr="00BA4133">
        <w:rPr>
          <w:rFonts w:ascii="Segoe UI" w:hAnsi="Segoe UI" w:cs="Segoe UI"/>
          <w:b/>
          <w:sz w:val="18"/>
          <w:szCs w:val="18"/>
        </w:rPr>
        <w:t>.getAllMapId_Copay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(</w:t>
      </w:r>
      <w:hyperlink r:id="rId9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Pr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9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Lv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9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Sub_Sec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)</w:t>
      </w:r>
    </w:p>
    <w:p w14:paraId="447101FB" w14:textId="77777777" w:rsidR="00BA4133" w:rsidRPr="00BA4133" w:rsidRDefault="00BA4133" w:rsidP="00BA4133">
      <w:pPr>
        <w:pStyle w:val="ListParagraph"/>
        <w:numPr>
          <w:ilvl w:val="0"/>
          <w:numId w:val="9"/>
        </w:num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 xml:space="preserve">Provision, </w:t>
      </w:r>
      <w:proofErr w:type="spellStart"/>
      <w:r w:rsidRPr="00BA4133">
        <w:rPr>
          <w:rFonts w:ascii="Segoe UI" w:hAnsi="Segoe UI" w:cs="Segoe UI"/>
          <w:sz w:val="18"/>
          <w:szCs w:val="18"/>
        </w:rPr>
        <w:t>Linevalue</w:t>
      </w:r>
      <w:proofErr w:type="spellEnd"/>
      <w:r w:rsidRPr="00BA4133">
        <w:rPr>
          <w:rFonts w:ascii="Segoe UI" w:hAnsi="Segoe UI" w:cs="Segoe UI"/>
          <w:sz w:val="18"/>
          <w:szCs w:val="18"/>
        </w:rPr>
        <w:t xml:space="preserve"> and Sub section type are passed in this function.</w:t>
      </w:r>
    </w:p>
    <w:p w14:paraId="17C6E5F7" w14:textId="3BF8A361" w:rsidR="00BA4133" w:rsidRPr="00BA4133" w:rsidRDefault="00BA4133" w:rsidP="00AF5C46">
      <w:pPr>
        <w:pStyle w:val="ListParagraph"/>
        <w:numPr>
          <w:ilvl w:val="0"/>
          <w:numId w:val="9"/>
        </w:num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 xml:space="preserve">In this function, all the mapping values corresponding to the given provision, </w:t>
      </w:r>
      <w:proofErr w:type="spellStart"/>
      <w:r w:rsidRPr="00BA4133">
        <w:rPr>
          <w:rFonts w:ascii="Segoe UI" w:hAnsi="Segoe UI" w:cs="Segoe UI"/>
          <w:sz w:val="18"/>
          <w:szCs w:val="18"/>
        </w:rPr>
        <w:t>linevalue</w:t>
      </w:r>
      <w:proofErr w:type="spellEnd"/>
      <w:r w:rsidRPr="00BA4133">
        <w:rPr>
          <w:rFonts w:ascii="Segoe UI" w:hAnsi="Segoe UI" w:cs="Segoe UI"/>
          <w:sz w:val="18"/>
          <w:szCs w:val="18"/>
        </w:rPr>
        <w:t xml:space="preserve"> and sub section type will be obtained and stored in the </w:t>
      </w:r>
      <w:proofErr w:type="spellStart"/>
      <w:r w:rsidRPr="00BA4133">
        <w:rPr>
          <w:rFonts w:ascii="Segoe UI" w:hAnsi="Segoe UI" w:cs="Segoe UI"/>
          <w:sz w:val="18"/>
          <w:szCs w:val="18"/>
        </w:rPr>
        <w:t>arraylist</w:t>
      </w:r>
      <w:proofErr w:type="spellEnd"/>
      <w:r w:rsidRPr="00BA4133">
        <w:rPr>
          <w:rFonts w:ascii="Segoe UI" w:hAnsi="Segoe UI" w:cs="Segoe UI"/>
          <w:sz w:val="18"/>
          <w:szCs w:val="18"/>
        </w:rPr>
        <w:t>.</w:t>
      </w:r>
    </w:p>
    <w:p w14:paraId="18EC5A21" w14:textId="23D048C6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96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97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keywords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98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ValidateProvisionTemplate_Test</w:t>
        </w:r>
      </w:hyperlink>
      <w:r w:rsidRPr="00BA4133">
        <w:rPr>
          <w:rFonts w:ascii="Segoe UI" w:hAnsi="Segoe UI" w:cs="Segoe UI"/>
          <w:b/>
          <w:sz w:val="18"/>
          <w:szCs w:val="18"/>
        </w:rPr>
        <w:t>.validateCopaySubSectionProcess(</w:t>
      </w:r>
      <w:hyperlink r:id="rId9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pNo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100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LValue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101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T_subsectionProcessType_Value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10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T_planTypePresent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10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T_NumberOfTiers_1, </w:t>
      </w:r>
      <w:hyperlink r:id="rId10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T_TierType_1, </w:t>
      </w:r>
      <w:hyperlink r:id="rId10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T_strCRDCopayLogic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 xml:space="preserve">, </w:t>
      </w:r>
      <w:hyperlink r:id="rId106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T_DAmount_1, </w:t>
      </w:r>
      <w:hyperlink r:id="rId107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T_Percent_1, </w:t>
      </w:r>
      <w:hyperlink r:id="rId108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T_CoPayCalculation_1, </w:t>
      </w:r>
      <w:hyperlink r:id="rId10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T_MinimunDollar_1, </w:t>
      </w:r>
      <w:hyperlink r:id="rId110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T_MaximumDollar_1, </w:t>
      </w:r>
      <w:hyperlink r:id="rId111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T_NonFormularyDollarAmount_1, </w:t>
      </w:r>
      <w:hyperlink r:id="rId112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T_NonFormularyPercent_1, </w:t>
      </w:r>
      <w:hyperlink r:id="rId113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T_NonFormularyCopayCalculation_1, </w:t>
      </w:r>
      <w:hyperlink r:id="rId114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T_NonFormularyMinimumDollar_1, </w:t>
      </w:r>
      <w:hyperlink r:id="rId115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T_NonFormularyMaximumDollar_1) </w:t>
      </w:r>
    </w:p>
    <w:p w14:paraId="60E0C037" w14:textId="77777777" w:rsidR="00BA4133" w:rsidRDefault="00BA4133" w:rsidP="00BA4133">
      <w:pPr>
        <w:rPr>
          <w:rFonts w:cstheme="minorHAnsi"/>
        </w:rPr>
      </w:pPr>
      <w:r>
        <w:rPr>
          <w:rFonts w:cstheme="minorHAnsi"/>
        </w:rPr>
        <w:t>Operation performed here:</w:t>
      </w:r>
    </w:p>
    <w:p w14:paraId="088491F9" w14:textId="6E9851A1" w:rsidR="00BA4133" w:rsidRDefault="00BA4133" w:rsidP="00AF5C46">
      <w:pPr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lastRenderedPageBreak/>
        <w:t xml:space="preserve">Here, everything is same as DSC except, we won’t read sets based on formulary group as there is no formulary group. </w:t>
      </w:r>
    </w:p>
    <w:p w14:paraId="7CF1AEBE" w14:textId="64808A18" w:rsidR="00BA4133" w:rsidRPr="00BA4133" w:rsidRDefault="00BA4133" w:rsidP="00AF5C46">
      <w:pPr>
        <w:rPr>
          <w:rFonts w:ascii="Segoe UI" w:hAnsi="Segoe UI" w:cs="Segoe UI"/>
          <w:b/>
          <w:sz w:val="18"/>
          <w:szCs w:val="18"/>
        </w:rPr>
      </w:pPr>
      <w:hyperlink r:id="rId116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com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117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FrameworkFunctions</w:t>
        </w:r>
      </w:hyperlink>
      <w:r w:rsidRPr="00BA4133">
        <w:rPr>
          <w:rFonts w:ascii="Segoe UI" w:hAnsi="Segoe UI" w:cs="Segoe UI"/>
          <w:b/>
          <w:sz w:val="18"/>
          <w:szCs w:val="18"/>
        </w:rPr>
        <w:t>.</w:t>
      </w:r>
      <w:hyperlink r:id="rId118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GetReportValues</w:t>
        </w:r>
      </w:hyperlink>
      <w:r w:rsidRPr="00BA4133">
        <w:rPr>
          <w:rFonts w:ascii="Segoe UI" w:hAnsi="Segoe UI" w:cs="Segoe UI"/>
          <w:b/>
          <w:sz w:val="18"/>
          <w:szCs w:val="18"/>
        </w:rPr>
        <w:t>.FailedReportValues_Copay(</w:t>
      </w:r>
      <w:hyperlink r:id="rId119" w:tooltip="in java.lang" w:history="1">
        <w:r w:rsidRPr="00BA4133">
          <w:rPr>
            <w:rStyle w:val="Hyperlink"/>
            <w:rFonts w:ascii="Segoe UI" w:hAnsi="Segoe UI" w:cs="Segoe UI"/>
            <w:b/>
            <w:color w:val="000000"/>
            <w:sz w:val="18"/>
            <w:szCs w:val="18"/>
          </w:rPr>
          <w:t>String</w:t>
        </w:r>
      </w:hyperlink>
      <w:r w:rsidRPr="00BA4133">
        <w:rPr>
          <w:rFonts w:ascii="Segoe UI" w:hAnsi="Segoe UI" w:cs="Segoe UI"/>
          <w:b/>
          <w:sz w:val="18"/>
          <w:szCs w:val="18"/>
        </w:rPr>
        <w:t xml:space="preserve"> </w:t>
      </w:r>
      <w:proofErr w:type="spellStart"/>
      <w:r w:rsidRPr="00BA4133">
        <w:rPr>
          <w:rFonts w:ascii="Segoe UI" w:hAnsi="Segoe UI" w:cs="Segoe UI"/>
          <w:b/>
          <w:sz w:val="18"/>
          <w:szCs w:val="18"/>
        </w:rPr>
        <w:t>Sub_Sec</w:t>
      </w:r>
      <w:proofErr w:type="spellEnd"/>
      <w:r w:rsidRPr="00BA4133">
        <w:rPr>
          <w:rFonts w:ascii="Segoe UI" w:hAnsi="Segoe UI" w:cs="Segoe UI"/>
          <w:b/>
          <w:sz w:val="18"/>
          <w:szCs w:val="18"/>
        </w:rPr>
        <w:t>)</w:t>
      </w:r>
    </w:p>
    <w:p w14:paraId="263D7EF8" w14:textId="77777777" w:rsidR="00BA4133" w:rsidRDefault="00BA4133" w:rsidP="00BA4133">
      <w:pPr>
        <w:rPr>
          <w:rFonts w:ascii="Segoe UI" w:hAnsi="Segoe UI" w:cs="Segoe UI"/>
          <w:sz w:val="18"/>
          <w:szCs w:val="18"/>
        </w:rPr>
      </w:pPr>
      <w:r w:rsidRPr="00BA4133">
        <w:rPr>
          <w:rFonts w:ascii="Segoe UI" w:hAnsi="Segoe UI" w:cs="Segoe UI"/>
          <w:sz w:val="18"/>
          <w:szCs w:val="18"/>
        </w:rPr>
        <w:t>In this function Report sets which are not in the business template will be printed.</w:t>
      </w:r>
    </w:p>
    <w:p w14:paraId="323E9742" w14:textId="43EBAAAC" w:rsidR="00BA4133" w:rsidRDefault="00BA4133" w:rsidP="00AF5C46">
      <w:pPr>
        <w:rPr>
          <w:b/>
          <w:u w:val="single"/>
        </w:rPr>
      </w:pPr>
    </w:p>
    <w:p w14:paraId="3DE03EA2" w14:textId="77777777" w:rsidR="00AF5C46" w:rsidRDefault="00AF5C46" w:rsidP="003E6313">
      <w:pPr>
        <w:rPr>
          <w:rFonts w:cstheme="minorHAnsi"/>
        </w:rPr>
      </w:pPr>
      <w:bookmarkStart w:id="1" w:name="_GoBack"/>
      <w:bookmarkEnd w:id="1"/>
    </w:p>
    <w:p w14:paraId="6107E8A3" w14:textId="77777777" w:rsidR="003E6313" w:rsidRPr="003E6313" w:rsidRDefault="003E6313" w:rsidP="003E6313">
      <w:pPr>
        <w:rPr>
          <w:rFonts w:cstheme="minorHAnsi"/>
        </w:rPr>
      </w:pPr>
    </w:p>
    <w:p w14:paraId="045C9E6A" w14:textId="77777777" w:rsidR="009F1C80" w:rsidRDefault="009F1C80">
      <w:pPr>
        <w:rPr>
          <w:rFonts w:ascii="Consolas" w:hAnsi="Consolas" w:cs="Consolas"/>
          <w:color w:val="000000"/>
          <w:sz w:val="20"/>
          <w:szCs w:val="20"/>
        </w:rPr>
      </w:pPr>
    </w:p>
    <w:p w14:paraId="4B167F02" w14:textId="77777777" w:rsidR="009F1C80" w:rsidRDefault="009F1C80"/>
    <w:p w14:paraId="6F730FF0" w14:textId="77777777" w:rsidR="000C6647" w:rsidRDefault="000C6647"/>
    <w:p w14:paraId="2C376E83" w14:textId="77777777" w:rsidR="000C6647" w:rsidRDefault="000C6647"/>
    <w:sectPr w:rsidR="000C6647">
      <w:footerReference w:type="default" r:id="rId1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FFD21F" w14:textId="77777777" w:rsidR="00D023F8" w:rsidRDefault="00D023F8" w:rsidP="00D023F8">
      <w:pPr>
        <w:spacing w:after="0" w:line="240" w:lineRule="auto"/>
      </w:pPr>
      <w:r>
        <w:separator/>
      </w:r>
    </w:p>
  </w:endnote>
  <w:endnote w:type="continuationSeparator" w:id="0">
    <w:p w14:paraId="526B24C8" w14:textId="77777777" w:rsidR="00D023F8" w:rsidRDefault="00D023F8" w:rsidP="00D023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7DA499" w14:textId="77777777" w:rsidR="00D023F8" w:rsidRDefault="00D023F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6CE0025" wp14:editId="77E8431C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1" name="MSIPCMec3140aea9c1df789bbf5ef3" descr="{&quot;HashCode&quot;:-35625467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46387CD" w14:textId="77777777" w:rsidR="00D023F8" w:rsidRPr="00D023F8" w:rsidRDefault="00D023F8" w:rsidP="00D023F8">
                          <w:pPr>
                            <w:spacing w:after="0"/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</w:pPr>
                          <w:r w:rsidRPr="00D023F8">
                            <w:rPr>
                              <w:rFonts w:ascii="Calibri" w:hAnsi="Calibri" w:cs="Calibri"/>
                              <w:color w:val="414141"/>
                              <w:sz w:val="16"/>
                            </w:rPr>
                            <w:t>Proprietary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CE0025" id="_x0000_t202" coordsize="21600,21600" o:spt="202" path="m,l,21600r21600,l21600,xe">
              <v:stroke joinstyle="miter"/>
              <v:path gradientshapeok="t" o:connecttype="rect"/>
            </v:shapetype>
            <v:shape id="MSIPCMec3140aea9c1df789bbf5ef3" o:spid="_x0000_s1033" type="#_x0000_t202" alt="{&quot;HashCode&quot;:-356254672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f7yGQMAADcGAAAOAAAAZHJzL2Uyb0RvYy54bWysVFtP2zAUfp+0/2D5YU8rSUqakIyCoKgb&#10;UoFKZeLZdRxiLbGD7dJ0iP++Y8cpl+1hmvZin5uPz/nO5fi0a2r0yJTmUkxxdBBixASVBRf3U/z9&#10;dj46wkgbIgpSS8GmeMc0Pj35+OF42+ZsLCtZF0whcCJ0vm2nuDKmzYNA04o1RB/IlglQllI1xACr&#10;7oNCkS14b+pgHIZJsJWqaJWkTGuQXvRKfOL8lyWj5qYsNTOonmKIzbhTuXNtz+DkmOT3irQVpz4M&#10;8g9RNIQL+HTv6oIYgjaK/+aq4VRJLUtzQGUTyLLklLkcIJsofJfNqiItc7kAOLrdw6T/n1t6/bhU&#10;iBdQO4wEaaBEV6vL5eyK0cMoDgkjGY2KMj3K1utywspDjAqmKSD49OlhI82Xb0RXM1mwnstHh5Nk&#10;PImTdPzZ6xm/r4zXptn4IPSKO16YysuT6EW+rAllDRPDm95kLqVhqqe9g0tRsM476K+l4g1RuzdW&#10;K2gB6E1vF/m3t7L1knAf0IKVw58gfLatsW11DgitWsDIdOeyszB5uQahrXhXqsbeUEsEemiy3b6x&#10;WGcQBWGapuM4BBUF3ThJUqDBTfDyulXafGWyQZaYYgVRu34ijwttetPBxH4m5JzXNchJXgu0neLk&#10;cBK6B3sNOK+FNYAgwIen+qZ8yiKI53ycjebJUTqK5/FklKXh0SiMsvMsCeMsvpg/W39RnFe8KJhY&#10;cMGGAYniv2tAP6p9a7sReROqljUvbB42NpvdrFbokcCkrqEHfniEXlkFb8NxAEJ2w+2yDGzN+tpY&#10;ynTrzhdsLYsd1FFJwBdKoVs65/DpgmizJAqmHoSwycwNHGUtAVTpKYwqqX7+SW7tAQvQYrSFLTLF&#10;+mFDFMOovhQwpjAKoa27cRwQyhFZFMfArAep2DQzCXnDDEJYjrS2ph7IUsnmDjbdmf0OVERQ+BSA&#10;GsiZAQ4UsCkpOztzNGyYlpiFWLXUuh5Qvu3uiGp9oxnA71oOi4bk7/qtt7UvhTzbGFly14wW2R5O&#10;wN4ysJ1cFfwmtevvNe+sXvb9yS8AAAD//wMAUEsDBBQABgAIAAAAIQC7QO0x3AAAAAsBAAAPAAAA&#10;ZHJzL2Rvd25yZXYueG1sTE9BTsMwELwj8QdrkbhRJxFFEOJUVaUiwQHR0Ae48TZJG68j22nD79mc&#10;4DY7M5qdKVaT7cUFfegcKUgXCQik2pmOGgX77+3DM4gQNRndO0IFPxhgVd7eFDo37ko7vFSxERxC&#10;IdcK2hiHXMpQt2h1WLgBibWj81ZHPn0jjddXDre9zJLkSVrdEX9o9YCbFutzNVoFaxzT8N5vT2/d&#10;vvr6OH1GbzYvSt3fTetXEBGn+GeGuT5Xh5I7HdxIJoheAQ+JzC7TjNGsZ9kjo8PMLRnJspD/N5S/&#10;AAAA//8DAFBLAQItABQABgAIAAAAIQC2gziS/gAAAOEBAAATAAAAAAAAAAAAAAAAAAAAAABbQ29u&#10;dGVudF9UeXBlc10ueG1sUEsBAi0AFAAGAAgAAAAhADj9If/WAAAAlAEAAAsAAAAAAAAAAAAAAAAA&#10;LwEAAF9yZWxzLy5yZWxzUEsBAi0AFAAGAAgAAAAhAO6F/vIZAwAANwYAAA4AAAAAAAAAAAAAAAAA&#10;LgIAAGRycy9lMm9Eb2MueG1sUEsBAi0AFAAGAAgAAAAhALtA7THcAAAACwEAAA8AAAAAAAAAAAAA&#10;AAAAcwUAAGRycy9kb3ducmV2LnhtbFBLBQYAAAAABAAEAPMAAAB8BgAAAAA=&#10;" o:allowincell="f" filled="f" stroked="f" strokeweight=".5pt">
              <v:textbox inset="20pt,0,,0">
                <w:txbxContent>
                  <w:p w14:paraId="246387CD" w14:textId="77777777" w:rsidR="00D023F8" w:rsidRPr="00D023F8" w:rsidRDefault="00D023F8" w:rsidP="00D023F8">
                    <w:pPr>
                      <w:spacing w:after="0"/>
                      <w:rPr>
                        <w:rFonts w:ascii="Calibri" w:hAnsi="Calibri" w:cs="Calibri"/>
                        <w:color w:val="414141"/>
                        <w:sz w:val="16"/>
                      </w:rPr>
                    </w:pPr>
                    <w:r w:rsidRPr="00D023F8">
                      <w:rPr>
                        <w:rFonts w:ascii="Calibri" w:hAnsi="Calibri" w:cs="Calibri"/>
                        <w:color w:val="414141"/>
                        <w:sz w:val="16"/>
                      </w:rPr>
                      <w:t>Proprietary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76909" w14:textId="77777777" w:rsidR="00D023F8" w:rsidRDefault="00D023F8" w:rsidP="00D023F8">
      <w:pPr>
        <w:spacing w:after="0" w:line="240" w:lineRule="auto"/>
      </w:pPr>
      <w:r>
        <w:separator/>
      </w:r>
    </w:p>
  </w:footnote>
  <w:footnote w:type="continuationSeparator" w:id="0">
    <w:p w14:paraId="70BE7E7C" w14:textId="77777777" w:rsidR="00D023F8" w:rsidRDefault="00D023F8" w:rsidP="00D023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A0CA4"/>
    <w:multiLevelType w:val="hybridMultilevel"/>
    <w:tmpl w:val="559E15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E2198"/>
    <w:multiLevelType w:val="hybridMultilevel"/>
    <w:tmpl w:val="2278DE0A"/>
    <w:lvl w:ilvl="0" w:tplc="E78A4A26">
      <w:start w:val="1"/>
      <w:numFmt w:val="lowerLetter"/>
      <w:lvlText w:val="%1)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FF38BF"/>
    <w:multiLevelType w:val="hybridMultilevel"/>
    <w:tmpl w:val="51FC9D44"/>
    <w:lvl w:ilvl="0" w:tplc="BF326F0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5A0"/>
    <w:multiLevelType w:val="hybridMultilevel"/>
    <w:tmpl w:val="370293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6051E2"/>
    <w:multiLevelType w:val="hybridMultilevel"/>
    <w:tmpl w:val="66E253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EAC15F2">
      <w:start w:val="1"/>
      <w:numFmt w:val="lowerRoman"/>
      <w:lvlText w:val="%4)"/>
      <w:lvlJc w:val="left"/>
      <w:pPr>
        <w:ind w:left="3240" w:hanging="72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0A4E8A"/>
    <w:multiLevelType w:val="hybridMultilevel"/>
    <w:tmpl w:val="07B4E17A"/>
    <w:lvl w:ilvl="0" w:tplc="1EECCF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D6A00DD"/>
    <w:multiLevelType w:val="hybridMultilevel"/>
    <w:tmpl w:val="965E1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422DA7"/>
    <w:multiLevelType w:val="hybridMultilevel"/>
    <w:tmpl w:val="69905786"/>
    <w:lvl w:ilvl="0" w:tplc="CD363750">
      <w:start w:val="1"/>
      <w:numFmt w:val="lowerLetter"/>
      <w:lvlText w:val="%1)"/>
      <w:lvlJc w:val="left"/>
      <w:pPr>
        <w:ind w:left="108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123005"/>
    <w:multiLevelType w:val="hybridMultilevel"/>
    <w:tmpl w:val="DE5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6647"/>
    <w:rsid w:val="00015909"/>
    <w:rsid w:val="0001591E"/>
    <w:rsid w:val="00031D25"/>
    <w:rsid w:val="00095CFD"/>
    <w:rsid w:val="000C6647"/>
    <w:rsid w:val="0012145F"/>
    <w:rsid w:val="0013574F"/>
    <w:rsid w:val="00187237"/>
    <w:rsid w:val="001C25C5"/>
    <w:rsid w:val="001F1E1B"/>
    <w:rsid w:val="002A549A"/>
    <w:rsid w:val="002C4043"/>
    <w:rsid w:val="002D0CE7"/>
    <w:rsid w:val="003C0965"/>
    <w:rsid w:val="003E6313"/>
    <w:rsid w:val="004033D4"/>
    <w:rsid w:val="0041723F"/>
    <w:rsid w:val="004177CA"/>
    <w:rsid w:val="00422027"/>
    <w:rsid w:val="00456EC5"/>
    <w:rsid w:val="00467CE2"/>
    <w:rsid w:val="004B515C"/>
    <w:rsid w:val="005A0C46"/>
    <w:rsid w:val="005B78CD"/>
    <w:rsid w:val="006809FC"/>
    <w:rsid w:val="00683BC7"/>
    <w:rsid w:val="006A6BEC"/>
    <w:rsid w:val="006B540F"/>
    <w:rsid w:val="006B6E5C"/>
    <w:rsid w:val="006D0890"/>
    <w:rsid w:val="0072451C"/>
    <w:rsid w:val="007864CB"/>
    <w:rsid w:val="0083023F"/>
    <w:rsid w:val="00856315"/>
    <w:rsid w:val="00871957"/>
    <w:rsid w:val="00872C86"/>
    <w:rsid w:val="008926E1"/>
    <w:rsid w:val="008C6CA9"/>
    <w:rsid w:val="008F7258"/>
    <w:rsid w:val="009806BE"/>
    <w:rsid w:val="009B5BA3"/>
    <w:rsid w:val="009D5EF6"/>
    <w:rsid w:val="009E0047"/>
    <w:rsid w:val="009F1C80"/>
    <w:rsid w:val="00A92084"/>
    <w:rsid w:val="00AA1F34"/>
    <w:rsid w:val="00AF5C46"/>
    <w:rsid w:val="00B33CCD"/>
    <w:rsid w:val="00B4092E"/>
    <w:rsid w:val="00B76EC1"/>
    <w:rsid w:val="00BA3D9F"/>
    <w:rsid w:val="00BA4133"/>
    <w:rsid w:val="00C150DF"/>
    <w:rsid w:val="00C46804"/>
    <w:rsid w:val="00C90F1D"/>
    <w:rsid w:val="00CA5C25"/>
    <w:rsid w:val="00CB795D"/>
    <w:rsid w:val="00CC2532"/>
    <w:rsid w:val="00CE5673"/>
    <w:rsid w:val="00D01CDB"/>
    <w:rsid w:val="00D023F8"/>
    <w:rsid w:val="00D57D25"/>
    <w:rsid w:val="00DC5A13"/>
    <w:rsid w:val="00E1264A"/>
    <w:rsid w:val="00E44CEB"/>
    <w:rsid w:val="00E96374"/>
    <w:rsid w:val="00EA3EEF"/>
    <w:rsid w:val="00EE059F"/>
    <w:rsid w:val="00EE0BB5"/>
    <w:rsid w:val="00EE64C6"/>
    <w:rsid w:val="00EF0951"/>
    <w:rsid w:val="00F02E59"/>
    <w:rsid w:val="00F223CD"/>
    <w:rsid w:val="00F2323F"/>
    <w:rsid w:val="00F63157"/>
    <w:rsid w:val="00F64275"/>
    <w:rsid w:val="00F97A36"/>
    <w:rsid w:val="00FD2FCA"/>
    <w:rsid w:val="00FF5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9440BBB"/>
  <w15:chartTrackingRefBased/>
  <w15:docId w15:val="{F75F2F43-A2EB-4DF3-9878-0B38C97D6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4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0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CE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3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0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3F8"/>
  </w:style>
  <w:style w:type="paragraph" w:styleId="Footer">
    <w:name w:val="footer"/>
    <w:basedOn w:val="Normal"/>
    <w:link w:val="FooterChar"/>
    <w:uiPriority w:val="99"/>
    <w:unhideWhenUsed/>
    <w:rsid w:val="00D023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3F8"/>
  </w:style>
  <w:style w:type="paragraph" w:styleId="Title">
    <w:name w:val="Title"/>
    <w:basedOn w:val="Normal"/>
    <w:next w:val="Normal"/>
    <w:link w:val="TitleChar"/>
    <w:uiPriority w:val="10"/>
    <w:qFormat/>
    <w:rsid w:val="007245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451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5B78C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50D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CEB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311582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565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117" Type="http://schemas.openxmlformats.org/officeDocument/2006/relationships/hyperlink" Target="eclipse-javadoc:%E2%98%82=BPLV_Validation/src%3Ccom.FrameworkFunctions" TargetMode="External"/><Relationship Id="rId21" Type="http://schemas.openxmlformats.org/officeDocument/2006/relationships/hyperlink" Target="eclipse-javadoc:%E2%98%82=BPLV_Validation/src%3Ccom.FrameworkFunctions%7BGetReportValues.java%E2%98%83GetReportValues~getAllMapId_DSC~QString;~QString;~QString;%E2%98%82java.lang.String" TargetMode="External"/><Relationship Id="rId42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7" Type="http://schemas.openxmlformats.org/officeDocument/2006/relationships/hyperlink" Target="eclipse-javadoc:%E2%98%82=BPLV_Validation/src%3Ccom.FrameworkFunctions%7BGetReportValues.java%E2%98%83GetReportValues" TargetMode="External"/><Relationship Id="rId63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68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4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9" Type="http://schemas.openxmlformats.org/officeDocument/2006/relationships/hyperlink" Target="eclipse-javadoc:%E2%98%82=BPLV_Validation/src%3Ccom.FrameworkFunctions%7BGetReportValues.java%E2%98%83GetReportValues~FailedReportValues_DC~QString;%E2%98%82java.lang.String" TargetMode="External"/><Relationship Id="rId112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6" Type="http://schemas.openxmlformats.org/officeDocument/2006/relationships/hyperlink" Target="eclipse-javadoc:%E2%98%82=BPLV_Validation/src%3Ccom.keywords" TargetMode="External"/><Relationship Id="rId107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" Type="http://schemas.openxmlformats.org/officeDocument/2006/relationships/hyperlink" Target="eclipse-javadoc:%E2%98%82=BPLV_Validation/src%3Ccom.TestRunner" TargetMode="External"/><Relationship Id="rId32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37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53" Type="http://schemas.openxmlformats.org/officeDocument/2006/relationships/hyperlink" Target="eclipse-javadoc:%E2%98%82=BPLV_Validation/src%3Ccom.FrameworkFunctions%7BGetReportValues.java%E2%98%83GetReportValues~MapValDC~QString;~QString;~QString;%E2%98%82java.lang.String" TargetMode="External"/><Relationship Id="rId58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4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9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102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5" Type="http://schemas.openxmlformats.org/officeDocument/2006/relationships/footnotes" Target="footnotes.xml"/><Relationship Id="rId61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2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90" Type="http://schemas.openxmlformats.org/officeDocument/2006/relationships/hyperlink" Target="eclipse-javadoc:%E2%98%82=BPLV_Validation/src%3Ccom" TargetMode="External"/><Relationship Id="rId95" Type="http://schemas.openxmlformats.org/officeDocument/2006/relationships/hyperlink" Target="eclipse-javadoc:%E2%98%82=BPLV_Validation/src%3Ccom.FrameworkFunctions%7BGetReportValues.java%E2%98%83GetReportValues~getAllMapId_Copay~QString;~QString;~QString;%E2%98%82java.lang.String" TargetMode="External"/><Relationship Id="rId19" Type="http://schemas.openxmlformats.org/officeDocument/2006/relationships/hyperlink" Target="eclipse-javadoc:%E2%98%82=BPLV_Validation/src%3Ccom.FrameworkFunctions%7BGetReportValues.java%E2%98%83GetReportValues" TargetMode="External"/><Relationship Id="rId14" Type="http://schemas.openxmlformats.org/officeDocument/2006/relationships/hyperlink" Target="eclipse-javadoc:%E2%98%82=BPLV_Validation/src%3Ccom.keywords%7BgetTemplateValues_146.java%E2%98%83getTemplateValues_146~getProvision146TemplateVlaues~%5C%E2%98%83%5C%E2%98%83QObject;%E2%98%82Object" TargetMode="External"/><Relationship Id="rId22" Type="http://schemas.openxmlformats.org/officeDocument/2006/relationships/hyperlink" Target="eclipse-javadoc:%E2%98%82=BPLV_Validation/src%3Ccom.FrameworkFunctions%7BGetReportValues.java%E2%98%83GetReportValues~getAllMapId_DSC~QString;~QString;~QString;%E2%98%82java.lang.String" TargetMode="External"/><Relationship Id="rId27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30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35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3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8" Type="http://schemas.openxmlformats.org/officeDocument/2006/relationships/hyperlink" Target="eclipse-javadoc:%E2%98%82=BPLV_Validation/src%3Ccom.FrameworkFunctions%7BGetReportValues.java%E2%98%83GetReportValues~FailedReportValues~QString;%E2%98%82java.lang.String" TargetMode="External"/><Relationship Id="rId56" Type="http://schemas.openxmlformats.org/officeDocument/2006/relationships/hyperlink" Target="eclipse-javadoc:%E2%98%82=BPLV_Validation/src%3Ccom.keywords" TargetMode="External"/><Relationship Id="rId64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69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7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100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05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3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8" Type="http://schemas.openxmlformats.org/officeDocument/2006/relationships/hyperlink" Target="eclipse-javadoc:%E2%98%82=BPLV_Validation/src%3Ccom.FrameworkFunctions%7BGetReportValues.java%E2%98%83GetReportValues" TargetMode="External"/><Relationship Id="rId8" Type="http://schemas.openxmlformats.org/officeDocument/2006/relationships/hyperlink" Target="eclipse-javadoc:%E2%98%82=BPLV_Validation/src%3Ccom.FrameworkFunctions" TargetMode="External"/><Relationship Id="rId51" Type="http://schemas.openxmlformats.org/officeDocument/2006/relationships/hyperlink" Target="eclipse-javadoc:%E2%98%82=BPLV_Validation/src%3Ccom.FrameworkFunctions%7BGetReportValues.java%E2%98%83GetReportValues" TargetMode="External"/><Relationship Id="rId72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0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5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93" Type="http://schemas.openxmlformats.org/officeDocument/2006/relationships/hyperlink" Target="eclipse-javadoc:%E2%98%82=BPLV_Validation/src%3Ccom.FrameworkFunctions%7BGetReportValues.java%E2%98%83GetReportValues~getAllMapId_Copay~QString;~QString;~QString;%E2%98%82java.lang.String" TargetMode="External"/><Relationship Id="rId98" Type="http://schemas.openxmlformats.org/officeDocument/2006/relationships/hyperlink" Target="eclipse-javadoc:%E2%98%82=BPLV_Validation/src%3Ccom.keywords%7BValidateProvisionTemplate_Test.java%E2%98%83ValidateProvisionTemplate_Test" TargetMode="External"/><Relationship Id="rId12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eclipse-javadoc:%E2%98%82=BPLV_Validation/src%3Ccom" TargetMode="External"/><Relationship Id="rId17" Type="http://schemas.openxmlformats.org/officeDocument/2006/relationships/hyperlink" Target="eclipse-javadoc:%E2%98%82=BPLV_Validation/src%3Ccom" TargetMode="External"/><Relationship Id="rId25" Type="http://schemas.openxmlformats.org/officeDocument/2006/relationships/hyperlink" Target="eclipse-javadoc:%E2%98%82=BPLV_Validation/src%3Ccom.keywords%7BValidateProvisionTemplate.java%E2%98%83ValidateProvisionTemplate" TargetMode="External"/><Relationship Id="rId33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38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6" Type="http://schemas.openxmlformats.org/officeDocument/2006/relationships/hyperlink" Target="eclipse-javadoc:%E2%98%82=BPLV_Validation/src%3Ccom.FrameworkFunctions" TargetMode="External"/><Relationship Id="rId59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67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103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08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6" Type="http://schemas.openxmlformats.org/officeDocument/2006/relationships/hyperlink" Target="eclipse-javadoc:%E2%98%82=BPLV_Validation/src%3Ccom" TargetMode="External"/><Relationship Id="rId20" Type="http://schemas.openxmlformats.org/officeDocument/2006/relationships/hyperlink" Target="eclipse-javadoc:%E2%98%82=BPLV_Validation/src%3Ccom.FrameworkFunctions%7BGetReportValues.java%E2%98%83GetReportValues~getAllMapId_DSC~QString;~QString;~QString;%E2%98%82java.lang.String" TargetMode="External"/><Relationship Id="rId41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54" Type="http://schemas.openxmlformats.org/officeDocument/2006/relationships/hyperlink" Target="eclipse-javadoc:%E2%98%82=BPLV_Validation/src%3Ccom.FrameworkFunctions%7BGetReportValues.java%E2%98%83GetReportValues~MapValDC~QString;~QString;~QString;%E2%98%82java.lang.String" TargetMode="External"/><Relationship Id="rId62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0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5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3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8" Type="http://schemas.openxmlformats.org/officeDocument/2006/relationships/hyperlink" Target="eclipse-javadoc:%E2%98%82=BPLV_Validation/src%3Ccom.FrameworkFunctions%7BGetReportValues.java%E2%98%83GetReportValues" TargetMode="External"/><Relationship Id="rId91" Type="http://schemas.openxmlformats.org/officeDocument/2006/relationships/hyperlink" Target="eclipse-javadoc:%E2%98%82=BPLV_Validation/src%3Ccom.FrameworkFunctions" TargetMode="External"/><Relationship Id="rId96" Type="http://schemas.openxmlformats.org/officeDocument/2006/relationships/hyperlink" Target="eclipse-javadoc:%E2%98%82=BPLV_Validation/src%3Ccom" TargetMode="External"/><Relationship Id="rId111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eclipse-javadoc:%E2%98%82=BPLV_Validation/src%3Ccom" TargetMode="External"/><Relationship Id="rId23" Type="http://schemas.openxmlformats.org/officeDocument/2006/relationships/hyperlink" Target="eclipse-javadoc:%E2%98%82=BPLV_Validation/src%3Ccom" TargetMode="External"/><Relationship Id="rId28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36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9" Type="http://schemas.openxmlformats.org/officeDocument/2006/relationships/hyperlink" Target="eclipse-javadoc:%E2%98%82=BPLV_Validation/src%3Ccom" TargetMode="External"/><Relationship Id="rId57" Type="http://schemas.openxmlformats.org/officeDocument/2006/relationships/hyperlink" Target="eclipse-javadoc:%E2%98%82=BPLV_Validation/src%3Ccom.keywords%7BValidateProvisionTemplate_Test.java%E2%98%83ValidateProvisionTemplate_Test" TargetMode="External"/><Relationship Id="rId106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4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9" Type="http://schemas.openxmlformats.org/officeDocument/2006/relationships/hyperlink" Target="eclipse-javadoc:%E2%98%82=BPLV_Validation/src%3Ccom.FrameworkFunctions%7BGetReportValues.java%E2%98%83GetReportValues~FailedReportValues_Copay~QString;%E2%98%82java.lang.String" TargetMode="External"/><Relationship Id="rId10" Type="http://schemas.openxmlformats.org/officeDocument/2006/relationships/hyperlink" Target="eclipse-javadoc:%E2%98%82=BPLV_Validation/src%3Ccom" TargetMode="External"/><Relationship Id="rId31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4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52" Type="http://schemas.openxmlformats.org/officeDocument/2006/relationships/hyperlink" Target="eclipse-javadoc:%E2%98%82=BPLV_Validation/src%3Ccom.FrameworkFunctions%7BGetReportValues.java%E2%98%83GetReportValues~MapValDC~QString;~QString;~QString;%E2%98%82java.lang.String" TargetMode="External"/><Relationship Id="rId60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65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3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78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1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6" Type="http://schemas.openxmlformats.org/officeDocument/2006/relationships/hyperlink" Target="eclipse-javadoc:%E2%98%82=BPLV_Validation/src%3Ccom" TargetMode="External"/><Relationship Id="rId94" Type="http://schemas.openxmlformats.org/officeDocument/2006/relationships/hyperlink" Target="eclipse-javadoc:%E2%98%82=BPLV_Validation/src%3Ccom.FrameworkFunctions%7BGetReportValues.java%E2%98%83GetReportValues~getAllMapId_Copay~QString;~QString;~QString;%E2%98%82java.lang.String" TargetMode="External"/><Relationship Id="rId99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01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2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BPLV_Validation/src%3Ccom.FrameworkFunctions%7BGetReportValues.java%E2%98%83GetReportValues" TargetMode="External"/><Relationship Id="rId13" Type="http://schemas.openxmlformats.org/officeDocument/2006/relationships/hyperlink" Target="eclipse-javadoc:%E2%98%82=BPLV_Validation/src%3Ccom.keywords" TargetMode="External"/><Relationship Id="rId18" Type="http://schemas.openxmlformats.org/officeDocument/2006/relationships/hyperlink" Target="eclipse-javadoc:%E2%98%82=BPLV_Validation/src%3Ccom.FrameworkFunctions" TargetMode="External"/><Relationship Id="rId39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109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34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50" Type="http://schemas.openxmlformats.org/officeDocument/2006/relationships/hyperlink" Target="eclipse-javadoc:%E2%98%82=BPLV_Validation/src%3Ccom.FrameworkFunctions" TargetMode="External"/><Relationship Id="rId55" Type="http://schemas.openxmlformats.org/officeDocument/2006/relationships/hyperlink" Target="eclipse-javadoc:%E2%98%82=BPLV_Validation/src%3Ccom" TargetMode="External"/><Relationship Id="rId76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97" Type="http://schemas.openxmlformats.org/officeDocument/2006/relationships/hyperlink" Target="eclipse-javadoc:%E2%98%82=BPLV_Validation/src%3Ccom.keywords" TargetMode="External"/><Relationship Id="rId104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20" Type="http://schemas.openxmlformats.org/officeDocument/2006/relationships/footer" Target="footer1.xml"/><Relationship Id="rId7" Type="http://schemas.openxmlformats.org/officeDocument/2006/relationships/hyperlink" Target="eclipse-javadoc:%E2%98%82=BPLV_Validation/src%3Ccom" TargetMode="External"/><Relationship Id="rId71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92" Type="http://schemas.openxmlformats.org/officeDocument/2006/relationships/hyperlink" Target="eclipse-javadoc:%E2%98%82=BPLV_Validation/src%3Ccom.FrameworkFunctions%7BGetReportValues.java%E2%98%83GetReportValues" TargetMode="External"/><Relationship Id="rId2" Type="http://schemas.openxmlformats.org/officeDocument/2006/relationships/styles" Target="styles.xml"/><Relationship Id="rId29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24" Type="http://schemas.openxmlformats.org/officeDocument/2006/relationships/hyperlink" Target="eclipse-javadoc:%E2%98%82=BPLV_Validation/src%3Ccom.keywords" TargetMode="External"/><Relationship Id="rId40" Type="http://schemas.openxmlformats.org/officeDocument/2006/relationships/hyperlink" Target="eclipse-javadoc:%E2%98%82=BPLV_Validation/src%3Ccom.keywords%7BValidateProvisionTemplate.java%E2%98%83ValidateProvisionTemplate~validateDrugSpecificCopayDetails~QString;~QString;~QString;~QString;~QString;~QString;~QString;~QString;~QString;~QString;~QString;~QString;~QString;~QString;~QString;~QString;~QString;~QString;~QString;%E2%98%82java.lang.String" TargetMode="External"/><Relationship Id="rId45" Type="http://schemas.openxmlformats.org/officeDocument/2006/relationships/hyperlink" Target="eclipse-javadoc:%E2%98%82=BPLV_Validation/src%3Ccom" TargetMode="External"/><Relationship Id="rId66" Type="http://schemas.openxmlformats.org/officeDocument/2006/relationships/hyperlink" Target="eclipse-javadoc:%E2%98%82=BPLV_Validation/src%3Ccom.keywords%7BValidateProvisionTemplate_Test.java%E2%98%83ValidateProvisionTemplate_Test~validateDrugCoverageDetails~QString;~QString;~QString;~QString;~QString;~QString;~QString;~QString;~QString;~QString;~QString;~QString;~QString;~QString;~QString;~QString;~QString;~QString;~QString;~QString;~QString;~QString;~QString;~QString;~QString;~QString;~QString;~QString;%E2%98%82java.lang.String" TargetMode="External"/><Relationship Id="rId87" Type="http://schemas.openxmlformats.org/officeDocument/2006/relationships/hyperlink" Target="eclipse-javadoc:%E2%98%82=BPLV_Validation/src%3Ccom.FrameworkFunctions" TargetMode="External"/><Relationship Id="rId110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Relationship Id="rId115" Type="http://schemas.openxmlformats.org/officeDocument/2006/relationships/hyperlink" Target="eclipse-javadoc:%E2%98%82=BPLV_Validation/src%3Ccom.keywords%7BValidateProvisionTemplate_Test.java%E2%98%83ValidateProvisionTemplate_Test~validateCopaySubSectionProcess~QString;~QString;~QString;~QString;~QString;~QString;~QString;~QString;~QString;~QString;~QString;~QString;~QString;~QString;~QString;~QString;~QString;%E2%98%82java.lang.St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6</Pages>
  <Words>6194</Words>
  <Characters>35312</Characters>
  <Application>Microsoft Office Word</Application>
  <DocSecurity>0</DocSecurity>
  <Lines>294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Mohanasundaram, Praveen</dc:creator>
  <cp:keywords/>
  <dc:description/>
  <cp:lastModifiedBy>Mohanasundaram, Praveen</cp:lastModifiedBy>
  <cp:revision>61</cp:revision>
  <dcterms:created xsi:type="dcterms:W3CDTF">2019-05-09T11:00:00Z</dcterms:created>
  <dcterms:modified xsi:type="dcterms:W3CDTF">2019-05-16T15:25:00Z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iteId">
    <vt:lpwstr>fabb61b8-3afe-4e75-b934-a47f782b8cd7</vt:lpwstr>
  </property>
  <property fmtid="{D5CDD505-2E9C-101B-9397-08002B2CF9AE}" pid="4" name="MSIP_Label_67599526-06ca-49cc-9fa9-5307800a949a_Owner">
    <vt:lpwstr>MohanasundaramP@aetna.com</vt:lpwstr>
  </property>
  <property fmtid="{D5CDD505-2E9C-101B-9397-08002B2CF9AE}" pid="5" name="MSIP_Label_67599526-06ca-49cc-9fa9-5307800a949a_SetDate">
    <vt:lpwstr>2019-05-09T11:17:06.6171125Z</vt:lpwstr>
  </property>
  <property fmtid="{D5CDD505-2E9C-101B-9397-08002B2CF9AE}" pid="6" name="MSIP_Label_67599526-06ca-49cc-9fa9-5307800a949a_Name">
    <vt:lpwstr>Proprietary</vt:lpwstr>
  </property>
  <property fmtid="{D5CDD505-2E9C-101B-9397-08002B2CF9AE}" pid="7" name="MSIP_Label_67599526-06ca-49cc-9fa9-5307800a949a_Application">
    <vt:lpwstr>Microsoft Azure Information Protection</vt:lpwstr>
  </property>
  <property fmtid="{D5CDD505-2E9C-101B-9397-08002B2CF9AE}" pid="8" name="MSIP_Label_67599526-06ca-49cc-9fa9-5307800a949a_Extended_MSFT_Method">
    <vt:lpwstr>Automatic</vt:lpwstr>
  </property>
  <property fmtid="{D5CDD505-2E9C-101B-9397-08002B2CF9AE}" pid="9" name="Sensitivity">
    <vt:lpwstr>Proprietary</vt:lpwstr>
  </property>
</Properties>
</file>