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FA82" w14:textId="1784B21E" w:rsidR="00835C9C" w:rsidRPr="00602AFC" w:rsidRDefault="008C00B9" w:rsidP="00835C9C">
      <w:pPr>
        <w:pStyle w:val="Doctitle"/>
        <w:spacing w:line="360" w:lineRule="auto"/>
        <w:rPr>
          <w:sz w:val="24"/>
        </w:rPr>
      </w:pPr>
      <w:r w:rsidRPr="00AA0A6D">
        <w:rPr>
          <w:rFonts w:eastAsia="Arial" w:cs="Arial"/>
          <w:sz w:val="24"/>
        </w:rPr>
        <w:t xml:space="preserve">Task </w:t>
      </w:r>
      <w:r w:rsidR="00F523D3">
        <w:rPr>
          <w:rFonts w:eastAsia="Arial" w:cs="Arial"/>
          <w:sz w:val="24"/>
        </w:rPr>
        <w:t>10</w:t>
      </w:r>
      <w:r w:rsidRPr="00AA0A6D">
        <w:rPr>
          <w:rFonts w:eastAsia="Arial" w:cs="Arial"/>
          <w:sz w:val="24"/>
        </w:rPr>
        <w:t xml:space="preserve"> –</w:t>
      </w:r>
      <w:r w:rsidR="0073091A">
        <w:rPr>
          <w:rFonts w:cs="Arial"/>
          <w:sz w:val="24"/>
        </w:rPr>
        <w:t xml:space="preserve"> </w:t>
      </w:r>
      <w:bookmarkStart w:id="0" w:name="_Hlk181729593"/>
      <w:r w:rsidR="00F523D3">
        <w:rPr>
          <w:sz w:val="24"/>
          <w:szCs w:val="16"/>
        </w:rPr>
        <w:t>Back End</w:t>
      </w:r>
    </w:p>
    <w:bookmarkEnd w:id="0"/>
    <w:p w14:paraId="470A7270" w14:textId="2C1CD935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193B31" w:rsidRPr="00E3197B">
          <w:rPr>
            <w:rStyle w:val="Hiperligao"/>
            <w:rFonts w:ascii="Arial" w:hAnsi="Arial" w:cs="Arial"/>
            <w:sz w:val="24"/>
            <w:szCs w:val="24"/>
          </w:rPr>
          <w:t>http://&lt;servidor&gt;/xxx_module01/task_10/</w:t>
        </w:r>
      </w:hyperlink>
    </w:p>
    <w:p w14:paraId="19088913" w14:textId="7ABB943B" w:rsidR="00193B31" w:rsidRDefault="00193B31" w:rsidP="00193B3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página raiz, task10, não precisa executar no index.php</w:t>
      </w:r>
    </w:p>
    <w:p w14:paraId="01988C60" w14:textId="589F553E" w:rsidR="00FE01DB" w:rsidRDefault="00FE01DB" w:rsidP="00193B3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o banco foi criado conforme solicitado, nome do banco roupasskill e tabela produtos</w:t>
      </w:r>
    </w:p>
    <w:p w14:paraId="73D78169" w14:textId="5AB193F2" w:rsidR="00193B31" w:rsidRPr="00503727" w:rsidRDefault="00193B31" w:rsidP="00193B3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Execute a página </w:t>
      </w:r>
      <w:r w:rsidRPr="009E7D02">
        <w:rPr>
          <w:sz w:val="24"/>
          <w:szCs w:val="24"/>
        </w:rPr>
        <w:t>api_produtos.php</w:t>
      </w:r>
      <w:r>
        <w:rPr>
          <w:sz w:val="24"/>
          <w:szCs w:val="24"/>
        </w:rPr>
        <w:t xml:space="preserve"> e verifique o retorno json se está correto com </w:t>
      </w:r>
      <w:r>
        <w:rPr>
          <w:sz w:val="24"/>
          <w:szCs w:val="24"/>
        </w:rPr>
        <w:t>nome, descrição, cor e valor</w:t>
      </w:r>
    </w:p>
    <w:p w14:paraId="729512B4" w14:textId="49A3847F" w:rsidR="00014DC7" w:rsidRDefault="00193B31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a página produto.php e confirme se existe os 12 cards impressos conforme mídia de referência.</w:t>
      </w:r>
    </w:p>
    <w:p w14:paraId="351AFF7B" w14:textId="77777777" w:rsidR="00193B31" w:rsidRPr="00193B31" w:rsidRDefault="00193B31" w:rsidP="00193B31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193B31" w:rsidRPr="00193B31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B68DA" w14:textId="77777777" w:rsidR="00CD4916" w:rsidRDefault="00CD4916" w:rsidP="001875F3">
      <w:pPr>
        <w:spacing w:after="0" w:line="240" w:lineRule="auto"/>
      </w:pPr>
      <w:r>
        <w:separator/>
      </w:r>
    </w:p>
  </w:endnote>
  <w:endnote w:type="continuationSeparator" w:id="0">
    <w:p w14:paraId="5FE14623" w14:textId="77777777" w:rsidR="00CD4916" w:rsidRDefault="00CD4916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C6F1C" w14:textId="77777777" w:rsidR="00CD4916" w:rsidRDefault="00CD4916" w:rsidP="001875F3">
      <w:pPr>
        <w:spacing w:after="0" w:line="240" w:lineRule="auto"/>
      </w:pPr>
      <w:r>
        <w:separator/>
      </w:r>
    </w:p>
  </w:footnote>
  <w:footnote w:type="continuationSeparator" w:id="0">
    <w:p w14:paraId="40C6B2E6" w14:textId="77777777" w:rsidR="00CD4916" w:rsidRDefault="00CD4916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14DC7"/>
    <w:rsid w:val="000200FA"/>
    <w:rsid w:val="0002064D"/>
    <w:rsid w:val="0002617B"/>
    <w:rsid w:val="0005087E"/>
    <w:rsid w:val="00061D68"/>
    <w:rsid w:val="000637EE"/>
    <w:rsid w:val="0007380D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93B31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7251"/>
    <w:rsid w:val="00350D9C"/>
    <w:rsid w:val="00381BD8"/>
    <w:rsid w:val="00381D3C"/>
    <w:rsid w:val="003A2016"/>
    <w:rsid w:val="00441520"/>
    <w:rsid w:val="0044183D"/>
    <w:rsid w:val="00443DEA"/>
    <w:rsid w:val="004775E2"/>
    <w:rsid w:val="00487CBA"/>
    <w:rsid w:val="004B721B"/>
    <w:rsid w:val="004C11CB"/>
    <w:rsid w:val="004D6DE4"/>
    <w:rsid w:val="004F12B3"/>
    <w:rsid w:val="00503727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B6D62"/>
    <w:rsid w:val="005E09F3"/>
    <w:rsid w:val="005F076E"/>
    <w:rsid w:val="005F6B93"/>
    <w:rsid w:val="0066685B"/>
    <w:rsid w:val="00684E45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3091A"/>
    <w:rsid w:val="007412A7"/>
    <w:rsid w:val="0076655A"/>
    <w:rsid w:val="00770DE7"/>
    <w:rsid w:val="00793516"/>
    <w:rsid w:val="007B2A14"/>
    <w:rsid w:val="007B70AD"/>
    <w:rsid w:val="007C0245"/>
    <w:rsid w:val="007C562A"/>
    <w:rsid w:val="007C6C04"/>
    <w:rsid w:val="007D0A32"/>
    <w:rsid w:val="00825970"/>
    <w:rsid w:val="0083187B"/>
    <w:rsid w:val="00835C9C"/>
    <w:rsid w:val="00864E3D"/>
    <w:rsid w:val="00897F24"/>
    <w:rsid w:val="008B33FE"/>
    <w:rsid w:val="008B4170"/>
    <w:rsid w:val="008C00B9"/>
    <w:rsid w:val="008C121F"/>
    <w:rsid w:val="008D2AD6"/>
    <w:rsid w:val="00904F83"/>
    <w:rsid w:val="009068D6"/>
    <w:rsid w:val="00931DBF"/>
    <w:rsid w:val="00936E0C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32B06"/>
    <w:rsid w:val="00A52523"/>
    <w:rsid w:val="00A60B67"/>
    <w:rsid w:val="00A733A1"/>
    <w:rsid w:val="00A95B3C"/>
    <w:rsid w:val="00AA0A6D"/>
    <w:rsid w:val="00AA7975"/>
    <w:rsid w:val="00AD5B43"/>
    <w:rsid w:val="00AE7830"/>
    <w:rsid w:val="00B04373"/>
    <w:rsid w:val="00B068E7"/>
    <w:rsid w:val="00B4055F"/>
    <w:rsid w:val="00B86C53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CD4916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523D3"/>
    <w:rsid w:val="00F54EF1"/>
    <w:rsid w:val="00F6585A"/>
    <w:rsid w:val="00F82F6A"/>
    <w:rsid w:val="00F94F15"/>
    <w:rsid w:val="00FB53E3"/>
    <w:rsid w:val="00FC4984"/>
    <w:rsid w:val="00FD2153"/>
    <w:rsid w:val="00FE01DB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ctitle">
    <w:name w:val="Doc title"/>
    <w:basedOn w:val="Normal"/>
    <w:rsid w:val="00835C9C"/>
    <w:pPr>
      <w:spacing w:after="0" w:line="240" w:lineRule="auto"/>
    </w:pPr>
    <w:rPr>
      <w:rFonts w:ascii="Arial" w:eastAsia="Times New Roman" w:hAnsi="Arial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2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54</cp:revision>
  <dcterms:created xsi:type="dcterms:W3CDTF">2024-10-21T16:36:00Z</dcterms:created>
  <dcterms:modified xsi:type="dcterms:W3CDTF">2024-11-05T23:16:00Z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