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B39F" w14:textId="79C3DF23" w:rsidR="0042658F" w:rsidRDefault="00C60763">
      <w:r>
        <w:t>References:</w:t>
      </w:r>
    </w:p>
    <w:p w14:paraId="6A544D74" w14:textId="30E2D61F" w:rsidR="00C60763" w:rsidRDefault="00D929A5" w:rsidP="00C60763">
      <w:pPr>
        <w:pStyle w:val="ListParagraph"/>
        <w:numPr>
          <w:ilvl w:val="0"/>
          <w:numId w:val="1"/>
        </w:numPr>
      </w:pPr>
      <w:hyperlink r:id="rId5" w:history="1">
        <w:r w:rsidR="00C60763" w:rsidRPr="001C1D18">
          <w:rPr>
            <w:rStyle w:val="Hyperlink"/>
          </w:rPr>
          <w:t>https://confluence.metro.ad.selinc.com/pages/viewpage.action?spaceKey=SysEngr&amp;title=Using+Raspberry+Pi+For+Network+Commissioning</w:t>
        </w:r>
      </w:hyperlink>
    </w:p>
    <w:p w14:paraId="07DEE5A5" w14:textId="665757B4" w:rsidR="00C60763" w:rsidRDefault="00D929A5" w:rsidP="00C60763">
      <w:pPr>
        <w:pStyle w:val="ListParagraph"/>
        <w:numPr>
          <w:ilvl w:val="0"/>
          <w:numId w:val="1"/>
        </w:numPr>
      </w:pPr>
      <w:hyperlink r:id="rId6" w:history="1">
        <w:r w:rsidR="00875117" w:rsidRPr="008B30EC">
          <w:rPr>
            <w:rStyle w:val="Hyperlink"/>
          </w:rPr>
          <w:t>https://confluence.metro.ad.selinc.com/display/SysEngr/Image+Flashing+Guide</w:t>
        </w:r>
      </w:hyperlink>
    </w:p>
    <w:p w14:paraId="22AE1D3F" w14:textId="6B933F54" w:rsidR="00875117" w:rsidRDefault="00D929A5" w:rsidP="00C60763">
      <w:pPr>
        <w:pStyle w:val="ListParagraph"/>
        <w:numPr>
          <w:ilvl w:val="0"/>
          <w:numId w:val="1"/>
        </w:numPr>
      </w:pPr>
      <w:hyperlink r:id="rId7" w:history="1">
        <w:r w:rsidR="00C908F3" w:rsidRPr="008B30EC">
          <w:rPr>
            <w:rStyle w:val="Hyperlink"/>
          </w:rPr>
          <w:t>https://confluence.metro.ad.selinc.com/display/SysEngr/Development+and+Release+Procedure+%28NCA%29+OLD</w:t>
        </w:r>
      </w:hyperlink>
    </w:p>
    <w:p w14:paraId="3FB9504F" w14:textId="77777777" w:rsidR="00C908F3" w:rsidRDefault="00C908F3" w:rsidP="00C60763">
      <w:pPr>
        <w:pStyle w:val="ListParagraph"/>
        <w:numPr>
          <w:ilvl w:val="0"/>
          <w:numId w:val="1"/>
        </w:numPr>
      </w:pPr>
    </w:p>
    <w:p w14:paraId="47CC1E8A" w14:textId="136A1365" w:rsidR="00E91DFF" w:rsidRDefault="00E91DFF" w:rsidP="00C60763">
      <w:pPr>
        <w:pStyle w:val="ListParagraph"/>
        <w:numPr>
          <w:ilvl w:val="0"/>
          <w:numId w:val="1"/>
        </w:numPr>
      </w:pPr>
    </w:p>
    <w:p w14:paraId="287DDD3C" w14:textId="0D9A469F" w:rsidR="00E91DFF" w:rsidRDefault="00E91DFF" w:rsidP="00E91DFF"/>
    <w:p w14:paraId="75858EC4" w14:textId="055BD528" w:rsidR="00F00F9A" w:rsidRPr="00420097" w:rsidRDefault="00D929A5" w:rsidP="00F00F9A">
      <w:pPr>
        <w:rPr>
          <w:b/>
          <w:bCs/>
          <w:sz w:val="28"/>
          <w:szCs w:val="28"/>
        </w:rPr>
      </w:pPr>
      <w:hyperlink r:id="rId8" w:history="1">
        <w:r w:rsidR="00F00F9A" w:rsidRPr="00420097">
          <w:rPr>
            <w:b/>
            <w:bCs/>
            <w:sz w:val="28"/>
            <w:szCs w:val="28"/>
          </w:rPr>
          <w:t>Using Raspberry Pi for Network Commissioning</w:t>
        </w:r>
      </w:hyperlink>
    </w:p>
    <w:p w14:paraId="0AA65695" w14:textId="394587CF" w:rsidR="00E91DFF" w:rsidRDefault="00B84AFB" w:rsidP="00E91DFF">
      <w:pPr>
        <w:pStyle w:val="ListParagraph"/>
        <w:numPr>
          <w:ilvl w:val="0"/>
          <w:numId w:val="2"/>
        </w:numPr>
      </w:pPr>
      <w:r w:rsidRPr="00B84AFB">
        <w:t>The Network Commissioning Assistant (NCA) is a tool suite for testing, monitoring and debugging Software Defined Networks (SDN). It is an inexpensive solution consisting of two Raspberry Pi's running a pre-existing Rasbian Lite version.</w:t>
      </w:r>
    </w:p>
    <w:p w14:paraId="3B77E23F" w14:textId="655D7F31" w:rsidR="00D55936" w:rsidRDefault="000B474D" w:rsidP="00E91DFF">
      <w:pPr>
        <w:pStyle w:val="ListParagraph"/>
        <w:numPr>
          <w:ilvl w:val="0"/>
          <w:numId w:val="2"/>
        </w:numPr>
      </w:pPr>
      <w:r w:rsidRPr="008F2D82">
        <w:rPr>
          <w:b/>
          <w:bCs/>
        </w:rPr>
        <w:t>Features</w:t>
      </w:r>
      <w:r>
        <w:t>:</w:t>
      </w:r>
    </w:p>
    <w:p w14:paraId="4EE56A25" w14:textId="4F113D5C" w:rsidR="000B474D" w:rsidRDefault="000B474D" w:rsidP="00E91DFF">
      <w:pPr>
        <w:pStyle w:val="ListParagraph"/>
        <w:numPr>
          <w:ilvl w:val="0"/>
          <w:numId w:val="2"/>
        </w:numPr>
      </w:pPr>
      <w:r>
        <w:t>Pcap Capturer</w:t>
      </w:r>
      <w:r w:rsidR="000744EF">
        <w:t>:</w:t>
      </w:r>
    </w:p>
    <w:p w14:paraId="63CD409F" w14:textId="7BC1C1D7" w:rsidR="000B474D" w:rsidRDefault="000B474D" w:rsidP="00E91DFF">
      <w:pPr>
        <w:pStyle w:val="ListParagraph"/>
        <w:numPr>
          <w:ilvl w:val="0"/>
          <w:numId w:val="2"/>
        </w:numPr>
      </w:pPr>
      <w:r>
        <w:t>PTP Info:</w:t>
      </w:r>
    </w:p>
    <w:p w14:paraId="53365C0D" w14:textId="1844377B" w:rsidR="000B474D" w:rsidRDefault="000B474D" w:rsidP="00E91DFF">
      <w:pPr>
        <w:pStyle w:val="ListParagraph"/>
        <w:numPr>
          <w:ilvl w:val="0"/>
          <w:numId w:val="2"/>
        </w:numPr>
      </w:pPr>
      <w:r>
        <w:t>IP Connections:</w:t>
      </w:r>
    </w:p>
    <w:p w14:paraId="0C113990" w14:textId="6DFF79A6" w:rsidR="000B474D" w:rsidRDefault="000B474D" w:rsidP="00E91DFF">
      <w:pPr>
        <w:pStyle w:val="ListParagraph"/>
        <w:numPr>
          <w:ilvl w:val="0"/>
          <w:numId w:val="2"/>
        </w:numPr>
      </w:pPr>
      <w:r>
        <w:t>Auto FAT/SAT:</w:t>
      </w:r>
    </w:p>
    <w:p w14:paraId="7CEAC3D2" w14:textId="65384B8B" w:rsidR="00014F35" w:rsidRDefault="00014F35" w:rsidP="00014F35"/>
    <w:p w14:paraId="3BB708AF" w14:textId="5F7F3679" w:rsidR="00014F35" w:rsidRDefault="00014F35" w:rsidP="00014F35">
      <w:r>
        <w:t>Protocols and port numbers for that:</w:t>
      </w:r>
    </w:p>
    <w:p w14:paraId="2E59B033" w14:textId="075AFF6F" w:rsidR="00014F35" w:rsidRDefault="00014F35" w:rsidP="00014F35">
      <w:pPr>
        <w:pStyle w:val="ListParagraph"/>
        <w:numPr>
          <w:ilvl w:val="0"/>
          <w:numId w:val="3"/>
        </w:numPr>
      </w:pPr>
      <w:r>
        <w:t xml:space="preserve">HTTP – </w:t>
      </w:r>
      <w:r w:rsidR="00D929A5">
        <w:tab/>
      </w:r>
      <w:r w:rsidR="00D929A5">
        <w:tab/>
        <w:t>80</w:t>
      </w:r>
    </w:p>
    <w:p w14:paraId="5E9CB2C3" w14:textId="0D3B1807" w:rsidR="00014F35" w:rsidRDefault="00014F35" w:rsidP="00014F35">
      <w:pPr>
        <w:pStyle w:val="ListParagraph"/>
        <w:numPr>
          <w:ilvl w:val="0"/>
          <w:numId w:val="3"/>
        </w:numPr>
      </w:pPr>
      <w:r>
        <w:t xml:space="preserve">HTTPS – </w:t>
      </w:r>
      <w:r w:rsidR="00D929A5">
        <w:tab/>
        <w:t>443</w:t>
      </w:r>
    </w:p>
    <w:p w14:paraId="138BF3D5" w14:textId="75BA9576" w:rsidR="00014F35" w:rsidRDefault="00014F35" w:rsidP="00014F35">
      <w:pPr>
        <w:pStyle w:val="ListParagraph"/>
        <w:numPr>
          <w:ilvl w:val="0"/>
          <w:numId w:val="3"/>
        </w:numPr>
      </w:pPr>
      <w:r>
        <w:t>Modbus –</w:t>
      </w:r>
      <w:r w:rsidR="00D929A5">
        <w:tab/>
      </w:r>
    </w:p>
    <w:p w14:paraId="40F975B4" w14:textId="2A6143C7" w:rsidR="00014F35" w:rsidRDefault="00014F35" w:rsidP="00014F35">
      <w:pPr>
        <w:pStyle w:val="ListParagraph"/>
        <w:numPr>
          <w:ilvl w:val="0"/>
          <w:numId w:val="3"/>
        </w:numPr>
      </w:pPr>
      <w:r>
        <w:t xml:space="preserve">NTP – </w:t>
      </w:r>
      <w:r w:rsidR="00D929A5">
        <w:tab/>
      </w:r>
      <w:r w:rsidR="00D929A5">
        <w:tab/>
        <w:t>123</w:t>
      </w:r>
    </w:p>
    <w:p w14:paraId="68A543D6" w14:textId="1204D89D" w:rsidR="00014F35" w:rsidRDefault="00014F35" w:rsidP="00014F35">
      <w:pPr>
        <w:pStyle w:val="ListParagraph"/>
        <w:numPr>
          <w:ilvl w:val="0"/>
          <w:numId w:val="3"/>
        </w:numPr>
      </w:pPr>
      <w:r>
        <w:t>Secure Fox –</w:t>
      </w:r>
      <w:r w:rsidR="00D929A5">
        <w:tab/>
      </w:r>
    </w:p>
    <w:p w14:paraId="18534E41" w14:textId="3C053C6A" w:rsidR="00014F35" w:rsidRDefault="00014F35" w:rsidP="00014F35">
      <w:pPr>
        <w:pStyle w:val="ListParagraph"/>
        <w:numPr>
          <w:ilvl w:val="0"/>
          <w:numId w:val="3"/>
        </w:numPr>
      </w:pPr>
      <w:r>
        <w:t>IP-&gt;IP:</w:t>
      </w:r>
      <w:r w:rsidR="00D929A5">
        <w:tab/>
      </w:r>
      <w:r w:rsidR="00D929A5">
        <w:tab/>
      </w:r>
    </w:p>
    <w:p w14:paraId="1F71EEB0" w14:textId="128F7AEB" w:rsidR="00014F35" w:rsidRDefault="00014F35" w:rsidP="00014F35">
      <w:pPr>
        <w:pStyle w:val="ListParagraph"/>
        <w:numPr>
          <w:ilvl w:val="0"/>
          <w:numId w:val="3"/>
        </w:numPr>
      </w:pPr>
      <w:r>
        <w:t>Syslog:</w:t>
      </w:r>
      <w:r w:rsidR="00D929A5">
        <w:tab/>
      </w:r>
      <w:r w:rsidR="00D929A5">
        <w:tab/>
        <w:t>514</w:t>
      </w:r>
      <w:bookmarkStart w:id="0" w:name="_GoBack"/>
      <w:bookmarkEnd w:id="0"/>
    </w:p>
    <w:p w14:paraId="69D93B92" w14:textId="22F8E6F6" w:rsidR="00014F35" w:rsidRDefault="00014F35" w:rsidP="00014F35">
      <w:pPr>
        <w:pStyle w:val="ListParagraph"/>
        <w:numPr>
          <w:ilvl w:val="0"/>
          <w:numId w:val="3"/>
        </w:numPr>
      </w:pPr>
      <w:r>
        <w:t>Telnet:</w:t>
      </w:r>
      <w:r w:rsidR="00D929A5">
        <w:tab/>
      </w:r>
      <w:r w:rsidR="00D929A5">
        <w:tab/>
        <w:t>23</w:t>
      </w:r>
    </w:p>
    <w:p w14:paraId="7EB42E26" w14:textId="6057CE97" w:rsidR="00014F35" w:rsidRDefault="00014F35" w:rsidP="00014F35">
      <w:pPr>
        <w:pStyle w:val="ListParagraph"/>
        <w:numPr>
          <w:ilvl w:val="0"/>
          <w:numId w:val="3"/>
        </w:numPr>
      </w:pPr>
      <w:r>
        <w:t>PING:</w:t>
      </w:r>
      <w:r w:rsidR="00D929A5">
        <w:tab/>
      </w:r>
      <w:r w:rsidR="00D929A5">
        <w:tab/>
      </w:r>
    </w:p>
    <w:p w14:paraId="385A0B43" w14:textId="69D2E1A9" w:rsidR="00014F35" w:rsidRDefault="00014F35" w:rsidP="00014F35">
      <w:pPr>
        <w:pStyle w:val="ListParagraph"/>
        <w:numPr>
          <w:ilvl w:val="0"/>
          <w:numId w:val="3"/>
        </w:numPr>
      </w:pPr>
      <w:r>
        <w:t>BACnet:</w:t>
      </w:r>
      <w:r w:rsidR="00D929A5">
        <w:tab/>
      </w:r>
    </w:p>
    <w:p w14:paraId="34C7C839" w14:textId="01A7A535" w:rsidR="00014F35" w:rsidRDefault="00014F35" w:rsidP="00014F35">
      <w:pPr>
        <w:pStyle w:val="ListParagraph"/>
        <w:numPr>
          <w:ilvl w:val="0"/>
          <w:numId w:val="3"/>
        </w:numPr>
      </w:pPr>
      <w:r>
        <w:t>Niagara TLS Platform:</w:t>
      </w:r>
    </w:p>
    <w:p w14:paraId="2FBFD1FD" w14:textId="77777777" w:rsidR="00014F35" w:rsidRDefault="00014F35" w:rsidP="00014F35">
      <w:pPr>
        <w:pStyle w:val="ListParagraph"/>
        <w:numPr>
          <w:ilvl w:val="0"/>
          <w:numId w:val="3"/>
        </w:numPr>
      </w:pPr>
    </w:p>
    <w:p w14:paraId="18949FCB" w14:textId="04479BA7" w:rsidR="00014F35" w:rsidRDefault="00014F35" w:rsidP="00014F35"/>
    <w:p w14:paraId="4A2AFB82" w14:textId="77777777" w:rsidR="00014F35" w:rsidRDefault="00014F35" w:rsidP="00014F35"/>
    <w:sectPr w:rsidR="0001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A72"/>
    <w:multiLevelType w:val="hybridMultilevel"/>
    <w:tmpl w:val="68A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7F88"/>
    <w:multiLevelType w:val="hybridMultilevel"/>
    <w:tmpl w:val="8C4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682A"/>
    <w:multiLevelType w:val="hybridMultilevel"/>
    <w:tmpl w:val="D6B2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3D"/>
    <w:rsid w:val="00014F35"/>
    <w:rsid w:val="000744EF"/>
    <w:rsid w:val="000B474D"/>
    <w:rsid w:val="00420097"/>
    <w:rsid w:val="006B7705"/>
    <w:rsid w:val="008049B6"/>
    <w:rsid w:val="00875117"/>
    <w:rsid w:val="008F2D82"/>
    <w:rsid w:val="00941BF8"/>
    <w:rsid w:val="0099714C"/>
    <w:rsid w:val="00B84AFB"/>
    <w:rsid w:val="00C60763"/>
    <w:rsid w:val="00C908F3"/>
    <w:rsid w:val="00CC513D"/>
    <w:rsid w:val="00CF459E"/>
    <w:rsid w:val="00D55936"/>
    <w:rsid w:val="00D929A5"/>
    <w:rsid w:val="00E55205"/>
    <w:rsid w:val="00E91DFF"/>
    <w:rsid w:val="00F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B4D6"/>
  <w15:chartTrackingRefBased/>
  <w15:docId w15:val="{DCB91DE5-3AE5-4E78-BDB9-23FAB9B0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0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metro.ad.selinc.com/display/SysEngr/Using+Raspberry+Pi+For+Network+Commissio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metro.ad.selinc.com/display/SysEngr/Development+and+Release+Procedure+%28NCA%29+O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metro.ad.selinc.com/display/SysEngr/Image+Flashing+Guide" TargetMode="External"/><Relationship Id="rId5" Type="http://schemas.openxmlformats.org/officeDocument/2006/relationships/hyperlink" Target="https://confluence.metro.ad.selinc.com/pages/viewpage.action?spaceKey=SysEngr&amp;title=Using+Raspberry+Pi+For+Network+Commissio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Munja Dnyanoba Solanke</dc:creator>
  <cp:keywords/>
  <dc:description/>
  <cp:lastModifiedBy>Munja Dnyanoba Solanke</cp:lastModifiedBy>
  <cp:revision>17</cp:revision>
  <dcterms:created xsi:type="dcterms:W3CDTF">2020-09-21T16:34:00Z</dcterms:created>
  <dcterms:modified xsi:type="dcterms:W3CDTF">2020-09-28T22:08:00Z</dcterms:modified>
</cp:coreProperties>
</file>