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A51" w:rsidRDefault="006B71D7">
      <w:bookmarkStart w:id="0" w:name="_GoBack"/>
      <w:r>
        <w:rPr>
          <w:noProof/>
          <w:lang w:eastAsia="en-GB"/>
        </w:rPr>
        <w:drawing>
          <wp:inline distT="0" distB="0" distL="0" distR="0" wp14:anchorId="19B75FC6" wp14:editId="2AE1E8B3">
            <wp:extent cx="8833900" cy="6622076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4914" b="23765"/>
                    <a:stretch/>
                  </pic:blipFill>
                  <pic:spPr bwMode="auto">
                    <a:xfrm>
                      <a:off x="0" y="0"/>
                      <a:ext cx="8838088" cy="662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1A51" w:rsidSect="006B71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D7"/>
    <w:rsid w:val="00361A51"/>
    <w:rsid w:val="006B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D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D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AKDN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 Karanja</dc:creator>
  <cp:lastModifiedBy>Titus Karanja</cp:lastModifiedBy>
  <cp:revision>1</cp:revision>
  <dcterms:created xsi:type="dcterms:W3CDTF">2016-03-18T10:01:00Z</dcterms:created>
  <dcterms:modified xsi:type="dcterms:W3CDTF">2016-03-18T10:03:00Z</dcterms:modified>
</cp:coreProperties>
</file>