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8CB" w:rsidRPr="00601AEA" w:rsidRDefault="00492523" w:rsidP="00492523">
      <w:pPr>
        <w:jc w:val="center"/>
        <w:rPr>
          <w:rFonts w:ascii="Times New Roman" w:hAnsi="Times New Roman" w:cs="Times New Roman"/>
          <w:b/>
          <w:sz w:val="32"/>
        </w:rPr>
      </w:pPr>
      <w:r w:rsidRPr="00601AEA">
        <w:rPr>
          <w:rFonts w:ascii="Times New Roman" w:hAnsi="Times New Roman" w:cs="Times New Roman"/>
          <w:b/>
          <w:sz w:val="32"/>
        </w:rPr>
        <w:t>A COMPUTATIONAL AND ANALYTICAL APPROACH FOR CLOUD COMPUTING SECURITY WITH USER DATA MANAGEMENT</w:t>
      </w:r>
    </w:p>
    <w:p w:rsidR="00601AEA" w:rsidRPr="00601AEA" w:rsidRDefault="00601AEA" w:rsidP="00492523">
      <w:pPr>
        <w:jc w:val="center"/>
        <w:rPr>
          <w:rFonts w:ascii="Times New Roman" w:hAnsi="Times New Roman" w:cs="Times New Roman"/>
          <w:b/>
          <w:sz w:val="32"/>
        </w:rPr>
      </w:pPr>
      <w:r w:rsidRPr="00914E9D">
        <w:rPr>
          <w:rFonts w:ascii="Times New Roman" w:hAnsi="Times New Roman" w:cs="Times New Roman"/>
          <w:b/>
          <w:sz w:val="24"/>
        </w:rPr>
        <w:t>ABSTRACT</w:t>
      </w:r>
      <w:r w:rsidRPr="00601AEA">
        <w:rPr>
          <w:rFonts w:ascii="Times New Roman" w:hAnsi="Times New Roman" w:cs="Times New Roman"/>
          <w:b/>
          <w:sz w:val="32"/>
        </w:rPr>
        <w:t>:</w:t>
      </w:r>
    </w:p>
    <w:p w:rsidR="00601AEA" w:rsidRDefault="00601AEA" w:rsidP="00601AEA">
      <w:pPr>
        <w:spacing w:line="360" w:lineRule="auto"/>
        <w:jc w:val="both"/>
        <w:rPr>
          <w:rFonts w:ascii="Times New Roman" w:hAnsi="Times New Roman" w:cs="Times New Roman"/>
          <w:sz w:val="24"/>
        </w:rPr>
      </w:pPr>
      <w:r w:rsidRPr="00601AEA">
        <w:rPr>
          <w:rFonts w:ascii="Times New Roman" w:hAnsi="Times New Roman" w:cs="Times New Roman"/>
          <w:sz w:val="24"/>
        </w:rPr>
        <w:t xml:space="preserve">Cloud computing is emerging trend in today’s research world. The main benefits of cloud computing are the adaptability, domain compatibility and better service use. </w:t>
      </w:r>
      <w:proofErr w:type="gramStart"/>
      <w:r w:rsidRPr="00601AEA">
        <w:rPr>
          <w:rFonts w:ascii="Times New Roman" w:hAnsi="Times New Roman" w:cs="Times New Roman"/>
          <w:sz w:val="24"/>
        </w:rPr>
        <w:t>So</w:t>
      </w:r>
      <w:proofErr w:type="gramEnd"/>
      <w:r w:rsidRPr="00601AEA">
        <w:rPr>
          <w:rFonts w:ascii="Times New Roman" w:hAnsi="Times New Roman" w:cs="Times New Roman"/>
          <w:sz w:val="24"/>
        </w:rPr>
        <w:t xml:space="preserve">, the applicability of cloud computing in different domain is the main strength with the ease of resource sharing. As the </w:t>
      </w:r>
      <w:proofErr w:type="gramStart"/>
      <w:r w:rsidRPr="00601AEA">
        <w:rPr>
          <w:rFonts w:ascii="Times New Roman" w:hAnsi="Times New Roman" w:cs="Times New Roman"/>
          <w:sz w:val="24"/>
        </w:rPr>
        <w:t>increasing</w:t>
      </w:r>
      <w:proofErr w:type="gramEnd"/>
      <w:r w:rsidRPr="00601AEA">
        <w:rPr>
          <w:rFonts w:ascii="Times New Roman" w:hAnsi="Times New Roman" w:cs="Times New Roman"/>
          <w:sz w:val="24"/>
        </w:rPr>
        <w:t xml:space="preserve"> demand of cloud computing make a broader span in the direction of user-data security. In this </w:t>
      </w:r>
      <w:proofErr w:type="gramStart"/>
      <w:r w:rsidRPr="00601AEA">
        <w:rPr>
          <w:rFonts w:ascii="Times New Roman" w:hAnsi="Times New Roman" w:cs="Times New Roman"/>
          <w:sz w:val="24"/>
        </w:rPr>
        <w:t>paper</w:t>
      </w:r>
      <w:proofErr w:type="gramEnd"/>
      <w:r w:rsidRPr="00601AEA">
        <w:rPr>
          <w:rFonts w:ascii="Times New Roman" w:hAnsi="Times New Roman" w:cs="Times New Roman"/>
          <w:sz w:val="24"/>
        </w:rPr>
        <w:t xml:space="preserve"> empirical meta-analysis has been provided in the direction of cloud computing security. It also includes complete discussion based on the results achieved in the same. This paper provides the analytical and empirical view of cloud computing security. The major aspect covered in this paper is data security, data management and efficient resource sharing mechanism. It also covers the computational aspect their applicability and the analytical view for the study and analysis. It explores the wider view and the area of applicability in different domain with the ease of data management and secure data sharing mechanism.</w:t>
      </w:r>
    </w:p>
    <w:p w:rsidR="00492523" w:rsidRDefault="00492523" w:rsidP="00601AEA">
      <w:pPr>
        <w:spacing w:line="360" w:lineRule="auto"/>
        <w:jc w:val="both"/>
        <w:rPr>
          <w:rFonts w:ascii="Times New Roman" w:hAnsi="Times New Roman" w:cs="Times New Roman"/>
          <w:sz w:val="24"/>
        </w:rPr>
      </w:pPr>
      <w:r w:rsidRPr="00492523">
        <w:rPr>
          <w:rFonts w:ascii="Times New Roman" w:hAnsi="Times New Roman" w:cs="Times New Roman"/>
          <w:b/>
          <w:sz w:val="24"/>
        </w:rPr>
        <w:t>Keywords:</w:t>
      </w:r>
      <w:r>
        <w:rPr>
          <w:rFonts w:ascii="Times New Roman" w:hAnsi="Times New Roman" w:cs="Times New Roman"/>
          <w:b/>
          <w:sz w:val="24"/>
        </w:rPr>
        <w:t xml:space="preserve"> </w:t>
      </w:r>
      <w:r>
        <w:rPr>
          <w:rFonts w:ascii="Times New Roman" w:hAnsi="Times New Roman" w:cs="Times New Roman"/>
          <w:sz w:val="24"/>
        </w:rPr>
        <w:t xml:space="preserve">cloud computing </w:t>
      </w:r>
      <w:proofErr w:type="gramStart"/>
      <w:r>
        <w:rPr>
          <w:rFonts w:ascii="Times New Roman" w:hAnsi="Times New Roman" w:cs="Times New Roman"/>
          <w:sz w:val="24"/>
        </w:rPr>
        <w:t>security ,</w:t>
      </w:r>
      <w:proofErr w:type="gramEnd"/>
      <w:r>
        <w:rPr>
          <w:rFonts w:ascii="Times New Roman" w:hAnsi="Times New Roman" w:cs="Times New Roman"/>
          <w:sz w:val="24"/>
        </w:rPr>
        <w:t xml:space="preserve"> Data Management , Resource Sharing Mechanism</w:t>
      </w:r>
    </w:p>
    <w:p w:rsidR="000A1A92" w:rsidRPr="00901EE7" w:rsidRDefault="000A1A92" w:rsidP="000A1A92">
      <w:pPr>
        <w:spacing w:line="360" w:lineRule="auto"/>
        <w:jc w:val="center"/>
        <w:rPr>
          <w:rFonts w:ascii="Times New Roman" w:hAnsi="Times New Roman" w:cs="Times New Roman"/>
          <w:b/>
          <w:color w:val="000000" w:themeColor="text1"/>
          <w:sz w:val="28"/>
          <w:szCs w:val="28"/>
        </w:rPr>
      </w:pPr>
      <w:r w:rsidRPr="00901EE7">
        <w:rPr>
          <w:rFonts w:ascii="Times New Roman" w:hAnsi="Times New Roman" w:cs="Times New Roman"/>
          <w:b/>
          <w:color w:val="000000" w:themeColor="text1"/>
          <w:sz w:val="28"/>
          <w:szCs w:val="28"/>
        </w:rPr>
        <w:t>PROBLEM STATEMENT:</w:t>
      </w:r>
    </w:p>
    <w:p w:rsidR="000A1A92" w:rsidRDefault="000A1A92" w:rsidP="000A1A92">
      <w:pPr>
        <w:autoSpaceDE w:val="0"/>
        <w:autoSpaceDN w:val="0"/>
        <w:adjustRightInd w:val="0"/>
        <w:spacing w:after="0" w:line="360" w:lineRule="auto"/>
        <w:jc w:val="both"/>
        <w:rPr>
          <w:rFonts w:ascii="Times New Roman" w:hAnsi="Times New Roman" w:cs="Times New Roman"/>
          <w:sz w:val="24"/>
          <w:szCs w:val="24"/>
        </w:rPr>
      </w:pPr>
      <w:r w:rsidRPr="00FD022C">
        <w:rPr>
          <w:rFonts w:ascii="Times New Roman" w:hAnsi="Times New Roman" w:cs="Times New Roman"/>
          <w:sz w:val="24"/>
          <w:szCs w:val="24"/>
        </w:rPr>
        <w:t xml:space="preserve">The main aim of our project is covered data security, data management and efficient resource sharing mechanism. Here we are providing </w:t>
      </w:r>
      <w:r w:rsidRPr="00FD022C">
        <w:rPr>
          <w:rFonts w:ascii="Times New Roman" w:hAnsi="Times New Roman" w:cs="Times New Roman"/>
          <w:b/>
          <w:sz w:val="24"/>
          <w:szCs w:val="24"/>
        </w:rPr>
        <w:t>Prevention Mechanism</w:t>
      </w:r>
      <w:r w:rsidRPr="00FD022C">
        <w:rPr>
          <w:rFonts w:ascii="Times New Roman" w:hAnsi="Times New Roman" w:cs="Times New Roman"/>
          <w:sz w:val="24"/>
          <w:szCs w:val="24"/>
        </w:rPr>
        <w:t xml:space="preserve"> to handle internal and external threats. It </w:t>
      </w:r>
      <w:proofErr w:type="gramStart"/>
      <w:r w:rsidRPr="00FD022C">
        <w:rPr>
          <w:rFonts w:ascii="Times New Roman" w:hAnsi="Times New Roman" w:cs="Times New Roman"/>
          <w:sz w:val="24"/>
          <w:szCs w:val="24"/>
        </w:rPr>
        <w:t>is also suggested</w:t>
      </w:r>
      <w:proofErr w:type="gramEnd"/>
      <w:r w:rsidRPr="00FD022C">
        <w:rPr>
          <w:rFonts w:ascii="Times New Roman" w:hAnsi="Times New Roman" w:cs="Times New Roman"/>
          <w:sz w:val="24"/>
          <w:szCs w:val="24"/>
        </w:rPr>
        <w:t xml:space="preserve"> that it should covered data loss handling and data retention mechanism to avoid data violation and loss in any way, and here we are using </w:t>
      </w:r>
      <w:r>
        <w:rPr>
          <w:rFonts w:ascii="Times New Roman" w:hAnsi="Times New Roman" w:cs="Times New Roman"/>
          <w:b/>
          <w:sz w:val="24"/>
          <w:szCs w:val="24"/>
        </w:rPr>
        <w:t>Hom</w:t>
      </w:r>
      <w:r w:rsidRPr="00FD022C">
        <w:rPr>
          <w:rFonts w:ascii="Times New Roman" w:hAnsi="Times New Roman" w:cs="Times New Roman"/>
          <w:b/>
          <w:sz w:val="24"/>
          <w:szCs w:val="24"/>
        </w:rPr>
        <w:t>omorphic encryption</w:t>
      </w:r>
      <w:r w:rsidRPr="00FD022C">
        <w:rPr>
          <w:rFonts w:ascii="Times New Roman" w:hAnsi="Times New Roman" w:cs="Times New Roman"/>
          <w:sz w:val="24"/>
          <w:szCs w:val="24"/>
        </w:rPr>
        <w:t xml:space="preserve"> to provide the security.</w:t>
      </w:r>
    </w:p>
    <w:p w:rsidR="000A1A92" w:rsidRDefault="000A1A92" w:rsidP="000A1A92">
      <w:pPr>
        <w:autoSpaceDE w:val="0"/>
        <w:autoSpaceDN w:val="0"/>
        <w:adjustRightInd w:val="0"/>
        <w:spacing w:after="0" w:line="360" w:lineRule="auto"/>
        <w:jc w:val="both"/>
        <w:rPr>
          <w:rFonts w:ascii="Times New Roman" w:hAnsi="Times New Roman" w:cs="Times New Roman"/>
          <w:sz w:val="24"/>
          <w:szCs w:val="24"/>
        </w:rPr>
      </w:pPr>
    </w:p>
    <w:p w:rsidR="000A1A92" w:rsidRPr="00674DBC" w:rsidRDefault="000A1A92" w:rsidP="000A1A92">
      <w:pPr>
        <w:autoSpaceDE w:val="0"/>
        <w:autoSpaceDN w:val="0"/>
        <w:adjustRightInd w:val="0"/>
        <w:spacing w:after="0" w:line="360" w:lineRule="auto"/>
        <w:jc w:val="center"/>
        <w:rPr>
          <w:rFonts w:ascii="Times New Roman" w:hAnsi="Times New Roman" w:cs="Times New Roman"/>
          <w:b/>
          <w:sz w:val="24"/>
          <w:szCs w:val="24"/>
        </w:rPr>
      </w:pPr>
      <w:r w:rsidRPr="00674DBC">
        <w:rPr>
          <w:rFonts w:ascii="Times New Roman" w:hAnsi="Times New Roman" w:cs="Times New Roman"/>
          <w:b/>
          <w:sz w:val="24"/>
          <w:szCs w:val="24"/>
        </w:rPr>
        <w:t>MOTIVATION</w:t>
      </w:r>
    </w:p>
    <w:p w:rsidR="000A1A92" w:rsidRDefault="000A1A92" w:rsidP="000A1A92">
      <w:pPr>
        <w:spacing w:line="360" w:lineRule="auto"/>
        <w:jc w:val="both"/>
        <w:rPr>
          <w:rFonts w:ascii="Times New Roman" w:hAnsi="Times New Roman" w:cs="Times New Roman"/>
          <w:sz w:val="24"/>
          <w:szCs w:val="24"/>
        </w:rPr>
      </w:pPr>
      <w:r w:rsidRPr="00EE3580">
        <w:rPr>
          <w:rFonts w:ascii="Times New Roman" w:hAnsi="Times New Roman" w:cs="Times New Roman"/>
          <w:sz w:val="24"/>
          <w:szCs w:val="24"/>
        </w:rPr>
        <w:t>Cloud computing represents a transformative paradigm in research, offering adaptability, domain compatibility, and enhanced service delivery. This paper explores its diverse applicability across domains, emphasizing robust resource sharing. Addressing escalating security concerns, it presents an empirical meta-analysis on cloud computing security, focusing on data security, efficient data management, and computational aspects. This study provides analytical insights into enhancing secure data sharing mechanisms amidst evolving technological landscapes.</w:t>
      </w:r>
    </w:p>
    <w:p w:rsidR="000A1A92" w:rsidRPr="00EE3580" w:rsidRDefault="000A1A92" w:rsidP="000A1A92">
      <w:pPr>
        <w:spacing w:line="360" w:lineRule="auto"/>
        <w:jc w:val="center"/>
        <w:rPr>
          <w:rFonts w:ascii="Times New Roman" w:hAnsi="Times New Roman" w:cs="Times New Roman"/>
          <w:b/>
          <w:sz w:val="24"/>
          <w:szCs w:val="24"/>
        </w:rPr>
      </w:pPr>
      <w:r w:rsidRPr="00EE3580">
        <w:rPr>
          <w:rFonts w:ascii="Times New Roman" w:hAnsi="Times New Roman" w:cs="Times New Roman"/>
          <w:b/>
          <w:sz w:val="24"/>
          <w:szCs w:val="24"/>
        </w:rPr>
        <w:t>OBJECTIVE</w:t>
      </w:r>
      <w:r>
        <w:rPr>
          <w:rFonts w:ascii="Times New Roman" w:hAnsi="Times New Roman" w:cs="Times New Roman"/>
          <w:b/>
          <w:sz w:val="24"/>
          <w:szCs w:val="24"/>
        </w:rPr>
        <w:t xml:space="preserve"> OF THE PROJECT</w:t>
      </w:r>
    </w:p>
    <w:p w:rsidR="000A1A92" w:rsidRDefault="000A1A92" w:rsidP="000A1A92">
      <w:pPr>
        <w:spacing w:line="360" w:lineRule="auto"/>
        <w:jc w:val="both"/>
        <w:rPr>
          <w:rFonts w:ascii="Times New Roman" w:hAnsi="Times New Roman" w:cs="Times New Roman"/>
          <w:sz w:val="24"/>
          <w:szCs w:val="24"/>
        </w:rPr>
      </w:pPr>
      <w:r w:rsidRPr="00EE3580">
        <w:rPr>
          <w:rFonts w:ascii="Times New Roman" w:hAnsi="Times New Roman" w:cs="Times New Roman"/>
          <w:sz w:val="24"/>
          <w:szCs w:val="24"/>
        </w:rPr>
        <w:t>The objective of this paper is to conduct an empirical meta-analysis focusing on cloud computing security. It aims to explore and analyze the adaptability, domain compatibility, and service utilization benefits of cloud computing. The study emphasizes data security, efficient data management, and resource sharing mechanisms across various domains. Through analytical and empirical insights, it seeks to enhance understanding and implementation of secure and effective cloud computing practices.</w:t>
      </w:r>
    </w:p>
    <w:p w:rsidR="000A1A92" w:rsidRDefault="000A1A92" w:rsidP="000A1A92">
      <w:pPr>
        <w:spacing w:line="360" w:lineRule="auto"/>
        <w:jc w:val="center"/>
        <w:rPr>
          <w:rFonts w:ascii="Times New Roman" w:hAnsi="Times New Roman" w:cs="Times New Roman"/>
          <w:b/>
          <w:sz w:val="24"/>
          <w:szCs w:val="24"/>
        </w:rPr>
      </w:pPr>
      <w:r w:rsidRPr="00EE3580">
        <w:rPr>
          <w:rFonts w:ascii="Times New Roman" w:hAnsi="Times New Roman" w:cs="Times New Roman"/>
          <w:b/>
          <w:sz w:val="24"/>
          <w:szCs w:val="24"/>
        </w:rPr>
        <w:t>SCOPE</w:t>
      </w:r>
    </w:p>
    <w:p w:rsidR="000A1A92" w:rsidRPr="000A1A92" w:rsidRDefault="000A1A92" w:rsidP="000A1A92">
      <w:pPr>
        <w:spacing w:line="360" w:lineRule="auto"/>
        <w:jc w:val="both"/>
        <w:rPr>
          <w:rFonts w:ascii="Times New Roman" w:hAnsi="Times New Roman" w:cs="Times New Roman"/>
          <w:sz w:val="24"/>
          <w:szCs w:val="24"/>
        </w:rPr>
      </w:pPr>
      <w:r w:rsidRPr="00EE3580">
        <w:rPr>
          <w:rFonts w:ascii="Times New Roman" w:hAnsi="Times New Roman" w:cs="Times New Roman"/>
          <w:sz w:val="24"/>
          <w:szCs w:val="24"/>
        </w:rPr>
        <w:t>The objective of this paper is to conduct an empirical meta-analysis focusing on cloud computing security. It aims to explore and analyze the adaptability, domain compatibility, and service utilization benefits of cloud computing. The study emphasizes data security, efficient data management, and resource sharing mechanisms across various domains. Through analytical and empirical insights, it seeks to enhance understanding and implementation of secure and effective cloud computing practices.</w:t>
      </w:r>
    </w:p>
    <w:p w:rsidR="00601AEA" w:rsidRDefault="00601AEA" w:rsidP="00492523">
      <w:pPr>
        <w:jc w:val="center"/>
        <w:rPr>
          <w:rFonts w:ascii="Times New Roman" w:hAnsi="Times New Roman" w:cs="Times New Roman"/>
          <w:b/>
          <w:sz w:val="32"/>
        </w:rPr>
      </w:pPr>
      <w:r w:rsidRPr="00914E9D">
        <w:rPr>
          <w:rFonts w:ascii="Times New Roman" w:hAnsi="Times New Roman" w:cs="Times New Roman"/>
          <w:b/>
          <w:sz w:val="24"/>
        </w:rPr>
        <w:t>EXISTING SYSTEM</w:t>
      </w:r>
      <w:r>
        <w:rPr>
          <w:rFonts w:ascii="Times New Roman" w:hAnsi="Times New Roman" w:cs="Times New Roman"/>
          <w:b/>
          <w:sz w:val="32"/>
        </w:rPr>
        <w:t>:</w:t>
      </w:r>
    </w:p>
    <w:p w:rsidR="00601AEA" w:rsidRPr="00601AEA" w:rsidRDefault="00601AEA" w:rsidP="00601AEA">
      <w:pPr>
        <w:spacing w:line="360" w:lineRule="auto"/>
        <w:jc w:val="both"/>
        <w:rPr>
          <w:rFonts w:ascii="Times New Roman" w:hAnsi="Times New Roman" w:cs="Times New Roman"/>
          <w:b/>
          <w:sz w:val="24"/>
          <w:szCs w:val="24"/>
        </w:rPr>
      </w:pPr>
      <w:r w:rsidRPr="00FD022C">
        <w:rPr>
          <w:rFonts w:ascii="Times New Roman" w:hAnsi="Times New Roman" w:cs="Times New Roman"/>
          <w:sz w:val="24"/>
          <w:szCs w:val="24"/>
        </w:rPr>
        <w:t xml:space="preserve">The problems identified based on the recent survey and analyses are as follows: There is the need of data sensitivity calculation to apply security in terms of data sensitivity and the size of the data. There is the need of specific hierarchical or level-based orientation. There is the need of data prevention mechanism in terms of security leak or identification of such leak in the timely manner. There is the need of holomorphic encryption as the chances and the substitution are </w:t>
      </w:r>
      <w:proofErr w:type="gramStart"/>
      <w:r w:rsidRPr="00FD022C">
        <w:rPr>
          <w:rFonts w:ascii="Times New Roman" w:hAnsi="Times New Roman" w:cs="Times New Roman"/>
          <w:sz w:val="24"/>
          <w:szCs w:val="24"/>
        </w:rPr>
        <w:t>completely</w:t>
      </w:r>
      <w:proofErr w:type="gramEnd"/>
      <w:r w:rsidRPr="00FD022C">
        <w:rPr>
          <w:rFonts w:ascii="Times New Roman" w:hAnsi="Times New Roman" w:cs="Times New Roman"/>
          <w:sz w:val="24"/>
          <w:szCs w:val="24"/>
        </w:rPr>
        <w:t xml:space="preserve"> different so that the security may enhance. There is the need of deterrent controls so that the warning system </w:t>
      </w:r>
      <w:proofErr w:type="gramStart"/>
      <w:r w:rsidRPr="00FD022C">
        <w:rPr>
          <w:rFonts w:ascii="Times New Roman" w:hAnsi="Times New Roman" w:cs="Times New Roman"/>
          <w:sz w:val="24"/>
          <w:szCs w:val="24"/>
        </w:rPr>
        <w:t>can be maintained</w:t>
      </w:r>
      <w:proofErr w:type="gramEnd"/>
      <w:r w:rsidRPr="00FD022C">
        <w:rPr>
          <w:rFonts w:ascii="Times New Roman" w:hAnsi="Times New Roman" w:cs="Times New Roman"/>
          <w:sz w:val="24"/>
          <w:szCs w:val="24"/>
        </w:rPr>
        <w:t>.</w:t>
      </w:r>
    </w:p>
    <w:p w:rsidR="00492523" w:rsidRDefault="00492523" w:rsidP="00492523">
      <w:pPr>
        <w:jc w:val="center"/>
        <w:rPr>
          <w:rFonts w:ascii="Times New Roman" w:hAnsi="Times New Roman" w:cs="Times New Roman"/>
          <w:b/>
          <w:sz w:val="24"/>
          <w:szCs w:val="24"/>
        </w:rPr>
      </w:pPr>
    </w:p>
    <w:p w:rsidR="00492523" w:rsidRDefault="00492523" w:rsidP="00492523">
      <w:pPr>
        <w:jc w:val="center"/>
        <w:rPr>
          <w:rFonts w:ascii="Times New Roman" w:hAnsi="Times New Roman" w:cs="Times New Roman"/>
          <w:b/>
          <w:sz w:val="24"/>
          <w:szCs w:val="24"/>
        </w:rPr>
      </w:pPr>
    </w:p>
    <w:p w:rsidR="00492523" w:rsidRDefault="00492523" w:rsidP="00492523">
      <w:pPr>
        <w:jc w:val="center"/>
        <w:rPr>
          <w:rFonts w:ascii="Times New Roman" w:hAnsi="Times New Roman" w:cs="Times New Roman"/>
          <w:b/>
          <w:sz w:val="24"/>
          <w:szCs w:val="24"/>
        </w:rPr>
      </w:pPr>
    </w:p>
    <w:p w:rsidR="00601AEA" w:rsidRPr="00914E9D" w:rsidRDefault="00601AEA" w:rsidP="00492523">
      <w:pPr>
        <w:jc w:val="center"/>
        <w:rPr>
          <w:rFonts w:ascii="Times New Roman" w:hAnsi="Times New Roman" w:cs="Times New Roman"/>
          <w:b/>
          <w:sz w:val="24"/>
          <w:szCs w:val="24"/>
        </w:rPr>
      </w:pPr>
      <w:r w:rsidRPr="00914E9D">
        <w:rPr>
          <w:rFonts w:ascii="Times New Roman" w:hAnsi="Times New Roman" w:cs="Times New Roman"/>
          <w:b/>
          <w:sz w:val="24"/>
          <w:szCs w:val="24"/>
        </w:rPr>
        <w:lastRenderedPageBreak/>
        <w:t>DIS ADVANTAGES:</w:t>
      </w:r>
    </w:p>
    <w:p w:rsidR="00601AEA" w:rsidRPr="00B43234" w:rsidRDefault="00601AEA" w:rsidP="00601AEA">
      <w:pPr>
        <w:pStyle w:val="ListParagraph"/>
        <w:numPr>
          <w:ilvl w:val="0"/>
          <w:numId w:val="1"/>
        </w:numPr>
        <w:spacing w:after="160" w:line="360" w:lineRule="auto"/>
        <w:jc w:val="both"/>
        <w:rPr>
          <w:rFonts w:ascii="Times New Roman" w:hAnsi="Times New Roman" w:cs="Times New Roman"/>
          <w:sz w:val="24"/>
          <w:szCs w:val="24"/>
        </w:rPr>
      </w:pPr>
      <w:r w:rsidRPr="00B43234">
        <w:rPr>
          <w:rFonts w:ascii="Times New Roman" w:hAnsi="Times New Roman" w:cs="Times New Roman"/>
          <w:sz w:val="24"/>
          <w:szCs w:val="24"/>
        </w:rPr>
        <w:t xml:space="preserve">Providing </w:t>
      </w:r>
      <w:r>
        <w:rPr>
          <w:rFonts w:ascii="Times New Roman" w:hAnsi="Times New Roman" w:cs="Times New Roman"/>
          <w:sz w:val="24"/>
          <w:szCs w:val="24"/>
        </w:rPr>
        <w:t>less</w:t>
      </w:r>
      <w:r w:rsidRPr="00B43234">
        <w:rPr>
          <w:rFonts w:ascii="Times New Roman" w:hAnsi="Times New Roman" w:cs="Times New Roman"/>
          <w:sz w:val="24"/>
          <w:szCs w:val="24"/>
        </w:rPr>
        <w:t xml:space="preserve"> Security to the Data.</w:t>
      </w:r>
    </w:p>
    <w:p w:rsidR="00601AEA" w:rsidRDefault="00601AEA" w:rsidP="00601AEA">
      <w:pPr>
        <w:pStyle w:val="ListParagraph"/>
        <w:numPr>
          <w:ilvl w:val="0"/>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Less</w:t>
      </w:r>
      <w:r w:rsidRPr="00B43234">
        <w:rPr>
          <w:rFonts w:ascii="Times New Roman" w:hAnsi="Times New Roman" w:cs="Times New Roman"/>
          <w:sz w:val="24"/>
          <w:szCs w:val="24"/>
        </w:rPr>
        <w:t xml:space="preserve"> efficiency</w:t>
      </w:r>
      <w:r>
        <w:rPr>
          <w:rFonts w:ascii="Times New Roman" w:hAnsi="Times New Roman" w:cs="Times New Roman"/>
          <w:sz w:val="24"/>
          <w:szCs w:val="24"/>
        </w:rPr>
        <w:t>.</w:t>
      </w:r>
    </w:p>
    <w:p w:rsidR="00601AEA" w:rsidRPr="00B43234" w:rsidRDefault="00601AEA" w:rsidP="00601AEA">
      <w:pPr>
        <w:pStyle w:val="ListParagraph"/>
        <w:numPr>
          <w:ilvl w:val="0"/>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There is no external and inter threats</w:t>
      </w:r>
    </w:p>
    <w:p w:rsidR="00601AEA" w:rsidRPr="00601AEA" w:rsidRDefault="00601AEA" w:rsidP="00601AEA">
      <w:pPr>
        <w:rPr>
          <w:rFonts w:ascii="Times New Roman" w:hAnsi="Times New Roman" w:cs="Times New Roman"/>
          <w:b/>
          <w:sz w:val="32"/>
        </w:rPr>
      </w:pPr>
    </w:p>
    <w:p w:rsidR="00601AEA" w:rsidRPr="00914E9D" w:rsidRDefault="00601AEA" w:rsidP="00492523">
      <w:pPr>
        <w:jc w:val="center"/>
        <w:rPr>
          <w:rFonts w:ascii="Times New Roman" w:hAnsi="Times New Roman" w:cs="Times New Roman"/>
          <w:b/>
          <w:sz w:val="24"/>
        </w:rPr>
      </w:pPr>
      <w:r w:rsidRPr="00914E9D">
        <w:rPr>
          <w:rFonts w:ascii="Times New Roman" w:hAnsi="Times New Roman" w:cs="Times New Roman"/>
          <w:b/>
          <w:sz w:val="24"/>
        </w:rPr>
        <w:t>PROPOSED SYSTEM:</w:t>
      </w:r>
    </w:p>
    <w:p w:rsidR="00601AEA" w:rsidRDefault="00601AEA" w:rsidP="00601AEA">
      <w:pPr>
        <w:spacing w:line="360" w:lineRule="auto"/>
        <w:jc w:val="both"/>
        <w:rPr>
          <w:rFonts w:ascii="Times New Roman" w:hAnsi="Times New Roman" w:cs="Times New Roman"/>
          <w:sz w:val="24"/>
          <w:szCs w:val="24"/>
        </w:rPr>
      </w:pPr>
      <w:r w:rsidRPr="00FD022C">
        <w:rPr>
          <w:rFonts w:ascii="Times New Roman" w:hAnsi="Times New Roman" w:cs="Times New Roman"/>
          <w:sz w:val="24"/>
          <w:szCs w:val="24"/>
        </w:rPr>
        <w:t xml:space="preserve">They have suggested the maximum approaches uses for the data integrity are RSA based which has higher computational overhead. </w:t>
      </w:r>
      <w:proofErr w:type="gramStart"/>
      <w:r w:rsidRPr="00FD022C">
        <w:rPr>
          <w:rFonts w:ascii="Times New Roman" w:hAnsi="Times New Roman" w:cs="Times New Roman"/>
          <w:sz w:val="24"/>
          <w:szCs w:val="24"/>
        </w:rPr>
        <w:t>So</w:t>
      </w:r>
      <w:proofErr w:type="gramEnd"/>
      <w:r w:rsidRPr="00FD022C">
        <w:rPr>
          <w:rFonts w:ascii="Times New Roman" w:hAnsi="Times New Roman" w:cs="Times New Roman"/>
          <w:sz w:val="24"/>
          <w:szCs w:val="24"/>
        </w:rPr>
        <w:t xml:space="preserve">, they have proposed a data integrity approach. This approach </w:t>
      </w:r>
      <w:proofErr w:type="gramStart"/>
      <w:r w:rsidRPr="00FD022C">
        <w:rPr>
          <w:rFonts w:ascii="Times New Roman" w:hAnsi="Times New Roman" w:cs="Times New Roman"/>
          <w:sz w:val="24"/>
          <w:szCs w:val="24"/>
        </w:rPr>
        <w:t>is based</w:t>
      </w:r>
      <w:proofErr w:type="gramEnd"/>
      <w:r w:rsidRPr="00FD022C">
        <w:rPr>
          <w:rFonts w:ascii="Times New Roman" w:hAnsi="Times New Roman" w:cs="Times New Roman"/>
          <w:sz w:val="24"/>
          <w:szCs w:val="24"/>
        </w:rPr>
        <w:t xml:space="preserve"> on the short signature algorithm. It </w:t>
      </w:r>
      <w:proofErr w:type="gramStart"/>
      <w:r w:rsidRPr="00FD022C">
        <w:rPr>
          <w:rFonts w:ascii="Times New Roman" w:hAnsi="Times New Roman" w:cs="Times New Roman"/>
          <w:sz w:val="24"/>
          <w:szCs w:val="24"/>
        </w:rPr>
        <w:t>has been used</w:t>
      </w:r>
      <w:proofErr w:type="gramEnd"/>
      <w:r w:rsidRPr="00FD022C">
        <w:rPr>
          <w:rFonts w:ascii="Times New Roman" w:hAnsi="Times New Roman" w:cs="Times New Roman"/>
          <w:sz w:val="24"/>
          <w:szCs w:val="24"/>
        </w:rPr>
        <w:t xml:space="preserve"> for the verification purpose. It supports security. It reduces the computational overhead. It </w:t>
      </w:r>
      <w:proofErr w:type="gramStart"/>
      <w:r w:rsidRPr="00FD022C">
        <w:rPr>
          <w:rFonts w:ascii="Times New Roman" w:hAnsi="Times New Roman" w:cs="Times New Roman"/>
          <w:sz w:val="24"/>
          <w:szCs w:val="24"/>
        </w:rPr>
        <w:t>has been found</w:t>
      </w:r>
      <w:proofErr w:type="gramEnd"/>
      <w:r w:rsidRPr="00FD022C">
        <w:rPr>
          <w:rFonts w:ascii="Times New Roman" w:hAnsi="Times New Roman" w:cs="Times New Roman"/>
          <w:sz w:val="24"/>
          <w:szCs w:val="24"/>
        </w:rPr>
        <w:t xml:space="preserve"> to be efficient and safe. It shows the current requirement of the todays </w:t>
      </w:r>
      <w:proofErr w:type="gramStart"/>
      <w:r w:rsidRPr="00FD022C">
        <w:rPr>
          <w:rFonts w:ascii="Times New Roman" w:hAnsi="Times New Roman" w:cs="Times New Roman"/>
          <w:sz w:val="24"/>
          <w:szCs w:val="24"/>
        </w:rPr>
        <w:t>cloud computing</w:t>
      </w:r>
      <w:proofErr w:type="gramEnd"/>
      <w:r w:rsidRPr="00FD022C">
        <w:rPr>
          <w:rFonts w:ascii="Times New Roman" w:hAnsi="Times New Roman" w:cs="Times New Roman"/>
          <w:sz w:val="24"/>
          <w:szCs w:val="24"/>
        </w:rPr>
        <w:t xml:space="preserve"> environment. It shows the need of data handling mechanism and resource sharing with the protective view from internal and external threats. It also shows that it may be helpful in the data retention and maintain the required integrity for the security.</w:t>
      </w:r>
    </w:p>
    <w:p w:rsidR="00492523" w:rsidRPr="00601AEA" w:rsidRDefault="00492523" w:rsidP="00601AEA">
      <w:pPr>
        <w:spacing w:line="360" w:lineRule="auto"/>
        <w:jc w:val="both"/>
        <w:rPr>
          <w:rFonts w:ascii="Times New Roman" w:hAnsi="Times New Roman" w:cs="Times New Roman"/>
          <w:b/>
          <w:sz w:val="24"/>
          <w:szCs w:val="24"/>
        </w:rPr>
      </w:pPr>
    </w:p>
    <w:p w:rsidR="00601AEA" w:rsidRPr="000A3130" w:rsidRDefault="00601AEA" w:rsidP="00492523">
      <w:pPr>
        <w:jc w:val="center"/>
        <w:rPr>
          <w:rFonts w:ascii="Times New Roman" w:hAnsi="Times New Roman" w:cs="Times New Roman"/>
          <w:b/>
          <w:sz w:val="24"/>
        </w:rPr>
      </w:pPr>
      <w:r w:rsidRPr="000A3130">
        <w:rPr>
          <w:rFonts w:ascii="Times New Roman" w:hAnsi="Times New Roman" w:cs="Times New Roman"/>
          <w:b/>
          <w:sz w:val="24"/>
        </w:rPr>
        <w:t>ADVANTAGES:</w:t>
      </w:r>
    </w:p>
    <w:p w:rsidR="00601AEA" w:rsidRPr="00B43234" w:rsidRDefault="00601AEA" w:rsidP="00601AEA">
      <w:pPr>
        <w:pStyle w:val="ListParagraph"/>
        <w:numPr>
          <w:ilvl w:val="0"/>
          <w:numId w:val="1"/>
        </w:numPr>
        <w:spacing w:after="160" w:line="360" w:lineRule="auto"/>
        <w:jc w:val="both"/>
        <w:rPr>
          <w:rFonts w:ascii="Times New Roman" w:hAnsi="Times New Roman" w:cs="Times New Roman"/>
          <w:sz w:val="24"/>
          <w:szCs w:val="24"/>
        </w:rPr>
      </w:pPr>
      <w:r w:rsidRPr="00B43234">
        <w:rPr>
          <w:rFonts w:ascii="Times New Roman" w:hAnsi="Times New Roman" w:cs="Times New Roman"/>
          <w:sz w:val="24"/>
          <w:szCs w:val="24"/>
        </w:rPr>
        <w:t>Improving Data Privacy.</w:t>
      </w:r>
    </w:p>
    <w:p w:rsidR="00601AEA" w:rsidRPr="00B43234" w:rsidRDefault="00601AEA" w:rsidP="00601AEA">
      <w:pPr>
        <w:pStyle w:val="ListParagraph"/>
        <w:numPr>
          <w:ilvl w:val="0"/>
          <w:numId w:val="1"/>
        </w:numPr>
        <w:spacing w:after="160" w:line="360" w:lineRule="auto"/>
        <w:jc w:val="both"/>
        <w:rPr>
          <w:rFonts w:ascii="Times New Roman" w:hAnsi="Times New Roman" w:cs="Times New Roman"/>
          <w:sz w:val="24"/>
          <w:szCs w:val="24"/>
        </w:rPr>
      </w:pPr>
      <w:r w:rsidRPr="00B43234">
        <w:rPr>
          <w:rFonts w:ascii="Times New Roman" w:hAnsi="Times New Roman" w:cs="Times New Roman"/>
          <w:sz w:val="24"/>
          <w:szCs w:val="24"/>
        </w:rPr>
        <w:t>Providing more Security to the Data.</w:t>
      </w:r>
    </w:p>
    <w:p w:rsidR="00601AEA" w:rsidRPr="00B43234" w:rsidRDefault="00601AEA" w:rsidP="00601AEA">
      <w:pPr>
        <w:pStyle w:val="ListParagraph"/>
        <w:numPr>
          <w:ilvl w:val="0"/>
          <w:numId w:val="1"/>
        </w:numPr>
        <w:spacing w:after="160" w:line="360" w:lineRule="auto"/>
        <w:jc w:val="both"/>
        <w:rPr>
          <w:rFonts w:ascii="Times New Roman" w:hAnsi="Times New Roman" w:cs="Times New Roman"/>
          <w:sz w:val="24"/>
          <w:szCs w:val="24"/>
        </w:rPr>
      </w:pPr>
      <w:r w:rsidRPr="00B43234">
        <w:rPr>
          <w:rFonts w:ascii="Times New Roman" w:hAnsi="Times New Roman" w:cs="Times New Roman"/>
          <w:sz w:val="24"/>
          <w:szCs w:val="24"/>
        </w:rPr>
        <w:t>High efficiency</w:t>
      </w:r>
      <w:r>
        <w:rPr>
          <w:rFonts w:ascii="Times New Roman" w:hAnsi="Times New Roman" w:cs="Times New Roman"/>
          <w:sz w:val="24"/>
          <w:szCs w:val="24"/>
        </w:rPr>
        <w:t>.</w:t>
      </w:r>
    </w:p>
    <w:p w:rsidR="00601AEA" w:rsidRPr="00B43234" w:rsidRDefault="00601AEA" w:rsidP="00601AEA">
      <w:pPr>
        <w:pStyle w:val="ListParagraph"/>
        <w:numPr>
          <w:ilvl w:val="0"/>
          <w:numId w:val="1"/>
        </w:numPr>
        <w:spacing w:after="160" w:line="360" w:lineRule="auto"/>
        <w:jc w:val="both"/>
        <w:rPr>
          <w:rFonts w:ascii="Times New Roman" w:hAnsi="Times New Roman" w:cs="Times New Roman"/>
          <w:sz w:val="24"/>
          <w:szCs w:val="24"/>
        </w:rPr>
      </w:pPr>
      <w:r w:rsidRPr="00B43234">
        <w:rPr>
          <w:rFonts w:ascii="Times New Roman" w:hAnsi="Times New Roman" w:cs="Times New Roman"/>
          <w:sz w:val="24"/>
          <w:szCs w:val="24"/>
        </w:rPr>
        <w:t>Anonymity of data sharing</w:t>
      </w:r>
      <w:r>
        <w:rPr>
          <w:rFonts w:ascii="Times New Roman" w:hAnsi="Times New Roman" w:cs="Times New Roman"/>
          <w:sz w:val="24"/>
          <w:szCs w:val="24"/>
        </w:rPr>
        <w:t>.</w:t>
      </w:r>
    </w:p>
    <w:p w:rsidR="00601AEA" w:rsidRDefault="00601AEA" w:rsidP="00601AEA">
      <w:pPr>
        <w:pStyle w:val="ListParagraph"/>
        <w:numPr>
          <w:ilvl w:val="0"/>
          <w:numId w:val="1"/>
        </w:numPr>
        <w:spacing w:after="160" w:line="360" w:lineRule="auto"/>
        <w:jc w:val="both"/>
        <w:rPr>
          <w:rFonts w:ascii="Times New Roman" w:hAnsi="Times New Roman" w:cs="Times New Roman"/>
          <w:sz w:val="24"/>
          <w:szCs w:val="24"/>
        </w:rPr>
      </w:pPr>
      <w:r w:rsidRPr="00B43234">
        <w:rPr>
          <w:rFonts w:ascii="Times New Roman" w:hAnsi="Times New Roman" w:cs="Times New Roman"/>
          <w:sz w:val="24"/>
          <w:szCs w:val="24"/>
        </w:rPr>
        <w:t>Confidentiality of outsourced data</w:t>
      </w:r>
      <w:r w:rsidR="000A1A92">
        <w:rPr>
          <w:rFonts w:ascii="Times New Roman" w:hAnsi="Times New Roman" w:cs="Times New Roman"/>
          <w:sz w:val="24"/>
          <w:szCs w:val="24"/>
        </w:rPr>
        <w:t>.</w:t>
      </w:r>
    </w:p>
    <w:p w:rsidR="000A1A92" w:rsidRDefault="000A1A92" w:rsidP="000A1A92">
      <w:pPr>
        <w:spacing w:after="160" w:line="360" w:lineRule="auto"/>
        <w:jc w:val="both"/>
        <w:rPr>
          <w:rFonts w:ascii="Times New Roman" w:hAnsi="Times New Roman" w:cs="Times New Roman"/>
          <w:sz w:val="24"/>
          <w:szCs w:val="24"/>
        </w:rPr>
      </w:pPr>
    </w:p>
    <w:p w:rsidR="000A1A92" w:rsidRDefault="000A1A92" w:rsidP="000A1A92">
      <w:pPr>
        <w:spacing w:after="160" w:line="360" w:lineRule="auto"/>
        <w:jc w:val="both"/>
        <w:rPr>
          <w:rFonts w:ascii="Times New Roman" w:hAnsi="Times New Roman" w:cs="Times New Roman"/>
          <w:sz w:val="24"/>
          <w:szCs w:val="24"/>
        </w:rPr>
      </w:pPr>
    </w:p>
    <w:p w:rsidR="000A1A92" w:rsidRDefault="000A1A92" w:rsidP="000A1A92">
      <w:pPr>
        <w:spacing w:after="160" w:line="360" w:lineRule="auto"/>
        <w:jc w:val="both"/>
        <w:rPr>
          <w:rFonts w:ascii="Times New Roman" w:hAnsi="Times New Roman" w:cs="Times New Roman"/>
          <w:sz w:val="24"/>
          <w:szCs w:val="24"/>
        </w:rPr>
      </w:pPr>
    </w:p>
    <w:p w:rsidR="000A1A92" w:rsidRPr="000A1A92" w:rsidRDefault="000A1A92" w:rsidP="000A1A92">
      <w:pPr>
        <w:spacing w:after="160" w:line="360" w:lineRule="auto"/>
        <w:jc w:val="both"/>
        <w:rPr>
          <w:rFonts w:ascii="Times New Roman" w:hAnsi="Times New Roman" w:cs="Times New Roman"/>
          <w:sz w:val="24"/>
          <w:szCs w:val="24"/>
        </w:rPr>
      </w:pPr>
    </w:p>
    <w:p w:rsidR="000A1A92" w:rsidRDefault="000A1A92" w:rsidP="000A1A92">
      <w:pPr>
        <w:spacing w:after="160" w:line="360" w:lineRule="auto"/>
        <w:jc w:val="center"/>
        <w:rPr>
          <w:rFonts w:ascii="Times New Roman" w:hAnsi="Times New Roman" w:cs="Times New Roman"/>
          <w:b/>
          <w:sz w:val="24"/>
          <w:szCs w:val="24"/>
        </w:rPr>
      </w:pPr>
      <w:r w:rsidRPr="000A1A92">
        <w:rPr>
          <w:rFonts w:ascii="Times New Roman" w:hAnsi="Times New Roman" w:cs="Times New Roman"/>
          <w:b/>
          <w:sz w:val="24"/>
          <w:szCs w:val="24"/>
        </w:rPr>
        <w:t>PROJECT FLOW</w:t>
      </w:r>
    </w:p>
    <w:p w:rsidR="000A1A92" w:rsidRPr="000A1A92" w:rsidRDefault="000A1A92" w:rsidP="000A1A92">
      <w:pPr>
        <w:spacing w:after="160" w:line="360" w:lineRule="auto"/>
        <w:jc w:val="center"/>
        <w:rPr>
          <w:rFonts w:ascii="Times New Roman" w:hAnsi="Times New Roman" w:cs="Times New Roman"/>
          <w:b/>
          <w:sz w:val="24"/>
          <w:szCs w:val="24"/>
        </w:rPr>
      </w:pPr>
      <w:r w:rsidRPr="00FD022C">
        <w:rPr>
          <w:rFonts w:ascii="Times New Roman" w:hAnsi="Times New Roman" w:cs="Times New Roman"/>
          <w:noProof/>
          <w:sz w:val="24"/>
          <w:szCs w:val="24"/>
          <w:lang w:val="en-IN" w:eastAsia="en-IN"/>
        </w:rPr>
        <w:drawing>
          <wp:inline distT="0" distB="0" distL="0" distR="0" wp14:anchorId="277D3A13" wp14:editId="0A29BDA0">
            <wp:extent cx="5076825" cy="2905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076825" cy="2905125"/>
                    </a:xfrm>
                    <a:prstGeom prst="rect">
                      <a:avLst/>
                    </a:prstGeom>
                  </pic:spPr>
                </pic:pic>
              </a:graphicData>
            </a:graphic>
          </wp:inline>
        </w:drawing>
      </w:r>
    </w:p>
    <w:p w:rsidR="00492523" w:rsidRDefault="00492523" w:rsidP="00492523">
      <w:pPr>
        <w:pStyle w:val="ListParagraph"/>
        <w:spacing w:after="160" w:line="360" w:lineRule="auto"/>
        <w:ind w:left="540"/>
        <w:jc w:val="both"/>
        <w:rPr>
          <w:rFonts w:ascii="Times New Roman" w:hAnsi="Times New Roman" w:cs="Times New Roman"/>
          <w:sz w:val="24"/>
          <w:szCs w:val="24"/>
        </w:rPr>
      </w:pPr>
    </w:p>
    <w:p w:rsidR="00601AEA" w:rsidRPr="00FD022C" w:rsidRDefault="00601AEA" w:rsidP="00492523">
      <w:pPr>
        <w:spacing w:line="360" w:lineRule="auto"/>
        <w:jc w:val="center"/>
        <w:rPr>
          <w:rFonts w:ascii="Times New Roman" w:hAnsi="Times New Roman" w:cs="Times New Roman"/>
          <w:b/>
          <w:sz w:val="24"/>
          <w:szCs w:val="24"/>
        </w:rPr>
      </w:pPr>
      <w:r w:rsidRPr="00FD022C">
        <w:rPr>
          <w:rFonts w:ascii="Times New Roman" w:hAnsi="Times New Roman" w:cs="Times New Roman"/>
          <w:b/>
          <w:sz w:val="24"/>
          <w:szCs w:val="24"/>
        </w:rPr>
        <w:t>HARDWARE &amp; SOFTWARE REQUIREMENTS</w:t>
      </w:r>
    </w:p>
    <w:p w:rsidR="00601AEA" w:rsidRPr="00FD022C" w:rsidRDefault="00601AEA" w:rsidP="00601AEA">
      <w:pPr>
        <w:tabs>
          <w:tab w:val="left" w:pos="2730"/>
        </w:tabs>
        <w:autoSpaceDE w:val="0"/>
        <w:autoSpaceDN w:val="0"/>
        <w:adjustRightInd w:val="0"/>
        <w:spacing w:after="0" w:line="360" w:lineRule="auto"/>
        <w:jc w:val="both"/>
        <w:rPr>
          <w:rFonts w:ascii="Times New Roman" w:hAnsi="Times New Roman" w:cs="Times New Roman"/>
          <w:b/>
          <w:noProof/>
          <w:sz w:val="24"/>
          <w:szCs w:val="24"/>
        </w:rPr>
      </w:pPr>
      <w:r w:rsidRPr="00FD022C">
        <w:rPr>
          <w:rFonts w:ascii="Times New Roman" w:hAnsi="Times New Roman" w:cs="Times New Roman"/>
          <w:b/>
          <w:noProof/>
          <w:sz w:val="24"/>
          <w:szCs w:val="24"/>
        </w:rPr>
        <w:t>SYSTEM REQUIREMENTS</w:t>
      </w:r>
      <w:r w:rsidRPr="00FD022C">
        <w:rPr>
          <w:rFonts w:ascii="Times New Roman" w:hAnsi="Times New Roman" w:cs="Times New Roman"/>
          <w:b/>
          <w:noProof/>
          <w:sz w:val="24"/>
          <w:szCs w:val="24"/>
        </w:rPr>
        <w:tab/>
      </w:r>
    </w:p>
    <w:p w:rsidR="00601AEA" w:rsidRPr="00FD022C" w:rsidRDefault="00601AEA" w:rsidP="00601AEA">
      <w:pPr>
        <w:pStyle w:val="Heading1"/>
        <w:spacing w:before="0" w:line="360" w:lineRule="auto"/>
        <w:jc w:val="both"/>
        <w:rPr>
          <w:rFonts w:ascii="Times New Roman" w:hAnsi="Times New Roman" w:cs="Times New Roman"/>
          <w:color w:val="000000" w:themeColor="text1"/>
          <w:sz w:val="24"/>
          <w:szCs w:val="24"/>
        </w:rPr>
      </w:pPr>
      <w:r w:rsidRPr="00FD022C">
        <w:rPr>
          <w:rFonts w:ascii="Times New Roman" w:hAnsi="Times New Roman" w:cs="Times New Roman"/>
          <w:color w:val="000000" w:themeColor="text1"/>
          <w:sz w:val="24"/>
          <w:szCs w:val="24"/>
        </w:rPr>
        <w:lastRenderedPageBreak/>
        <w:t>H/W System Configuration:-</w:t>
      </w:r>
    </w:p>
    <w:p w:rsidR="00601AEA" w:rsidRPr="00FD022C" w:rsidRDefault="00601AEA" w:rsidP="00601AEA">
      <w:pPr>
        <w:pStyle w:val="Heading1"/>
        <w:numPr>
          <w:ilvl w:val="0"/>
          <w:numId w:val="2"/>
        </w:numPr>
        <w:spacing w:before="0" w:after="0" w:line="360" w:lineRule="auto"/>
        <w:jc w:val="both"/>
        <w:rPr>
          <w:rFonts w:ascii="Times New Roman" w:hAnsi="Times New Roman" w:cs="Times New Roman"/>
          <w:b w:val="0"/>
          <w:color w:val="000000" w:themeColor="text1"/>
          <w:sz w:val="24"/>
          <w:szCs w:val="24"/>
        </w:rPr>
      </w:pPr>
      <w:r w:rsidRPr="00FD022C">
        <w:rPr>
          <w:rFonts w:ascii="Times New Roman" w:hAnsi="Times New Roman" w:cs="Times New Roman"/>
          <w:b w:val="0"/>
          <w:color w:val="000000" w:themeColor="text1"/>
          <w:sz w:val="24"/>
          <w:szCs w:val="24"/>
        </w:rPr>
        <w:t xml:space="preserve">Processor            </w:t>
      </w:r>
      <w:r w:rsidRPr="00FD022C">
        <w:rPr>
          <w:rFonts w:ascii="Times New Roman" w:hAnsi="Times New Roman" w:cs="Times New Roman"/>
          <w:b w:val="0"/>
          <w:color w:val="000000" w:themeColor="text1"/>
          <w:sz w:val="24"/>
          <w:szCs w:val="24"/>
        </w:rPr>
        <w:tab/>
        <w:t xml:space="preserve">   -    I3/Intel Processor</w:t>
      </w:r>
    </w:p>
    <w:p w:rsidR="00601AEA" w:rsidRPr="00FD022C" w:rsidRDefault="00601AEA" w:rsidP="00601AEA">
      <w:pPr>
        <w:pStyle w:val="ListParagraph"/>
        <w:numPr>
          <w:ilvl w:val="0"/>
          <w:numId w:val="2"/>
        </w:numPr>
        <w:spacing w:after="0" w:line="360" w:lineRule="auto"/>
        <w:jc w:val="both"/>
        <w:rPr>
          <w:rFonts w:ascii="Times New Roman" w:hAnsi="Times New Roman" w:cs="Times New Roman"/>
          <w:sz w:val="24"/>
          <w:szCs w:val="24"/>
        </w:rPr>
      </w:pPr>
      <w:r w:rsidRPr="00FD022C">
        <w:rPr>
          <w:rFonts w:ascii="Times New Roman" w:hAnsi="Times New Roman" w:cs="Times New Roman"/>
          <w:sz w:val="24"/>
          <w:szCs w:val="24"/>
        </w:rPr>
        <w:t>RAM                              -    4GB (min)</w:t>
      </w:r>
    </w:p>
    <w:p w:rsidR="00601AEA" w:rsidRPr="00FD022C" w:rsidRDefault="00601AEA" w:rsidP="00601AEA">
      <w:pPr>
        <w:pStyle w:val="ListParagraph"/>
        <w:numPr>
          <w:ilvl w:val="0"/>
          <w:numId w:val="2"/>
        </w:numPr>
        <w:spacing w:after="0" w:line="360" w:lineRule="auto"/>
        <w:jc w:val="both"/>
        <w:rPr>
          <w:rFonts w:ascii="Times New Roman" w:hAnsi="Times New Roman" w:cs="Times New Roman"/>
          <w:sz w:val="24"/>
          <w:szCs w:val="24"/>
        </w:rPr>
      </w:pPr>
      <w:r w:rsidRPr="00FD022C">
        <w:rPr>
          <w:rFonts w:ascii="Times New Roman" w:hAnsi="Times New Roman" w:cs="Times New Roman"/>
          <w:sz w:val="24"/>
          <w:szCs w:val="24"/>
        </w:rPr>
        <w:t>Hard Disk                      -   160GB</w:t>
      </w:r>
    </w:p>
    <w:p w:rsidR="00601AEA" w:rsidRPr="00FD022C" w:rsidRDefault="00601AEA" w:rsidP="00601AEA">
      <w:pPr>
        <w:pStyle w:val="ListParagraph"/>
        <w:numPr>
          <w:ilvl w:val="0"/>
          <w:numId w:val="2"/>
        </w:numPr>
        <w:spacing w:after="0" w:line="360" w:lineRule="auto"/>
        <w:jc w:val="both"/>
        <w:rPr>
          <w:rFonts w:ascii="Times New Roman" w:hAnsi="Times New Roman" w:cs="Times New Roman"/>
          <w:sz w:val="24"/>
          <w:szCs w:val="24"/>
        </w:rPr>
      </w:pPr>
      <w:r w:rsidRPr="00FD022C">
        <w:rPr>
          <w:rFonts w:ascii="Times New Roman" w:hAnsi="Times New Roman" w:cs="Times New Roman"/>
          <w:sz w:val="24"/>
          <w:szCs w:val="24"/>
        </w:rPr>
        <w:t>Key Board                     -    Standard Windows Keyboard</w:t>
      </w:r>
    </w:p>
    <w:p w:rsidR="00601AEA" w:rsidRPr="00FD022C" w:rsidRDefault="00601AEA" w:rsidP="00601AEA">
      <w:pPr>
        <w:pStyle w:val="ListParagraph"/>
        <w:numPr>
          <w:ilvl w:val="0"/>
          <w:numId w:val="2"/>
        </w:numPr>
        <w:spacing w:after="0" w:line="360" w:lineRule="auto"/>
        <w:jc w:val="both"/>
        <w:rPr>
          <w:rFonts w:ascii="Times New Roman" w:hAnsi="Times New Roman" w:cs="Times New Roman"/>
          <w:sz w:val="24"/>
          <w:szCs w:val="24"/>
        </w:rPr>
      </w:pPr>
      <w:r w:rsidRPr="00FD022C">
        <w:rPr>
          <w:rFonts w:ascii="Times New Roman" w:hAnsi="Times New Roman" w:cs="Times New Roman"/>
          <w:sz w:val="24"/>
          <w:szCs w:val="24"/>
        </w:rPr>
        <w:t>Mouse                            -    Two or Three Button Mouse</w:t>
      </w:r>
    </w:p>
    <w:p w:rsidR="00601AEA" w:rsidRPr="00FD022C" w:rsidRDefault="00601AEA" w:rsidP="00601AEA">
      <w:pPr>
        <w:pStyle w:val="ListParagraph"/>
        <w:numPr>
          <w:ilvl w:val="0"/>
          <w:numId w:val="2"/>
        </w:numPr>
        <w:spacing w:after="0" w:line="360" w:lineRule="auto"/>
        <w:jc w:val="both"/>
        <w:rPr>
          <w:rFonts w:ascii="Times New Roman" w:hAnsi="Times New Roman" w:cs="Times New Roman"/>
          <w:sz w:val="24"/>
          <w:szCs w:val="24"/>
        </w:rPr>
      </w:pPr>
      <w:r w:rsidRPr="00FD022C">
        <w:rPr>
          <w:rFonts w:ascii="Times New Roman" w:hAnsi="Times New Roman" w:cs="Times New Roman"/>
          <w:sz w:val="24"/>
          <w:szCs w:val="24"/>
        </w:rPr>
        <w:t>Monitor                          -    SVGA</w:t>
      </w:r>
    </w:p>
    <w:p w:rsidR="00601AEA" w:rsidRPr="00FD022C" w:rsidRDefault="00601AEA" w:rsidP="00601AEA">
      <w:pPr>
        <w:spacing w:after="0" w:line="360" w:lineRule="auto"/>
        <w:jc w:val="both"/>
        <w:rPr>
          <w:rFonts w:ascii="Times New Roman" w:hAnsi="Times New Roman" w:cs="Times New Roman"/>
          <w:b/>
          <w:sz w:val="24"/>
          <w:szCs w:val="24"/>
        </w:rPr>
      </w:pPr>
      <w:r w:rsidRPr="00FD022C">
        <w:rPr>
          <w:rFonts w:ascii="Times New Roman" w:hAnsi="Times New Roman" w:cs="Times New Roman"/>
          <w:b/>
          <w:sz w:val="24"/>
          <w:szCs w:val="24"/>
        </w:rPr>
        <w:t>S/W System Configuration:-</w:t>
      </w:r>
    </w:p>
    <w:p w:rsidR="00601AEA" w:rsidRPr="00FD022C" w:rsidRDefault="00601AEA" w:rsidP="00601AEA">
      <w:pPr>
        <w:pStyle w:val="BodyText"/>
        <w:numPr>
          <w:ilvl w:val="0"/>
          <w:numId w:val="3"/>
        </w:numPr>
        <w:jc w:val="both"/>
        <w:rPr>
          <w:sz w:val="24"/>
        </w:rPr>
      </w:pPr>
      <w:r w:rsidRPr="00FD022C">
        <w:rPr>
          <w:sz w:val="24"/>
        </w:rPr>
        <w:t>Operating System            :   Windows 7/8/10</w:t>
      </w:r>
    </w:p>
    <w:p w:rsidR="00601AEA" w:rsidRPr="00FD022C" w:rsidRDefault="00601AEA" w:rsidP="00601AEA">
      <w:pPr>
        <w:pStyle w:val="BodyText"/>
        <w:numPr>
          <w:ilvl w:val="0"/>
          <w:numId w:val="3"/>
        </w:numPr>
        <w:jc w:val="both"/>
        <w:rPr>
          <w:sz w:val="24"/>
        </w:rPr>
      </w:pPr>
      <w:r w:rsidRPr="00FD022C">
        <w:rPr>
          <w:sz w:val="24"/>
        </w:rPr>
        <w:t>Applicat</w:t>
      </w:r>
      <w:r w:rsidR="00D82930">
        <w:rPr>
          <w:sz w:val="24"/>
        </w:rPr>
        <w:t>ion Server          :   Tomcat 9</w:t>
      </w:r>
      <w:r w:rsidRPr="00FD022C">
        <w:rPr>
          <w:sz w:val="24"/>
        </w:rPr>
        <w:t>.0</w:t>
      </w:r>
      <w:r w:rsidRPr="00FD022C">
        <w:rPr>
          <w:sz w:val="24"/>
        </w:rPr>
        <w:tab/>
      </w:r>
      <w:r w:rsidRPr="00FD022C">
        <w:rPr>
          <w:sz w:val="24"/>
        </w:rPr>
        <w:tab/>
      </w:r>
    </w:p>
    <w:p w:rsidR="00601AEA" w:rsidRPr="00FD022C" w:rsidRDefault="00601AEA" w:rsidP="00601AEA">
      <w:pPr>
        <w:pStyle w:val="BodyText"/>
        <w:numPr>
          <w:ilvl w:val="0"/>
          <w:numId w:val="3"/>
        </w:numPr>
        <w:jc w:val="both"/>
        <w:rPr>
          <w:sz w:val="24"/>
        </w:rPr>
      </w:pPr>
      <w:r w:rsidRPr="00FD022C">
        <w:rPr>
          <w:sz w:val="24"/>
        </w:rPr>
        <w:t>Front End                         :   HTML, JSP</w:t>
      </w:r>
    </w:p>
    <w:p w:rsidR="00601AEA" w:rsidRPr="00FD022C" w:rsidRDefault="00601AEA" w:rsidP="00601AEA">
      <w:pPr>
        <w:pStyle w:val="BodyText"/>
        <w:numPr>
          <w:ilvl w:val="0"/>
          <w:numId w:val="3"/>
        </w:numPr>
        <w:spacing w:after="120"/>
        <w:jc w:val="both"/>
        <w:rPr>
          <w:sz w:val="24"/>
        </w:rPr>
      </w:pPr>
      <w:r w:rsidRPr="00FD022C">
        <w:rPr>
          <w:sz w:val="24"/>
        </w:rPr>
        <w:t>Scripts                             :   JavaScript.</w:t>
      </w:r>
    </w:p>
    <w:p w:rsidR="00601AEA" w:rsidRPr="00FD022C" w:rsidRDefault="00601AEA" w:rsidP="00601AEA">
      <w:pPr>
        <w:pStyle w:val="BodyText"/>
        <w:numPr>
          <w:ilvl w:val="0"/>
          <w:numId w:val="3"/>
        </w:numPr>
        <w:spacing w:after="120"/>
        <w:jc w:val="both"/>
        <w:rPr>
          <w:sz w:val="24"/>
        </w:rPr>
      </w:pPr>
      <w:r w:rsidRPr="00FD022C">
        <w:rPr>
          <w:sz w:val="24"/>
        </w:rPr>
        <w:t>Server side Script             :   Java Server Pages.</w:t>
      </w:r>
    </w:p>
    <w:p w:rsidR="00601AEA" w:rsidRPr="00FD022C" w:rsidRDefault="00601AEA" w:rsidP="00601AEA">
      <w:pPr>
        <w:pStyle w:val="BodyText"/>
        <w:numPr>
          <w:ilvl w:val="0"/>
          <w:numId w:val="3"/>
        </w:numPr>
        <w:spacing w:after="120"/>
        <w:jc w:val="both"/>
        <w:rPr>
          <w:sz w:val="24"/>
        </w:rPr>
      </w:pPr>
      <w:r w:rsidRPr="00FD022C">
        <w:rPr>
          <w:sz w:val="24"/>
        </w:rPr>
        <w:t>Database                           :   My SQL 6.0</w:t>
      </w:r>
    </w:p>
    <w:p w:rsidR="00601AEA" w:rsidRPr="00FD022C" w:rsidRDefault="00601AEA" w:rsidP="00601AEA">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rPr>
      </w:pPr>
      <w:r w:rsidRPr="00FD022C">
        <w:rPr>
          <w:rFonts w:ascii="Times New Roman" w:hAnsi="Times New Roman" w:cs="Times New Roman"/>
          <w:sz w:val="24"/>
          <w:szCs w:val="24"/>
        </w:rPr>
        <w:t>Database Connectivity      :   JDBC</w:t>
      </w:r>
    </w:p>
    <w:p w:rsidR="000A1A92" w:rsidRDefault="000A1A92" w:rsidP="00601AEA">
      <w:pPr>
        <w:pStyle w:val="ListParagraph"/>
        <w:spacing w:after="160" w:line="360" w:lineRule="auto"/>
        <w:ind w:left="540"/>
        <w:jc w:val="both"/>
        <w:rPr>
          <w:rFonts w:ascii="Times New Roman" w:hAnsi="Times New Roman" w:cs="Times New Roman"/>
          <w:sz w:val="24"/>
          <w:szCs w:val="24"/>
        </w:rPr>
      </w:pPr>
    </w:p>
    <w:p w:rsidR="000A1A92" w:rsidRPr="00FD022C" w:rsidRDefault="000A1A92" w:rsidP="000A1A92">
      <w:pPr>
        <w:spacing w:line="360" w:lineRule="auto"/>
        <w:jc w:val="center"/>
        <w:rPr>
          <w:rFonts w:ascii="Times New Roman" w:hAnsi="Times New Roman" w:cs="Times New Roman"/>
          <w:b/>
          <w:color w:val="000000" w:themeColor="text1"/>
          <w:sz w:val="24"/>
          <w:szCs w:val="24"/>
        </w:rPr>
      </w:pPr>
      <w:r w:rsidRPr="00FD022C">
        <w:rPr>
          <w:rFonts w:ascii="Times New Roman" w:hAnsi="Times New Roman" w:cs="Times New Roman"/>
          <w:b/>
          <w:color w:val="000000" w:themeColor="text1"/>
          <w:sz w:val="24"/>
          <w:szCs w:val="24"/>
        </w:rPr>
        <w:t>MODULES:</w:t>
      </w:r>
    </w:p>
    <w:p w:rsidR="000A1A92" w:rsidRPr="00124793" w:rsidRDefault="000A1A92" w:rsidP="000A1A92">
      <w:pPr>
        <w:spacing w:line="360" w:lineRule="auto"/>
        <w:rPr>
          <w:rFonts w:ascii="Times New Roman" w:hAnsi="Times New Roman" w:cs="Times New Roman"/>
          <w:b/>
          <w:sz w:val="24"/>
          <w:szCs w:val="24"/>
        </w:rPr>
      </w:pPr>
      <w:r w:rsidRPr="00124793">
        <w:rPr>
          <w:rFonts w:ascii="Times New Roman" w:hAnsi="Times New Roman" w:cs="Times New Roman"/>
          <w:b/>
          <w:sz w:val="24"/>
          <w:szCs w:val="24"/>
        </w:rPr>
        <w:t>Data Maintainer</w:t>
      </w:r>
    </w:p>
    <w:p w:rsidR="000A1A92" w:rsidRPr="00124793" w:rsidRDefault="000A1A92" w:rsidP="000A1A92">
      <w:pPr>
        <w:spacing w:line="360" w:lineRule="auto"/>
        <w:rPr>
          <w:rFonts w:ascii="Times New Roman" w:hAnsi="Times New Roman" w:cs="Times New Roman"/>
          <w:sz w:val="24"/>
          <w:szCs w:val="24"/>
        </w:rPr>
      </w:pPr>
      <w:r w:rsidRPr="00124793">
        <w:rPr>
          <w:rFonts w:ascii="Times New Roman" w:hAnsi="Times New Roman" w:cs="Times New Roman"/>
          <w:sz w:val="24"/>
          <w:szCs w:val="24"/>
        </w:rPr>
        <w:t xml:space="preserve">Data Maintainer can login with his entities and </w:t>
      </w:r>
      <w:bookmarkStart w:id="0" w:name="_GoBack"/>
      <w:bookmarkEnd w:id="0"/>
      <w:proofErr w:type="gramStart"/>
      <w:r w:rsidRPr="00124793">
        <w:rPr>
          <w:rFonts w:ascii="Times New Roman" w:hAnsi="Times New Roman" w:cs="Times New Roman"/>
          <w:sz w:val="24"/>
          <w:szCs w:val="24"/>
        </w:rPr>
        <w:t>them</w:t>
      </w:r>
      <w:proofErr w:type="gramEnd"/>
      <w:r w:rsidRPr="00124793">
        <w:rPr>
          <w:rFonts w:ascii="Times New Roman" w:hAnsi="Times New Roman" w:cs="Times New Roman"/>
          <w:sz w:val="24"/>
          <w:szCs w:val="24"/>
        </w:rPr>
        <w:t xml:space="preserve"> View Users, View Files, Check Threats, View Solved Threats, and Logout</w:t>
      </w:r>
    </w:p>
    <w:p w:rsidR="000A1A92" w:rsidRPr="00124793" w:rsidRDefault="000A1A92" w:rsidP="000A1A92">
      <w:pPr>
        <w:spacing w:line="360" w:lineRule="auto"/>
        <w:rPr>
          <w:rFonts w:ascii="Times New Roman" w:hAnsi="Times New Roman" w:cs="Times New Roman"/>
          <w:b/>
          <w:sz w:val="24"/>
          <w:szCs w:val="24"/>
        </w:rPr>
      </w:pPr>
      <w:r w:rsidRPr="00124793">
        <w:rPr>
          <w:rFonts w:ascii="Times New Roman" w:hAnsi="Times New Roman" w:cs="Times New Roman"/>
          <w:b/>
          <w:sz w:val="24"/>
          <w:szCs w:val="24"/>
        </w:rPr>
        <w:t>User:</w:t>
      </w:r>
    </w:p>
    <w:p w:rsidR="000A1A92" w:rsidRPr="0036598E" w:rsidRDefault="000A1A92" w:rsidP="000A1A92">
      <w:pPr>
        <w:spacing w:line="360" w:lineRule="auto"/>
        <w:rPr>
          <w:rFonts w:ascii="Times New Roman" w:hAnsi="Times New Roman" w:cs="Times New Roman"/>
          <w:sz w:val="24"/>
          <w:szCs w:val="24"/>
        </w:rPr>
      </w:pPr>
      <w:r w:rsidRPr="00124793">
        <w:rPr>
          <w:rFonts w:ascii="Times New Roman" w:hAnsi="Times New Roman" w:cs="Times New Roman"/>
          <w:sz w:val="24"/>
          <w:szCs w:val="24"/>
        </w:rPr>
        <w:t xml:space="preserve">Here User can register and login with OTP with his entities and they have   View Users, upload Data, View Data, Share Data, View Shared Data and then user can logout </w:t>
      </w:r>
    </w:p>
    <w:p w:rsidR="000A1A92" w:rsidRPr="00B43234" w:rsidRDefault="000A1A92" w:rsidP="00601AEA">
      <w:pPr>
        <w:pStyle w:val="ListParagraph"/>
        <w:spacing w:after="160" w:line="360" w:lineRule="auto"/>
        <w:ind w:left="540"/>
        <w:jc w:val="both"/>
        <w:rPr>
          <w:rFonts w:ascii="Times New Roman" w:hAnsi="Times New Roman" w:cs="Times New Roman"/>
          <w:sz w:val="24"/>
          <w:szCs w:val="24"/>
        </w:rPr>
      </w:pPr>
    </w:p>
    <w:p w:rsidR="00601AEA" w:rsidRDefault="00601AEA" w:rsidP="00601AEA">
      <w:pPr>
        <w:rPr>
          <w:rFonts w:ascii="Times New Roman" w:hAnsi="Times New Roman" w:cs="Times New Roman"/>
          <w:b/>
          <w:sz w:val="32"/>
        </w:rPr>
      </w:pPr>
    </w:p>
    <w:p w:rsidR="00601AEA" w:rsidRPr="00601AEA" w:rsidRDefault="00601AEA" w:rsidP="00601AEA">
      <w:pPr>
        <w:rPr>
          <w:rFonts w:ascii="Times New Roman" w:hAnsi="Times New Roman" w:cs="Times New Roman"/>
          <w:b/>
          <w:sz w:val="32"/>
        </w:rPr>
      </w:pPr>
    </w:p>
    <w:sectPr w:rsidR="00601AEA" w:rsidRPr="00601AE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AEC" w:rsidRDefault="00D31AEC" w:rsidP="00D31AEC">
      <w:pPr>
        <w:spacing w:after="0" w:line="240" w:lineRule="auto"/>
      </w:pPr>
      <w:r>
        <w:separator/>
      </w:r>
    </w:p>
  </w:endnote>
  <w:endnote w:type="continuationSeparator" w:id="0">
    <w:p w:rsidR="00D31AEC" w:rsidRDefault="00D31AEC" w:rsidP="00D31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AEC" w:rsidRDefault="00D31AEC" w:rsidP="00D31AEC">
      <w:pPr>
        <w:spacing w:after="0" w:line="240" w:lineRule="auto"/>
      </w:pPr>
      <w:r>
        <w:separator/>
      </w:r>
    </w:p>
  </w:footnote>
  <w:footnote w:type="continuationSeparator" w:id="0">
    <w:p w:rsidR="00D31AEC" w:rsidRDefault="00D31AEC" w:rsidP="00D31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1AEC" w:rsidRPr="006540E9" w:rsidRDefault="00D31AEC" w:rsidP="00D31AEC">
    <w:pPr>
      <w:pStyle w:val="Header"/>
      <w:tabs>
        <w:tab w:val="left" w:pos="760"/>
      </w:tabs>
      <w:rPr>
        <w:rFonts w:ascii="Times New Roman" w:hAnsi="Times New Roman" w:cs="Times New Roman"/>
        <w:b/>
        <w:sz w:val="20"/>
        <w:szCs w:val="20"/>
      </w:rPr>
    </w:pPr>
    <w:r>
      <w:rPr>
        <w:noProof/>
        <w:color w:val="808080" w:themeColor="text1" w:themeTint="7F"/>
        <w:lang w:val="en-IN" w:eastAsia="en-IN"/>
      </w:rPr>
      <w:drawing>
        <wp:inline distT="0" distB="0" distL="0" distR="0" wp14:anchorId="6F37085F" wp14:editId="2D4925EA">
          <wp:extent cx="1203156" cy="327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1262422" cy="343800"/>
                  </a:xfrm>
                  <a:prstGeom prst="rect">
                    <a:avLst/>
                  </a:prstGeom>
                </pic:spPr>
              </pic:pic>
            </a:graphicData>
          </a:graphic>
        </wp:inline>
      </w:drawing>
    </w:r>
    <w:r>
      <w:rPr>
        <w:rFonts w:ascii="Times New Roman" w:hAnsi="Times New Roman" w:cs="Times New Roman"/>
        <w:b/>
        <w:sz w:val="24"/>
        <w:szCs w:val="24"/>
      </w:rPr>
      <w:t xml:space="preserve">                                                                                  </w:t>
    </w:r>
    <w:r w:rsidRPr="006F59AB">
      <w:rPr>
        <w:rFonts w:ascii="Times New Roman" w:hAnsi="Times New Roman" w:cs="Times New Roman"/>
        <w:b/>
        <w:sz w:val="24"/>
        <w:szCs w:val="24"/>
      </w:rPr>
      <w:t>Domain:</w:t>
    </w:r>
    <w:r>
      <w:rPr>
        <w:rFonts w:ascii="Times New Roman" w:hAnsi="Times New Roman" w:cs="Times New Roman"/>
        <w:b/>
        <w:sz w:val="24"/>
        <w:szCs w:val="24"/>
      </w:rPr>
      <w:t xml:space="preserve"> </w:t>
    </w:r>
    <w:r w:rsidRPr="006540E9">
      <w:rPr>
        <w:rFonts w:ascii="Times New Roman" w:hAnsi="Times New Roman" w:cs="Times New Roman"/>
        <w:b/>
        <w:sz w:val="20"/>
        <w:szCs w:val="20"/>
      </w:rPr>
      <w:t>Cloud computing</w:t>
    </w:r>
  </w:p>
  <w:p w:rsidR="00D31AEC" w:rsidRPr="006F59AB" w:rsidRDefault="00D31AEC" w:rsidP="00D31AEC">
    <w:pPr>
      <w:pStyle w:val="Header"/>
      <w:rPr>
        <w:rFonts w:ascii="Times New Roman" w:hAnsi="Times New Roman" w:cs="Times New Roman"/>
        <w:b/>
        <w:sz w:val="20"/>
        <w:szCs w:val="20"/>
      </w:rPr>
    </w:pPr>
    <w:r>
      <w:rPr>
        <w:rFonts w:ascii="Times New Roman" w:hAnsi="Times New Roman" w:cs="Times New Roman"/>
        <w:b/>
        <w:sz w:val="20"/>
        <w:szCs w:val="20"/>
      </w:rPr>
      <w:tab/>
      <w:t xml:space="preserve">                                                                                                                              </w:t>
    </w:r>
    <w:r w:rsidRPr="006F59AB">
      <w:rPr>
        <w:rFonts w:ascii="Times New Roman" w:hAnsi="Times New Roman" w:cs="Times New Roman"/>
        <w:b/>
        <w:sz w:val="20"/>
        <w:szCs w:val="20"/>
      </w:rPr>
      <w:t xml:space="preserve">Technology: </w:t>
    </w:r>
    <w:r>
      <w:rPr>
        <w:rFonts w:ascii="Times New Roman" w:hAnsi="Times New Roman" w:cs="Times New Roman"/>
        <w:b/>
        <w:sz w:val="20"/>
        <w:szCs w:val="20"/>
      </w:rPr>
      <w:t>Java</w:t>
    </w:r>
  </w:p>
  <w:p w:rsidR="00D31AEC" w:rsidRDefault="00D31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C5CDA"/>
    <w:multiLevelType w:val="hybridMultilevel"/>
    <w:tmpl w:val="C56663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4CE9426E"/>
    <w:multiLevelType w:val="hybridMultilevel"/>
    <w:tmpl w:val="5776ABB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7FAB0681"/>
    <w:multiLevelType w:val="hybridMultilevel"/>
    <w:tmpl w:val="6A942BA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B60"/>
    <w:rsid w:val="000A1A92"/>
    <w:rsid w:val="000A3130"/>
    <w:rsid w:val="00492523"/>
    <w:rsid w:val="00601AEA"/>
    <w:rsid w:val="00906B60"/>
    <w:rsid w:val="00914E9D"/>
    <w:rsid w:val="00CA38CB"/>
    <w:rsid w:val="00D31AEC"/>
    <w:rsid w:val="00D82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52053"/>
  <w15:docId w15:val="{A8A9CB5F-16A1-427D-A14D-251D52F4A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01AEA"/>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01AEA"/>
    <w:pPr>
      <w:ind w:left="720"/>
      <w:contextualSpacing/>
    </w:pPr>
  </w:style>
  <w:style w:type="character" w:customStyle="1" w:styleId="Heading1Char">
    <w:name w:val="Heading 1 Char"/>
    <w:basedOn w:val="DefaultParagraphFont"/>
    <w:link w:val="Heading1"/>
    <w:rsid w:val="00601AEA"/>
    <w:rPr>
      <w:rFonts w:ascii="Arial" w:eastAsia="Times New Roman" w:hAnsi="Arial" w:cs="Arial"/>
      <w:b/>
      <w:bCs/>
      <w:kern w:val="32"/>
      <w:sz w:val="32"/>
      <w:szCs w:val="32"/>
    </w:rPr>
  </w:style>
  <w:style w:type="paragraph" w:styleId="BodyText">
    <w:name w:val="Body Text"/>
    <w:basedOn w:val="Normal"/>
    <w:link w:val="BodyTextChar"/>
    <w:unhideWhenUsed/>
    <w:rsid w:val="00601AEA"/>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rsid w:val="00601AEA"/>
    <w:rPr>
      <w:rFonts w:ascii="Times New Roman" w:eastAsia="Times New Roman" w:hAnsi="Times New Roman" w:cs="Times New Roman"/>
      <w:szCs w:val="24"/>
    </w:rPr>
  </w:style>
  <w:style w:type="paragraph" w:styleId="Header">
    <w:name w:val="header"/>
    <w:basedOn w:val="Normal"/>
    <w:link w:val="HeaderChar"/>
    <w:uiPriority w:val="99"/>
    <w:unhideWhenUsed/>
    <w:rsid w:val="00D31A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AEC"/>
  </w:style>
  <w:style w:type="paragraph" w:styleId="Footer">
    <w:name w:val="footer"/>
    <w:basedOn w:val="Normal"/>
    <w:link w:val="FooterChar"/>
    <w:uiPriority w:val="99"/>
    <w:unhideWhenUsed/>
    <w:rsid w:val="00D31A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AEC"/>
  </w:style>
  <w:style w:type="paragraph" w:styleId="BalloonText">
    <w:name w:val="Balloon Text"/>
    <w:basedOn w:val="Normal"/>
    <w:link w:val="BalloonTextChar"/>
    <w:uiPriority w:val="99"/>
    <w:semiHidden/>
    <w:unhideWhenUsed/>
    <w:rsid w:val="00D31A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A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Rajiya D.</dc:creator>
  <cp:keywords/>
  <dc:description/>
  <cp:lastModifiedBy>Vinay Vallabhaneni</cp:lastModifiedBy>
  <cp:revision>8</cp:revision>
  <dcterms:created xsi:type="dcterms:W3CDTF">2020-12-11T10:09:00Z</dcterms:created>
  <dcterms:modified xsi:type="dcterms:W3CDTF">2024-06-15T09:44:00Z</dcterms:modified>
</cp:coreProperties>
</file>