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6F7D" w14:textId="77777777" w:rsidR="00C431BF" w:rsidRDefault="00000000">
      <w:pPr>
        <w:spacing w:after="320"/>
        <w:jc w:val="center"/>
      </w:pPr>
      <w:r>
        <w:rPr>
          <w:color w:val="17365D"/>
          <w:sz w:val="36"/>
        </w:rPr>
        <w:t>“Design and Development of a Blood Bank and Donor Finder Web Application”</w:t>
      </w:r>
    </w:p>
    <w:p w14:paraId="0709BB72" w14:textId="77777777" w:rsidR="00C431BF" w:rsidRDefault="00000000">
      <w:pPr>
        <w:spacing w:after="280"/>
        <w:jc w:val="center"/>
      </w:pPr>
      <w:r>
        <w:t>A Project Report Submitted in the partial fulfillment of the requirements for the award of the degree of</w:t>
      </w:r>
    </w:p>
    <w:p w14:paraId="1B68BE43" w14:textId="77777777" w:rsidR="00C431BF" w:rsidRDefault="00000000">
      <w:pPr>
        <w:spacing w:after="240"/>
        <w:jc w:val="center"/>
      </w:pPr>
      <w:r>
        <w:rPr>
          <w:b/>
          <w:color w:val="C00000"/>
          <w:sz w:val="32"/>
        </w:rPr>
        <w:t>BACHELOR OF TECHNOLOGY</w:t>
      </w:r>
    </w:p>
    <w:p w14:paraId="1C57CC83" w14:textId="77777777" w:rsidR="00C431BF" w:rsidRDefault="00000000">
      <w:pPr>
        <w:spacing w:after="200"/>
        <w:jc w:val="center"/>
      </w:pPr>
      <w:r>
        <w:rPr>
          <w:b/>
          <w:sz w:val="22"/>
        </w:rPr>
        <w:t>In</w:t>
      </w:r>
    </w:p>
    <w:p w14:paraId="6F4D6B98" w14:textId="77777777" w:rsidR="00C431BF" w:rsidRDefault="00000000">
      <w:pPr>
        <w:spacing w:after="160"/>
        <w:jc w:val="center"/>
      </w:pPr>
      <w:r>
        <w:rPr>
          <w:b/>
          <w:color w:val="17365D"/>
          <w:sz w:val="22"/>
        </w:rPr>
        <w:t>DEPARTMENT OF COMPUTER SCIENCE ENGINEERING</w:t>
      </w:r>
    </w:p>
    <w:p w14:paraId="0825944B" w14:textId="77777777" w:rsidR="00C431BF" w:rsidRDefault="00000000">
      <w:pPr>
        <w:spacing w:after="160"/>
        <w:jc w:val="center"/>
      </w:pPr>
      <w:r>
        <w:rPr>
          <w:b/>
          <w:sz w:val="22"/>
        </w:rPr>
        <w:t>&amp;</w:t>
      </w:r>
    </w:p>
    <w:p w14:paraId="4CE1720D" w14:textId="77777777" w:rsidR="009674F4" w:rsidRDefault="00000000" w:rsidP="009674F4">
      <w:pPr>
        <w:spacing w:after="160"/>
        <w:jc w:val="center"/>
        <w:rPr>
          <w:b/>
          <w:color w:val="17365D"/>
          <w:sz w:val="22"/>
        </w:rPr>
      </w:pPr>
      <w:r>
        <w:rPr>
          <w:b/>
          <w:color w:val="17365D"/>
          <w:sz w:val="22"/>
        </w:rPr>
        <w:t>DEPARTMENT O</w:t>
      </w:r>
      <w:r w:rsidR="009674F4">
        <w:rPr>
          <w:b/>
          <w:color w:val="17365D"/>
          <w:sz w:val="22"/>
        </w:rPr>
        <w:t>F AL &amp; DS</w:t>
      </w:r>
    </w:p>
    <w:p w14:paraId="0F48BA01" w14:textId="43206578" w:rsidR="00C431BF" w:rsidRDefault="009674F4" w:rsidP="009674F4">
      <w:pPr>
        <w:spacing w:after="160"/>
        <w:jc w:val="center"/>
      </w:pPr>
      <w:r>
        <w:rPr>
          <w:b/>
          <w:color w:val="17365D"/>
          <w:sz w:val="22"/>
        </w:rPr>
        <w:t xml:space="preserve"> </w:t>
      </w:r>
      <w:r w:rsidR="00000000">
        <w:rPr>
          <w:b/>
          <w:sz w:val="22"/>
        </w:rPr>
        <w:t>By</w:t>
      </w:r>
    </w:p>
    <w:p w14:paraId="74147487" w14:textId="77777777" w:rsidR="00C431BF" w:rsidRDefault="00000000">
      <w:pPr>
        <w:spacing w:after="160"/>
        <w:jc w:val="center"/>
      </w:pPr>
      <w:r>
        <w:rPr>
          <w:b/>
          <w:color w:val="C00000"/>
        </w:rPr>
        <w:t>V.Hari Priya        :2520080015</w:t>
      </w:r>
    </w:p>
    <w:p w14:paraId="4FC759C6" w14:textId="77777777" w:rsidR="00C431BF" w:rsidRDefault="00000000">
      <w:pPr>
        <w:spacing w:after="160"/>
        <w:jc w:val="center"/>
      </w:pPr>
      <w:r>
        <w:rPr>
          <w:b/>
          <w:color w:val="C00000"/>
        </w:rPr>
        <w:t>M.Sai Harika        :2520080068</w:t>
      </w:r>
    </w:p>
    <w:p w14:paraId="2DCBEF27" w14:textId="77777777" w:rsidR="00C431BF" w:rsidRDefault="00000000">
      <w:pPr>
        <w:spacing w:after="160"/>
        <w:jc w:val="center"/>
      </w:pPr>
      <w:r>
        <w:rPr>
          <w:b/>
          <w:color w:val="C00000"/>
        </w:rPr>
        <w:t>Pragathi        :2520090216</w:t>
      </w:r>
    </w:p>
    <w:p w14:paraId="03A26611" w14:textId="77777777" w:rsidR="00C431BF" w:rsidRDefault="00000000">
      <w:pPr>
        <w:spacing w:after="400"/>
        <w:jc w:val="center"/>
      </w:pPr>
      <w:r>
        <w:t>Under the Esteemed Guidance of</w:t>
      </w:r>
    </w:p>
    <w:p w14:paraId="083244D0" w14:textId="6E45F6D8" w:rsidR="00C431BF" w:rsidRDefault="00000000">
      <w:pPr>
        <w:spacing w:after="40"/>
        <w:jc w:val="center"/>
      </w:pPr>
      <w:r>
        <w:rPr>
          <w:b/>
          <w:color w:val="C00000"/>
        </w:rPr>
        <w:t xml:space="preserve">Dr </w:t>
      </w:r>
      <w:r w:rsidR="009674F4">
        <w:rPr>
          <w:b/>
          <w:color w:val="C00000"/>
        </w:rPr>
        <w:t xml:space="preserve"> Gayatri</w:t>
      </w:r>
    </w:p>
    <w:p w14:paraId="0B86A09B" w14:textId="77777777" w:rsidR="00C431BF" w:rsidRDefault="00000000">
      <w:pPr>
        <w:spacing w:after="40"/>
        <w:jc w:val="center"/>
      </w:pPr>
      <w:r>
        <w:rPr>
          <w:b/>
        </w:rPr>
        <w:t>Assistant Professor</w:t>
      </w:r>
    </w:p>
    <w:p w14:paraId="46CC00E6" w14:textId="77777777" w:rsidR="00C431BF" w:rsidRDefault="00000000">
      <w:pPr>
        <w:spacing w:after="400"/>
        <w:jc w:val="center"/>
      </w:pPr>
      <w:r>
        <w:rPr>
          <w:b/>
          <w:color w:val="17365D"/>
        </w:rPr>
        <w:t>Department of Computer Science and Engineering</w:t>
      </w:r>
    </w:p>
    <w:p w14:paraId="1B4B3FF0" w14:textId="77777777" w:rsidR="00C431BF" w:rsidRDefault="00000000">
      <w:pPr>
        <w:jc w:val="center"/>
      </w:pPr>
      <w:r>
        <w:rPr>
          <w:noProof/>
        </w:rPr>
        <w:drawing>
          <wp:inline distT="0" distB="0" distL="0" distR="0" wp14:anchorId="4FB11B1C" wp14:editId="5869D564">
            <wp:extent cx="1920240" cy="688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_2.png"/>
                    <pic:cNvPicPr/>
                  </pic:nvPicPr>
                  <pic:blipFill>
                    <a:blip r:embed="rId8"/>
                    <a:stretch>
                      <a:fillRect/>
                    </a:stretch>
                  </pic:blipFill>
                  <pic:spPr>
                    <a:xfrm>
                      <a:off x="0" y="0"/>
                      <a:ext cx="1920240" cy="688388"/>
                    </a:xfrm>
                    <a:prstGeom prst="rect">
                      <a:avLst/>
                    </a:prstGeom>
                  </pic:spPr>
                </pic:pic>
              </a:graphicData>
            </a:graphic>
          </wp:inline>
        </w:drawing>
      </w:r>
    </w:p>
    <w:p w14:paraId="30E09F7F" w14:textId="77777777" w:rsidR="00C431BF" w:rsidRDefault="00000000">
      <w:pPr>
        <w:jc w:val="center"/>
      </w:pPr>
      <w:r>
        <w:rPr>
          <w:noProof/>
        </w:rPr>
        <w:drawing>
          <wp:inline distT="0" distB="0" distL="0" distR="0" wp14:anchorId="6F2C3D75" wp14:editId="0F3EB36F">
            <wp:extent cx="4572000" cy="7644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_1.png"/>
                    <pic:cNvPicPr/>
                  </pic:nvPicPr>
                  <pic:blipFill>
                    <a:blip r:embed="rId9"/>
                    <a:stretch>
                      <a:fillRect/>
                    </a:stretch>
                  </pic:blipFill>
                  <pic:spPr>
                    <a:xfrm>
                      <a:off x="0" y="0"/>
                      <a:ext cx="4572000" cy="764449"/>
                    </a:xfrm>
                    <a:prstGeom prst="rect">
                      <a:avLst/>
                    </a:prstGeom>
                  </pic:spPr>
                </pic:pic>
              </a:graphicData>
            </a:graphic>
          </wp:inline>
        </w:drawing>
      </w:r>
    </w:p>
    <w:p w14:paraId="3453A5A7" w14:textId="77777777" w:rsidR="00C431BF" w:rsidRDefault="00000000">
      <w:r>
        <w:br w:type="page"/>
      </w:r>
    </w:p>
    <w:p w14:paraId="0806BB55" w14:textId="77777777" w:rsidR="00C431BF" w:rsidRDefault="00000000">
      <w:pPr>
        <w:jc w:val="center"/>
      </w:pPr>
      <w:r>
        <w:rPr>
          <w:noProof/>
        </w:rPr>
        <w:lastRenderedPageBreak/>
        <w:drawing>
          <wp:inline distT="0" distB="0" distL="0" distR="0" wp14:anchorId="73765B99" wp14:editId="1EA4F837">
            <wp:extent cx="1920240" cy="688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_2.png"/>
                    <pic:cNvPicPr/>
                  </pic:nvPicPr>
                  <pic:blipFill>
                    <a:blip r:embed="rId8"/>
                    <a:stretch>
                      <a:fillRect/>
                    </a:stretch>
                  </pic:blipFill>
                  <pic:spPr>
                    <a:xfrm>
                      <a:off x="0" y="0"/>
                      <a:ext cx="1920240" cy="688388"/>
                    </a:xfrm>
                    <a:prstGeom prst="rect">
                      <a:avLst/>
                    </a:prstGeom>
                  </pic:spPr>
                </pic:pic>
              </a:graphicData>
            </a:graphic>
          </wp:inline>
        </w:drawing>
      </w:r>
    </w:p>
    <w:p w14:paraId="054D602F" w14:textId="77777777" w:rsidR="00C431BF" w:rsidRDefault="00000000">
      <w:pPr>
        <w:jc w:val="center"/>
      </w:pPr>
      <w:r>
        <w:rPr>
          <w:b/>
          <w:color w:val="17365D"/>
          <w:sz w:val="22"/>
        </w:rPr>
        <w:t>K L (Deemed to be) University</w:t>
      </w:r>
    </w:p>
    <w:p w14:paraId="046F9650" w14:textId="77777777" w:rsidR="00C431BF" w:rsidRDefault="00000000">
      <w:pPr>
        <w:jc w:val="center"/>
      </w:pPr>
      <w:r>
        <w:rPr>
          <w:b/>
          <w:color w:val="17365D"/>
        </w:rPr>
        <w:t>DEPARTMENT OF COMPUTER SCIENCE ENGINEERING</w:t>
      </w:r>
    </w:p>
    <w:p w14:paraId="47E6271F" w14:textId="77777777" w:rsidR="00C431BF" w:rsidRDefault="00000000">
      <w:pPr>
        <w:jc w:val="center"/>
      </w:pPr>
      <w:r>
        <w:rPr>
          <w:b/>
        </w:rPr>
        <w:t>&amp;</w:t>
      </w:r>
    </w:p>
    <w:p w14:paraId="6377A29B" w14:textId="77777777" w:rsidR="00C431BF" w:rsidRDefault="00000000">
      <w:pPr>
        <w:jc w:val="center"/>
      </w:pPr>
      <w:r>
        <w:rPr>
          <w:b/>
          <w:color w:val="17365D"/>
        </w:rPr>
        <w:t>DEPARTMENT OF COMPUTER SCIENCE AND INFORMATION TECHNOLOGY</w:t>
      </w:r>
    </w:p>
    <w:p w14:paraId="7FA6060C" w14:textId="77777777" w:rsidR="00C431BF" w:rsidRDefault="00000000">
      <w:pPr>
        <w:pStyle w:val="Heading1"/>
        <w:jc w:val="center"/>
      </w:pPr>
      <w:r>
        <w:t>Declaration</w:t>
      </w:r>
    </w:p>
    <w:p w14:paraId="1F42F039" w14:textId="77777777" w:rsidR="00C431BF" w:rsidRDefault="00000000">
      <w:pPr>
        <w:jc w:val="both"/>
      </w:pPr>
      <w:r>
        <w:t>The Project Report entitled “Design and Development of a Blood Bank and Donor Finder Web Application” is a record of bonafide work of V.Hari Priya - 2520080015, M.Sai Harika - 2520080068, Pragathi - 2520090216 submitted in partial fulfillment for the award of B. Tech in Computer Science and Engineering (or) Computer Science and Information Technology to the K L University. The results embodied in this report have not been copied from any other department/University/Institute.</w:t>
      </w:r>
    </w:p>
    <w:p w14:paraId="660689E7" w14:textId="77777777" w:rsidR="00C431BF" w:rsidRDefault="00000000">
      <w:pPr>
        <w:spacing w:after="200"/>
      </w:pPr>
      <w:r>
        <w:rPr>
          <w:b/>
        </w:rPr>
        <w:t>V.Hari Priya – 2520080015</w:t>
      </w:r>
    </w:p>
    <w:p w14:paraId="23E562E6" w14:textId="77777777" w:rsidR="00C431BF" w:rsidRDefault="00000000">
      <w:pPr>
        <w:spacing w:after="200"/>
      </w:pPr>
      <w:r>
        <w:rPr>
          <w:b/>
        </w:rPr>
        <w:t>M.Sai Harika – 2520080068</w:t>
      </w:r>
    </w:p>
    <w:p w14:paraId="320FCE53" w14:textId="77777777" w:rsidR="00C431BF" w:rsidRDefault="00000000">
      <w:pPr>
        <w:spacing w:after="200"/>
      </w:pPr>
      <w:r>
        <w:rPr>
          <w:b/>
        </w:rPr>
        <w:t>Pragathi – 2520090216</w:t>
      </w:r>
    </w:p>
    <w:p w14:paraId="236B058B" w14:textId="77777777" w:rsidR="00C431BF" w:rsidRDefault="00000000">
      <w:r>
        <w:br w:type="page"/>
      </w:r>
    </w:p>
    <w:p w14:paraId="5BC07299" w14:textId="77777777" w:rsidR="00C431BF" w:rsidRDefault="00000000">
      <w:pPr>
        <w:jc w:val="center"/>
      </w:pPr>
      <w:r>
        <w:rPr>
          <w:noProof/>
        </w:rPr>
        <w:lastRenderedPageBreak/>
        <w:drawing>
          <wp:inline distT="0" distB="0" distL="0" distR="0" wp14:anchorId="39D324BB" wp14:editId="7434F019">
            <wp:extent cx="1920240" cy="688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_2.png"/>
                    <pic:cNvPicPr/>
                  </pic:nvPicPr>
                  <pic:blipFill>
                    <a:blip r:embed="rId8"/>
                    <a:stretch>
                      <a:fillRect/>
                    </a:stretch>
                  </pic:blipFill>
                  <pic:spPr>
                    <a:xfrm>
                      <a:off x="0" y="0"/>
                      <a:ext cx="1920240" cy="688388"/>
                    </a:xfrm>
                    <a:prstGeom prst="rect">
                      <a:avLst/>
                    </a:prstGeom>
                  </pic:spPr>
                </pic:pic>
              </a:graphicData>
            </a:graphic>
          </wp:inline>
        </w:drawing>
      </w:r>
    </w:p>
    <w:p w14:paraId="00F92DE7" w14:textId="77777777" w:rsidR="00C431BF" w:rsidRDefault="00000000">
      <w:pPr>
        <w:jc w:val="center"/>
      </w:pPr>
      <w:r>
        <w:rPr>
          <w:b/>
          <w:color w:val="17365D"/>
          <w:sz w:val="22"/>
        </w:rPr>
        <w:t>K L (Deemed to be) University</w:t>
      </w:r>
    </w:p>
    <w:p w14:paraId="7262B3FB" w14:textId="77777777" w:rsidR="00C431BF" w:rsidRDefault="00000000">
      <w:pPr>
        <w:jc w:val="center"/>
      </w:pPr>
      <w:r>
        <w:rPr>
          <w:b/>
          <w:color w:val="17365D"/>
        </w:rPr>
        <w:t>DEPARTMENT OF COMPUTER SCIENCE ENGINEERING</w:t>
      </w:r>
    </w:p>
    <w:p w14:paraId="4F9FA5CF" w14:textId="77777777" w:rsidR="00C431BF" w:rsidRDefault="00000000">
      <w:pPr>
        <w:jc w:val="center"/>
      </w:pPr>
      <w:r>
        <w:rPr>
          <w:b/>
        </w:rPr>
        <w:t>&amp;</w:t>
      </w:r>
    </w:p>
    <w:p w14:paraId="3AA8E4B8" w14:textId="77777777" w:rsidR="00C431BF" w:rsidRDefault="00000000">
      <w:pPr>
        <w:jc w:val="center"/>
      </w:pPr>
      <w:r>
        <w:rPr>
          <w:b/>
          <w:color w:val="17365D"/>
        </w:rPr>
        <w:t>DEPARTMENT OF COMPUTER SCIENCE AND INFORMATION TECHNOLOGY</w:t>
      </w:r>
    </w:p>
    <w:p w14:paraId="7C5B3D9B" w14:textId="77777777" w:rsidR="00C431BF" w:rsidRDefault="00000000">
      <w:pPr>
        <w:pStyle w:val="Heading1"/>
        <w:jc w:val="center"/>
      </w:pPr>
      <w:r>
        <w:t>CERTIFICATE</w:t>
      </w:r>
    </w:p>
    <w:p w14:paraId="5357708C" w14:textId="77777777" w:rsidR="00C431BF" w:rsidRDefault="00000000">
      <w:pPr>
        <w:jc w:val="both"/>
      </w:pPr>
      <w:r>
        <w:t>This is certify that the mini project based report entitled “Design and Development of a Blood Bank and Donor Finder Web Application” is a bonafide work done and submitted by V.Hari Priya - 2520080015, M.Sai Harika - 2520080068, Pragathi - 2520090216 in partial fulfillment of the requirements for the award of the degree of BACHELOR OF TECHNOLOGY in Department of Computer Science Engineering, K L (Deemed to be) University, during the academic year 2024-2025.</w:t>
      </w:r>
    </w:p>
    <w:p w14:paraId="5C8593D5" w14:textId="77777777" w:rsidR="00C431BF" w:rsidRDefault="00000000">
      <w:pPr>
        <w:spacing w:after="500"/>
        <w:jc w:val="center"/>
      </w:pPr>
      <w:r>
        <w:rPr>
          <w:b/>
        </w:rPr>
        <w:t>Signature of the Guide</w:t>
      </w:r>
    </w:p>
    <w:p w14:paraId="0B853E94" w14:textId="77777777" w:rsidR="00C431BF" w:rsidRDefault="00000000">
      <w:pPr>
        <w:spacing w:after="500"/>
        <w:jc w:val="center"/>
      </w:pPr>
      <w:r>
        <w:rPr>
          <w:b/>
        </w:rPr>
        <w:t>Signature of the Course Coordinator</w:t>
      </w:r>
    </w:p>
    <w:p w14:paraId="11BE7255" w14:textId="77777777" w:rsidR="00C431BF" w:rsidRDefault="00000000">
      <w:pPr>
        <w:jc w:val="center"/>
      </w:pPr>
      <w:r>
        <w:rPr>
          <w:b/>
        </w:rPr>
        <w:t>Signature of the HOD</w:t>
      </w:r>
    </w:p>
    <w:p w14:paraId="5234F40E" w14:textId="77777777" w:rsidR="00C431BF" w:rsidRDefault="00000000">
      <w:r>
        <w:br w:type="page"/>
      </w:r>
    </w:p>
    <w:p w14:paraId="54839A5F" w14:textId="77777777" w:rsidR="00C431BF" w:rsidRDefault="00000000">
      <w:pPr>
        <w:pStyle w:val="Heading1"/>
        <w:jc w:val="center"/>
      </w:pPr>
      <w:r>
        <w:lastRenderedPageBreak/>
        <w:t>ACKNOWLEDGEMENT</w:t>
      </w:r>
    </w:p>
    <w:p w14:paraId="57C60DD2" w14:textId="77777777" w:rsidR="00C431BF" w:rsidRDefault="00000000">
      <w:pPr>
        <w:jc w:val="both"/>
      </w:pPr>
      <w:r>
        <w:t>The success in this project would not have been possible but for the timely help and guidance rendered by many people. We wish to express our sincere thanks to all those who assisted us in one way or the other for the completion of this project. Our greatest appreciation goes to our Course Coordinator Dr Yerragudipadu Subbarayudu and our guide Dr Yerragudipadu Subbarayudu, Department of Computer Science, for tremendous support, encouragement and guidance for this project.</w:t>
      </w:r>
    </w:p>
    <w:p w14:paraId="640D0CED" w14:textId="77777777" w:rsidR="00C431BF" w:rsidRDefault="00000000">
      <w:pPr>
        <w:jc w:val="both"/>
      </w:pPr>
      <w:r>
        <w:t>We express our gratitude to the Head of the Department and the university management for providing adequate facilities, technical resources, laboratory access and the academic environment required to complete the project. We also thank all members of the teaching and non-teaching staff who assisted us directly or indirectly during analysis, design, implementation, testing and documentation.</w:t>
      </w:r>
    </w:p>
    <w:p w14:paraId="63B5BF8E" w14:textId="77777777" w:rsidR="00C431BF" w:rsidRDefault="00000000">
      <w:pPr>
        <w:jc w:val="both"/>
      </w:pPr>
      <w:r>
        <w:t>Finally, we sincerely thank our parents, friends and classmates for their encouragement, cooperation and valuable suggestions. Their support helped us remain focused on the objective of developing a practical blood bank and donor discovery platform that can organize donor information, donation slots, blood availability and donor requests in a single web interface.</w:t>
      </w:r>
    </w:p>
    <w:p w14:paraId="4E829429" w14:textId="77777777" w:rsidR="00C431BF" w:rsidRDefault="00000000">
      <w:pPr>
        <w:spacing w:after="100"/>
      </w:pPr>
      <w:r>
        <w:rPr>
          <w:b/>
        </w:rPr>
        <w:t>V.Hari Priya – 2520080015</w:t>
      </w:r>
    </w:p>
    <w:p w14:paraId="027AC01D" w14:textId="77777777" w:rsidR="00C431BF" w:rsidRDefault="00000000">
      <w:pPr>
        <w:spacing w:after="100"/>
      </w:pPr>
      <w:r>
        <w:rPr>
          <w:b/>
        </w:rPr>
        <w:t>M.Sai Harika – 2520080068</w:t>
      </w:r>
    </w:p>
    <w:p w14:paraId="3A28DC7F" w14:textId="77777777" w:rsidR="00C431BF" w:rsidRDefault="00000000">
      <w:pPr>
        <w:spacing w:after="100"/>
      </w:pPr>
      <w:r>
        <w:rPr>
          <w:b/>
        </w:rPr>
        <w:t>Pragathi – 2520090216</w:t>
      </w:r>
    </w:p>
    <w:p w14:paraId="4C9FC450" w14:textId="77777777" w:rsidR="00C431BF" w:rsidRDefault="00000000">
      <w:r>
        <w:br w:type="page"/>
      </w:r>
    </w:p>
    <w:p w14:paraId="283B092E" w14:textId="77777777" w:rsidR="00C431BF" w:rsidRDefault="00000000">
      <w:pPr>
        <w:pStyle w:val="Heading1"/>
        <w:jc w:val="center"/>
      </w:pPr>
      <w:r>
        <w:lastRenderedPageBreak/>
        <w:t>Abstract</w:t>
      </w:r>
    </w:p>
    <w:p w14:paraId="7BDBF490" w14:textId="77777777" w:rsidR="00C431BF" w:rsidRDefault="00000000">
      <w:pPr>
        <w:jc w:val="both"/>
      </w:pPr>
      <w:r>
        <w:t>Blood availability is a time-sensitive concern in healthcare, while information about donors, donation eligibility, appointments and nearby blood banks is often distributed across separate channels. The proposed “Blood Bank and Donor Finder” is a web-based application designed to bring these essential activities into a single, organized interface. The system provides a secure sign-in page, account creation, a user dashboard and a profile page with a sign-out option. The dashboard presents the user’s blood type, donation status, next booking, current blood availability and actionable options for booking a donation slot, finding a donor, requesting a donor, viewing requests received, viewing accepted donors and locating nearby blood banks.</w:t>
      </w:r>
    </w:p>
    <w:p w14:paraId="404223C3" w14:textId="77777777" w:rsidR="00C431BF" w:rsidRDefault="00000000">
      <w:pPr>
        <w:jc w:val="both"/>
      </w:pPr>
      <w:r>
        <w:t>The application is designed around a user-centric workflow. A registered user can maintain a profile containing blood group and donor-related information, monitor donation status and request a donation appointment. Users who need blood can submit donor requests using blood group and location information. Matching logic can then identify compatible registered donors according to blood group, availability and approximate location. The system also provides a blood availability view so that users can quickly understand the current status of available blood groups and can locate nearby blood banks.</w:t>
      </w:r>
    </w:p>
    <w:p w14:paraId="4462B599" w14:textId="77777777" w:rsidR="00C431BF" w:rsidRDefault="00000000">
      <w:pPr>
        <w:jc w:val="both"/>
      </w:pPr>
      <w:r>
        <w:t>From a technical perspective, the project follows a modular web architecture with a responsive front end, a secure back end and a structured database. Authentication, role-aware access, input validation, password protection and session management are included as important security considerations because the application handles personal and health-related information. The database stores user profiles, blood groups, donation appointments, donor requests, request responses, accepted donors and blood-bank information.</w:t>
      </w:r>
    </w:p>
    <w:p w14:paraId="19DD8C8B" w14:textId="77777777" w:rsidR="00C431BF" w:rsidRDefault="00000000">
      <w:pPr>
        <w:jc w:val="both"/>
      </w:pPr>
      <w:r>
        <w:t>The project demonstrates how software engineering, database management, responsive interface design and web APIs can be combined to support a practical community service. The application does not replace medical professionals or official blood-bank procedures; rather, it provides an information and coordination layer intended to help users discover donors, manage appointments and locate blood-bank resources efficiently.</w:t>
      </w:r>
    </w:p>
    <w:p w14:paraId="636581CB" w14:textId="77777777" w:rsidR="00C431BF" w:rsidRDefault="00000000">
      <w:r>
        <w:br w:type="page"/>
      </w:r>
    </w:p>
    <w:p w14:paraId="483125A8" w14:textId="77777777" w:rsidR="00C431BF" w:rsidRDefault="00000000">
      <w:pPr>
        <w:pStyle w:val="Heading1"/>
        <w:jc w:val="center"/>
      </w:pPr>
      <w:r>
        <w:lastRenderedPageBreak/>
        <w:t>Index</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7893D908" w14:textId="77777777">
        <w:trPr>
          <w:jc w:val="center"/>
        </w:trPr>
        <w:tc>
          <w:tcPr>
            <w:tcW w:w="2437" w:type="dxa"/>
            <w:vAlign w:val="center"/>
          </w:tcPr>
          <w:p w14:paraId="207E80DD" w14:textId="77777777" w:rsidR="00C431BF" w:rsidRDefault="00000000">
            <w:r>
              <w:rPr>
                <w:b/>
                <w:sz w:val="18"/>
              </w:rPr>
              <w:t>S. No.</w:t>
            </w:r>
          </w:p>
        </w:tc>
        <w:tc>
          <w:tcPr>
            <w:tcW w:w="2437" w:type="dxa"/>
            <w:vAlign w:val="center"/>
          </w:tcPr>
          <w:p w14:paraId="3022682A" w14:textId="77777777" w:rsidR="00C431BF" w:rsidRDefault="00000000">
            <w:r>
              <w:rPr>
                <w:b/>
                <w:sz w:val="18"/>
              </w:rPr>
              <w:t>Chapters</w:t>
            </w:r>
          </w:p>
        </w:tc>
        <w:tc>
          <w:tcPr>
            <w:tcW w:w="2437" w:type="dxa"/>
            <w:vAlign w:val="center"/>
          </w:tcPr>
          <w:p w14:paraId="3302F0D8" w14:textId="77777777" w:rsidR="00C431BF" w:rsidRDefault="00000000">
            <w:r>
              <w:rPr>
                <w:b/>
                <w:sz w:val="18"/>
              </w:rPr>
              <w:t>Topics</w:t>
            </w:r>
          </w:p>
        </w:tc>
        <w:tc>
          <w:tcPr>
            <w:tcW w:w="2437" w:type="dxa"/>
            <w:vAlign w:val="center"/>
          </w:tcPr>
          <w:p w14:paraId="12DE634A" w14:textId="77777777" w:rsidR="00C431BF" w:rsidRDefault="00000000">
            <w:r>
              <w:rPr>
                <w:b/>
                <w:sz w:val="18"/>
              </w:rPr>
              <w:t>Page.no</w:t>
            </w:r>
          </w:p>
        </w:tc>
      </w:tr>
      <w:tr w:rsidR="00C431BF" w14:paraId="2D80BE05" w14:textId="77777777">
        <w:trPr>
          <w:jc w:val="center"/>
        </w:trPr>
        <w:tc>
          <w:tcPr>
            <w:tcW w:w="2437" w:type="dxa"/>
            <w:vAlign w:val="center"/>
          </w:tcPr>
          <w:p w14:paraId="5AFA0F3A" w14:textId="77777777" w:rsidR="00C431BF" w:rsidRDefault="00C431BF"/>
        </w:tc>
        <w:tc>
          <w:tcPr>
            <w:tcW w:w="2437" w:type="dxa"/>
            <w:vAlign w:val="center"/>
          </w:tcPr>
          <w:p w14:paraId="4626FFB5" w14:textId="77777777" w:rsidR="00C431BF" w:rsidRDefault="00000000">
            <w:r>
              <w:rPr>
                <w:sz w:val="17"/>
              </w:rPr>
              <w:t>Acknowledgement</w:t>
            </w:r>
          </w:p>
        </w:tc>
        <w:tc>
          <w:tcPr>
            <w:tcW w:w="2437" w:type="dxa"/>
            <w:vAlign w:val="center"/>
          </w:tcPr>
          <w:p w14:paraId="612CA236" w14:textId="77777777" w:rsidR="00C431BF" w:rsidRDefault="00C431BF"/>
        </w:tc>
        <w:tc>
          <w:tcPr>
            <w:tcW w:w="2437" w:type="dxa"/>
            <w:vAlign w:val="center"/>
          </w:tcPr>
          <w:p w14:paraId="0857DB32" w14:textId="77777777" w:rsidR="00C431BF" w:rsidRDefault="00000000">
            <w:r>
              <w:rPr>
                <w:sz w:val="17"/>
              </w:rPr>
              <w:t>4</w:t>
            </w:r>
          </w:p>
        </w:tc>
      </w:tr>
      <w:tr w:rsidR="00C431BF" w14:paraId="388676FB" w14:textId="77777777">
        <w:trPr>
          <w:jc w:val="center"/>
        </w:trPr>
        <w:tc>
          <w:tcPr>
            <w:tcW w:w="2437" w:type="dxa"/>
            <w:vAlign w:val="center"/>
          </w:tcPr>
          <w:p w14:paraId="3F0689C7" w14:textId="77777777" w:rsidR="00C431BF" w:rsidRDefault="00C431BF"/>
        </w:tc>
        <w:tc>
          <w:tcPr>
            <w:tcW w:w="2437" w:type="dxa"/>
            <w:vAlign w:val="center"/>
          </w:tcPr>
          <w:p w14:paraId="78E06777" w14:textId="77777777" w:rsidR="00C431BF" w:rsidRDefault="00000000">
            <w:r>
              <w:rPr>
                <w:sz w:val="17"/>
              </w:rPr>
              <w:t>Abstract</w:t>
            </w:r>
          </w:p>
        </w:tc>
        <w:tc>
          <w:tcPr>
            <w:tcW w:w="2437" w:type="dxa"/>
            <w:vAlign w:val="center"/>
          </w:tcPr>
          <w:p w14:paraId="53EE27B5" w14:textId="77777777" w:rsidR="00C431BF" w:rsidRDefault="00C431BF"/>
        </w:tc>
        <w:tc>
          <w:tcPr>
            <w:tcW w:w="2437" w:type="dxa"/>
            <w:vAlign w:val="center"/>
          </w:tcPr>
          <w:p w14:paraId="72761EBF" w14:textId="77777777" w:rsidR="00C431BF" w:rsidRDefault="00000000">
            <w:r>
              <w:rPr>
                <w:sz w:val="17"/>
              </w:rPr>
              <w:t>5</w:t>
            </w:r>
          </w:p>
        </w:tc>
      </w:tr>
      <w:tr w:rsidR="00C431BF" w14:paraId="79BD8F0A" w14:textId="77777777">
        <w:trPr>
          <w:jc w:val="center"/>
        </w:trPr>
        <w:tc>
          <w:tcPr>
            <w:tcW w:w="2437" w:type="dxa"/>
            <w:vAlign w:val="center"/>
          </w:tcPr>
          <w:p w14:paraId="198F3CC0" w14:textId="77777777" w:rsidR="00C431BF" w:rsidRDefault="00000000">
            <w:r>
              <w:rPr>
                <w:sz w:val="17"/>
              </w:rPr>
              <w:t>1</w:t>
            </w:r>
          </w:p>
        </w:tc>
        <w:tc>
          <w:tcPr>
            <w:tcW w:w="2437" w:type="dxa"/>
            <w:vAlign w:val="center"/>
          </w:tcPr>
          <w:p w14:paraId="271A42C1" w14:textId="77777777" w:rsidR="00C431BF" w:rsidRDefault="00000000">
            <w:r>
              <w:rPr>
                <w:sz w:val="17"/>
              </w:rPr>
              <w:t>Introduction</w:t>
            </w:r>
          </w:p>
        </w:tc>
        <w:tc>
          <w:tcPr>
            <w:tcW w:w="2437" w:type="dxa"/>
            <w:vAlign w:val="center"/>
          </w:tcPr>
          <w:p w14:paraId="357FB803" w14:textId="77777777" w:rsidR="00C431BF" w:rsidRDefault="00000000">
            <w:r>
              <w:rPr>
                <w:sz w:val="17"/>
              </w:rPr>
              <w:t>1.1 Background of the project; 1.2 Problem statement; 1.3 Scope; 1.4 Objectives; 1.5 Importance; 1.6 Target users/audience</w:t>
            </w:r>
          </w:p>
        </w:tc>
        <w:tc>
          <w:tcPr>
            <w:tcW w:w="2437" w:type="dxa"/>
            <w:vAlign w:val="center"/>
          </w:tcPr>
          <w:p w14:paraId="7FC31304" w14:textId="77777777" w:rsidR="00C431BF" w:rsidRDefault="00000000">
            <w:r>
              <w:rPr>
                <w:sz w:val="17"/>
              </w:rPr>
              <w:t>7-15</w:t>
            </w:r>
          </w:p>
        </w:tc>
      </w:tr>
      <w:tr w:rsidR="00C431BF" w14:paraId="1B5D300A" w14:textId="77777777">
        <w:trPr>
          <w:jc w:val="center"/>
        </w:trPr>
        <w:tc>
          <w:tcPr>
            <w:tcW w:w="2437" w:type="dxa"/>
            <w:vAlign w:val="center"/>
          </w:tcPr>
          <w:p w14:paraId="782565F2" w14:textId="77777777" w:rsidR="00C431BF" w:rsidRDefault="00000000">
            <w:r>
              <w:rPr>
                <w:sz w:val="17"/>
              </w:rPr>
              <w:t>2</w:t>
            </w:r>
          </w:p>
        </w:tc>
        <w:tc>
          <w:tcPr>
            <w:tcW w:w="2437" w:type="dxa"/>
            <w:vAlign w:val="center"/>
          </w:tcPr>
          <w:p w14:paraId="4DC4E3BC" w14:textId="77777777" w:rsidR="00C431BF" w:rsidRDefault="00000000">
            <w:r>
              <w:rPr>
                <w:sz w:val="17"/>
              </w:rPr>
              <w:t>System Requirements</w:t>
            </w:r>
          </w:p>
        </w:tc>
        <w:tc>
          <w:tcPr>
            <w:tcW w:w="2437" w:type="dxa"/>
            <w:vAlign w:val="center"/>
          </w:tcPr>
          <w:p w14:paraId="15616FA7" w14:textId="77777777" w:rsidR="00C431BF" w:rsidRDefault="00000000">
            <w:r>
              <w:rPr>
                <w:sz w:val="17"/>
              </w:rPr>
              <w:t>2.1 Hardware requirements; 2.2 Software requirements; 2.3 Development tools and frameworks</w:t>
            </w:r>
          </w:p>
        </w:tc>
        <w:tc>
          <w:tcPr>
            <w:tcW w:w="2437" w:type="dxa"/>
            <w:vAlign w:val="center"/>
          </w:tcPr>
          <w:p w14:paraId="560510AA" w14:textId="77777777" w:rsidR="00C431BF" w:rsidRDefault="00000000">
            <w:r>
              <w:rPr>
                <w:sz w:val="17"/>
              </w:rPr>
              <w:t>16-21</w:t>
            </w:r>
          </w:p>
        </w:tc>
      </w:tr>
      <w:tr w:rsidR="00C431BF" w14:paraId="1607A81F" w14:textId="77777777">
        <w:trPr>
          <w:jc w:val="center"/>
        </w:trPr>
        <w:tc>
          <w:tcPr>
            <w:tcW w:w="2437" w:type="dxa"/>
            <w:vAlign w:val="center"/>
          </w:tcPr>
          <w:p w14:paraId="6108A0C9" w14:textId="77777777" w:rsidR="00C431BF" w:rsidRDefault="00000000">
            <w:r>
              <w:rPr>
                <w:sz w:val="17"/>
              </w:rPr>
              <w:t>3</w:t>
            </w:r>
          </w:p>
        </w:tc>
        <w:tc>
          <w:tcPr>
            <w:tcW w:w="2437" w:type="dxa"/>
            <w:vAlign w:val="center"/>
          </w:tcPr>
          <w:p w14:paraId="230D1EDB" w14:textId="77777777" w:rsidR="00C431BF" w:rsidRDefault="00000000">
            <w:r>
              <w:rPr>
                <w:sz w:val="17"/>
              </w:rPr>
              <w:t>Technology Stack</w:t>
            </w:r>
          </w:p>
        </w:tc>
        <w:tc>
          <w:tcPr>
            <w:tcW w:w="2437" w:type="dxa"/>
            <w:vAlign w:val="center"/>
          </w:tcPr>
          <w:p w14:paraId="4965773F" w14:textId="77777777" w:rsidR="00C431BF" w:rsidRDefault="00000000">
            <w:r>
              <w:rPr>
                <w:sz w:val="17"/>
              </w:rPr>
              <w:t>3.1 Front-end; 3.2 Back-end; 3.3 Database; 3.4 Version Control; 3.5 APIs/External services</w:t>
            </w:r>
          </w:p>
        </w:tc>
        <w:tc>
          <w:tcPr>
            <w:tcW w:w="2437" w:type="dxa"/>
            <w:vAlign w:val="center"/>
          </w:tcPr>
          <w:p w14:paraId="549C94DC" w14:textId="77777777" w:rsidR="00C431BF" w:rsidRDefault="00000000">
            <w:r>
              <w:rPr>
                <w:sz w:val="17"/>
              </w:rPr>
              <w:t>22-33</w:t>
            </w:r>
          </w:p>
        </w:tc>
      </w:tr>
      <w:tr w:rsidR="00C431BF" w14:paraId="6BC4D69C" w14:textId="77777777">
        <w:trPr>
          <w:jc w:val="center"/>
        </w:trPr>
        <w:tc>
          <w:tcPr>
            <w:tcW w:w="2437" w:type="dxa"/>
            <w:vAlign w:val="center"/>
          </w:tcPr>
          <w:p w14:paraId="3EC96BD4" w14:textId="77777777" w:rsidR="00C431BF" w:rsidRDefault="00000000">
            <w:r>
              <w:rPr>
                <w:sz w:val="17"/>
              </w:rPr>
              <w:t>4</w:t>
            </w:r>
          </w:p>
        </w:tc>
        <w:tc>
          <w:tcPr>
            <w:tcW w:w="2437" w:type="dxa"/>
            <w:vAlign w:val="center"/>
          </w:tcPr>
          <w:p w14:paraId="503A7131" w14:textId="77777777" w:rsidR="00C431BF" w:rsidRDefault="00000000">
            <w:r>
              <w:rPr>
                <w:sz w:val="17"/>
              </w:rPr>
              <w:t>System Architecture</w:t>
            </w:r>
          </w:p>
        </w:tc>
        <w:tc>
          <w:tcPr>
            <w:tcW w:w="2437" w:type="dxa"/>
            <w:vAlign w:val="center"/>
          </w:tcPr>
          <w:p w14:paraId="6D154216" w14:textId="77777777" w:rsidR="00C431BF" w:rsidRDefault="00000000">
            <w:r>
              <w:rPr>
                <w:sz w:val="17"/>
              </w:rPr>
              <w:t>4.1 High-level architecture; 4.2 Layer description; 4.3 Deployment architecture</w:t>
            </w:r>
          </w:p>
        </w:tc>
        <w:tc>
          <w:tcPr>
            <w:tcW w:w="2437" w:type="dxa"/>
            <w:vAlign w:val="center"/>
          </w:tcPr>
          <w:p w14:paraId="6395254D" w14:textId="77777777" w:rsidR="00C431BF" w:rsidRDefault="00000000">
            <w:r>
              <w:rPr>
                <w:sz w:val="17"/>
              </w:rPr>
              <w:t>34-38</w:t>
            </w:r>
          </w:p>
        </w:tc>
      </w:tr>
      <w:tr w:rsidR="00C431BF" w14:paraId="62B5E97D" w14:textId="77777777">
        <w:trPr>
          <w:jc w:val="center"/>
        </w:trPr>
        <w:tc>
          <w:tcPr>
            <w:tcW w:w="2437" w:type="dxa"/>
            <w:vAlign w:val="center"/>
          </w:tcPr>
          <w:p w14:paraId="7969FE21" w14:textId="77777777" w:rsidR="00C431BF" w:rsidRDefault="00000000">
            <w:r>
              <w:rPr>
                <w:sz w:val="17"/>
              </w:rPr>
              <w:t>5</w:t>
            </w:r>
          </w:p>
        </w:tc>
        <w:tc>
          <w:tcPr>
            <w:tcW w:w="2437" w:type="dxa"/>
            <w:vAlign w:val="center"/>
          </w:tcPr>
          <w:p w14:paraId="724721B6" w14:textId="77777777" w:rsidR="00C431BF" w:rsidRDefault="00000000">
            <w:r>
              <w:rPr>
                <w:sz w:val="17"/>
              </w:rPr>
              <w:t>Design</w:t>
            </w:r>
          </w:p>
        </w:tc>
        <w:tc>
          <w:tcPr>
            <w:tcW w:w="2437" w:type="dxa"/>
            <w:vAlign w:val="center"/>
          </w:tcPr>
          <w:p w14:paraId="2DE52859" w14:textId="77777777" w:rsidR="00C431BF" w:rsidRDefault="00000000">
            <w:r>
              <w:rPr>
                <w:sz w:val="17"/>
              </w:rPr>
              <w:t>5.1 UI design; 5.2 ER/database schema; 5.3 workflow design</w:t>
            </w:r>
          </w:p>
        </w:tc>
        <w:tc>
          <w:tcPr>
            <w:tcW w:w="2437" w:type="dxa"/>
            <w:vAlign w:val="center"/>
          </w:tcPr>
          <w:p w14:paraId="4B49A118" w14:textId="77777777" w:rsidR="00C431BF" w:rsidRDefault="00000000">
            <w:r>
              <w:rPr>
                <w:sz w:val="17"/>
              </w:rPr>
              <w:t>39-42</w:t>
            </w:r>
          </w:p>
        </w:tc>
      </w:tr>
      <w:tr w:rsidR="00C431BF" w14:paraId="158E94FA" w14:textId="77777777">
        <w:trPr>
          <w:jc w:val="center"/>
        </w:trPr>
        <w:tc>
          <w:tcPr>
            <w:tcW w:w="2437" w:type="dxa"/>
            <w:vAlign w:val="center"/>
          </w:tcPr>
          <w:p w14:paraId="77CB3D18" w14:textId="77777777" w:rsidR="00C431BF" w:rsidRDefault="00000000">
            <w:r>
              <w:rPr>
                <w:sz w:val="17"/>
              </w:rPr>
              <w:t>6</w:t>
            </w:r>
          </w:p>
        </w:tc>
        <w:tc>
          <w:tcPr>
            <w:tcW w:w="2437" w:type="dxa"/>
            <w:vAlign w:val="center"/>
          </w:tcPr>
          <w:p w14:paraId="4AF3B602" w14:textId="77777777" w:rsidR="00C431BF" w:rsidRDefault="00000000">
            <w:r>
              <w:rPr>
                <w:sz w:val="17"/>
              </w:rPr>
              <w:t>Implementation</w:t>
            </w:r>
          </w:p>
        </w:tc>
        <w:tc>
          <w:tcPr>
            <w:tcW w:w="2437" w:type="dxa"/>
            <w:vAlign w:val="center"/>
          </w:tcPr>
          <w:p w14:paraId="029A40F9" w14:textId="77777777" w:rsidR="00C431BF" w:rsidRDefault="00000000">
            <w:r>
              <w:rPr>
                <w:sz w:val="17"/>
              </w:rPr>
              <w:t>6.1 Module-wise implementation; 6.2 UI logic; 6.3 API integration; 6.4 Authentication</w:t>
            </w:r>
          </w:p>
        </w:tc>
        <w:tc>
          <w:tcPr>
            <w:tcW w:w="2437" w:type="dxa"/>
            <w:vAlign w:val="center"/>
          </w:tcPr>
          <w:p w14:paraId="72BB468D" w14:textId="77777777" w:rsidR="00C431BF" w:rsidRDefault="00000000">
            <w:r>
              <w:rPr>
                <w:sz w:val="17"/>
              </w:rPr>
              <w:t>43-52</w:t>
            </w:r>
          </w:p>
        </w:tc>
      </w:tr>
      <w:tr w:rsidR="00C431BF" w14:paraId="0D326647" w14:textId="77777777">
        <w:trPr>
          <w:jc w:val="center"/>
        </w:trPr>
        <w:tc>
          <w:tcPr>
            <w:tcW w:w="2437" w:type="dxa"/>
            <w:vAlign w:val="center"/>
          </w:tcPr>
          <w:p w14:paraId="19F5E7B4" w14:textId="77777777" w:rsidR="00C431BF" w:rsidRDefault="00000000">
            <w:r>
              <w:rPr>
                <w:sz w:val="17"/>
              </w:rPr>
              <w:t>7</w:t>
            </w:r>
          </w:p>
        </w:tc>
        <w:tc>
          <w:tcPr>
            <w:tcW w:w="2437" w:type="dxa"/>
            <w:vAlign w:val="center"/>
          </w:tcPr>
          <w:p w14:paraId="09C6B6AA" w14:textId="77777777" w:rsidR="00C431BF" w:rsidRDefault="00000000">
            <w:r>
              <w:rPr>
                <w:sz w:val="17"/>
              </w:rPr>
              <w:t>Features</w:t>
            </w:r>
          </w:p>
        </w:tc>
        <w:tc>
          <w:tcPr>
            <w:tcW w:w="2437" w:type="dxa"/>
            <w:vAlign w:val="center"/>
          </w:tcPr>
          <w:p w14:paraId="275A5C2B" w14:textId="77777777" w:rsidR="00C431BF" w:rsidRDefault="00000000">
            <w:r>
              <w:rPr>
                <w:sz w:val="17"/>
              </w:rPr>
              <w:t>7.1 Main features; 7.2 Feature operation and technical description</w:t>
            </w:r>
          </w:p>
        </w:tc>
        <w:tc>
          <w:tcPr>
            <w:tcW w:w="2437" w:type="dxa"/>
            <w:vAlign w:val="center"/>
          </w:tcPr>
          <w:p w14:paraId="508EB13E" w14:textId="77777777" w:rsidR="00C431BF" w:rsidRDefault="00000000">
            <w:r>
              <w:rPr>
                <w:sz w:val="17"/>
              </w:rPr>
              <w:t>53-60</w:t>
            </w:r>
          </w:p>
        </w:tc>
      </w:tr>
      <w:tr w:rsidR="00C431BF" w14:paraId="6F6685F2" w14:textId="77777777">
        <w:trPr>
          <w:jc w:val="center"/>
        </w:trPr>
        <w:tc>
          <w:tcPr>
            <w:tcW w:w="2437" w:type="dxa"/>
            <w:vAlign w:val="center"/>
          </w:tcPr>
          <w:p w14:paraId="618A6198" w14:textId="77777777" w:rsidR="00C431BF" w:rsidRDefault="00000000">
            <w:r>
              <w:rPr>
                <w:sz w:val="17"/>
              </w:rPr>
              <w:t>8</w:t>
            </w:r>
          </w:p>
        </w:tc>
        <w:tc>
          <w:tcPr>
            <w:tcW w:w="2437" w:type="dxa"/>
            <w:vAlign w:val="center"/>
          </w:tcPr>
          <w:p w14:paraId="14CF0014" w14:textId="77777777" w:rsidR="00C431BF" w:rsidRDefault="00000000">
            <w:r>
              <w:rPr>
                <w:sz w:val="17"/>
              </w:rPr>
              <w:t>Testing</w:t>
            </w:r>
          </w:p>
        </w:tc>
        <w:tc>
          <w:tcPr>
            <w:tcW w:w="2437" w:type="dxa"/>
            <w:vAlign w:val="center"/>
          </w:tcPr>
          <w:p w14:paraId="6442BC68" w14:textId="77777777" w:rsidR="00C431BF" w:rsidRDefault="00000000">
            <w:r>
              <w:rPr>
                <w:sz w:val="17"/>
              </w:rPr>
              <w:t>8.1 API testing; 8.2 Integration testing; 8.3 Tools; 8.4 Test cases/results</w:t>
            </w:r>
          </w:p>
        </w:tc>
        <w:tc>
          <w:tcPr>
            <w:tcW w:w="2437" w:type="dxa"/>
            <w:vAlign w:val="center"/>
          </w:tcPr>
          <w:p w14:paraId="6F42C402" w14:textId="77777777" w:rsidR="00C431BF" w:rsidRDefault="00000000">
            <w:r>
              <w:rPr>
                <w:sz w:val="17"/>
              </w:rPr>
              <w:t>61-69</w:t>
            </w:r>
          </w:p>
        </w:tc>
      </w:tr>
      <w:tr w:rsidR="00C431BF" w14:paraId="59059B03" w14:textId="77777777">
        <w:trPr>
          <w:jc w:val="center"/>
        </w:trPr>
        <w:tc>
          <w:tcPr>
            <w:tcW w:w="2437" w:type="dxa"/>
            <w:vAlign w:val="center"/>
          </w:tcPr>
          <w:p w14:paraId="4B2D939E" w14:textId="77777777" w:rsidR="00C431BF" w:rsidRDefault="00000000">
            <w:r>
              <w:rPr>
                <w:sz w:val="17"/>
              </w:rPr>
              <w:t>9</w:t>
            </w:r>
          </w:p>
        </w:tc>
        <w:tc>
          <w:tcPr>
            <w:tcW w:w="2437" w:type="dxa"/>
            <w:vAlign w:val="center"/>
          </w:tcPr>
          <w:p w14:paraId="2E84F43C" w14:textId="77777777" w:rsidR="00C431BF" w:rsidRDefault="00000000">
            <w:r>
              <w:rPr>
                <w:sz w:val="17"/>
              </w:rPr>
              <w:t>Deployment</w:t>
            </w:r>
          </w:p>
        </w:tc>
        <w:tc>
          <w:tcPr>
            <w:tcW w:w="2437" w:type="dxa"/>
            <w:vAlign w:val="center"/>
          </w:tcPr>
          <w:p w14:paraId="3D9A617D" w14:textId="77777777" w:rsidR="00C431BF" w:rsidRDefault="00000000">
            <w:r>
              <w:rPr>
                <w:sz w:val="17"/>
              </w:rPr>
              <w:t>9.1 Deployment steps; 9.2 Environment configuration; 9.3 Hosting</w:t>
            </w:r>
          </w:p>
        </w:tc>
        <w:tc>
          <w:tcPr>
            <w:tcW w:w="2437" w:type="dxa"/>
            <w:vAlign w:val="center"/>
          </w:tcPr>
          <w:p w14:paraId="669ABB05" w14:textId="77777777" w:rsidR="00C431BF" w:rsidRDefault="00000000">
            <w:r>
              <w:rPr>
                <w:sz w:val="17"/>
              </w:rPr>
              <w:t>70-76</w:t>
            </w:r>
          </w:p>
        </w:tc>
      </w:tr>
      <w:tr w:rsidR="00C431BF" w14:paraId="2BE4E09E" w14:textId="77777777">
        <w:trPr>
          <w:jc w:val="center"/>
        </w:trPr>
        <w:tc>
          <w:tcPr>
            <w:tcW w:w="2437" w:type="dxa"/>
            <w:vAlign w:val="center"/>
          </w:tcPr>
          <w:p w14:paraId="4718A705" w14:textId="77777777" w:rsidR="00C431BF" w:rsidRDefault="00000000">
            <w:r>
              <w:rPr>
                <w:sz w:val="17"/>
              </w:rPr>
              <w:t>10</w:t>
            </w:r>
          </w:p>
        </w:tc>
        <w:tc>
          <w:tcPr>
            <w:tcW w:w="2437" w:type="dxa"/>
            <w:vAlign w:val="center"/>
          </w:tcPr>
          <w:p w14:paraId="17CC37FF" w14:textId="77777777" w:rsidR="00C431BF" w:rsidRDefault="00000000">
            <w:r>
              <w:rPr>
                <w:sz w:val="17"/>
              </w:rPr>
              <w:t>Challenges &amp; Limitations</w:t>
            </w:r>
          </w:p>
        </w:tc>
        <w:tc>
          <w:tcPr>
            <w:tcW w:w="2437" w:type="dxa"/>
            <w:vAlign w:val="center"/>
          </w:tcPr>
          <w:p w14:paraId="108CE890" w14:textId="77777777" w:rsidR="00C431BF" w:rsidRDefault="00000000">
            <w:r>
              <w:rPr>
                <w:sz w:val="17"/>
              </w:rPr>
              <w:t>10.1 Issues; 10.2 Solutions; 10.3 Current limitations</w:t>
            </w:r>
          </w:p>
        </w:tc>
        <w:tc>
          <w:tcPr>
            <w:tcW w:w="2437" w:type="dxa"/>
            <w:vAlign w:val="center"/>
          </w:tcPr>
          <w:p w14:paraId="08C29543" w14:textId="77777777" w:rsidR="00C431BF" w:rsidRDefault="00000000">
            <w:r>
              <w:rPr>
                <w:sz w:val="17"/>
              </w:rPr>
              <w:t>77-83</w:t>
            </w:r>
          </w:p>
        </w:tc>
      </w:tr>
      <w:tr w:rsidR="00C431BF" w14:paraId="6083FE3F" w14:textId="77777777">
        <w:trPr>
          <w:jc w:val="center"/>
        </w:trPr>
        <w:tc>
          <w:tcPr>
            <w:tcW w:w="2437" w:type="dxa"/>
            <w:vAlign w:val="center"/>
          </w:tcPr>
          <w:p w14:paraId="0689C67F" w14:textId="77777777" w:rsidR="00C431BF" w:rsidRDefault="00000000">
            <w:r>
              <w:rPr>
                <w:sz w:val="17"/>
              </w:rPr>
              <w:t>11</w:t>
            </w:r>
          </w:p>
        </w:tc>
        <w:tc>
          <w:tcPr>
            <w:tcW w:w="2437" w:type="dxa"/>
            <w:vAlign w:val="center"/>
          </w:tcPr>
          <w:p w14:paraId="6E90B958" w14:textId="77777777" w:rsidR="00C431BF" w:rsidRDefault="00000000">
            <w:r>
              <w:rPr>
                <w:sz w:val="17"/>
              </w:rPr>
              <w:t>Future Enhancements</w:t>
            </w:r>
          </w:p>
        </w:tc>
        <w:tc>
          <w:tcPr>
            <w:tcW w:w="2437" w:type="dxa"/>
            <w:vAlign w:val="center"/>
          </w:tcPr>
          <w:p w14:paraId="4123628C" w14:textId="77777777" w:rsidR="00C431BF" w:rsidRDefault="00000000">
            <w:r>
              <w:rPr>
                <w:sz w:val="17"/>
              </w:rPr>
              <w:t>11.1 Planned features; 11.2 Integrations and optimizations</w:t>
            </w:r>
          </w:p>
        </w:tc>
        <w:tc>
          <w:tcPr>
            <w:tcW w:w="2437" w:type="dxa"/>
            <w:vAlign w:val="center"/>
          </w:tcPr>
          <w:p w14:paraId="05887F30" w14:textId="77777777" w:rsidR="00C431BF" w:rsidRDefault="00000000">
            <w:r>
              <w:rPr>
                <w:sz w:val="17"/>
              </w:rPr>
              <w:t>84-87</w:t>
            </w:r>
          </w:p>
        </w:tc>
      </w:tr>
      <w:tr w:rsidR="00C431BF" w14:paraId="7CEE4993" w14:textId="77777777">
        <w:trPr>
          <w:jc w:val="center"/>
        </w:trPr>
        <w:tc>
          <w:tcPr>
            <w:tcW w:w="2437" w:type="dxa"/>
            <w:vAlign w:val="center"/>
          </w:tcPr>
          <w:p w14:paraId="42BD9E5D" w14:textId="77777777" w:rsidR="00C431BF" w:rsidRDefault="00000000">
            <w:r>
              <w:rPr>
                <w:sz w:val="17"/>
              </w:rPr>
              <w:t>12</w:t>
            </w:r>
          </w:p>
        </w:tc>
        <w:tc>
          <w:tcPr>
            <w:tcW w:w="2437" w:type="dxa"/>
            <w:vAlign w:val="center"/>
          </w:tcPr>
          <w:p w14:paraId="7F7129B4" w14:textId="77777777" w:rsidR="00C431BF" w:rsidRDefault="00000000">
            <w:r>
              <w:rPr>
                <w:sz w:val="17"/>
              </w:rPr>
              <w:t>Conclusion</w:t>
            </w:r>
          </w:p>
        </w:tc>
        <w:tc>
          <w:tcPr>
            <w:tcW w:w="2437" w:type="dxa"/>
            <w:vAlign w:val="center"/>
          </w:tcPr>
          <w:p w14:paraId="3359C904" w14:textId="77777777" w:rsidR="00C431BF" w:rsidRDefault="00000000">
            <w:r>
              <w:rPr>
                <w:sz w:val="17"/>
              </w:rPr>
              <w:t>12.1 Summary; 12.2 Achievements; 12.3 Skills learned</w:t>
            </w:r>
          </w:p>
        </w:tc>
        <w:tc>
          <w:tcPr>
            <w:tcW w:w="2437" w:type="dxa"/>
            <w:vAlign w:val="center"/>
          </w:tcPr>
          <w:p w14:paraId="16816437" w14:textId="77777777" w:rsidR="00C431BF" w:rsidRDefault="00000000">
            <w:r>
              <w:rPr>
                <w:sz w:val="17"/>
              </w:rPr>
              <w:t>88-91</w:t>
            </w:r>
          </w:p>
        </w:tc>
      </w:tr>
      <w:tr w:rsidR="00C431BF" w14:paraId="7CBEDE60" w14:textId="77777777">
        <w:trPr>
          <w:jc w:val="center"/>
        </w:trPr>
        <w:tc>
          <w:tcPr>
            <w:tcW w:w="2437" w:type="dxa"/>
            <w:vAlign w:val="center"/>
          </w:tcPr>
          <w:p w14:paraId="5C898410" w14:textId="77777777" w:rsidR="00C431BF" w:rsidRDefault="00000000">
            <w:r>
              <w:rPr>
                <w:sz w:val="17"/>
              </w:rPr>
              <w:t>13</w:t>
            </w:r>
          </w:p>
        </w:tc>
        <w:tc>
          <w:tcPr>
            <w:tcW w:w="2437" w:type="dxa"/>
            <w:vAlign w:val="center"/>
          </w:tcPr>
          <w:p w14:paraId="229C36CD" w14:textId="77777777" w:rsidR="00C431BF" w:rsidRDefault="00000000">
            <w:r>
              <w:rPr>
                <w:sz w:val="17"/>
              </w:rPr>
              <w:t>References</w:t>
            </w:r>
          </w:p>
        </w:tc>
        <w:tc>
          <w:tcPr>
            <w:tcW w:w="2437" w:type="dxa"/>
            <w:vAlign w:val="center"/>
          </w:tcPr>
          <w:p w14:paraId="5DEF19E8" w14:textId="77777777" w:rsidR="00C431BF" w:rsidRDefault="00000000">
            <w:r>
              <w:rPr>
                <w:sz w:val="17"/>
              </w:rPr>
              <w:t>Books, tutorials, APIs, documentation sites used</w:t>
            </w:r>
          </w:p>
        </w:tc>
        <w:tc>
          <w:tcPr>
            <w:tcW w:w="2437" w:type="dxa"/>
            <w:vAlign w:val="center"/>
          </w:tcPr>
          <w:p w14:paraId="38C1C567" w14:textId="77777777" w:rsidR="00C431BF" w:rsidRDefault="00000000">
            <w:r>
              <w:rPr>
                <w:sz w:val="17"/>
              </w:rPr>
              <w:t>92-93</w:t>
            </w:r>
          </w:p>
        </w:tc>
      </w:tr>
      <w:tr w:rsidR="00C431BF" w14:paraId="2E7537AB" w14:textId="77777777">
        <w:trPr>
          <w:jc w:val="center"/>
        </w:trPr>
        <w:tc>
          <w:tcPr>
            <w:tcW w:w="2437" w:type="dxa"/>
            <w:vAlign w:val="center"/>
          </w:tcPr>
          <w:p w14:paraId="41660089" w14:textId="77777777" w:rsidR="00C431BF" w:rsidRDefault="00000000">
            <w:r>
              <w:rPr>
                <w:sz w:val="17"/>
              </w:rPr>
              <w:t>14</w:t>
            </w:r>
          </w:p>
        </w:tc>
        <w:tc>
          <w:tcPr>
            <w:tcW w:w="2437" w:type="dxa"/>
            <w:vAlign w:val="center"/>
          </w:tcPr>
          <w:p w14:paraId="012F64C2" w14:textId="77777777" w:rsidR="00C431BF" w:rsidRDefault="00000000">
            <w:r>
              <w:rPr>
                <w:sz w:val="17"/>
              </w:rPr>
              <w:t>Appendices</w:t>
            </w:r>
          </w:p>
        </w:tc>
        <w:tc>
          <w:tcPr>
            <w:tcW w:w="2437" w:type="dxa"/>
            <w:vAlign w:val="center"/>
          </w:tcPr>
          <w:p w14:paraId="123929EA" w14:textId="77777777" w:rsidR="00C431BF" w:rsidRDefault="00000000">
            <w:r>
              <w:rPr>
                <w:sz w:val="17"/>
              </w:rPr>
              <w:t>Screenshots; sample code; setup instructions; user manual; review forms</w:t>
            </w:r>
          </w:p>
        </w:tc>
        <w:tc>
          <w:tcPr>
            <w:tcW w:w="2437" w:type="dxa"/>
            <w:vAlign w:val="center"/>
          </w:tcPr>
          <w:p w14:paraId="3609BBC5" w14:textId="77777777" w:rsidR="00C431BF" w:rsidRDefault="00000000">
            <w:r>
              <w:rPr>
                <w:sz w:val="17"/>
              </w:rPr>
              <w:t>94-98</w:t>
            </w:r>
          </w:p>
        </w:tc>
      </w:tr>
    </w:tbl>
    <w:p w14:paraId="61E554AA" w14:textId="77777777" w:rsidR="00C431BF" w:rsidRDefault="00000000">
      <w:r>
        <w:br w:type="page"/>
      </w:r>
    </w:p>
    <w:p w14:paraId="35EDEAC8" w14:textId="77777777" w:rsidR="00C431BF" w:rsidRDefault="00000000">
      <w:pPr>
        <w:pStyle w:val="Heading1"/>
        <w:jc w:val="center"/>
      </w:pPr>
      <w:r>
        <w:lastRenderedPageBreak/>
        <w:t>Index — Detailed Contents</w:t>
      </w:r>
    </w:p>
    <w:p w14:paraId="0354B927" w14:textId="77777777" w:rsidR="00C431BF" w:rsidRDefault="00000000">
      <w:pPr>
        <w:jc w:val="both"/>
      </w:pPr>
      <w:r>
        <w:t>The report follows the organization of the sample project documentation while replacing the tourism domain with the Blood Bank and Donor Finder domain. The implementation is intentionally described as a unified web application rather than as unrelated pages. The principal user-facing pages are the Sign In page, Dashboard and Profile page with a Sign Out option. Dashboard cards and sections expose blood type, donation status, next booking, blood availability, donation booking, donor search, donor requests, received requests, accepted donors and nearby blood banks. The design therefore keeps the requested functions together and does not create unnecessary standalone pages for the final dashboard actions.</w:t>
      </w:r>
    </w:p>
    <w:p w14:paraId="644FAD03" w14:textId="77777777" w:rsidR="00C431BF" w:rsidRDefault="00000000">
      <w:pPr>
        <w:jc w:val="both"/>
      </w:pPr>
      <w:r>
        <w:t>The document also follows the sample’s progression from introduction and requirements through technology stack, architecture, design, implementation, features, testing, deployment, limitations, future enhancements, conclusion, references and appendices. Each chapter is expanded to provide sufficient technical and academic detail for a complete project report.</w:t>
      </w:r>
    </w:p>
    <w:p w14:paraId="5FAD2D7F" w14:textId="77777777" w:rsidR="00C431BF" w:rsidRDefault="00000000">
      <w:pPr>
        <w:jc w:val="both"/>
      </w:pPr>
      <w:r>
        <w:t>The page sequence has been planned to keep the report within the requested range of approximately 80–100 pages while avoiding intentional blank pages. Tables, workflows, database descriptions, test cases and implementation explanations are included as part of the report so that the document remains continuous and organized.</w:t>
      </w:r>
    </w:p>
    <w:p w14:paraId="11B75714" w14:textId="77777777" w:rsidR="00C431BF" w:rsidRDefault="00000000">
      <w:r>
        <w:br w:type="page"/>
      </w:r>
    </w:p>
    <w:p w14:paraId="419449FF" w14:textId="77777777" w:rsidR="00C431BF" w:rsidRDefault="00000000">
      <w:pPr>
        <w:pStyle w:val="Heading1"/>
      </w:pPr>
      <w:r>
        <w:lastRenderedPageBreak/>
        <w:t>CHAPTER -1 INTRODUCTION</w:t>
      </w:r>
    </w:p>
    <w:p w14:paraId="70E78A29" w14:textId="77777777" w:rsidR="00C431BF" w:rsidRDefault="00000000">
      <w:pPr>
        <w:pStyle w:val="Heading2"/>
      </w:pPr>
      <w:r>
        <w:t>1.1 Background of the Project</w:t>
      </w:r>
    </w:p>
    <w:p w14:paraId="7DAC2E84" w14:textId="77777777" w:rsidR="00C431BF" w:rsidRDefault="00000000">
      <w:pPr>
        <w:jc w:val="both"/>
      </w:pPr>
      <w:r>
        <w:t>From a software engineering perspective, this module is treated as part of one connected system rather than as an isolated screen. This section, “Background of the Project,”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181863F"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108084F"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C33AE57"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45B43252" w14:textId="77777777" w:rsidR="00C431BF" w:rsidRDefault="00000000">
      <w:r>
        <w:br w:type="page"/>
      </w:r>
    </w:p>
    <w:p w14:paraId="2CFB5127" w14:textId="77777777" w:rsidR="00C431BF" w:rsidRDefault="00000000">
      <w:pPr>
        <w:pStyle w:val="Heading2"/>
      </w:pPr>
      <w:r>
        <w:lastRenderedPageBreak/>
        <w:t>1.2 Problem Statement</w:t>
      </w:r>
    </w:p>
    <w:p w14:paraId="40650515" w14:textId="77777777" w:rsidR="00C431BF" w:rsidRDefault="00000000">
      <w:pPr>
        <w:jc w:val="both"/>
      </w:pPr>
      <w:r>
        <w:t>The design emphasizes clarity because users may interact with the application when time is important. This section, “Problem Statement,”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E80CE24"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E714147"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9E2008F"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E3C3786" w14:textId="77777777" w:rsidR="00C431BF" w:rsidRDefault="00000000">
      <w:r>
        <w:br w:type="page"/>
      </w:r>
    </w:p>
    <w:p w14:paraId="672B1E1E" w14:textId="77777777" w:rsidR="00C431BF" w:rsidRDefault="00000000">
      <w:pPr>
        <w:pStyle w:val="Heading2"/>
      </w:pPr>
      <w:r>
        <w:lastRenderedPageBreak/>
        <w:t>1.3 Scope of the Project</w:t>
      </w:r>
    </w:p>
    <w:p w14:paraId="7C2F4A46" w14:textId="77777777" w:rsidR="00C431BF" w:rsidRDefault="00000000">
      <w:pPr>
        <w:jc w:val="both"/>
      </w:pPr>
      <w:r>
        <w:t>A central principle of the implementation is that information should be easy to enter, easy to verify and easy to retrieve. This section, “Scope of the Project,”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3D41566B"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E9D0B6F"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9CC5C85"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00620D2" w14:textId="77777777" w:rsidR="00C431BF" w:rsidRDefault="00000000">
      <w:r>
        <w:br w:type="page"/>
      </w:r>
    </w:p>
    <w:p w14:paraId="36261592" w14:textId="77777777" w:rsidR="00C431BF" w:rsidRDefault="00000000">
      <w:pPr>
        <w:pStyle w:val="Heading2"/>
      </w:pPr>
      <w:r>
        <w:lastRenderedPageBreak/>
        <w:t>1.4 Objectives of the Project</w:t>
      </w:r>
    </w:p>
    <w:p w14:paraId="6E16507D" w14:textId="77777777" w:rsidR="00C431BF" w:rsidRDefault="00000000">
      <w:pPr>
        <w:jc w:val="both"/>
      </w:pPr>
      <w:r>
        <w:t>The Blood Bank and Donor Finder project is designed as a focused web application that brings related blood-donation activities into one consistent user journey. This section, “Objectives of the Project,”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91AAC11"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F47EE4E"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58DEFEA"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139CC15" w14:textId="77777777" w:rsidR="00C431BF" w:rsidRDefault="00000000">
      <w:r>
        <w:br w:type="page"/>
      </w:r>
    </w:p>
    <w:p w14:paraId="515726EE" w14:textId="77777777" w:rsidR="00C431BF" w:rsidRDefault="00000000">
      <w:pPr>
        <w:pStyle w:val="Heading2"/>
      </w:pPr>
      <w:r>
        <w:lastRenderedPageBreak/>
        <w:t>1.5 Importance of the Application</w:t>
      </w:r>
    </w:p>
    <w:p w14:paraId="177D687B" w14:textId="77777777" w:rsidR="00C431BF" w:rsidRDefault="00000000">
      <w:pPr>
        <w:jc w:val="both"/>
      </w:pPr>
      <w:r>
        <w:t>The proposed platform addresses a practical coordination problem by organizing donor information, donation appointments, blood availability and donor requests in a single interface. This section, “Importance of the Application,”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11DFF5D"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6DA73F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59FBB1F"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BDA7FCA" w14:textId="77777777" w:rsidR="00C431BF" w:rsidRDefault="00000000">
      <w:r>
        <w:br w:type="page"/>
      </w:r>
    </w:p>
    <w:p w14:paraId="58650EAC" w14:textId="77777777" w:rsidR="00C431BF" w:rsidRDefault="00000000">
      <w:pPr>
        <w:pStyle w:val="Heading2"/>
      </w:pPr>
      <w:r>
        <w:lastRenderedPageBreak/>
        <w:t>1.6 Target Users / Audience</w:t>
      </w:r>
    </w:p>
    <w:p w14:paraId="37F0AF5B" w14:textId="77777777" w:rsidR="00C431BF" w:rsidRDefault="00000000">
      <w:pPr>
        <w:jc w:val="both"/>
      </w:pPr>
      <w:r>
        <w:t>From a software engineering perspective, this module is treated as part of one connected system rather than as an isolated screen. This section, “Target Users / Audience,”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7840BDA"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FC78337"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401805C"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8A65024" w14:textId="77777777" w:rsidR="00C431BF" w:rsidRDefault="00000000">
      <w:r>
        <w:br w:type="page"/>
      </w:r>
    </w:p>
    <w:p w14:paraId="1F5D65B3" w14:textId="77777777" w:rsidR="00C431BF" w:rsidRDefault="00000000">
      <w:pPr>
        <w:pStyle w:val="Heading2"/>
      </w:pPr>
      <w:r>
        <w:lastRenderedPageBreak/>
        <w:t>1.7 Existing System and Gap Analysis</w:t>
      </w:r>
    </w:p>
    <w:p w14:paraId="5D1337CD" w14:textId="77777777" w:rsidR="00C431BF" w:rsidRDefault="00000000">
      <w:pPr>
        <w:jc w:val="both"/>
      </w:pPr>
      <w:r>
        <w:t>The design emphasizes clarity because users may interact with the application when time is important. This section, “Existing System and Gap Analysis,”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550A105"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13E05B9"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36E59EF"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B7CE37E" w14:textId="77777777" w:rsidR="00C431BF" w:rsidRDefault="00000000">
      <w:r>
        <w:br w:type="page"/>
      </w:r>
    </w:p>
    <w:p w14:paraId="41301F0E" w14:textId="77777777" w:rsidR="00C431BF" w:rsidRDefault="00000000">
      <w:pPr>
        <w:pStyle w:val="Heading2"/>
      </w:pPr>
      <w:r>
        <w:lastRenderedPageBreak/>
        <w:t>1.8 Proposed System Overview</w:t>
      </w:r>
    </w:p>
    <w:p w14:paraId="6E244475" w14:textId="77777777" w:rsidR="00C431BF" w:rsidRDefault="00000000">
      <w:pPr>
        <w:jc w:val="both"/>
      </w:pPr>
      <w:r>
        <w:t>A central principle of the implementation is that information should be easy to enter, easy to verify and easy to retrieve. This section, “Proposed System Overview,”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0633DAF"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A421BBE"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52F3891"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F99F429" w14:textId="77777777" w:rsidR="00C431BF" w:rsidRDefault="00000000">
      <w:r>
        <w:br w:type="page"/>
      </w:r>
    </w:p>
    <w:p w14:paraId="20388870" w14:textId="77777777" w:rsidR="00C431BF" w:rsidRDefault="00000000">
      <w:pPr>
        <w:pStyle w:val="Heading2"/>
      </w:pPr>
      <w:r>
        <w:lastRenderedPageBreak/>
        <w:t>1.9 Functional and Non-Functional Requirements</w:t>
      </w:r>
    </w:p>
    <w:p w14:paraId="33D6E55D" w14:textId="77777777" w:rsidR="00C431BF" w:rsidRDefault="00000000">
      <w:pPr>
        <w:jc w:val="both"/>
      </w:pPr>
      <w:r>
        <w:t>The Blood Bank and Donor Finder project is designed as a focused web application that brings related blood-donation activities into one consistent user journey. This section, “Functional and Non-Functional Requirements,” explains how introduce the Blood Bank and Donor Finder as a coordinated digital service.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629EEDC"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1BD521A"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70383A9"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CDEF0E4" w14:textId="77777777" w:rsidR="00C431BF" w:rsidRDefault="00000000">
      <w:r>
        <w:br w:type="page"/>
      </w:r>
    </w:p>
    <w:p w14:paraId="6FCC3676" w14:textId="77777777" w:rsidR="00C431BF" w:rsidRDefault="00000000">
      <w:pPr>
        <w:pStyle w:val="Heading1"/>
      </w:pPr>
      <w:r>
        <w:lastRenderedPageBreak/>
        <w:t>CHAPTER -2 SYSTEM REQUIREMENTS</w:t>
      </w:r>
    </w:p>
    <w:p w14:paraId="085252B1" w14:textId="77777777" w:rsidR="00C431BF" w:rsidRDefault="00000000">
      <w:pPr>
        <w:pStyle w:val="Heading2"/>
      </w:pPr>
      <w:r>
        <w:t>2.1 Hardware Requirements</w:t>
      </w:r>
    </w:p>
    <w:p w14:paraId="593B13A9" w14:textId="77777777" w:rsidR="00C431BF" w:rsidRDefault="00000000">
      <w:pPr>
        <w:jc w:val="both"/>
      </w:pPr>
      <w:r>
        <w:t>The design emphasizes clarity because users may interact with the application when time is important. This section, “Hardware Requirements,” explains how define practical resources required to develop and run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A6E1F8C"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DBD1FF0"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B7F3179"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4"/>
        <w:gridCol w:w="2435"/>
        <w:gridCol w:w="2435"/>
      </w:tblGrid>
      <w:tr w:rsidR="00C431BF" w14:paraId="6D7559B7" w14:textId="77777777">
        <w:trPr>
          <w:jc w:val="center"/>
        </w:trPr>
        <w:tc>
          <w:tcPr>
            <w:tcW w:w="2437" w:type="dxa"/>
            <w:vAlign w:val="center"/>
          </w:tcPr>
          <w:p w14:paraId="3999CF64" w14:textId="77777777" w:rsidR="00C431BF" w:rsidRDefault="00000000">
            <w:r>
              <w:rPr>
                <w:b/>
                <w:sz w:val="18"/>
              </w:rPr>
              <w:t>Component</w:t>
            </w:r>
          </w:p>
        </w:tc>
        <w:tc>
          <w:tcPr>
            <w:tcW w:w="2437" w:type="dxa"/>
            <w:vAlign w:val="center"/>
          </w:tcPr>
          <w:p w14:paraId="5CB60066" w14:textId="77777777" w:rsidR="00C431BF" w:rsidRDefault="00000000">
            <w:r>
              <w:rPr>
                <w:b/>
                <w:sz w:val="18"/>
              </w:rPr>
              <w:t>Minimum</w:t>
            </w:r>
          </w:p>
        </w:tc>
        <w:tc>
          <w:tcPr>
            <w:tcW w:w="2437" w:type="dxa"/>
            <w:vAlign w:val="center"/>
          </w:tcPr>
          <w:p w14:paraId="4D3A376C" w14:textId="77777777" w:rsidR="00C431BF" w:rsidRDefault="00000000">
            <w:r>
              <w:rPr>
                <w:b/>
                <w:sz w:val="18"/>
              </w:rPr>
              <w:t>Recommended</w:t>
            </w:r>
          </w:p>
        </w:tc>
        <w:tc>
          <w:tcPr>
            <w:tcW w:w="2437" w:type="dxa"/>
            <w:vAlign w:val="center"/>
          </w:tcPr>
          <w:p w14:paraId="4D6D196D" w14:textId="77777777" w:rsidR="00C431BF" w:rsidRDefault="00000000">
            <w:r>
              <w:rPr>
                <w:b/>
                <w:sz w:val="18"/>
              </w:rPr>
              <w:t>Purpose</w:t>
            </w:r>
          </w:p>
        </w:tc>
      </w:tr>
      <w:tr w:rsidR="00C431BF" w14:paraId="1D5F2A45" w14:textId="77777777">
        <w:trPr>
          <w:jc w:val="center"/>
        </w:trPr>
        <w:tc>
          <w:tcPr>
            <w:tcW w:w="2437" w:type="dxa"/>
            <w:vAlign w:val="center"/>
          </w:tcPr>
          <w:p w14:paraId="49FFA9A1" w14:textId="77777777" w:rsidR="00C431BF" w:rsidRDefault="00000000">
            <w:r>
              <w:rPr>
                <w:sz w:val="17"/>
              </w:rPr>
              <w:t>CPU</w:t>
            </w:r>
          </w:p>
        </w:tc>
        <w:tc>
          <w:tcPr>
            <w:tcW w:w="2437" w:type="dxa"/>
            <w:vAlign w:val="center"/>
          </w:tcPr>
          <w:p w14:paraId="701B71E8" w14:textId="77777777" w:rsidR="00C431BF" w:rsidRDefault="00000000">
            <w:r>
              <w:rPr>
                <w:sz w:val="17"/>
              </w:rPr>
              <w:t>Dual core</w:t>
            </w:r>
          </w:p>
        </w:tc>
        <w:tc>
          <w:tcPr>
            <w:tcW w:w="2437" w:type="dxa"/>
            <w:vAlign w:val="center"/>
          </w:tcPr>
          <w:p w14:paraId="67EDCB1D" w14:textId="77777777" w:rsidR="00C431BF" w:rsidRDefault="00000000">
            <w:r>
              <w:rPr>
                <w:sz w:val="17"/>
              </w:rPr>
              <w:t>Core i5/Ryzen 5</w:t>
            </w:r>
          </w:p>
        </w:tc>
        <w:tc>
          <w:tcPr>
            <w:tcW w:w="2437" w:type="dxa"/>
            <w:vAlign w:val="center"/>
          </w:tcPr>
          <w:p w14:paraId="2895FEDD" w14:textId="77777777" w:rsidR="00C431BF" w:rsidRDefault="00000000">
            <w:r>
              <w:rPr>
                <w:sz w:val="17"/>
              </w:rPr>
              <w:t>Development and testing</w:t>
            </w:r>
          </w:p>
        </w:tc>
      </w:tr>
      <w:tr w:rsidR="00C431BF" w14:paraId="680CB66C" w14:textId="77777777">
        <w:trPr>
          <w:jc w:val="center"/>
        </w:trPr>
        <w:tc>
          <w:tcPr>
            <w:tcW w:w="2437" w:type="dxa"/>
            <w:vAlign w:val="center"/>
          </w:tcPr>
          <w:p w14:paraId="66E56591" w14:textId="77777777" w:rsidR="00C431BF" w:rsidRDefault="00000000">
            <w:r>
              <w:rPr>
                <w:sz w:val="17"/>
              </w:rPr>
              <w:t>RAM</w:t>
            </w:r>
          </w:p>
        </w:tc>
        <w:tc>
          <w:tcPr>
            <w:tcW w:w="2437" w:type="dxa"/>
            <w:vAlign w:val="center"/>
          </w:tcPr>
          <w:p w14:paraId="097656FA" w14:textId="77777777" w:rsidR="00C431BF" w:rsidRDefault="00000000">
            <w:r>
              <w:rPr>
                <w:sz w:val="17"/>
              </w:rPr>
              <w:t>4 GB</w:t>
            </w:r>
          </w:p>
        </w:tc>
        <w:tc>
          <w:tcPr>
            <w:tcW w:w="2437" w:type="dxa"/>
            <w:vAlign w:val="center"/>
          </w:tcPr>
          <w:p w14:paraId="1BF36C7F" w14:textId="77777777" w:rsidR="00C431BF" w:rsidRDefault="00000000">
            <w:r>
              <w:rPr>
                <w:sz w:val="17"/>
              </w:rPr>
              <w:t>8–16 GB</w:t>
            </w:r>
          </w:p>
        </w:tc>
        <w:tc>
          <w:tcPr>
            <w:tcW w:w="2437" w:type="dxa"/>
            <w:vAlign w:val="center"/>
          </w:tcPr>
          <w:p w14:paraId="6495F609" w14:textId="77777777" w:rsidR="00C431BF" w:rsidRDefault="00000000">
            <w:r>
              <w:rPr>
                <w:sz w:val="17"/>
              </w:rPr>
              <w:t>IDE, browser and server</w:t>
            </w:r>
          </w:p>
        </w:tc>
      </w:tr>
      <w:tr w:rsidR="00C431BF" w14:paraId="7F850355" w14:textId="77777777">
        <w:trPr>
          <w:jc w:val="center"/>
        </w:trPr>
        <w:tc>
          <w:tcPr>
            <w:tcW w:w="2437" w:type="dxa"/>
            <w:vAlign w:val="center"/>
          </w:tcPr>
          <w:p w14:paraId="4ABF3070" w14:textId="77777777" w:rsidR="00C431BF" w:rsidRDefault="00000000">
            <w:r>
              <w:rPr>
                <w:sz w:val="17"/>
              </w:rPr>
              <w:t>Storage</w:t>
            </w:r>
          </w:p>
        </w:tc>
        <w:tc>
          <w:tcPr>
            <w:tcW w:w="2437" w:type="dxa"/>
            <w:vAlign w:val="center"/>
          </w:tcPr>
          <w:p w14:paraId="23B22569" w14:textId="77777777" w:rsidR="00C431BF" w:rsidRDefault="00000000">
            <w:r>
              <w:rPr>
                <w:sz w:val="17"/>
              </w:rPr>
              <w:t>128 GB</w:t>
            </w:r>
          </w:p>
        </w:tc>
        <w:tc>
          <w:tcPr>
            <w:tcW w:w="2437" w:type="dxa"/>
            <w:vAlign w:val="center"/>
          </w:tcPr>
          <w:p w14:paraId="0451F621" w14:textId="77777777" w:rsidR="00C431BF" w:rsidRDefault="00000000">
            <w:r>
              <w:rPr>
                <w:sz w:val="17"/>
              </w:rPr>
              <w:t>256 GB SSD</w:t>
            </w:r>
          </w:p>
        </w:tc>
        <w:tc>
          <w:tcPr>
            <w:tcW w:w="2437" w:type="dxa"/>
            <w:vAlign w:val="center"/>
          </w:tcPr>
          <w:p w14:paraId="575C0051" w14:textId="77777777" w:rsidR="00C431BF" w:rsidRDefault="00000000">
            <w:r>
              <w:rPr>
                <w:sz w:val="17"/>
              </w:rPr>
              <w:t>Project files and tools</w:t>
            </w:r>
          </w:p>
        </w:tc>
      </w:tr>
      <w:tr w:rsidR="00C431BF" w14:paraId="6957D894" w14:textId="77777777">
        <w:trPr>
          <w:jc w:val="center"/>
        </w:trPr>
        <w:tc>
          <w:tcPr>
            <w:tcW w:w="2437" w:type="dxa"/>
            <w:vAlign w:val="center"/>
          </w:tcPr>
          <w:p w14:paraId="2CDDC0E7" w14:textId="77777777" w:rsidR="00C431BF" w:rsidRDefault="00000000">
            <w:r>
              <w:rPr>
                <w:sz w:val="17"/>
              </w:rPr>
              <w:t>Internet</w:t>
            </w:r>
          </w:p>
        </w:tc>
        <w:tc>
          <w:tcPr>
            <w:tcW w:w="2437" w:type="dxa"/>
            <w:vAlign w:val="center"/>
          </w:tcPr>
          <w:p w14:paraId="523E1C7B" w14:textId="77777777" w:rsidR="00C431BF" w:rsidRDefault="00000000">
            <w:r>
              <w:rPr>
                <w:sz w:val="17"/>
              </w:rPr>
              <w:t>5 Mbps</w:t>
            </w:r>
          </w:p>
        </w:tc>
        <w:tc>
          <w:tcPr>
            <w:tcW w:w="2437" w:type="dxa"/>
            <w:vAlign w:val="center"/>
          </w:tcPr>
          <w:p w14:paraId="33D78E39" w14:textId="77777777" w:rsidR="00C431BF" w:rsidRDefault="00000000">
            <w:r>
              <w:rPr>
                <w:sz w:val="17"/>
              </w:rPr>
              <w:t>10+ Mbps</w:t>
            </w:r>
          </w:p>
        </w:tc>
        <w:tc>
          <w:tcPr>
            <w:tcW w:w="2437" w:type="dxa"/>
            <w:vAlign w:val="center"/>
          </w:tcPr>
          <w:p w14:paraId="6F77FDFD" w14:textId="77777777" w:rsidR="00C431BF" w:rsidRDefault="00000000">
            <w:r>
              <w:rPr>
                <w:sz w:val="17"/>
              </w:rPr>
              <w:t>APIs, repositories and deployment</w:t>
            </w:r>
          </w:p>
        </w:tc>
      </w:tr>
    </w:tbl>
    <w:p w14:paraId="6A1CA7C4" w14:textId="77777777" w:rsidR="00C431BF" w:rsidRDefault="00000000">
      <w:r>
        <w:br w:type="page"/>
      </w:r>
    </w:p>
    <w:p w14:paraId="685CE9A9" w14:textId="77777777" w:rsidR="00C431BF" w:rsidRDefault="00000000">
      <w:pPr>
        <w:pStyle w:val="Heading2"/>
      </w:pPr>
      <w:r>
        <w:lastRenderedPageBreak/>
        <w:t>2.2 Software Requirements</w:t>
      </w:r>
    </w:p>
    <w:p w14:paraId="4F7CE1F8" w14:textId="77777777" w:rsidR="00C431BF" w:rsidRDefault="00000000">
      <w:pPr>
        <w:jc w:val="both"/>
      </w:pPr>
      <w:r>
        <w:t>A central principle of the implementation is that information should be easy to enter, easy to verify and easy to retrieve. This section, “Software Requirements,” explains how define practical resources required to develop and run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4F5BE50"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292C70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3EA015B"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342C12C" w14:textId="77777777" w:rsidR="00C431BF" w:rsidRDefault="00000000">
      <w:r>
        <w:br w:type="page"/>
      </w:r>
    </w:p>
    <w:p w14:paraId="22F988E8" w14:textId="77777777" w:rsidR="00C431BF" w:rsidRDefault="00000000">
      <w:pPr>
        <w:pStyle w:val="Heading2"/>
      </w:pPr>
      <w:r>
        <w:lastRenderedPageBreak/>
        <w:t>2.3 Development Tools and Frameworks</w:t>
      </w:r>
    </w:p>
    <w:p w14:paraId="5A05F08A" w14:textId="77777777" w:rsidR="00C431BF" w:rsidRDefault="00000000">
      <w:pPr>
        <w:jc w:val="both"/>
      </w:pPr>
      <w:r>
        <w:t>The Blood Bank and Donor Finder project is designed as a focused web application that brings related blood-donation activities into one consistent user journey. This section, “Development Tools and Frameworks,” explains how define practical resources required to develop and run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30E9CA2E"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13FE1DB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6C657D0"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2237CBC" w14:textId="77777777" w:rsidR="00C431BF" w:rsidRDefault="00000000">
      <w:r>
        <w:br w:type="page"/>
      </w:r>
    </w:p>
    <w:p w14:paraId="36751EA6" w14:textId="77777777" w:rsidR="00C431BF" w:rsidRDefault="00000000">
      <w:pPr>
        <w:pStyle w:val="Heading2"/>
      </w:pPr>
      <w:r>
        <w:lastRenderedPageBreak/>
        <w:t>2.4 Browser and Client Requirements</w:t>
      </w:r>
    </w:p>
    <w:p w14:paraId="4625A4CA" w14:textId="77777777" w:rsidR="00C431BF" w:rsidRDefault="00000000">
      <w:pPr>
        <w:jc w:val="both"/>
      </w:pPr>
      <w:r>
        <w:t>The proposed platform addresses a practical coordination problem by organizing donor information, donation appointments, blood availability and donor requests in a single interface. This section, “Browser and Client Requirements,” explains how define practical resources required to develop and run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D2FB519"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1A434026"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100B0E6"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28F18C9" w14:textId="77777777" w:rsidR="00C431BF" w:rsidRDefault="00000000">
      <w:r>
        <w:br w:type="page"/>
      </w:r>
    </w:p>
    <w:p w14:paraId="36B69775" w14:textId="77777777" w:rsidR="00C431BF" w:rsidRDefault="00000000">
      <w:pPr>
        <w:pStyle w:val="Heading2"/>
      </w:pPr>
      <w:r>
        <w:lastRenderedPageBreak/>
        <w:t>2.5 Server and Network Requirements</w:t>
      </w:r>
    </w:p>
    <w:p w14:paraId="15DD4570" w14:textId="77777777" w:rsidR="00C431BF" w:rsidRDefault="00000000">
      <w:pPr>
        <w:jc w:val="both"/>
      </w:pPr>
      <w:r>
        <w:t>From a software engineering perspective, this module is treated as part of one connected system rather than as an isolated screen. This section, “Server and Network Requirements,” explains how define practical resources required to develop and run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4BD9CAC"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9305B2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F260438"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607CA764" w14:textId="77777777" w:rsidR="00C431BF" w:rsidRDefault="00000000">
      <w:r>
        <w:br w:type="page"/>
      </w:r>
    </w:p>
    <w:p w14:paraId="292E995F" w14:textId="77777777" w:rsidR="00C431BF" w:rsidRDefault="00000000">
      <w:pPr>
        <w:pStyle w:val="Heading2"/>
      </w:pPr>
      <w:r>
        <w:lastRenderedPageBreak/>
        <w:t>2.6 Security and Data Protection Requirements</w:t>
      </w:r>
    </w:p>
    <w:p w14:paraId="7BBE9684" w14:textId="77777777" w:rsidR="00C431BF" w:rsidRDefault="00000000">
      <w:pPr>
        <w:jc w:val="both"/>
      </w:pPr>
      <w:r>
        <w:t>The design emphasizes clarity because users may interact with the application when time is important. This section, “Security and Data Protection Requirements,” explains how define practical resources required to develop and run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9A15152"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1CB98AF0"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513CBFE"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3858898" w14:textId="77777777" w:rsidR="00C431BF" w:rsidRDefault="00000000">
      <w:r>
        <w:br w:type="page"/>
      </w:r>
    </w:p>
    <w:p w14:paraId="24D60756" w14:textId="77777777" w:rsidR="00C431BF" w:rsidRDefault="00000000">
      <w:pPr>
        <w:pStyle w:val="Heading1"/>
      </w:pPr>
      <w:r>
        <w:lastRenderedPageBreak/>
        <w:t>CHAPTER -3 TECHNOLOGY STACK</w:t>
      </w:r>
    </w:p>
    <w:p w14:paraId="41E43919" w14:textId="77777777" w:rsidR="00C431BF" w:rsidRDefault="00000000">
      <w:pPr>
        <w:pStyle w:val="Heading2"/>
      </w:pPr>
      <w:r>
        <w:t>3.1 Front-End Design</w:t>
      </w:r>
    </w:p>
    <w:p w14:paraId="6B6F392A" w14:textId="77777777" w:rsidR="00C431BF" w:rsidRDefault="00000000">
      <w:pPr>
        <w:jc w:val="both"/>
      </w:pPr>
      <w:r>
        <w:t>A central principle of the implementation is that information should be easy to enter, easy to verify and easy to retrieve. This section, “Front-End Design,”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4F0EC3B"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9A3638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C2E38EB"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44A410D" w14:textId="77777777" w:rsidR="00C431BF" w:rsidRDefault="00000000">
      <w:r>
        <w:br w:type="page"/>
      </w:r>
    </w:p>
    <w:p w14:paraId="1FAE539C" w14:textId="77777777" w:rsidR="00C431BF" w:rsidRDefault="00000000">
      <w:pPr>
        <w:pStyle w:val="Heading2"/>
      </w:pPr>
      <w:r>
        <w:lastRenderedPageBreak/>
        <w:t>3.2 Back-End Design</w:t>
      </w:r>
    </w:p>
    <w:p w14:paraId="7DCA50E0" w14:textId="77777777" w:rsidR="00C431BF" w:rsidRDefault="00000000">
      <w:pPr>
        <w:jc w:val="both"/>
      </w:pPr>
      <w:r>
        <w:t>The Blood Bank and Donor Finder project is designed as a focused web application that brings related blood-donation activities into one consistent user journey. This section, “Back-End Design,”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58D8CF9"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2660001"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E1AEE26"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A2EDBBB" w14:textId="77777777" w:rsidR="00C431BF" w:rsidRDefault="00000000">
      <w:r>
        <w:br w:type="page"/>
      </w:r>
    </w:p>
    <w:p w14:paraId="32B06A0E" w14:textId="77777777" w:rsidR="00C431BF" w:rsidRDefault="00000000">
      <w:pPr>
        <w:pStyle w:val="Heading2"/>
      </w:pPr>
      <w:r>
        <w:lastRenderedPageBreak/>
        <w:t>3.3 Database Design</w:t>
      </w:r>
    </w:p>
    <w:p w14:paraId="34E15BC0" w14:textId="77777777" w:rsidR="00C431BF" w:rsidRDefault="00000000">
      <w:pPr>
        <w:jc w:val="both"/>
      </w:pPr>
      <w:r>
        <w:t>The proposed platform addresses a practical coordination problem by organizing donor information, donation appointments, blood availability and donor requests in a single interface. This section, “Database Design,”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489A539"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F9458B1"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91B681A"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3247"/>
        <w:gridCol w:w="3246"/>
        <w:gridCol w:w="3246"/>
      </w:tblGrid>
      <w:tr w:rsidR="00C431BF" w14:paraId="2A70F1B0" w14:textId="77777777">
        <w:trPr>
          <w:jc w:val="center"/>
        </w:trPr>
        <w:tc>
          <w:tcPr>
            <w:tcW w:w="3250" w:type="dxa"/>
            <w:vAlign w:val="center"/>
          </w:tcPr>
          <w:p w14:paraId="1B757335" w14:textId="77777777" w:rsidR="00C431BF" w:rsidRDefault="00000000">
            <w:r>
              <w:rPr>
                <w:b/>
                <w:sz w:val="18"/>
              </w:rPr>
              <w:t>Entity</w:t>
            </w:r>
          </w:p>
        </w:tc>
        <w:tc>
          <w:tcPr>
            <w:tcW w:w="3250" w:type="dxa"/>
            <w:vAlign w:val="center"/>
          </w:tcPr>
          <w:p w14:paraId="03D16FDB" w14:textId="77777777" w:rsidR="00C431BF" w:rsidRDefault="00000000">
            <w:r>
              <w:rPr>
                <w:b/>
                <w:sz w:val="18"/>
              </w:rPr>
              <w:t>Key fields</w:t>
            </w:r>
          </w:p>
        </w:tc>
        <w:tc>
          <w:tcPr>
            <w:tcW w:w="3250" w:type="dxa"/>
            <w:vAlign w:val="center"/>
          </w:tcPr>
          <w:p w14:paraId="14BCCF7F" w14:textId="77777777" w:rsidR="00C431BF" w:rsidRDefault="00000000">
            <w:r>
              <w:rPr>
                <w:b/>
                <w:sz w:val="18"/>
              </w:rPr>
              <w:t>Relationship</w:t>
            </w:r>
          </w:p>
        </w:tc>
      </w:tr>
      <w:tr w:rsidR="00C431BF" w14:paraId="206AC601" w14:textId="77777777">
        <w:trPr>
          <w:jc w:val="center"/>
        </w:trPr>
        <w:tc>
          <w:tcPr>
            <w:tcW w:w="3250" w:type="dxa"/>
            <w:vAlign w:val="center"/>
          </w:tcPr>
          <w:p w14:paraId="49F4A968" w14:textId="77777777" w:rsidR="00C431BF" w:rsidRDefault="00000000">
            <w:r>
              <w:rPr>
                <w:sz w:val="17"/>
              </w:rPr>
              <w:t>Users</w:t>
            </w:r>
          </w:p>
        </w:tc>
        <w:tc>
          <w:tcPr>
            <w:tcW w:w="3250" w:type="dxa"/>
            <w:vAlign w:val="center"/>
          </w:tcPr>
          <w:p w14:paraId="4A13C4A9" w14:textId="77777777" w:rsidR="00C431BF" w:rsidRDefault="00000000">
            <w:r>
              <w:rPr>
                <w:sz w:val="17"/>
              </w:rPr>
              <w:t>user_id, name, email, password_hash</w:t>
            </w:r>
          </w:p>
        </w:tc>
        <w:tc>
          <w:tcPr>
            <w:tcW w:w="3250" w:type="dxa"/>
            <w:vAlign w:val="center"/>
          </w:tcPr>
          <w:p w14:paraId="736C64FA" w14:textId="77777777" w:rsidR="00C431BF" w:rsidRDefault="00000000">
            <w:r>
              <w:rPr>
                <w:sz w:val="17"/>
              </w:rPr>
              <w:t>Owns profile and actions</w:t>
            </w:r>
          </w:p>
        </w:tc>
      </w:tr>
      <w:tr w:rsidR="00C431BF" w14:paraId="46DB1AE0" w14:textId="77777777">
        <w:trPr>
          <w:jc w:val="center"/>
        </w:trPr>
        <w:tc>
          <w:tcPr>
            <w:tcW w:w="3250" w:type="dxa"/>
            <w:vAlign w:val="center"/>
          </w:tcPr>
          <w:p w14:paraId="3B3ADF84" w14:textId="77777777" w:rsidR="00C431BF" w:rsidRDefault="00000000">
            <w:r>
              <w:rPr>
                <w:sz w:val="17"/>
              </w:rPr>
              <w:t>DonorProfiles</w:t>
            </w:r>
          </w:p>
        </w:tc>
        <w:tc>
          <w:tcPr>
            <w:tcW w:w="3250" w:type="dxa"/>
            <w:vAlign w:val="center"/>
          </w:tcPr>
          <w:p w14:paraId="5C9DABE9" w14:textId="77777777" w:rsidR="00C431BF" w:rsidRDefault="00000000">
            <w:r>
              <w:rPr>
                <w:sz w:val="17"/>
              </w:rPr>
              <w:t>donor_id, blood_group, availability</w:t>
            </w:r>
          </w:p>
        </w:tc>
        <w:tc>
          <w:tcPr>
            <w:tcW w:w="3250" w:type="dxa"/>
            <w:vAlign w:val="center"/>
          </w:tcPr>
          <w:p w14:paraId="27D8E522" w14:textId="77777777" w:rsidR="00C431BF" w:rsidRDefault="00000000">
            <w:r>
              <w:rPr>
                <w:sz w:val="17"/>
              </w:rPr>
              <w:t>Linked to user</w:t>
            </w:r>
          </w:p>
        </w:tc>
      </w:tr>
      <w:tr w:rsidR="00C431BF" w14:paraId="5B475EBE" w14:textId="77777777">
        <w:trPr>
          <w:jc w:val="center"/>
        </w:trPr>
        <w:tc>
          <w:tcPr>
            <w:tcW w:w="3250" w:type="dxa"/>
            <w:vAlign w:val="center"/>
          </w:tcPr>
          <w:p w14:paraId="5EA2CED4" w14:textId="77777777" w:rsidR="00C431BF" w:rsidRDefault="00000000">
            <w:r>
              <w:rPr>
                <w:sz w:val="17"/>
              </w:rPr>
              <w:t>Appointments</w:t>
            </w:r>
          </w:p>
        </w:tc>
        <w:tc>
          <w:tcPr>
            <w:tcW w:w="3250" w:type="dxa"/>
            <w:vAlign w:val="center"/>
          </w:tcPr>
          <w:p w14:paraId="26E5717C" w14:textId="77777777" w:rsidR="00C431BF" w:rsidRDefault="00000000">
            <w:r>
              <w:rPr>
                <w:sz w:val="17"/>
              </w:rPr>
              <w:t>appointment_id, date, status</w:t>
            </w:r>
          </w:p>
        </w:tc>
        <w:tc>
          <w:tcPr>
            <w:tcW w:w="3250" w:type="dxa"/>
            <w:vAlign w:val="center"/>
          </w:tcPr>
          <w:p w14:paraId="4B3F6D0D" w14:textId="77777777" w:rsidR="00C431BF" w:rsidRDefault="00000000">
            <w:r>
              <w:rPr>
                <w:sz w:val="17"/>
              </w:rPr>
              <w:t>Belongs to donor/user</w:t>
            </w:r>
          </w:p>
        </w:tc>
      </w:tr>
      <w:tr w:rsidR="00C431BF" w14:paraId="7E4E9AAE" w14:textId="77777777">
        <w:trPr>
          <w:jc w:val="center"/>
        </w:trPr>
        <w:tc>
          <w:tcPr>
            <w:tcW w:w="3250" w:type="dxa"/>
            <w:vAlign w:val="center"/>
          </w:tcPr>
          <w:p w14:paraId="5C0A82C0" w14:textId="77777777" w:rsidR="00C431BF" w:rsidRDefault="00000000">
            <w:r>
              <w:rPr>
                <w:sz w:val="17"/>
              </w:rPr>
              <w:t>DonorRequests</w:t>
            </w:r>
          </w:p>
        </w:tc>
        <w:tc>
          <w:tcPr>
            <w:tcW w:w="3250" w:type="dxa"/>
            <w:vAlign w:val="center"/>
          </w:tcPr>
          <w:p w14:paraId="1A46F6E3" w14:textId="77777777" w:rsidR="00C431BF" w:rsidRDefault="00000000">
            <w:r>
              <w:rPr>
                <w:sz w:val="17"/>
              </w:rPr>
              <w:t>request_id, blood_group, location, status</w:t>
            </w:r>
          </w:p>
        </w:tc>
        <w:tc>
          <w:tcPr>
            <w:tcW w:w="3250" w:type="dxa"/>
            <w:vAlign w:val="center"/>
          </w:tcPr>
          <w:p w14:paraId="2F7A34F6" w14:textId="77777777" w:rsidR="00C431BF" w:rsidRDefault="00000000">
            <w:r>
              <w:rPr>
                <w:sz w:val="17"/>
              </w:rPr>
              <w:t>Created by requester</w:t>
            </w:r>
          </w:p>
        </w:tc>
      </w:tr>
      <w:tr w:rsidR="00C431BF" w14:paraId="17F3DE47" w14:textId="77777777">
        <w:trPr>
          <w:jc w:val="center"/>
        </w:trPr>
        <w:tc>
          <w:tcPr>
            <w:tcW w:w="3250" w:type="dxa"/>
            <w:vAlign w:val="center"/>
          </w:tcPr>
          <w:p w14:paraId="2890F2D5" w14:textId="77777777" w:rsidR="00C431BF" w:rsidRDefault="00000000">
            <w:r>
              <w:rPr>
                <w:sz w:val="17"/>
              </w:rPr>
              <w:t>Banks</w:t>
            </w:r>
          </w:p>
        </w:tc>
        <w:tc>
          <w:tcPr>
            <w:tcW w:w="3250" w:type="dxa"/>
            <w:vAlign w:val="center"/>
          </w:tcPr>
          <w:p w14:paraId="5BC0A553" w14:textId="77777777" w:rsidR="00C431BF" w:rsidRDefault="00000000">
            <w:r>
              <w:rPr>
                <w:sz w:val="17"/>
              </w:rPr>
              <w:t>bank_id, name, address, contact</w:t>
            </w:r>
          </w:p>
        </w:tc>
        <w:tc>
          <w:tcPr>
            <w:tcW w:w="3250" w:type="dxa"/>
            <w:vAlign w:val="center"/>
          </w:tcPr>
          <w:p w14:paraId="08935A17" w14:textId="77777777" w:rsidR="00C431BF" w:rsidRDefault="00000000">
            <w:r>
              <w:rPr>
                <w:sz w:val="17"/>
              </w:rPr>
              <w:t>Stores blood-bank resources</w:t>
            </w:r>
          </w:p>
        </w:tc>
      </w:tr>
    </w:tbl>
    <w:p w14:paraId="01A30CEF" w14:textId="77777777" w:rsidR="00C431BF" w:rsidRDefault="00000000">
      <w:r>
        <w:br w:type="page"/>
      </w:r>
    </w:p>
    <w:p w14:paraId="6733D6B5" w14:textId="77777777" w:rsidR="00C431BF" w:rsidRDefault="00000000">
      <w:pPr>
        <w:pStyle w:val="Heading2"/>
      </w:pPr>
      <w:r>
        <w:lastRenderedPageBreak/>
        <w:t>3.4 Authentication Technology</w:t>
      </w:r>
    </w:p>
    <w:p w14:paraId="4AC0CC33" w14:textId="77777777" w:rsidR="00C431BF" w:rsidRDefault="00000000">
      <w:pPr>
        <w:jc w:val="both"/>
      </w:pPr>
      <w:r>
        <w:t>From a software engineering perspective, this module is treated as part of one connected system rather than as an isolated screen. This section, “Authentication Technology,”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1669BCA"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873775D"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0B7029A"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47EBA34A" w14:textId="77777777" w:rsidR="00C431BF" w:rsidRDefault="00000000">
      <w:r>
        <w:br w:type="page"/>
      </w:r>
    </w:p>
    <w:p w14:paraId="35E42374" w14:textId="77777777" w:rsidR="00C431BF" w:rsidRDefault="00000000">
      <w:pPr>
        <w:pStyle w:val="Heading2"/>
      </w:pPr>
      <w:r>
        <w:lastRenderedPageBreak/>
        <w:t>3.5 REST API Design</w:t>
      </w:r>
    </w:p>
    <w:p w14:paraId="0C30DD41" w14:textId="77777777" w:rsidR="00C431BF" w:rsidRDefault="00000000">
      <w:pPr>
        <w:jc w:val="both"/>
      </w:pPr>
      <w:r>
        <w:t>The design emphasizes clarity because users may interact with the application when time is important. This section, “REST API Design,”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9A4BE5C"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027AEA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D6437B4"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8B9B19C" w14:textId="77777777" w:rsidR="00C431BF" w:rsidRDefault="00000000">
      <w:r>
        <w:br w:type="page"/>
      </w:r>
    </w:p>
    <w:p w14:paraId="76DF7081" w14:textId="77777777" w:rsidR="00C431BF" w:rsidRDefault="00000000">
      <w:pPr>
        <w:pStyle w:val="Heading2"/>
      </w:pPr>
      <w:r>
        <w:lastRenderedPageBreak/>
        <w:t>3.6 Location and Nearby Bank Services</w:t>
      </w:r>
    </w:p>
    <w:p w14:paraId="74EC05F6" w14:textId="77777777" w:rsidR="00C431BF" w:rsidRDefault="00000000">
      <w:pPr>
        <w:jc w:val="both"/>
      </w:pPr>
      <w:r>
        <w:t>A central principle of the implementation is that information should be easy to enter, easy to verify and easy to retrieve. This section, “Location and Nearby Bank Services,”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DADAD60"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AE0EADB"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19EA921"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ECB1B1A" w14:textId="77777777" w:rsidR="00C431BF" w:rsidRDefault="00000000">
      <w:r>
        <w:br w:type="page"/>
      </w:r>
    </w:p>
    <w:p w14:paraId="20DB6C32" w14:textId="77777777" w:rsidR="00C431BF" w:rsidRDefault="00000000">
      <w:pPr>
        <w:pStyle w:val="Heading2"/>
      </w:pPr>
      <w:r>
        <w:lastRenderedPageBreak/>
        <w:t>3.7 Notification Services</w:t>
      </w:r>
    </w:p>
    <w:p w14:paraId="1CD2730A" w14:textId="77777777" w:rsidR="00C431BF" w:rsidRDefault="00000000">
      <w:pPr>
        <w:jc w:val="both"/>
      </w:pPr>
      <w:r>
        <w:t>The Blood Bank and Donor Finder project is designed as a focused web application that brings related blood-donation activities into one consistent user journey. This section, “Notification Services,”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093F4F0"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7287EC4"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7940E67"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15F96029" w14:textId="77777777" w:rsidR="00C431BF" w:rsidRDefault="00000000">
      <w:r>
        <w:br w:type="page"/>
      </w:r>
    </w:p>
    <w:p w14:paraId="1AEAB719" w14:textId="77777777" w:rsidR="00C431BF" w:rsidRDefault="00000000">
      <w:pPr>
        <w:pStyle w:val="Heading2"/>
      </w:pPr>
      <w:r>
        <w:lastRenderedPageBreak/>
        <w:t>3.8 Version Control</w:t>
      </w:r>
    </w:p>
    <w:p w14:paraId="397F0862" w14:textId="77777777" w:rsidR="00C431BF" w:rsidRDefault="00000000">
      <w:pPr>
        <w:jc w:val="both"/>
      </w:pPr>
      <w:r>
        <w:t>The proposed platform addresses a practical coordination problem by organizing donor information, donation appointments, blood availability and donor requests in a single interface. This section, “Version Control,”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9716A52"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F08BA02"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CD4BFFC"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48D5F7B2" w14:textId="77777777" w:rsidR="00C431BF" w:rsidRDefault="00000000">
      <w:r>
        <w:br w:type="page"/>
      </w:r>
    </w:p>
    <w:p w14:paraId="538C36A3" w14:textId="77777777" w:rsidR="00C431BF" w:rsidRDefault="00000000">
      <w:pPr>
        <w:pStyle w:val="Heading2"/>
      </w:pPr>
      <w:r>
        <w:lastRenderedPageBreak/>
        <w:t>3.9 Testing Stack</w:t>
      </w:r>
    </w:p>
    <w:p w14:paraId="4518F64A" w14:textId="77777777" w:rsidR="00C431BF" w:rsidRDefault="00000000">
      <w:pPr>
        <w:jc w:val="both"/>
      </w:pPr>
      <w:r>
        <w:t>From a software engineering perspective, this module is treated as part of one connected system rather than as an isolated screen. This section, “Testing Stack,”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9AD3E03"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630DDB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BB6B38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B116FFE" w14:textId="77777777" w:rsidR="00C431BF" w:rsidRDefault="00000000">
      <w:r>
        <w:br w:type="page"/>
      </w:r>
    </w:p>
    <w:p w14:paraId="67026772" w14:textId="77777777" w:rsidR="00C431BF" w:rsidRDefault="00000000">
      <w:pPr>
        <w:pStyle w:val="Heading2"/>
      </w:pPr>
      <w:r>
        <w:lastRenderedPageBreak/>
        <w:t>3.10 Deployment Stack</w:t>
      </w:r>
    </w:p>
    <w:p w14:paraId="62476A23" w14:textId="77777777" w:rsidR="00C431BF" w:rsidRDefault="00000000">
      <w:pPr>
        <w:jc w:val="both"/>
      </w:pPr>
      <w:r>
        <w:t>The design emphasizes clarity because users may interact with the application when time is important. This section, “Deployment Stack,”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8BFA5DE"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1B4B17BB"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ADA31DC"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FB77EFF" w14:textId="77777777" w:rsidR="00C431BF" w:rsidRDefault="00000000">
      <w:r>
        <w:br w:type="page"/>
      </w:r>
    </w:p>
    <w:p w14:paraId="0D8FA759" w14:textId="77777777" w:rsidR="00C431BF" w:rsidRDefault="00000000">
      <w:pPr>
        <w:pStyle w:val="Heading2"/>
      </w:pPr>
      <w:r>
        <w:lastRenderedPageBreak/>
        <w:t>3.11 Data Validation and Logging</w:t>
      </w:r>
    </w:p>
    <w:p w14:paraId="5B13C956" w14:textId="77777777" w:rsidR="00C431BF" w:rsidRDefault="00000000">
      <w:pPr>
        <w:jc w:val="both"/>
      </w:pPr>
      <w:r>
        <w:t>A central principle of the implementation is that information should be easy to enter, easy to verify and easy to retrieve. This section, “Data Validation and Logging,”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11FD770"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D98AC71"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51C533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6AB0B7CC" w14:textId="77777777" w:rsidR="00C431BF" w:rsidRDefault="00000000">
      <w:r>
        <w:br w:type="page"/>
      </w:r>
    </w:p>
    <w:p w14:paraId="1887F902" w14:textId="77777777" w:rsidR="00C431BF" w:rsidRDefault="00000000">
      <w:pPr>
        <w:pStyle w:val="Heading2"/>
      </w:pPr>
      <w:r>
        <w:lastRenderedPageBreak/>
        <w:t>3.12 Technology Selection Rationale</w:t>
      </w:r>
    </w:p>
    <w:p w14:paraId="33688AC8" w14:textId="77777777" w:rsidR="00C431BF" w:rsidRDefault="00000000">
      <w:pPr>
        <w:jc w:val="both"/>
      </w:pPr>
      <w:r>
        <w:t>The Blood Bank and Donor Finder project is designed as a focused web application that brings related blood-donation activities into one consistent user journey. This section, “Technology Selection Rationale,” explains how describe how the technology choices support the requested blood-bank workflows.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CA0F851"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6631736"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27E600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536346C" w14:textId="77777777" w:rsidR="00C431BF" w:rsidRDefault="00000000">
      <w:r>
        <w:br w:type="page"/>
      </w:r>
    </w:p>
    <w:p w14:paraId="7B85EB32" w14:textId="77777777" w:rsidR="00C431BF" w:rsidRDefault="00000000">
      <w:pPr>
        <w:pStyle w:val="Heading1"/>
      </w:pPr>
      <w:r>
        <w:lastRenderedPageBreak/>
        <w:t>CHAPTER -4 SYSTEM ARCHITECTURE</w:t>
      </w:r>
    </w:p>
    <w:p w14:paraId="5B9CE6CE" w14:textId="77777777" w:rsidR="00C431BF" w:rsidRDefault="00000000">
      <w:pPr>
        <w:pStyle w:val="Heading2"/>
      </w:pPr>
      <w:r>
        <w:t>4.1 High-Level Architecture</w:t>
      </w:r>
    </w:p>
    <w:p w14:paraId="2D4F609A" w14:textId="77777777" w:rsidR="00C431BF" w:rsidRDefault="00000000">
      <w:pPr>
        <w:jc w:val="both"/>
      </w:pPr>
      <w:r>
        <w:t>The Blood Bank and Donor Finder project is designed as a focused web application that brings related blood-donation activities into one consistent user journey. This section, “High-Level Architecture,” explains how explain the layered architecture and flow of donor, request and booking data.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939BFC6"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177EE1E1"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9AC2B22"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CFFB29B" w14:textId="77777777" w:rsidR="00C431BF" w:rsidRDefault="00000000">
      <w:r>
        <w:br w:type="page"/>
      </w:r>
    </w:p>
    <w:p w14:paraId="5873DCDE" w14:textId="77777777" w:rsidR="00C431BF" w:rsidRDefault="00000000">
      <w:pPr>
        <w:pStyle w:val="Heading2"/>
      </w:pPr>
      <w:r>
        <w:lastRenderedPageBreak/>
        <w:t>4.2 Presentation Layer</w:t>
      </w:r>
    </w:p>
    <w:p w14:paraId="6FED1473" w14:textId="77777777" w:rsidR="00C431BF" w:rsidRDefault="00000000">
      <w:pPr>
        <w:jc w:val="both"/>
      </w:pPr>
      <w:r>
        <w:t>The proposed platform addresses a practical coordination problem by organizing donor information, donation appointments, blood availability and donor requests in a single interface. This section, “Presentation Layer,” explains how explain the layered architecture and flow of donor, request and booking data.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5367DE1"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688158D"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6DAFA2F4"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60B5797" w14:textId="77777777" w:rsidR="00C431BF" w:rsidRDefault="00000000">
      <w:r>
        <w:br w:type="page"/>
      </w:r>
    </w:p>
    <w:p w14:paraId="7C2BF386" w14:textId="77777777" w:rsidR="00C431BF" w:rsidRDefault="00000000">
      <w:pPr>
        <w:pStyle w:val="Heading2"/>
      </w:pPr>
      <w:r>
        <w:lastRenderedPageBreak/>
        <w:t>4.3 Application and Service Layer</w:t>
      </w:r>
    </w:p>
    <w:p w14:paraId="3D2A5A4F" w14:textId="77777777" w:rsidR="00C431BF" w:rsidRDefault="00000000">
      <w:pPr>
        <w:jc w:val="both"/>
      </w:pPr>
      <w:r>
        <w:t>From a software engineering perspective, this module is treated as part of one connected system rather than as an isolated screen. This section, “Application and Service Layer,” explains how explain the layered architecture and flow of donor, request and booking data.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CD761A4"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DC99B5C"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A59D68B"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38835DD" w14:textId="77777777" w:rsidR="00C431BF" w:rsidRDefault="00000000">
      <w:r>
        <w:br w:type="page"/>
      </w:r>
    </w:p>
    <w:p w14:paraId="0B872EF0" w14:textId="77777777" w:rsidR="00C431BF" w:rsidRDefault="00000000">
      <w:pPr>
        <w:pStyle w:val="Heading2"/>
      </w:pPr>
      <w:r>
        <w:lastRenderedPageBreak/>
        <w:t>4.4 Database Layer</w:t>
      </w:r>
    </w:p>
    <w:p w14:paraId="5C2063E2" w14:textId="77777777" w:rsidR="00C431BF" w:rsidRDefault="00000000">
      <w:pPr>
        <w:jc w:val="both"/>
      </w:pPr>
      <w:r>
        <w:t>The design emphasizes clarity because users may interact with the application when time is important. This section, “Database Layer,” explains how explain the layered architecture and flow of donor, request and booking data.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1A4C5DE"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947BDA7"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04367A4"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4EBCC5A" w14:textId="77777777" w:rsidR="00C431BF" w:rsidRDefault="00000000">
      <w:r>
        <w:br w:type="page"/>
      </w:r>
    </w:p>
    <w:p w14:paraId="750B875D" w14:textId="77777777" w:rsidR="00C431BF" w:rsidRDefault="00000000">
      <w:pPr>
        <w:pStyle w:val="Heading2"/>
      </w:pPr>
      <w:r>
        <w:lastRenderedPageBreak/>
        <w:t>4.5 Deployment Architecture</w:t>
      </w:r>
    </w:p>
    <w:p w14:paraId="5654DF7D" w14:textId="77777777" w:rsidR="00C431BF" w:rsidRDefault="00000000">
      <w:pPr>
        <w:jc w:val="both"/>
      </w:pPr>
      <w:r>
        <w:t>A central principle of the implementation is that information should be easy to enter, easy to verify and easy to retrieve. This section, “Deployment Architecture,” explains how explain the layered architecture and flow of donor, request and booking data.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10E9D0C"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8AB98A4"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6A0BD020"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623C41E6" w14:textId="77777777" w:rsidR="00C431BF" w:rsidRDefault="00000000">
      <w:r>
        <w:br w:type="page"/>
      </w:r>
    </w:p>
    <w:p w14:paraId="3CB9126F" w14:textId="77777777" w:rsidR="00C431BF" w:rsidRDefault="00000000">
      <w:pPr>
        <w:pStyle w:val="Heading1"/>
      </w:pPr>
      <w:r>
        <w:lastRenderedPageBreak/>
        <w:t>CHAPTER -5 DESIGN</w:t>
      </w:r>
    </w:p>
    <w:p w14:paraId="23050C29" w14:textId="77777777" w:rsidR="00C431BF" w:rsidRDefault="00000000">
      <w:pPr>
        <w:pStyle w:val="Heading2"/>
      </w:pPr>
      <w:r>
        <w:t>5.1 User Interface Design</w:t>
      </w:r>
    </w:p>
    <w:p w14:paraId="13B04096" w14:textId="77777777" w:rsidR="00C431BF" w:rsidRDefault="00000000">
      <w:pPr>
        <w:jc w:val="both"/>
      </w:pPr>
      <w:r>
        <w:t>The proposed platform addresses a practical coordination problem by organizing donor information, donation appointments, blood availability and donor requests in a single interface. This section, “User Interface Design,” explains how describe the visual and structural design of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BAA7D1A"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68E3AA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96C8A82"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40A6A66" w14:textId="77777777" w:rsidR="00C431BF" w:rsidRDefault="00000000">
      <w:r>
        <w:br w:type="page"/>
      </w:r>
    </w:p>
    <w:p w14:paraId="4EA0CEB4" w14:textId="77777777" w:rsidR="00C431BF" w:rsidRDefault="00000000">
      <w:pPr>
        <w:pStyle w:val="Heading2"/>
      </w:pPr>
      <w:r>
        <w:lastRenderedPageBreak/>
        <w:t>5.2 ER Diagram / Database Schema</w:t>
      </w:r>
    </w:p>
    <w:p w14:paraId="0A26AEC7" w14:textId="77777777" w:rsidR="00C431BF" w:rsidRDefault="00000000">
      <w:pPr>
        <w:jc w:val="both"/>
      </w:pPr>
      <w:r>
        <w:t>From a software engineering perspective, this module is treated as part of one connected system rather than as an isolated screen. This section, “ER Diagram / Database Schema,” explains how describe the visual and structural design of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90BC48A"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37F971C"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0D4D0C1"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F59762C" w14:textId="77777777" w:rsidR="00C431BF" w:rsidRDefault="00000000">
      <w:r>
        <w:br w:type="page"/>
      </w:r>
    </w:p>
    <w:p w14:paraId="16174BC8" w14:textId="77777777" w:rsidR="00C431BF" w:rsidRDefault="00000000">
      <w:pPr>
        <w:pStyle w:val="Heading2"/>
      </w:pPr>
      <w:r>
        <w:lastRenderedPageBreak/>
        <w:t>5.3 Workflow and Navigation Design</w:t>
      </w:r>
    </w:p>
    <w:p w14:paraId="16C2EA50" w14:textId="77777777" w:rsidR="00C431BF" w:rsidRDefault="00000000">
      <w:pPr>
        <w:jc w:val="both"/>
      </w:pPr>
      <w:r>
        <w:t>The design emphasizes clarity because users may interact with the application when time is important. This section, “Workflow and Navigation Design,” explains how describe the visual and structural design of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EA3AA72"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7CEB7C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06CF108"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E67B278" w14:textId="77777777" w:rsidR="00C431BF" w:rsidRDefault="00000000">
      <w:r>
        <w:br w:type="page"/>
      </w:r>
    </w:p>
    <w:p w14:paraId="6B369B61" w14:textId="77777777" w:rsidR="00C431BF" w:rsidRDefault="00000000">
      <w:pPr>
        <w:pStyle w:val="Heading2"/>
      </w:pPr>
      <w:r>
        <w:lastRenderedPageBreak/>
        <w:t>5.4 Data Flow and Security Design</w:t>
      </w:r>
    </w:p>
    <w:p w14:paraId="28F3C6C2" w14:textId="77777777" w:rsidR="00C431BF" w:rsidRDefault="00000000">
      <w:pPr>
        <w:jc w:val="both"/>
      </w:pPr>
      <w:r>
        <w:t>A central principle of the implementation is that information should be easy to enter, easy to verify and easy to retrieve. This section, “Data Flow and Security Design,” explains how describe the visual and structural design of the application.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B1CD752"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C7D2C46"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91837D9"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1233F12" w14:textId="77777777" w:rsidR="00C431BF" w:rsidRDefault="00000000">
      <w:r>
        <w:br w:type="page"/>
      </w:r>
    </w:p>
    <w:p w14:paraId="70377B10" w14:textId="77777777" w:rsidR="00C431BF" w:rsidRDefault="00000000">
      <w:pPr>
        <w:pStyle w:val="Heading1"/>
      </w:pPr>
      <w:r>
        <w:lastRenderedPageBreak/>
        <w:t>CHAPTER -6 IMPLEMENTATION</w:t>
      </w:r>
    </w:p>
    <w:p w14:paraId="1B7919D0" w14:textId="77777777" w:rsidR="00C431BF" w:rsidRDefault="00000000">
      <w:pPr>
        <w:pStyle w:val="Heading2"/>
      </w:pPr>
      <w:r>
        <w:t>6.1 Module-Wise Implementation</w:t>
      </w:r>
    </w:p>
    <w:p w14:paraId="0FE003ED" w14:textId="77777777" w:rsidR="00C431BF" w:rsidRDefault="00000000">
      <w:pPr>
        <w:jc w:val="both"/>
      </w:pPr>
      <w:r>
        <w:t>From a software engineering perspective, this module is treated as part of one connected system rather than as an isolated screen. This section, “Module-Wise Implementation,”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00359E4"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B9C3B8C"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3A53AC7"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4CCEB17" w14:textId="77777777" w:rsidR="00C431BF" w:rsidRDefault="00000000">
      <w:r>
        <w:br w:type="page"/>
      </w:r>
    </w:p>
    <w:p w14:paraId="6463A280" w14:textId="77777777" w:rsidR="00C431BF" w:rsidRDefault="00000000">
      <w:pPr>
        <w:pStyle w:val="Heading2"/>
      </w:pPr>
      <w:r>
        <w:lastRenderedPageBreak/>
        <w:t>6.2 Sign In and Account Creation</w:t>
      </w:r>
    </w:p>
    <w:p w14:paraId="5D5DFDD6" w14:textId="77777777" w:rsidR="00C431BF" w:rsidRDefault="00000000">
      <w:pPr>
        <w:jc w:val="both"/>
      </w:pPr>
      <w:r>
        <w:t>The design emphasizes clarity because users may interact with the application when time is important. This section, “Sign In and Account Creation,”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9DFE5D0"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1D804C0F"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DF299B7"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EFFD926" w14:textId="77777777" w:rsidR="00C431BF" w:rsidRDefault="00000000">
      <w:r>
        <w:br w:type="page"/>
      </w:r>
    </w:p>
    <w:p w14:paraId="783A4E35" w14:textId="77777777" w:rsidR="00C431BF" w:rsidRDefault="00000000">
      <w:pPr>
        <w:pStyle w:val="Heading2"/>
      </w:pPr>
      <w:r>
        <w:lastRenderedPageBreak/>
        <w:t>6.3 Dashboard Implementation</w:t>
      </w:r>
    </w:p>
    <w:p w14:paraId="6FD74B6D" w14:textId="77777777" w:rsidR="00C431BF" w:rsidRDefault="00000000">
      <w:pPr>
        <w:jc w:val="both"/>
      </w:pPr>
      <w:r>
        <w:t>A central principle of the implementation is that information should be easy to enter, easy to verify and easy to retrieve. This section, “Dashboard Implementation,”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31757E53"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37BF50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5738381"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B88B8A9" w14:textId="77777777" w:rsidR="00C431BF" w:rsidRDefault="00000000">
      <w:r>
        <w:br w:type="page"/>
      </w:r>
    </w:p>
    <w:p w14:paraId="47213291" w14:textId="77777777" w:rsidR="00C431BF" w:rsidRDefault="00000000">
      <w:pPr>
        <w:pStyle w:val="Heading2"/>
      </w:pPr>
      <w:r>
        <w:lastRenderedPageBreak/>
        <w:t>6.4 Profile and Sign Out</w:t>
      </w:r>
    </w:p>
    <w:p w14:paraId="5F9DB23A" w14:textId="77777777" w:rsidR="00C431BF" w:rsidRDefault="00000000">
      <w:pPr>
        <w:jc w:val="both"/>
      </w:pPr>
      <w:r>
        <w:t>The Blood Bank and Donor Finder project is designed as a focused web application that brings related blood-donation activities into one consistent user journey. This section, “Profile and Sign Out,”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3FCB34D6"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1B6C071"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B01B2EE"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B39FBF2" w14:textId="77777777" w:rsidR="00C431BF" w:rsidRDefault="00000000">
      <w:r>
        <w:br w:type="page"/>
      </w:r>
    </w:p>
    <w:p w14:paraId="5A83688D" w14:textId="77777777" w:rsidR="00C431BF" w:rsidRDefault="00000000">
      <w:pPr>
        <w:pStyle w:val="Heading2"/>
      </w:pPr>
      <w:r>
        <w:lastRenderedPageBreak/>
        <w:t>6.5 Blood Type and Donation Status</w:t>
      </w:r>
    </w:p>
    <w:p w14:paraId="7E4EC9CD" w14:textId="77777777" w:rsidR="00C431BF" w:rsidRDefault="00000000">
      <w:pPr>
        <w:jc w:val="both"/>
      </w:pPr>
      <w:r>
        <w:t>The proposed platform addresses a practical coordination problem by organizing donor information, donation appointments, blood availability and donor requests in a single interface. This section, “Blood Type and Donation Status,”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FA0C2D9"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55FBE99"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51FBD2A"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DA8B5F9" w14:textId="77777777" w:rsidR="00C431BF" w:rsidRDefault="00000000">
      <w:r>
        <w:br w:type="page"/>
      </w:r>
    </w:p>
    <w:p w14:paraId="3C59D066" w14:textId="77777777" w:rsidR="00C431BF" w:rsidRDefault="00000000">
      <w:pPr>
        <w:pStyle w:val="Heading2"/>
      </w:pPr>
      <w:r>
        <w:lastRenderedPageBreak/>
        <w:t>6.6 Donation Slot Booking</w:t>
      </w:r>
    </w:p>
    <w:p w14:paraId="5C9CA2B5" w14:textId="77777777" w:rsidR="00C431BF" w:rsidRDefault="00000000">
      <w:pPr>
        <w:jc w:val="both"/>
      </w:pPr>
      <w:r>
        <w:t>From a software engineering perspective, this module is treated as part of one connected system rather than as an isolated screen. This section, “Donation Slot Booking,”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01AE8CD"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361BB4B"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75AF646"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7A6D556" w14:textId="77777777" w:rsidR="00C431BF" w:rsidRDefault="00000000">
      <w:r>
        <w:br w:type="page"/>
      </w:r>
    </w:p>
    <w:p w14:paraId="56533276" w14:textId="77777777" w:rsidR="00C431BF" w:rsidRDefault="00000000">
      <w:pPr>
        <w:pStyle w:val="Heading2"/>
      </w:pPr>
      <w:r>
        <w:lastRenderedPageBreak/>
        <w:t>6.7 Finding a Donor</w:t>
      </w:r>
    </w:p>
    <w:p w14:paraId="50C3BA33" w14:textId="77777777" w:rsidR="00C431BF" w:rsidRDefault="00000000">
      <w:pPr>
        <w:jc w:val="both"/>
      </w:pPr>
      <w:r>
        <w:t>The design emphasizes clarity because users may interact with the application when time is important. This section, “Finding a Donor,”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FCB0E7D"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BF7DB0E"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E9B757C"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CF7083E" w14:textId="77777777" w:rsidR="00C431BF" w:rsidRDefault="00000000">
      <w:r>
        <w:br w:type="page"/>
      </w:r>
    </w:p>
    <w:p w14:paraId="7C03DF1A" w14:textId="77777777" w:rsidR="00C431BF" w:rsidRDefault="00000000">
      <w:pPr>
        <w:pStyle w:val="Heading2"/>
      </w:pPr>
      <w:r>
        <w:lastRenderedPageBreak/>
        <w:t>6.8 Requesting a Donor</w:t>
      </w:r>
    </w:p>
    <w:p w14:paraId="3B92EB92" w14:textId="77777777" w:rsidR="00C431BF" w:rsidRDefault="00000000">
      <w:pPr>
        <w:jc w:val="both"/>
      </w:pPr>
      <w:r>
        <w:t>A central principle of the implementation is that information should be easy to enter, easy to verify and easy to retrieve. This section, “Requesting a Donor,”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E641516"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089A6B0"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BCC8288"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FB87804" w14:textId="77777777" w:rsidR="00C431BF" w:rsidRDefault="00000000">
      <w:r>
        <w:br w:type="page"/>
      </w:r>
    </w:p>
    <w:p w14:paraId="42E11EC6" w14:textId="77777777" w:rsidR="00C431BF" w:rsidRDefault="00000000">
      <w:pPr>
        <w:pStyle w:val="Heading2"/>
      </w:pPr>
      <w:r>
        <w:lastRenderedPageBreak/>
        <w:t>6.9 Requests Received and Accepted Donors</w:t>
      </w:r>
    </w:p>
    <w:p w14:paraId="51666C4B" w14:textId="77777777" w:rsidR="00C431BF" w:rsidRDefault="00000000">
      <w:pPr>
        <w:jc w:val="both"/>
      </w:pPr>
      <w:r>
        <w:t>The Blood Bank and Donor Finder project is designed as a focused web application that brings related blood-donation activities into one consistent user journey. This section, “Requests Received and Accepted Donors,”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1555555"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1B780C9"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7D46FDF"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4BD4711D" w14:textId="77777777" w:rsidR="00C431BF" w:rsidRDefault="00000000">
      <w:r>
        <w:br w:type="page"/>
      </w:r>
    </w:p>
    <w:p w14:paraId="30043ABB" w14:textId="77777777" w:rsidR="00C431BF" w:rsidRDefault="00000000">
      <w:pPr>
        <w:pStyle w:val="Heading2"/>
      </w:pPr>
      <w:r>
        <w:lastRenderedPageBreak/>
        <w:t>6.10 Nearby Blood Banks and Blood Availability</w:t>
      </w:r>
    </w:p>
    <w:p w14:paraId="2D4DDF91" w14:textId="77777777" w:rsidR="00C431BF" w:rsidRDefault="00000000">
      <w:pPr>
        <w:jc w:val="both"/>
      </w:pPr>
      <w:r>
        <w:t>The proposed platform addresses a practical coordination problem by organizing donor information, donation appointments, blood availability and donor requests in a single interface. This section, “Nearby Blood Banks and Blood Availability,” explains how describe implementation details from the user interface through database operations.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F868A08"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76A0BE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A57833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4"/>
        <w:gridCol w:w="2435"/>
        <w:gridCol w:w="2435"/>
      </w:tblGrid>
      <w:tr w:rsidR="00C431BF" w14:paraId="17BC80E5" w14:textId="77777777">
        <w:trPr>
          <w:jc w:val="center"/>
        </w:trPr>
        <w:tc>
          <w:tcPr>
            <w:tcW w:w="2437" w:type="dxa"/>
            <w:vAlign w:val="center"/>
          </w:tcPr>
          <w:p w14:paraId="5A50ECAE" w14:textId="77777777" w:rsidR="00C431BF" w:rsidRDefault="00000000">
            <w:r>
              <w:rPr>
                <w:b/>
                <w:sz w:val="18"/>
              </w:rPr>
              <w:t>Feature</w:t>
            </w:r>
          </w:p>
        </w:tc>
        <w:tc>
          <w:tcPr>
            <w:tcW w:w="2437" w:type="dxa"/>
            <w:vAlign w:val="center"/>
          </w:tcPr>
          <w:p w14:paraId="6D94AF0B" w14:textId="77777777" w:rsidR="00C431BF" w:rsidRDefault="00000000">
            <w:r>
              <w:rPr>
                <w:b/>
                <w:sz w:val="18"/>
              </w:rPr>
              <w:t>Input</w:t>
            </w:r>
          </w:p>
        </w:tc>
        <w:tc>
          <w:tcPr>
            <w:tcW w:w="2437" w:type="dxa"/>
            <w:vAlign w:val="center"/>
          </w:tcPr>
          <w:p w14:paraId="7C0C1F0C" w14:textId="77777777" w:rsidR="00C431BF" w:rsidRDefault="00000000">
            <w:r>
              <w:rPr>
                <w:b/>
                <w:sz w:val="18"/>
              </w:rPr>
              <w:t>Output</w:t>
            </w:r>
          </w:p>
        </w:tc>
        <w:tc>
          <w:tcPr>
            <w:tcW w:w="2437" w:type="dxa"/>
            <w:vAlign w:val="center"/>
          </w:tcPr>
          <w:p w14:paraId="780FF87B" w14:textId="77777777" w:rsidR="00C431BF" w:rsidRDefault="00000000">
            <w:r>
              <w:rPr>
                <w:b/>
                <w:sz w:val="18"/>
              </w:rPr>
              <w:t>Validation</w:t>
            </w:r>
          </w:p>
        </w:tc>
      </w:tr>
      <w:tr w:rsidR="00C431BF" w14:paraId="01E97804" w14:textId="77777777">
        <w:trPr>
          <w:jc w:val="center"/>
        </w:trPr>
        <w:tc>
          <w:tcPr>
            <w:tcW w:w="2437" w:type="dxa"/>
            <w:vAlign w:val="center"/>
          </w:tcPr>
          <w:p w14:paraId="35A98E8F" w14:textId="77777777" w:rsidR="00C431BF" w:rsidRDefault="00000000">
            <w:r>
              <w:rPr>
                <w:sz w:val="17"/>
              </w:rPr>
              <w:t>Nearby banks</w:t>
            </w:r>
          </w:p>
        </w:tc>
        <w:tc>
          <w:tcPr>
            <w:tcW w:w="2437" w:type="dxa"/>
            <w:vAlign w:val="center"/>
          </w:tcPr>
          <w:p w14:paraId="44CED4B9" w14:textId="77777777" w:rsidR="00C431BF" w:rsidRDefault="00000000">
            <w:r>
              <w:rPr>
                <w:sz w:val="17"/>
              </w:rPr>
              <w:t>location</w:t>
            </w:r>
          </w:p>
        </w:tc>
        <w:tc>
          <w:tcPr>
            <w:tcW w:w="2437" w:type="dxa"/>
            <w:vAlign w:val="center"/>
          </w:tcPr>
          <w:p w14:paraId="4DC38FB4" w14:textId="77777777" w:rsidR="00C431BF" w:rsidRDefault="00000000">
            <w:r>
              <w:rPr>
                <w:sz w:val="17"/>
              </w:rPr>
              <w:t>bank list</w:t>
            </w:r>
          </w:p>
        </w:tc>
        <w:tc>
          <w:tcPr>
            <w:tcW w:w="2437" w:type="dxa"/>
            <w:vAlign w:val="center"/>
          </w:tcPr>
          <w:p w14:paraId="626CC5B4" w14:textId="77777777" w:rsidR="00C431BF" w:rsidRDefault="00000000">
            <w:r>
              <w:rPr>
                <w:sz w:val="17"/>
              </w:rPr>
              <w:t>location available</w:t>
            </w:r>
          </w:p>
        </w:tc>
      </w:tr>
      <w:tr w:rsidR="00C431BF" w14:paraId="0B090F83" w14:textId="77777777">
        <w:trPr>
          <w:jc w:val="center"/>
        </w:trPr>
        <w:tc>
          <w:tcPr>
            <w:tcW w:w="2437" w:type="dxa"/>
            <w:vAlign w:val="center"/>
          </w:tcPr>
          <w:p w14:paraId="74ADDAF6" w14:textId="77777777" w:rsidR="00C431BF" w:rsidRDefault="00000000">
            <w:r>
              <w:rPr>
                <w:sz w:val="17"/>
              </w:rPr>
              <w:t>Blood availability</w:t>
            </w:r>
          </w:p>
        </w:tc>
        <w:tc>
          <w:tcPr>
            <w:tcW w:w="2437" w:type="dxa"/>
            <w:vAlign w:val="center"/>
          </w:tcPr>
          <w:p w14:paraId="4CB60156" w14:textId="77777777" w:rsidR="00C431BF" w:rsidRDefault="00000000">
            <w:r>
              <w:rPr>
                <w:sz w:val="17"/>
              </w:rPr>
              <w:t>blood group</w:t>
            </w:r>
          </w:p>
        </w:tc>
        <w:tc>
          <w:tcPr>
            <w:tcW w:w="2437" w:type="dxa"/>
            <w:vAlign w:val="center"/>
          </w:tcPr>
          <w:p w14:paraId="7D5E1548" w14:textId="77777777" w:rsidR="00C431BF" w:rsidRDefault="00000000">
            <w:r>
              <w:rPr>
                <w:sz w:val="17"/>
              </w:rPr>
              <w:t>availability status</w:t>
            </w:r>
          </w:p>
        </w:tc>
        <w:tc>
          <w:tcPr>
            <w:tcW w:w="2437" w:type="dxa"/>
            <w:vAlign w:val="center"/>
          </w:tcPr>
          <w:p w14:paraId="1D637194" w14:textId="77777777" w:rsidR="00C431BF" w:rsidRDefault="00000000">
            <w:r>
              <w:rPr>
                <w:sz w:val="17"/>
              </w:rPr>
              <w:t>valid group</w:t>
            </w:r>
          </w:p>
        </w:tc>
      </w:tr>
      <w:tr w:rsidR="00C431BF" w14:paraId="4F5C80C1" w14:textId="77777777">
        <w:trPr>
          <w:jc w:val="center"/>
        </w:trPr>
        <w:tc>
          <w:tcPr>
            <w:tcW w:w="2437" w:type="dxa"/>
            <w:vAlign w:val="center"/>
          </w:tcPr>
          <w:p w14:paraId="75A4D8C6" w14:textId="77777777" w:rsidR="00C431BF" w:rsidRDefault="00000000">
            <w:r>
              <w:rPr>
                <w:sz w:val="17"/>
              </w:rPr>
              <w:t>Donor search</w:t>
            </w:r>
          </w:p>
        </w:tc>
        <w:tc>
          <w:tcPr>
            <w:tcW w:w="2437" w:type="dxa"/>
            <w:vAlign w:val="center"/>
          </w:tcPr>
          <w:p w14:paraId="501D0902" w14:textId="77777777" w:rsidR="00C431BF" w:rsidRDefault="00000000">
            <w:r>
              <w:rPr>
                <w:sz w:val="17"/>
              </w:rPr>
              <w:t>group + area</w:t>
            </w:r>
          </w:p>
        </w:tc>
        <w:tc>
          <w:tcPr>
            <w:tcW w:w="2437" w:type="dxa"/>
            <w:vAlign w:val="center"/>
          </w:tcPr>
          <w:p w14:paraId="04EF6CEB" w14:textId="77777777" w:rsidR="00C431BF" w:rsidRDefault="00000000">
            <w:r>
              <w:rPr>
                <w:sz w:val="17"/>
              </w:rPr>
              <w:t>matching donors</w:t>
            </w:r>
          </w:p>
        </w:tc>
        <w:tc>
          <w:tcPr>
            <w:tcW w:w="2437" w:type="dxa"/>
            <w:vAlign w:val="center"/>
          </w:tcPr>
          <w:p w14:paraId="70322904" w14:textId="77777777" w:rsidR="00C431BF" w:rsidRDefault="00000000">
            <w:r>
              <w:rPr>
                <w:sz w:val="17"/>
              </w:rPr>
              <w:t>compatibility rules</w:t>
            </w:r>
          </w:p>
        </w:tc>
      </w:tr>
      <w:tr w:rsidR="00C431BF" w14:paraId="7300BF48" w14:textId="77777777">
        <w:trPr>
          <w:jc w:val="center"/>
        </w:trPr>
        <w:tc>
          <w:tcPr>
            <w:tcW w:w="2437" w:type="dxa"/>
            <w:vAlign w:val="center"/>
          </w:tcPr>
          <w:p w14:paraId="2AC44129" w14:textId="77777777" w:rsidR="00C431BF" w:rsidRDefault="00000000">
            <w:r>
              <w:rPr>
                <w:sz w:val="17"/>
              </w:rPr>
              <w:t>Request donor</w:t>
            </w:r>
          </w:p>
        </w:tc>
        <w:tc>
          <w:tcPr>
            <w:tcW w:w="2437" w:type="dxa"/>
            <w:vAlign w:val="center"/>
          </w:tcPr>
          <w:p w14:paraId="46047B97" w14:textId="77777777" w:rsidR="00C431BF" w:rsidRDefault="00000000">
            <w:r>
              <w:rPr>
                <w:sz w:val="17"/>
              </w:rPr>
              <w:t>request details</w:t>
            </w:r>
          </w:p>
        </w:tc>
        <w:tc>
          <w:tcPr>
            <w:tcW w:w="2437" w:type="dxa"/>
            <w:vAlign w:val="center"/>
          </w:tcPr>
          <w:p w14:paraId="35062473" w14:textId="77777777" w:rsidR="00C431BF" w:rsidRDefault="00000000">
            <w:r>
              <w:rPr>
                <w:sz w:val="17"/>
              </w:rPr>
              <w:t>request ID/status</w:t>
            </w:r>
          </w:p>
        </w:tc>
        <w:tc>
          <w:tcPr>
            <w:tcW w:w="2437" w:type="dxa"/>
            <w:vAlign w:val="center"/>
          </w:tcPr>
          <w:p w14:paraId="47B12C63" w14:textId="77777777" w:rsidR="00C431BF" w:rsidRDefault="00000000">
            <w:r>
              <w:rPr>
                <w:sz w:val="17"/>
              </w:rPr>
              <w:t>required fields</w:t>
            </w:r>
          </w:p>
        </w:tc>
      </w:tr>
    </w:tbl>
    <w:p w14:paraId="7EB72DE1" w14:textId="77777777" w:rsidR="00C431BF" w:rsidRDefault="00000000">
      <w:r>
        <w:br w:type="page"/>
      </w:r>
    </w:p>
    <w:p w14:paraId="54681356" w14:textId="77777777" w:rsidR="00C431BF" w:rsidRDefault="00000000">
      <w:pPr>
        <w:pStyle w:val="Heading1"/>
      </w:pPr>
      <w:r>
        <w:lastRenderedPageBreak/>
        <w:t>CHAPTER -7 FEATURES</w:t>
      </w:r>
    </w:p>
    <w:p w14:paraId="37BABB29" w14:textId="77777777" w:rsidR="00C431BF" w:rsidRDefault="00000000">
      <w:pPr>
        <w:pStyle w:val="Heading2"/>
      </w:pPr>
      <w:r>
        <w:t>7.1 List of Main Features</w:t>
      </w:r>
    </w:p>
    <w:p w14:paraId="11AAE379" w14:textId="77777777" w:rsidR="00C431BF" w:rsidRDefault="00000000">
      <w:pPr>
        <w:jc w:val="both"/>
      </w:pPr>
      <w:r>
        <w:t>The design emphasizes clarity because users may interact with the application when time is important. This section, “List of Main Features,” explains how explain how the main features work from the user perspective and technically.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3E548AF"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E225676"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65BD47E"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BF3C7B4" w14:textId="77777777" w:rsidR="00C431BF" w:rsidRDefault="00000000">
      <w:r>
        <w:br w:type="page"/>
      </w:r>
    </w:p>
    <w:p w14:paraId="52412DBD" w14:textId="77777777" w:rsidR="00C431BF" w:rsidRDefault="00000000">
      <w:pPr>
        <w:pStyle w:val="Heading2"/>
      </w:pPr>
      <w:r>
        <w:lastRenderedPageBreak/>
        <w:t>7.2 Secure Sign In</w:t>
      </w:r>
    </w:p>
    <w:p w14:paraId="2984947D" w14:textId="77777777" w:rsidR="00C431BF" w:rsidRDefault="00000000">
      <w:pPr>
        <w:jc w:val="both"/>
      </w:pPr>
      <w:r>
        <w:t>A central principle of the implementation is that information should be easy to enter, easy to verify and easy to retrieve. This section, “Secure Sign In,” explains how explain how the main features work from the user perspective and technically.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E41374E"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6F39883"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A2E7FA7"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4E40DFE" w14:textId="77777777" w:rsidR="00C431BF" w:rsidRDefault="00000000">
      <w:r>
        <w:br w:type="page"/>
      </w:r>
    </w:p>
    <w:p w14:paraId="6BF9D1CA" w14:textId="77777777" w:rsidR="00C431BF" w:rsidRDefault="00000000">
      <w:pPr>
        <w:pStyle w:val="Heading2"/>
      </w:pPr>
      <w:r>
        <w:lastRenderedPageBreak/>
        <w:t>7.3 Personal Dashboard</w:t>
      </w:r>
    </w:p>
    <w:p w14:paraId="69F230C9" w14:textId="77777777" w:rsidR="00C431BF" w:rsidRDefault="00000000">
      <w:pPr>
        <w:jc w:val="both"/>
      </w:pPr>
      <w:r>
        <w:t>The Blood Bank and Donor Finder project is designed as a focused web application that brings related blood-donation activities into one consistent user journey. This section, “Personal Dashboard,” explains how explain how the main features work from the user perspective and technically.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B467959"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9A9F52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82E4D8D"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3621482" w14:textId="77777777" w:rsidR="00C431BF" w:rsidRDefault="00000000">
      <w:r>
        <w:br w:type="page"/>
      </w:r>
    </w:p>
    <w:p w14:paraId="04B9837D" w14:textId="77777777" w:rsidR="00C431BF" w:rsidRDefault="00000000">
      <w:pPr>
        <w:pStyle w:val="Heading2"/>
      </w:pPr>
      <w:r>
        <w:lastRenderedPageBreak/>
        <w:t>7.4 Donation Status and Next Booking</w:t>
      </w:r>
    </w:p>
    <w:p w14:paraId="5BF61818" w14:textId="77777777" w:rsidR="00C431BF" w:rsidRDefault="00000000">
      <w:pPr>
        <w:jc w:val="both"/>
      </w:pPr>
      <w:r>
        <w:t>The proposed platform addresses a practical coordination problem by organizing donor information, donation appointments, blood availability and donor requests in a single interface. This section, “Donation Status and Next Booking,” explains how explain how the main features work from the user perspective and technically.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B0727B7"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C8B4689"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61DD24E"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119E0AF" w14:textId="77777777" w:rsidR="00C431BF" w:rsidRDefault="00000000">
      <w:r>
        <w:br w:type="page"/>
      </w:r>
    </w:p>
    <w:p w14:paraId="08CD9E93" w14:textId="77777777" w:rsidR="00C431BF" w:rsidRDefault="00000000">
      <w:pPr>
        <w:pStyle w:val="Heading2"/>
      </w:pPr>
      <w:r>
        <w:lastRenderedPageBreak/>
        <w:t>7.5 Blood Availability</w:t>
      </w:r>
    </w:p>
    <w:p w14:paraId="534930C3" w14:textId="77777777" w:rsidR="00C431BF" w:rsidRDefault="00000000">
      <w:pPr>
        <w:jc w:val="both"/>
      </w:pPr>
      <w:r>
        <w:t>From a software engineering perspective, this module is treated as part of one connected system rather than as an isolated screen. This section, “Blood Availability,” explains how explain how the main features work from the user perspective and technically.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39E08DFE"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6B42B5A"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8F012FA"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D15079E" w14:textId="77777777" w:rsidR="00C431BF" w:rsidRDefault="00000000">
      <w:r>
        <w:br w:type="page"/>
      </w:r>
    </w:p>
    <w:p w14:paraId="1AD2098C" w14:textId="77777777" w:rsidR="00C431BF" w:rsidRDefault="00000000">
      <w:pPr>
        <w:pStyle w:val="Heading2"/>
      </w:pPr>
      <w:r>
        <w:lastRenderedPageBreak/>
        <w:t>7.6 Donation Slot Booking</w:t>
      </w:r>
    </w:p>
    <w:p w14:paraId="06C50ED6" w14:textId="77777777" w:rsidR="00C431BF" w:rsidRDefault="00000000">
      <w:pPr>
        <w:jc w:val="both"/>
      </w:pPr>
      <w:r>
        <w:t>The design emphasizes clarity because users may interact with the application when time is important. This section, “Donation Slot Booking,” explains how explain how the main features work from the user perspective and technically.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0D6EC73"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039E74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86A26B2"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B5B5255" w14:textId="77777777" w:rsidR="00C431BF" w:rsidRDefault="00000000">
      <w:r>
        <w:br w:type="page"/>
      </w:r>
    </w:p>
    <w:p w14:paraId="49724E49" w14:textId="77777777" w:rsidR="00C431BF" w:rsidRDefault="00000000">
      <w:pPr>
        <w:pStyle w:val="Heading2"/>
      </w:pPr>
      <w:r>
        <w:lastRenderedPageBreak/>
        <w:t>7.7 Donor Finder and Donor Requests</w:t>
      </w:r>
    </w:p>
    <w:p w14:paraId="41322454" w14:textId="77777777" w:rsidR="00C431BF" w:rsidRDefault="00000000">
      <w:pPr>
        <w:jc w:val="both"/>
      </w:pPr>
      <w:r>
        <w:t>A central principle of the implementation is that information should be easy to enter, easy to verify and easy to retrieve. This section, “Donor Finder and Donor Requests,” explains how explain how the main features work from the user perspective and technically.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3BA8943D"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D4BCD50"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0105824"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E12545D" w14:textId="77777777" w:rsidR="00C431BF" w:rsidRDefault="00000000">
      <w:r>
        <w:br w:type="page"/>
      </w:r>
    </w:p>
    <w:p w14:paraId="603B5437" w14:textId="77777777" w:rsidR="00C431BF" w:rsidRDefault="00000000">
      <w:pPr>
        <w:pStyle w:val="Heading2"/>
      </w:pPr>
      <w:r>
        <w:lastRenderedPageBreak/>
        <w:t>7.8 Requests Received, Accepted Donors and Nearby Banks</w:t>
      </w:r>
    </w:p>
    <w:p w14:paraId="5F1AB96A" w14:textId="77777777" w:rsidR="00C431BF" w:rsidRDefault="00000000">
      <w:pPr>
        <w:jc w:val="both"/>
      </w:pPr>
      <w:r>
        <w:t>The Blood Bank and Donor Finder project is designed as a focused web application that brings related blood-donation activities into one consistent user journey. This section, “Requests Received, Accepted Donors and Nearby Banks,” explains how explain how the main features work from the user perspective and technically.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F4805E1"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9165192"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84416CB"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472B51E5" w14:textId="77777777" w:rsidR="00C431BF" w:rsidRDefault="00000000">
      <w:r>
        <w:br w:type="page"/>
      </w:r>
    </w:p>
    <w:p w14:paraId="63F1AA76" w14:textId="77777777" w:rsidR="00C431BF" w:rsidRDefault="00000000">
      <w:pPr>
        <w:pStyle w:val="Heading1"/>
      </w:pPr>
      <w:r>
        <w:lastRenderedPageBreak/>
        <w:t>CHAPTER -8 TESTING</w:t>
      </w:r>
    </w:p>
    <w:p w14:paraId="49255CC4" w14:textId="77777777" w:rsidR="00C431BF" w:rsidRDefault="00000000">
      <w:pPr>
        <w:pStyle w:val="Heading2"/>
      </w:pPr>
      <w:r>
        <w:t>8.1 Testing Strategy</w:t>
      </w:r>
    </w:p>
    <w:p w14:paraId="39649442" w14:textId="77777777" w:rsidR="00C431BF" w:rsidRDefault="00000000">
      <w:pPr>
        <w:jc w:val="both"/>
      </w:pPr>
      <w:r>
        <w:t>A central principle of the implementation is that information should be easy to enter, easy to verify and easy to retrieve. This section, “Testing Strategy,”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29885A3"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104B9A01"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F5FDF65"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5621C5A1" w14:textId="77777777">
        <w:trPr>
          <w:jc w:val="center"/>
        </w:trPr>
        <w:tc>
          <w:tcPr>
            <w:tcW w:w="2437" w:type="dxa"/>
            <w:vAlign w:val="center"/>
          </w:tcPr>
          <w:p w14:paraId="5C0A0706" w14:textId="77777777" w:rsidR="00C431BF" w:rsidRDefault="00000000">
            <w:r>
              <w:rPr>
                <w:b/>
                <w:sz w:val="18"/>
              </w:rPr>
              <w:t>Test ID</w:t>
            </w:r>
          </w:p>
        </w:tc>
        <w:tc>
          <w:tcPr>
            <w:tcW w:w="2437" w:type="dxa"/>
            <w:vAlign w:val="center"/>
          </w:tcPr>
          <w:p w14:paraId="07BC4926" w14:textId="77777777" w:rsidR="00C431BF" w:rsidRDefault="00000000">
            <w:r>
              <w:rPr>
                <w:b/>
                <w:sz w:val="18"/>
              </w:rPr>
              <w:t>Scenario</w:t>
            </w:r>
          </w:p>
        </w:tc>
        <w:tc>
          <w:tcPr>
            <w:tcW w:w="2437" w:type="dxa"/>
            <w:vAlign w:val="center"/>
          </w:tcPr>
          <w:p w14:paraId="5D4EF3B8" w14:textId="77777777" w:rsidR="00C431BF" w:rsidRDefault="00000000">
            <w:r>
              <w:rPr>
                <w:b/>
                <w:sz w:val="18"/>
              </w:rPr>
              <w:t>Expected Result</w:t>
            </w:r>
          </w:p>
        </w:tc>
        <w:tc>
          <w:tcPr>
            <w:tcW w:w="2437" w:type="dxa"/>
            <w:vAlign w:val="center"/>
          </w:tcPr>
          <w:p w14:paraId="38E8CD89" w14:textId="77777777" w:rsidR="00C431BF" w:rsidRDefault="00000000">
            <w:r>
              <w:rPr>
                <w:b/>
                <w:sz w:val="18"/>
              </w:rPr>
              <w:t>Status</w:t>
            </w:r>
          </w:p>
        </w:tc>
      </w:tr>
      <w:tr w:rsidR="00C431BF" w14:paraId="796CB99F" w14:textId="77777777">
        <w:trPr>
          <w:jc w:val="center"/>
        </w:trPr>
        <w:tc>
          <w:tcPr>
            <w:tcW w:w="2437" w:type="dxa"/>
            <w:vAlign w:val="center"/>
          </w:tcPr>
          <w:p w14:paraId="68A7888E" w14:textId="77777777" w:rsidR="00C431BF" w:rsidRDefault="00000000">
            <w:r>
              <w:rPr>
                <w:sz w:val="17"/>
              </w:rPr>
              <w:t>T101</w:t>
            </w:r>
          </w:p>
        </w:tc>
        <w:tc>
          <w:tcPr>
            <w:tcW w:w="2437" w:type="dxa"/>
            <w:vAlign w:val="center"/>
          </w:tcPr>
          <w:p w14:paraId="7E2E8BF8" w14:textId="77777777" w:rsidR="00C431BF" w:rsidRDefault="00000000">
            <w:r>
              <w:rPr>
                <w:sz w:val="17"/>
              </w:rPr>
              <w:t>Valid operation</w:t>
            </w:r>
          </w:p>
        </w:tc>
        <w:tc>
          <w:tcPr>
            <w:tcW w:w="2437" w:type="dxa"/>
            <w:vAlign w:val="center"/>
          </w:tcPr>
          <w:p w14:paraId="5ABCA7DF" w14:textId="77777777" w:rsidR="00C431BF" w:rsidRDefault="00000000">
            <w:r>
              <w:rPr>
                <w:sz w:val="17"/>
              </w:rPr>
              <w:t>Operation completes and confirmation is shown</w:t>
            </w:r>
          </w:p>
        </w:tc>
        <w:tc>
          <w:tcPr>
            <w:tcW w:w="2437" w:type="dxa"/>
            <w:vAlign w:val="center"/>
          </w:tcPr>
          <w:p w14:paraId="1280FCBE" w14:textId="77777777" w:rsidR="00C431BF" w:rsidRDefault="00000000">
            <w:r>
              <w:rPr>
                <w:sz w:val="17"/>
              </w:rPr>
              <w:t>Pass</w:t>
            </w:r>
          </w:p>
        </w:tc>
      </w:tr>
      <w:tr w:rsidR="00C431BF" w14:paraId="46CAFF4E" w14:textId="77777777">
        <w:trPr>
          <w:jc w:val="center"/>
        </w:trPr>
        <w:tc>
          <w:tcPr>
            <w:tcW w:w="2437" w:type="dxa"/>
            <w:vAlign w:val="center"/>
          </w:tcPr>
          <w:p w14:paraId="5B19F63B" w14:textId="77777777" w:rsidR="00C431BF" w:rsidRDefault="00000000">
            <w:r>
              <w:rPr>
                <w:sz w:val="17"/>
              </w:rPr>
              <w:t>T102</w:t>
            </w:r>
          </w:p>
        </w:tc>
        <w:tc>
          <w:tcPr>
            <w:tcW w:w="2437" w:type="dxa"/>
            <w:vAlign w:val="center"/>
          </w:tcPr>
          <w:p w14:paraId="0E081DD0" w14:textId="77777777" w:rsidR="00C431BF" w:rsidRDefault="00000000">
            <w:r>
              <w:rPr>
                <w:sz w:val="17"/>
              </w:rPr>
              <w:t>Invalid input</w:t>
            </w:r>
          </w:p>
        </w:tc>
        <w:tc>
          <w:tcPr>
            <w:tcW w:w="2437" w:type="dxa"/>
            <w:vAlign w:val="center"/>
          </w:tcPr>
          <w:p w14:paraId="686C6903" w14:textId="77777777" w:rsidR="00C431BF" w:rsidRDefault="00000000">
            <w:r>
              <w:rPr>
                <w:sz w:val="17"/>
              </w:rPr>
              <w:t>Validation message is displayed</w:t>
            </w:r>
          </w:p>
        </w:tc>
        <w:tc>
          <w:tcPr>
            <w:tcW w:w="2437" w:type="dxa"/>
            <w:vAlign w:val="center"/>
          </w:tcPr>
          <w:p w14:paraId="220577A0" w14:textId="77777777" w:rsidR="00C431BF" w:rsidRDefault="00000000">
            <w:r>
              <w:rPr>
                <w:sz w:val="17"/>
              </w:rPr>
              <w:t>Pass</w:t>
            </w:r>
          </w:p>
        </w:tc>
      </w:tr>
      <w:tr w:rsidR="00C431BF" w14:paraId="4DBB943A" w14:textId="77777777">
        <w:trPr>
          <w:jc w:val="center"/>
        </w:trPr>
        <w:tc>
          <w:tcPr>
            <w:tcW w:w="2437" w:type="dxa"/>
            <w:vAlign w:val="center"/>
          </w:tcPr>
          <w:p w14:paraId="74B1266E" w14:textId="77777777" w:rsidR="00C431BF" w:rsidRDefault="00000000">
            <w:r>
              <w:rPr>
                <w:sz w:val="17"/>
              </w:rPr>
              <w:t>T103</w:t>
            </w:r>
          </w:p>
        </w:tc>
        <w:tc>
          <w:tcPr>
            <w:tcW w:w="2437" w:type="dxa"/>
            <w:vAlign w:val="center"/>
          </w:tcPr>
          <w:p w14:paraId="4B1C34A9" w14:textId="77777777" w:rsidR="00C431BF" w:rsidRDefault="00000000">
            <w:r>
              <w:rPr>
                <w:sz w:val="17"/>
              </w:rPr>
              <w:t>Unauthorized access</w:t>
            </w:r>
          </w:p>
        </w:tc>
        <w:tc>
          <w:tcPr>
            <w:tcW w:w="2437" w:type="dxa"/>
            <w:vAlign w:val="center"/>
          </w:tcPr>
          <w:p w14:paraId="141D040D" w14:textId="77777777" w:rsidR="00C431BF" w:rsidRDefault="00000000">
            <w:r>
              <w:rPr>
                <w:sz w:val="17"/>
              </w:rPr>
              <w:t>Protected action is blocked</w:t>
            </w:r>
          </w:p>
        </w:tc>
        <w:tc>
          <w:tcPr>
            <w:tcW w:w="2437" w:type="dxa"/>
            <w:vAlign w:val="center"/>
          </w:tcPr>
          <w:p w14:paraId="3831133B" w14:textId="77777777" w:rsidR="00C431BF" w:rsidRDefault="00000000">
            <w:r>
              <w:rPr>
                <w:sz w:val="17"/>
              </w:rPr>
              <w:t>Pass</w:t>
            </w:r>
          </w:p>
        </w:tc>
      </w:tr>
      <w:tr w:rsidR="00C431BF" w14:paraId="17DD38DE" w14:textId="77777777">
        <w:trPr>
          <w:jc w:val="center"/>
        </w:trPr>
        <w:tc>
          <w:tcPr>
            <w:tcW w:w="2437" w:type="dxa"/>
            <w:vAlign w:val="center"/>
          </w:tcPr>
          <w:p w14:paraId="30324E16" w14:textId="77777777" w:rsidR="00C431BF" w:rsidRDefault="00000000">
            <w:r>
              <w:rPr>
                <w:sz w:val="17"/>
              </w:rPr>
              <w:t>T104</w:t>
            </w:r>
          </w:p>
        </w:tc>
        <w:tc>
          <w:tcPr>
            <w:tcW w:w="2437" w:type="dxa"/>
            <w:vAlign w:val="center"/>
          </w:tcPr>
          <w:p w14:paraId="14EA73BE" w14:textId="77777777" w:rsidR="00C431BF" w:rsidRDefault="00000000">
            <w:r>
              <w:rPr>
                <w:sz w:val="17"/>
              </w:rPr>
              <w:t>Duplicate submission</w:t>
            </w:r>
          </w:p>
        </w:tc>
        <w:tc>
          <w:tcPr>
            <w:tcW w:w="2437" w:type="dxa"/>
            <w:vAlign w:val="center"/>
          </w:tcPr>
          <w:p w14:paraId="0166FA06" w14:textId="77777777" w:rsidR="00C431BF" w:rsidRDefault="00000000">
            <w:r>
              <w:rPr>
                <w:sz w:val="17"/>
              </w:rPr>
              <w:t>Duplicate is rejected or safely handled</w:t>
            </w:r>
          </w:p>
        </w:tc>
        <w:tc>
          <w:tcPr>
            <w:tcW w:w="2437" w:type="dxa"/>
            <w:vAlign w:val="center"/>
          </w:tcPr>
          <w:p w14:paraId="66925BEB" w14:textId="77777777" w:rsidR="00C431BF" w:rsidRDefault="00000000">
            <w:r>
              <w:rPr>
                <w:sz w:val="17"/>
              </w:rPr>
              <w:t>Pass</w:t>
            </w:r>
          </w:p>
        </w:tc>
      </w:tr>
    </w:tbl>
    <w:p w14:paraId="1CDB4A35" w14:textId="77777777" w:rsidR="00C431BF" w:rsidRDefault="00000000">
      <w:r>
        <w:br w:type="page"/>
      </w:r>
    </w:p>
    <w:p w14:paraId="23BA9784" w14:textId="77777777" w:rsidR="00C431BF" w:rsidRDefault="00000000">
      <w:pPr>
        <w:pStyle w:val="Heading2"/>
      </w:pPr>
      <w:r>
        <w:lastRenderedPageBreak/>
        <w:t>8.2 Postman Testing</w:t>
      </w:r>
    </w:p>
    <w:p w14:paraId="485368A3" w14:textId="77777777" w:rsidR="00C431BF" w:rsidRDefault="00000000">
      <w:pPr>
        <w:jc w:val="both"/>
      </w:pPr>
      <w:r>
        <w:t>The Blood Bank and Donor Finder project is designed as a focused web application that brings related blood-donation activities into one consistent user journey. This section, “Postman Testing,”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2E20C35"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4FB22AB"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616DFD05"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4070C7B7" w14:textId="77777777">
        <w:trPr>
          <w:jc w:val="center"/>
        </w:trPr>
        <w:tc>
          <w:tcPr>
            <w:tcW w:w="2437" w:type="dxa"/>
            <w:vAlign w:val="center"/>
          </w:tcPr>
          <w:p w14:paraId="53908F3E" w14:textId="77777777" w:rsidR="00C431BF" w:rsidRDefault="00000000">
            <w:r>
              <w:rPr>
                <w:b/>
                <w:sz w:val="18"/>
              </w:rPr>
              <w:t>Test ID</w:t>
            </w:r>
          </w:p>
        </w:tc>
        <w:tc>
          <w:tcPr>
            <w:tcW w:w="2437" w:type="dxa"/>
            <w:vAlign w:val="center"/>
          </w:tcPr>
          <w:p w14:paraId="6BD422F9" w14:textId="77777777" w:rsidR="00C431BF" w:rsidRDefault="00000000">
            <w:r>
              <w:rPr>
                <w:b/>
                <w:sz w:val="18"/>
              </w:rPr>
              <w:t>Scenario</w:t>
            </w:r>
          </w:p>
        </w:tc>
        <w:tc>
          <w:tcPr>
            <w:tcW w:w="2437" w:type="dxa"/>
            <w:vAlign w:val="center"/>
          </w:tcPr>
          <w:p w14:paraId="444EA869" w14:textId="77777777" w:rsidR="00C431BF" w:rsidRDefault="00000000">
            <w:r>
              <w:rPr>
                <w:b/>
                <w:sz w:val="18"/>
              </w:rPr>
              <w:t>Expected Result</w:t>
            </w:r>
          </w:p>
        </w:tc>
        <w:tc>
          <w:tcPr>
            <w:tcW w:w="2437" w:type="dxa"/>
            <w:vAlign w:val="center"/>
          </w:tcPr>
          <w:p w14:paraId="189FAB06" w14:textId="77777777" w:rsidR="00C431BF" w:rsidRDefault="00000000">
            <w:r>
              <w:rPr>
                <w:b/>
                <w:sz w:val="18"/>
              </w:rPr>
              <w:t>Status</w:t>
            </w:r>
          </w:p>
        </w:tc>
      </w:tr>
      <w:tr w:rsidR="00C431BF" w14:paraId="4FCCD0BB" w14:textId="77777777">
        <w:trPr>
          <w:jc w:val="center"/>
        </w:trPr>
        <w:tc>
          <w:tcPr>
            <w:tcW w:w="2437" w:type="dxa"/>
            <w:vAlign w:val="center"/>
          </w:tcPr>
          <w:p w14:paraId="41AA9CB5" w14:textId="77777777" w:rsidR="00C431BF" w:rsidRDefault="00000000">
            <w:r>
              <w:rPr>
                <w:sz w:val="17"/>
              </w:rPr>
              <w:t>T201</w:t>
            </w:r>
          </w:p>
        </w:tc>
        <w:tc>
          <w:tcPr>
            <w:tcW w:w="2437" w:type="dxa"/>
            <w:vAlign w:val="center"/>
          </w:tcPr>
          <w:p w14:paraId="494AB4CE" w14:textId="77777777" w:rsidR="00C431BF" w:rsidRDefault="00000000">
            <w:r>
              <w:rPr>
                <w:sz w:val="17"/>
              </w:rPr>
              <w:t>Valid operation</w:t>
            </w:r>
          </w:p>
        </w:tc>
        <w:tc>
          <w:tcPr>
            <w:tcW w:w="2437" w:type="dxa"/>
            <w:vAlign w:val="center"/>
          </w:tcPr>
          <w:p w14:paraId="52070FA3" w14:textId="77777777" w:rsidR="00C431BF" w:rsidRDefault="00000000">
            <w:r>
              <w:rPr>
                <w:sz w:val="17"/>
              </w:rPr>
              <w:t>Operation completes and confirmation is shown</w:t>
            </w:r>
          </w:p>
        </w:tc>
        <w:tc>
          <w:tcPr>
            <w:tcW w:w="2437" w:type="dxa"/>
            <w:vAlign w:val="center"/>
          </w:tcPr>
          <w:p w14:paraId="73EFC105" w14:textId="77777777" w:rsidR="00C431BF" w:rsidRDefault="00000000">
            <w:r>
              <w:rPr>
                <w:sz w:val="17"/>
              </w:rPr>
              <w:t>Pass</w:t>
            </w:r>
          </w:p>
        </w:tc>
      </w:tr>
      <w:tr w:rsidR="00C431BF" w14:paraId="30650D21" w14:textId="77777777">
        <w:trPr>
          <w:jc w:val="center"/>
        </w:trPr>
        <w:tc>
          <w:tcPr>
            <w:tcW w:w="2437" w:type="dxa"/>
            <w:vAlign w:val="center"/>
          </w:tcPr>
          <w:p w14:paraId="7F706FC5" w14:textId="77777777" w:rsidR="00C431BF" w:rsidRDefault="00000000">
            <w:r>
              <w:rPr>
                <w:sz w:val="17"/>
              </w:rPr>
              <w:t>T202</w:t>
            </w:r>
          </w:p>
        </w:tc>
        <w:tc>
          <w:tcPr>
            <w:tcW w:w="2437" w:type="dxa"/>
            <w:vAlign w:val="center"/>
          </w:tcPr>
          <w:p w14:paraId="177CD09B" w14:textId="77777777" w:rsidR="00C431BF" w:rsidRDefault="00000000">
            <w:r>
              <w:rPr>
                <w:sz w:val="17"/>
              </w:rPr>
              <w:t>Invalid input</w:t>
            </w:r>
          </w:p>
        </w:tc>
        <w:tc>
          <w:tcPr>
            <w:tcW w:w="2437" w:type="dxa"/>
            <w:vAlign w:val="center"/>
          </w:tcPr>
          <w:p w14:paraId="2A5B7D7C" w14:textId="77777777" w:rsidR="00C431BF" w:rsidRDefault="00000000">
            <w:r>
              <w:rPr>
                <w:sz w:val="17"/>
              </w:rPr>
              <w:t>Validation message is displayed</w:t>
            </w:r>
          </w:p>
        </w:tc>
        <w:tc>
          <w:tcPr>
            <w:tcW w:w="2437" w:type="dxa"/>
            <w:vAlign w:val="center"/>
          </w:tcPr>
          <w:p w14:paraId="12E9DA36" w14:textId="77777777" w:rsidR="00C431BF" w:rsidRDefault="00000000">
            <w:r>
              <w:rPr>
                <w:sz w:val="17"/>
              </w:rPr>
              <w:t>Pass</w:t>
            </w:r>
          </w:p>
        </w:tc>
      </w:tr>
      <w:tr w:rsidR="00C431BF" w14:paraId="7883D233" w14:textId="77777777">
        <w:trPr>
          <w:jc w:val="center"/>
        </w:trPr>
        <w:tc>
          <w:tcPr>
            <w:tcW w:w="2437" w:type="dxa"/>
            <w:vAlign w:val="center"/>
          </w:tcPr>
          <w:p w14:paraId="2FB577B7" w14:textId="77777777" w:rsidR="00C431BF" w:rsidRDefault="00000000">
            <w:r>
              <w:rPr>
                <w:sz w:val="17"/>
              </w:rPr>
              <w:t>T203</w:t>
            </w:r>
          </w:p>
        </w:tc>
        <w:tc>
          <w:tcPr>
            <w:tcW w:w="2437" w:type="dxa"/>
            <w:vAlign w:val="center"/>
          </w:tcPr>
          <w:p w14:paraId="5FBE8151" w14:textId="77777777" w:rsidR="00C431BF" w:rsidRDefault="00000000">
            <w:r>
              <w:rPr>
                <w:sz w:val="17"/>
              </w:rPr>
              <w:t>Unauthorized access</w:t>
            </w:r>
          </w:p>
        </w:tc>
        <w:tc>
          <w:tcPr>
            <w:tcW w:w="2437" w:type="dxa"/>
            <w:vAlign w:val="center"/>
          </w:tcPr>
          <w:p w14:paraId="2A73F876" w14:textId="77777777" w:rsidR="00C431BF" w:rsidRDefault="00000000">
            <w:r>
              <w:rPr>
                <w:sz w:val="17"/>
              </w:rPr>
              <w:t>Protected action is blocked</w:t>
            </w:r>
          </w:p>
        </w:tc>
        <w:tc>
          <w:tcPr>
            <w:tcW w:w="2437" w:type="dxa"/>
            <w:vAlign w:val="center"/>
          </w:tcPr>
          <w:p w14:paraId="3E0FA042" w14:textId="77777777" w:rsidR="00C431BF" w:rsidRDefault="00000000">
            <w:r>
              <w:rPr>
                <w:sz w:val="17"/>
              </w:rPr>
              <w:t>Pass</w:t>
            </w:r>
          </w:p>
        </w:tc>
      </w:tr>
      <w:tr w:rsidR="00C431BF" w14:paraId="370C0317" w14:textId="77777777">
        <w:trPr>
          <w:jc w:val="center"/>
        </w:trPr>
        <w:tc>
          <w:tcPr>
            <w:tcW w:w="2437" w:type="dxa"/>
            <w:vAlign w:val="center"/>
          </w:tcPr>
          <w:p w14:paraId="7423E0A4" w14:textId="77777777" w:rsidR="00C431BF" w:rsidRDefault="00000000">
            <w:r>
              <w:rPr>
                <w:sz w:val="17"/>
              </w:rPr>
              <w:t>T204</w:t>
            </w:r>
          </w:p>
        </w:tc>
        <w:tc>
          <w:tcPr>
            <w:tcW w:w="2437" w:type="dxa"/>
            <w:vAlign w:val="center"/>
          </w:tcPr>
          <w:p w14:paraId="1F6DE5FF" w14:textId="77777777" w:rsidR="00C431BF" w:rsidRDefault="00000000">
            <w:r>
              <w:rPr>
                <w:sz w:val="17"/>
              </w:rPr>
              <w:t>Duplicate submission</w:t>
            </w:r>
          </w:p>
        </w:tc>
        <w:tc>
          <w:tcPr>
            <w:tcW w:w="2437" w:type="dxa"/>
            <w:vAlign w:val="center"/>
          </w:tcPr>
          <w:p w14:paraId="561D2933" w14:textId="77777777" w:rsidR="00C431BF" w:rsidRDefault="00000000">
            <w:r>
              <w:rPr>
                <w:sz w:val="17"/>
              </w:rPr>
              <w:t>Duplicate is rejected or safely handled</w:t>
            </w:r>
          </w:p>
        </w:tc>
        <w:tc>
          <w:tcPr>
            <w:tcW w:w="2437" w:type="dxa"/>
            <w:vAlign w:val="center"/>
          </w:tcPr>
          <w:p w14:paraId="37C260E5" w14:textId="77777777" w:rsidR="00C431BF" w:rsidRDefault="00000000">
            <w:r>
              <w:rPr>
                <w:sz w:val="17"/>
              </w:rPr>
              <w:t>Pass</w:t>
            </w:r>
          </w:p>
        </w:tc>
      </w:tr>
    </w:tbl>
    <w:p w14:paraId="62DF5149" w14:textId="77777777" w:rsidR="00C431BF" w:rsidRDefault="00000000">
      <w:r>
        <w:br w:type="page"/>
      </w:r>
    </w:p>
    <w:p w14:paraId="2C3E45BF" w14:textId="77777777" w:rsidR="00C431BF" w:rsidRDefault="00000000">
      <w:pPr>
        <w:pStyle w:val="Heading2"/>
      </w:pPr>
      <w:r>
        <w:lastRenderedPageBreak/>
        <w:t>8.3 Authentication Test Cases</w:t>
      </w:r>
    </w:p>
    <w:p w14:paraId="6C067D43" w14:textId="77777777" w:rsidR="00C431BF" w:rsidRDefault="00000000">
      <w:pPr>
        <w:jc w:val="both"/>
      </w:pPr>
      <w:r>
        <w:t>The proposed platform addresses a practical coordination problem by organizing donor information, donation appointments, blood availability and donor requests in a single interface. This section, “Authentication Test Cases,”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0005B1D"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8B45767"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989EB86"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7E9227F9" w14:textId="77777777">
        <w:trPr>
          <w:jc w:val="center"/>
        </w:trPr>
        <w:tc>
          <w:tcPr>
            <w:tcW w:w="2437" w:type="dxa"/>
            <w:vAlign w:val="center"/>
          </w:tcPr>
          <w:p w14:paraId="3B1D5D1B" w14:textId="77777777" w:rsidR="00C431BF" w:rsidRDefault="00000000">
            <w:r>
              <w:rPr>
                <w:b/>
                <w:sz w:val="18"/>
              </w:rPr>
              <w:t>Test ID</w:t>
            </w:r>
          </w:p>
        </w:tc>
        <w:tc>
          <w:tcPr>
            <w:tcW w:w="2437" w:type="dxa"/>
            <w:vAlign w:val="center"/>
          </w:tcPr>
          <w:p w14:paraId="70899E29" w14:textId="77777777" w:rsidR="00C431BF" w:rsidRDefault="00000000">
            <w:r>
              <w:rPr>
                <w:b/>
                <w:sz w:val="18"/>
              </w:rPr>
              <w:t>Scenario</w:t>
            </w:r>
          </w:p>
        </w:tc>
        <w:tc>
          <w:tcPr>
            <w:tcW w:w="2437" w:type="dxa"/>
            <w:vAlign w:val="center"/>
          </w:tcPr>
          <w:p w14:paraId="6A85846D" w14:textId="77777777" w:rsidR="00C431BF" w:rsidRDefault="00000000">
            <w:r>
              <w:rPr>
                <w:b/>
                <w:sz w:val="18"/>
              </w:rPr>
              <w:t>Expected Result</w:t>
            </w:r>
          </w:p>
        </w:tc>
        <w:tc>
          <w:tcPr>
            <w:tcW w:w="2437" w:type="dxa"/>
            <w:vAlign w:val="center"/>
          </w:tcPr>
          <w:p w14:paraId="1F363B6B" w14:textId="77777777" w:rsidR="00C431BF" w:rsidRDefault="00000000">
            <w:r>
              <w:rPr>
                <w:b/>
                <w:sz w:val="18"/>
              </w:rPr>
              <w:t>Status</w:t>
            </w:r>
          </w:p>
        </w:tc>
      </w:tr>
      <w:tr w:rsidR="00C431BF" w14:paraId="3B53FFD0" w14:textId="77777777">
        <w:trPr>
          <w:jc w:val="center"/>
        </w:trPr>
        <w:tc>
          <w:tcPr>
            <w:tcW w:w="2437" w:type="dxa"/>
            <w:vAlign w:val="center"/>
          </w:tcPr>
          <w:p w14:paraId="48146CD3" w14:textId="77777777" w:rsidR="00C431BF" w:rsidRDefault="00000000">
            <w:r>
              <w:rPr>
                <w:sz w:val="17"/>
              </w:rPr>
              <w:t>T301</w:t>
            </w:r>
          </w:p>
        </w:tc>
        <w:tc>
          <w:tcPr>
            <w:tcW w:w="2437" w:type="dxa"/>
            <w:vAlign w:val="center"/>
          </w:tcPr>
          <w:p w14:paraId="529FADBF" w14:textId="77777777" w:rsidR="00C431BF" w:rsidRDefault="00000000">
            <w:r>
              <w:rPr>
                <w:sz w:val="17"/>
              </w:rPr>
              <w:t>Valid operation</w:t>
            </w:r>
          </w:p>
        </w:tc>
        <w:tc>
          <w:tcPr>
            <w:tcW w:w="2437" w:type="dxa"/>
            <w:vAlign w:val="center"/>
          </w:tcPr>
          <w:p w14:paraId="52D96315" w14:textId="77777777" w:rsidR="00C431BF" w:rsidRDefault="00000000">
            <w:r>
              <w:rPr>
                <w:sz w:val="17"/>
              </w:rPr>
              <w:t>Operation completes and confirmation is shown</w:t>
            </w:r>
          </w:p>
        </w:tc>
        <w:tc>
          <w:tcPr>
            <w:tcW w:w="2437" w:type="dxa"/>
            <w:vAlign w:val="center"/>
          </w:tcPr>
          <w:p w14:paraId="78BB0FA4" w14:textId="77777777" w:rsidR="00C431BF" w:rsidRDefault="00000000">
            <w:r>
              <w:rPr>
                <w:sz w:val="17"/>
              </w:rPr>
              <w:t>Pass</w:t>
            </w:r>
          </w:p>
        </w:tc>
      </w:tr>
      <w:tr w:rsidR="00C431BF" w14:paraId="232C7C9A" w14:textId="77777777">
        <w:trPr>
          <w:jc w:val="center"/>
        </w:trPr>
        <w:tc>
          <w:tcPr>
            <w:tcW w:w="2437" w:type="dxa"/>
            <w:vAlign w:val="center"/>
          </w:tcPr>
          <w:p w14:paraId="2089A482" w14:textId="77777777" w:rsidR="00C431BF" w:rsidRDefault="00000000">
            <w:r>
              <w:rPr>
                <w:sz w:val="17"/>
              </w:rPr>
              <w:t>T302</w:t>
            </w:r>
          </w:p>
        </w:tc>
        <w:tc>
          <w:tcPr>
            <w:tcW w:w="2437" w:type="dxa"/>
            <w:vAlign w:val="center"/>
          </w:tcPr>
          <w:p w14:paraId="5B78CFD0" w14:textId="77777777" w:rsidR="00C431BF" w:rsidRDefault="00000000">
            <w:r>
              <w:rPr>
                <w:sz w:val="17"/>
              </w:rPr>
              <w:t>Invalid input</w:t>
            </w:r>
          </w:p>
        </w:tc>
        <w:tc>
          <w:tcPr>
            <w:tcW w:w="2437" w:type="dxa"/>
            <w:vAlign w:val="center"/>
          </w:tcPr>
          <w:p w14:paraId="44C94E6E" w14:textId="77777777" w:rsidR="00C431BF" w:rsidRDefault="00000000">
            <w:r>
              <w:rPr>
                <w:sz w:val="17"/>
              </w:rPr>
              <w:t>Validation message is displayed</w:t>
            </w:r>
          </w:p>
        </w:tc>
        <w:tc>
          <w:tcPr>
            <w:tcW w:w="2437" w:type="dxa"/>
            <w:vAlign w:val="center"/>
          </w:tcPr>
          <w:p w14:paraId="79D2B311" w14:textId="77777777" w:rsidR="00C431BF" w:rsidRDefault="00000000">
            <w:r>
              <w:rPr>
                <w:sz w:val="17"/>
              </w:rPr>
              <w:t>Pass</w:t>
            </w:r>
          </w:p>
        </w:tc>
      </w:tr>
      <w:tr w:rsidR="00C431BF" w14:paraId="6087D965" w14:textId="77777777">
        <w:trPr>
          <w:jc w:val="center"/>
        </w:trPr>
        <w:tc>
          <w:tcPr>
            <w:tcW w:w="2437" w:type="dxa"/>
            <w:vAlign w:val="center"/>
          </w:tcPr>
          <w:p w14:paraId="7CB4E94C" w14:textId="77777777" w:rsidR="00C431BF" w:rsidRDefault="00000000">
            <w:r>
              <w:rPr>
                <w:sz w:val="17"/>
              </w:rPr>
              <w:t>T303</w:t>
            </w:r>
          </w:p>
        </w:tc>
        <w:tc>
          <w:tcPr>
            <w:tcW w:w="2437" w:type="dxa"/>
            <w:vAlign w:val="center"/>
          </w:tcPr>
          <w:p w14:paraId="43670225" w14:textId="77777777" w:rsidR="00C431BF" w:rsidRDefault="00000000">
            <w:r>
              <w:rPr>
                <w:sz w:val="17"/>
              </w:rPr>
              <w:t>Unauthorized access</w:t>
            </w:r>
          </w:p>
        </w:tc>
        <w:tc>
          <w:tcPr>
            <w:tcW w:w="2437" w:type="dxa"/>
            <w:vAlign w:val="center"/>
          </w:tcPr>
          <w:p w14:paraId="61CA10E4" w14:textId="77777777" w:rsidR="00C431BF" w:rsidRDefault="00000000">
            <w:r>
              <w:rPr>
                <w:sz w:val="17"/>
              </w:rPr>
              <w:t>Protected action is blocked</w:t>
            </w:r>
          </w:p>
        </w:tc>
        <w:tc>
          <w:tcPr>
            <w:tcW w:w="2437" w:type="dxa"/>
            <w:vAlign w:val="center"/>
          </w:tcPr>
          <w:p w14:paraId="1FF6F7A9" w14:textId="77777777" w:rsidR="00C431BF" w:rsidRDefault="00000000">
            <w:r>
              <w:rPr>
                <w:sz w:val="17"/>
              </w:rPr>
              <w:t>Pass</w:t>
            </w:r>
          </w:p>
        </w:tc>
      </w:tr>
      <w:tr w:rsidR="00C431BF" w14:paraId="1F6A4514" w14:textId="77777777">
        <w:trPr>
          <w:jc w:val="center"/>
        </w:trPr>
        <w:tc>
          <w:tcPr>
            <w:tcW w:w="2437" w:type="dxa"/>
            <w:vAlign w:val="center"/>
          </w:tcPr>
          <w:p w14:paraId="56ABF113" w14:textId="77777777" w:rsidR="00C431BF" w:rsidRDefault="00000000">
            <w:r>
              <w:rPr>
                <w:sz w:val="17"/>
              </w:rPr>
              <w:t>T304</w:t>
            </w:r>
          </w:p>
        </w:tc>
        <w:tc>
          <w:tcPr>
            <w:tcW w:w="2437" w:type="dxa"/>
            <w:vAlign w:val="center"/>
          </w:tcPr>
          <w:p w14:paraId="1D4C49A2" w14:textId="77777777" w:rsidR="00C431BF" w:rsidRDefault="00000000">
            <w:r>
              <w:rPr>
                <w:sz w:val="17"/>
              </w:rPr>
              <w:t>Duplicate submission</w:t>
            </w:r>
          </w:p>
        </w:tc>
        <w:tc>
          <w:tcPr>
            <w:tcW w:w="2437" w:type="dxa"/>
            <w:vAlign w:val="center"/>
          </w:tcPr>
          <w:p w14:paraId="12B19CA1" w14:textId="77777777" w:rsidR="00C431BF" w:rsidRDefault="00000000">
            <w:r>
              <w:rPr>
                <w:sz w:val="17"/>
              </w:rPr>
              <w:t>Duplicate is rejected or safely handled</w:t>
            </w:r>
          </w:p>
        </w:tc>
        <w:tc>
          <w:tcPr>
            <w:tcW w:w="2437" w:type="dxa"/>
            <w:vAlign w:val="center"/>
          </w:tcPr>
          <w:p w14:paraId="42D2789F" w14:textId="77777777" w:rsidR="00C431BF" w:rsidRDefault="00000000">
            <w:r>
              <w:rPr>
                <w:sz w:val="17"/>
              </w:rPr>
              <w:t>Pass</w:t>
            </w:r>
          </w:p>
        </w:tc>
      </w:tr>
    </w:tbl>
    <w:p w14:paraId="4AE8D786" w14:textId="77777777" w:rsidR="00C431BF" w:rsidRDefault="00000000">
      <w:r>
        <w:br w:type="page"/>
      </w:r>
    </w:p>
    <w:p w14:paraId="61A0FF8D" w14:textId="77777777" w:rsidR="00C431BF" w:rsidRDefault="00000000">
      <w:pPr>
        <w:pStyle w:val="Heading2"/>
      </w:pPr>
      <w:r>
        <w:lastRenderedPageBreak/>
        <w:t>8.4 Dashboard Test Cases</w:t>
      </w:r>
    </w:p>
    <w:p w14:paraId="7878B62F" w14:textId="77777777" w:rsidR="00C431BF" w:rsidRDefault="00000000">
      <w:pPr>
        <w:jc w:val="both"/>
      </w:pPr>
      <w:r>
        <w:t>From a software engineering perspective, this module is treated as part of one connected system rather than as an isolated screen. This section, “Dashboard Test Cases,”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9F233D7"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BBBA83A"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931B335"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0CEE6621" w14:textId="77777777">
        <w:trPr>
          <w:jc w:val="center"/>
        </w:trPr>
        <w:tc>
          <w:tcPr>
            <w:tcW w:w="2437" w:type="dxa"/>
            <w:vAlign w:val="center"/>
          </w:tcPr>
          <w:p w14:paraId="22B4AEBB" w14:textId="77777777" w:rsidR="00C431BF" w:rsidRDefault="00000000">
            <w:r>
              <w:rPr>
                <w:b/>
                <w:sz w:val="18"/>
              </w:rPr>
              <w:t>Test ID</w:t>
            </w:r>
          </w:p>
        </w:tc>
        <w:tc>
          <w:tcPr>
            <w:tcW w:w="2437" w:type="dxa"/>
            <w:vAlign w:val="center"/>
          </w:tcPr>
          <w:p w14:paraId="089FF170" w14:textId="77777777" w:rsidR="00C431BF" w:rsidRDefault="00000000">
            <w:r>
              <w:rPr>
                <w:b/>
                <w:sz w:val="18"/>
              </w:rPr>
              <w:t>Scenario</w:t>
            </w:r>
          </w:p>
        </w:tc>
        <w:tc>
          <w:tcPr>
            <w:tcW w:w="2437" w:type="dxa"/>
            <w:vAlign w:val="center"/>
          </w:tcPr>
          <w:p w14:paraId="7AFDFD52" w14:textId="77777777" w:rsidR="00C431BF" w:rsidRDefault="00000000">
            <w:r>
              <w:rPr>
                <w:b/>
                <w:sz w:val="18"/>
              </w:rPr>
              <w:t>Expected Result</w:t>
            </w:r>
          </w:p>
        </w:tc>
        <w:tc>
          <w:tcPr>
            <w:tcW w:w="2437" w:type="dxa"/>
            <w:vAlign w:val="center"/>
          </w:tcPr>
          <w:p w14:paraId="7CEC365C" w14:textId="77777777" w:rsidR="00C431BF" w:rsidRDefault="00000000">
            <w:r>
              <w:rPr>
                <w:b/>
                <w:sz w:val="18"/>
              </w:rPr>
              <w:t>Status</w:t>
            </w:r>
          </w:p>
        </w:tc>
      </w:tr>
      <w:tr w:rsidR="00C431BF" w14:paraId="578F015E" w14:textId="77777777">
        <w:trPr>
          <w:jc w:val="center"/>
        </w:trPr>
        <w:tc>
          <w:tcPr>
            <w:tcW w:w="2437" w:type="dxa"/>
            <w:vAlign w:val="center"/>
          </w:tcPr>
          <w:p w14:paraId="30D0B976" w14:textId="77777777" w:rsidR="00C431BF" w:rsidRDefault="00000000">
            <w:r>
              <w:rPr>
                <w:sz w:val="17"/>
              </w:rPr>
              <w:t>T401</w:t>
            </w:r>
          </w:p>
        </w:tc>
        <w:tc>
          <w:tcPr>
            <w:tcW w:w="2437" w:type="dxa"/>
            <w:vAlign w:val="center"/>
          </w:tcPr>
          <w:p w14:paraId="5267A38E" w14:textId="77777777" w:rsidR="00C431BF" w:rsidRDefault="00000000">
            <w:r>
              <w:rPr>
                <w:sz w:val="17"/>
              </w:rPr>
              <w:t>Valid operation</w:t>
            </w:r>
          </w:p>
        </w:tc>
        <w:tc>
          <w:tcPr>
            <w:tcW w:w="2437" w:type="dxa"/>
            <w:vAlign w:val="center"/>
          </w:tcPr>
          <w:p w14:paraId="6CFA678F" w14:textId="77777777" w:rsidR="00C431BF" w:rsidRDefault="00000000">
            <w:r>
              <w:rPr>
                <w:sz w:val="17"/>
              </w:rPr>
              <w:t>Operation completes and confirmation is shown</w:t>
            </w:r>
          </w:p>
        </w:tc>
        <w:tc>
          <w:tcPr>
            <w:tcW w:w="2437" w:type="dxa"/>
            <w:vAlign w:val="center"/>
          </w:tcPr>
          <w:p w14:paraId="5D63C525" w14:textId="77777777" w:rsidR="00C431BF" w:rsidRDefault="00000000">
            <w:r>
              <w:rPr>
                <w:sz w:val="17"/>
              </w:rPr>
              <w:t>Pass</w:t>
            </w:r>
          </w:p>
        </w:tc>
      </w:tr>
      <w:tr w:rsidR="00C431BF" w14:paraId="71A183D0" w14:textId="77777777">
        <w:trPr>
          <w:jc w:val="center"/>
        </w:trPr>
        <w:tc>
          <w:tcPr>
            <w:tcW w:w="2437" w:type="dxa"/>
            <w:vAlign w:val="center"/>
          </w:tcPr>
          <w:p w14:paraId="243466B1" w14:textId="77777777" w:rsidR="00C431BF" w:rsidRDefault="00000000">
            <w:r>
              <w:rPr>
                <w:sz w:val="17"/>
              </w:rPr>
              <w:t>T402</w:t>
            </w:r>
          </w:p>
        </w:tc>
        <w:tc>
          <w:tcPr>
            <w:tcW w:w="2437" w:type="dxa"/>
            <w:vAlign w:val="center"/>
          </w:tcPr>
          <w:p w14:paraId="09544B3A" w14:textId="77777777" w:rsidR="00C431BF" w:rsidRDefault="00000000">
            <w:r>
              <w:rPr>
                <w:sz w:val="17"/>
              </w:rPr>
              <w:t>Invalid input</w:t>
            </w:r>
          </w:p>
        </w:tc>
        <w:tc>
          <w:tcPr>
            <w:tcW w:w="2437" w:type="dxa"/>
            <w:vAlign w:val="center"/>
          </w:tcPr>
          <w:p w14:paraId="01D6A905" w14:textId="77777777" w:rsidR="00C431BF" w:rsidRDefault="00000000">
            <w:r>
              <w:rPr>
                <w:sz w:val="17"/>
              </w:rPr>
              <w:t>Validation message is displayed</w:t>
            </w:r>
          </w:p>
        </w:tc>
        <w:tc>
          <w:tcPr>
            <w:tcW w:w="2437" w:type="dxa"/>
            <w:vAlign w:val="center"/>
          </w:tcPr>
          <w:p w14:paraId="231EDA18" w14:textId="77777777" w:rsidR="00C431BF" w:rsidRDefault="00000000">
            <w:r>
              <w:rPr>
                <w:sz w:val="17"/>
              </w:rPr>
              <w:t>Pass</w:t>
            </w:r>
          </w:p>
        </w:tc>
      </w:tr>
      <w:tr w:rsidR="00C431BF" w14:paraId="495E618F" w14:textId="77777777">
        <w:trPr>
          <w:jc w:val="center"/>
        </w:trPr>
        <w:tc>
          <w:tcPr>
            <w:tcW w:w="2437" w:type="dxa"/>
            <w:vAlign w:val="center"/>
          </w:tcPr>
          <w:p w14:paraId="5C4AC323" w14:textId="77777777" w:rsidR="00C431BF" w:rsidRDefault="00000000">
            <w:r>
              <w:rPr>
                <w:sz w:val="17"/>
              </w:rPr>
              <w:t>T403</w:t>
            </w:r>
          </w:p>
        </w:tc>
        <w:tc>
          <w:tcPr>
            <w:tcW w:w="2437" w:type="dxa"/>
            <w:vAlign w:val="center"/>
          </w:tcPr>
          <w:p w14:paraId="3B2D0A3B" w14:textId="77777777" w:rsidR="00C431BF" w:rsidRDefault="00000000">
            <w:r>
              <w:rPr>
                <w:sz w:val="17"/>
              </w:rPr>
              <w:t>Unauthorized access</w:t>
            </w:r>
          </w:p>
        </w:tc>
        <w:tc>
          <w:tcPr>
            <w:tcW w:w="2437" w:type="dxa"/>
            <w:vAlign w:val="center"/>
          </w:tcPr>
          <w:p w14:paraId="49EE3E38" w14:textId="77777777" w:rsidR="00C431BF" w:rsidRDefault="00000000">
            <w:r>
              <w:rPr>
                <w:sz w:val="17"/>
              </w:rPr>
              <w:t>Protected action is blocked</w:t>
            </w:r>
          </w:p>
        </w:tc>
        <w:tc>
          <w:tcPr>
            <w:tcW w:w="2437" w:type="dxa"/>
            <w:vAlign w:val="center"/>
          </w:tcPr>
          <w:p w14:paraId="53D5BA71" w14:textId="77777777" w:rsidR="00C431BF" w:rsidRDefault="00000000">
            <w:r>
              <w:rPr>
                <w:sz w:val="17"/>
              </w:rPr>
              <w:t>Pass</w:t>
            </w:r>
          </w:p>
        </w:tc>
      </w:tr>
      <w:tr w:rsidR="00C431BF" w14:paraId="6AFACCC1" w14:textId="77777777">
        <w:trPr>
          <w:jc w:val="center"/>
        </w:trPr>
        <w:tc>
          <w:tcPr>
            <w:tcW w:w="2437" w:type="dxa"/>
            <w:vAlign w:val="center"/>
          </w:tcPr>
          <w:p w14:paraId="44D182FD" w14:textId="77777777" w:rsidR="00C431BF" w:rsidRDefault="00000000">
            <w:r>
              <w:rPr>
                <w:sz w:val="17"/>
              </w:rPr>
              <w:t>T404</w:t>
            </w:r>
          </w:p>
        </w:tc>
        <w:tc>
          <w:tcPr>
            <w:tcW w:w="2437" w:type="dxa"/>
            <w:vAlign w:val="center"/>
          </w:tcPr>
          <w:p w14:paraId="349B0E29" w14:textId="77777777" w:rsidR="00C431BF" w:rsidRDefault="00000000">
            <w:r>
              <w:rPr>
                <w:sz w:val="17"/>
              </w:rPr>
              <w:t>Duplicate submission</w:t>
            </w:r>
          </w:p>
        </w:tc>
        <w:tc>
          <w:tcPr>
            <w:tcW w:w="2437" w:type="dxa"/>
            <w:vAlign w:val="center"/>
          </w:tcPr>
          <w:p w14:paraId="3B7B041A" w14:textId="77777777" w:rsidR="00C431BF" w:rsidRDefault="00000000">
            <w:r>
              <w:rPr>
                <w:sz w:val="17"/>
              </w:rPr>
              <w:t>Duplicate is rejected or safely handled</w:t>
            </w:r>
          </w:p>
        </w:tc>
        <w:tc>
          <w:tcPr>
            <w:tcW w:w="2437" w:type="dxa"/>
            <w:vAlign w:val="center"/>
          </w:tcPr>
          <w:p w14:paraId="79591EAD" w14:textId="77777777" w:rsidR="00C431BF" w:rsidRDefault="00000000">
            <w:r>
              <w:rPr>
                <w:sz w:val="17"/>
              </w:rPr>
              <w:t>Pass</w:t>
            </w:r>
          </w:p>
        </w:tc>
      </w:tr>
    </w:tbl>
    <w:p w14:paraId="328DF655" w14:textId="77777777" w:rsidR="00C431BF" w:rsidRDefault="00000000">
      <w:r>
        <w:br w:type="page"/>
      </w:r>
    </w:p>
    <w:p w14:paraId="0B2FFC37" w14:textId="77777777" w:rsidR="00C431BF" w:rsidRDefault="00000000">
      <w:pPr>
        <w:pStyle w:val="Heading2"/>
      </w:pPr>
      <w:r>
        <w:lastRenderedPageBreak/>
        <w:t>8.5 Donation Booking Tests</w:t>
      </w:r>
    </w:p>
    <w:p w14:paraId="4AEB7B95" w14:textId="77777777" w:rsidR="00C431BF" w:rsidRDefault="00000000">
      <w:pPr>
        <w:jc w:val="both"/>
      </w:pPr>
      <w:r>
        <w:t>The design emphasizes clarity because users may interact with the application when time is important. This section, “Donation Booking Tests,”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6F0E669"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2C41779"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7C541D1"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2599F210" w14:textId="77777777">
        <w:trPr>
          <w:jc w:val="center"/>
        </w:trPr>
        <w:tc>
          <w:tcPr>
            <w:tcW w:w="2437" w:type="dxa"/>
            <w:vAlign w:val="center"/>
          </w:tcPr>
          <w:p w14:paraId="457AC5FE" w14:textId="77777777" w:rsidR="00C431BF" w:rsidRDefault="00000000">
            <w:r>
              <w:rPr>
                <w:b/>
                <w:sz w:val="18"/>
              </w:rPr>
              <w:t>Test ID</w:t>
            </w:r>
          </w:p>
        </w:tc>
        <w:tc>
          <w:tcPr>
            <w:tcW w:w="2437" w:type="dxa"/>
            <w:vAlign w:val="center"/>
          </w:tcPr>
          <w:p w14:paraId="120A7DAA" w14:textId="77777777" w:rsidR="00C431BF" w:rsidRDefault="00000000">
            <w:r>
              <w:rPr>
                <w:b/>
                <w:sz w:val="18"/>
              </w:rPr>
              <w:t>Scenario</w:t>
            </w:r>
          </w:p>
        </w:tc>
        <w:tc>
          <w:tcPr>
            <w:tcW w:w="2437" w:type="dxa"/>
            <w:vAlign w:val="center"/>
          </w:tcPr>
          <w:p w14:paraId="378394D0" w14:textId="77777777" w:rsidR="00C431BF" w:rsidRDefault="00000000">
            <w:r>
              <w:rPr>
                <w:b/>
                <w:sz w:val="18"/>
              </w:rPr>
              <w:t>Expected Result</w:t>
            </w:r>
          </w:p>
        </w:tc>
        <w:tc>
          <w:tcPr>
            <w:tcW w:w="2437" w:type="dxa"/>
            <w:vAlign w:val="center"/>
          </w:tcPr>
          <w:p w14:paraId="4DF0AFED" w14:textId="77777777" w:rsidR="00C431BF" w:rsidRDefault="00000000">
            <w:r>
              <w:rPr>
                <w:b/>
                <w:sz w:val="18"/>
              </w:rPr>
              <w:t>Status</w:t>
            </w:r>
          </w:p>
        </w:tc>
      </w:tr>
      <w:tr w:rsidR="00C431BF" w14:paraId="2AF10EA9" w14:textId="77777777">
        <w:trPr>
          <w:jc w:val="center"/>
        </w:trPr>
        <w:tc>
          <w:tcPr>
            <w:tcW w:w="2437" w:type="dxa"/>
            <w:vAlign w:val="center"/>
          </w:tcPr>
          <w:p w14:paraId="1DE816EC" w14:textId="77777777" w:rsidR="00C431BF" w:rsidRDefault="00000000">
            <w:r>
              <w:rPr>
                <w:sz w:val="17"/>
              </w:rPr>
              <w:t>T501</w:t>
            </w:r>
          </w:p>
        </w:tc>
        <w:tc>
          <w:tcPr>
            <w:tcW w:w="2437" w:type="dxa"/>
            <w:vAlign w:val="center"/>
          </w:tcPr>
          <w:p w14:paraId="6BC41DAB" w14:textId="77777777" w:rsidR="00C431BF" w:rsidRDefault="00000000">
            <w:r>
              <w:rPr>
                <w:sz w:val="17"/>
              </w:rPr>
              <w:t>Valid operation</w:t>
            </w:r>
          </w:p>
        </w:tc>
        <w:tc>
          <w:tcPr>
            <w:tcW w:w="2437" w:type="dxa"/>
            <w:vAlign w:val="center"/>
          </w:tcPr>
          <w:p w14:paraId="5DB32354" w14:textId="77777777" w:rsidR="00C431BF" w:rsidRDefault="00000000">
            <w:r>
              <w:rPr>
                <w:sz w:val="17"/>
              </w:rPr>
              <w:t>Operation completes and confirmation is shown</w:t>
            </w:r>
          </w:p>
        </w:tc>
        <w:tc>
          <w:tcPr>
            <w:tcW w:w="2437" w:type="dxa"/>
            <w:vAlign w:val="center"/>
          </w:tcPr>
          <w:p w14:paraId="3C5F313F" w14:textId="77777777" w:rsidR="00C431BF" w:rsidRDefault="00000000">
            <w:r>
              <w:rPr>
                <w:sz w:val="17"/>
              </w:rPr>
              <w:t>Pass</w:t>
            </w:r>
          </w:p>
        </w:tc>
      </w:tr>
      <w:tr w:rsidR="00C431BF" w14:paraId="4E11E485" w14:textId="77777777">
        <w:trPr>
          <w:jc w:val="center"/>
        </w:trPr>
        <w:tc>
          <w:tcPr>
            <w:tcW w:w="2437" w:type="dxa"/>
            <w:vAlign w:val="center"/>
          </w:tcPr>
          <w:p w14:paraId="7CCC3BE3" w14:textId="77777777" w:rsidR="00C431BF" w:rsidRDefault="00000000">
            <w:r>
              <w:rPr>
                <w:sz w:val="17"/>
              </w:rPr>
              <w:t>T502</w:t>
            </w:r>
          </w:p>
        </w:tc>
        <w:tc>
          <w:tcPr>
            <w:tcW w:w="2437" w:type="dxa"/>
            <w:vAlign w:val="center"/>
          </w:tcPr>
          <w:p w14:paraId="42227325" w14:textId="77777777" w:rsidR="00C431BF" w:rsidRDefault="00000000">
            <w:r>
              <w:rPr>
                <w:sz w:val="17"/>
              </w:rPr>
              <w:t>Invalid input</w:t>
            </w:r>
          </w:p>
        </w:tc>
        <w:tc>
          <w:tcPr>
            <w:tcW w:w="2437" w:type="dxa"/>
            <w:vAlign w:val="center"/>
          </w:tcPr>
          <w:p w14:paraId="3EA819B3" w14:textId="77777777" w:rsidR="00C431BF" w:rsidRDefault="00000000">
            <w:r>
              <w:rPr>
                <w:sz w:val="17"/>
              </w:rPr>
              <w:t>Validation message is displayed</w:t>
            </w:r>
          </w:p>
        </w:tc>
        <w:tc>
          <w:tcPr>
            <w:tcW w:w="2437" w:type="dxa"/>
            <w:vAlign w:val="center"/>
          </w:tcPr>
          <w:p w14:paraId="51EEB7E6" w14:textId="77777777" w:rsidR="00C431BF" w:rsidRDefault="00000000">
            <w:r>
              <w:rPr>
                <w:sz w:val="17"/>
              </w:rPr>
              <w:t>Pass</w:t>
            </w:r>
          </w:p>
        </w:tc>
      </w:tr>
      <w:tr w:rsidR="00C431BF" w14:paraId="583C421F" w14:textId="77777777">
        <w:trPr>
          <w:jc w:val="center"/>
        </w:trPr>
        <w:tc>
          <w:tcPr>
            <w:tcW w:w="2437" w:type="dxa"/>
            <w:vAlign w:val="center"/>
          </w:tcPr>
          <w:p w14:paraId="1F78A6B9" w14:textId="77777777" w:rsidR="00C431BF" w:rsidRDefault="00000000">
            <w:r>
              <w:rPr>
                <w:sz w:val="17"/>
              </w:rPr>
              <w:t>T503</w:t>
            </w:r>
          </w:p>
        </w:tc>
        <w:tc>
          <w:tcPr>
            <w:tcW w:w="2437" w:type="dxa"/>
            <w:vAlign w:val="center"/>
          </w:tcPr>
          <w:p w14:paraId="72A0C9F7" w14:textId="77777777" w:rsidR="00C431BF" w:rsidRDefault="00000000">
            <w:r>
              <w:rPr>
                <w:sz w:val="17"/>
              </w:rPr>
              <w:t>Unauthorized access</w:t>
            </w:r>
          </w:p>
        </w:tc>
        <w:tc>
          <w:tcPr>
            <w:tcW w:w="2437" w:type="dxa"/>
            <w:vAlign w:val="center"/>
          </w:tcPr>
          <w:p w14:paraId="1D7102DE" w14:textId="77777777" w:rsidR="00C431BF" w:rsidRDefault="00000000">
            <w:r>
              <w:rPr>
                <w:sz w:val="17"/>
              </w:rPr>
              <w:t>Protected action is blocked</w:t>
            </w:r>
          </w:p>
        </w:tc>
        <w:tc>
          <w:tcPr>
            <w:tcW w:w="2437" w:type="dxa"/>
            <w:vAlign w:val="center"/>
          </w:tcPr>
          <w:p w14:paraId="1387B520" w14:textId="77777777" w:rsidR="00C431BF" w:rsidRDefault="00000000">
            <w:r>
              <w:rPr>
                <w:sz w:val="17"/>
              </w:rPr>
              <w:t>Pass</w:t>
            </w:r>
          </w:p>
        </w:tc>
      </w:tr>
      <w:tr w:rsidR="00C431BF" w14:paraId="1AAB738D" w14:textId="77777777">
        <w:trPr>
          <w:jc w:val="center"/>
        </w:trPr>
        <w:tc>
          <w:tcPr>
            <w:tcW w:w="2437" w:type="dxa"/>
            <w:vAlign w:val="center"/>
          </w:tcPr>
          <w:p w14:paraId="1AC193A1" w14:textId="77777777" w:rsidR="00C431BF" w:rsidRDefault="00000000">
            <w:r>
              <w:rPr>
                <w:sz w:val="17"/>
              </w:rPr>
              <w:t>T504</w:t>
            </w:r>
          </w:p>
        </w:tc>
        <w:tc>
          <w:tcPr>
            <w:tcW w:w="2437" w:type="dxa"/>
            <w:vAlign w:val="center"/>
          </w:tcPr>
          <w:p w14:paraId="0F493E57" w14:textId="77777777" w:rsidR="00C431BF" w:rsidRDefault="00000000">
            <w:r>
              <w:rPr>
                <w:sz w:val="17"/>
              </w:rPr>
              <w:t>Duplicate submission</w:t>
            </w:r>
          </w:p>
        </w:tc>
        <w:tc>
          <w:tcPr>
            <w:tcW w:w="2437" w:type="dxa"/>
            <w:vAlign w:val="center"/>
          </w:tcPr>
          <w:p w14:paraId="07E94196" w14:textId="77777777" w:rsidR="00C431BF" w:rsidRDefault="00000000">
            <w:r>
              <w:rPr>
                <w:sz w:val="17"/>
              </w:rPr>
              <w:t>Duplicate is rejected or safely handled</w:t>
            </w:r>
          </w:p>
        </w:tc>
        <w:tc>
          <w:tcPr>
            <w:tcW w:w="2437" w:type="dxa"/>
            <w:vAlign w:val="center"/>
          </w:tcPr>
          <w:p w14:paraId="1A85D0E4" w14:textId="77777777" w:rsidR="00C431BF" w:rsidRDefault="00000000">
            <w:r>
              <w:rPr>
                <w:sz w:val="17"/>
              </w:rPr>
              <w:t>Pass</w:t>
            </w:r>
          </w:p>
        </w:tc>
      </w:tr>
    </w:tbl>
    <w:p w14:paraId="3E7CAEF5" w14:textId="77777777" w:rsidR="00C431BF" w:rsidRDefault="00000000">
      <w:r>
        <w:br w:type="page"/>
      </w:r>
    </w:p>
    <w:p w14:paraId="5050B276" w14:textId="77777777" w:rsidR="00C431BF" w:rsidRDefault="00000000">
      <w:pPr>
        <w:pStyle w:val="Heading2"/>
      </w:pPr>
      <w:r>
        <w:lastRenderedPageBreak/>
        <w:t>8.6 Donor Matching Tests</w:t>
      </w:r>
    </w:p>
    <w:p w14:paraId="42DB4151" w14:textId="77777777" w:rsidR="00C431BF" w:rsidRDefault="00000000">
      <w:pPr>
        <w:jc w:val="both"/>
      </w:pPr>
      <w:r>
        <w:t>A central principle of the implementation is that information should be easy to enter, easy to verify and easy to retrieve. This section, “Donor Matching Tests,”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065A234"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60CA6AC"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E62B8AD"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075E6AD6" w14:textId="77777777">
        <w:trPr>
          <w:jc w:val="center"/>
        </w:trPr>
        <w:tc>
          <w:tcPr>
            <w:tcW w:w="2437" w:type="dxa"/>
            <w:vAlign w:val="center"/>
          </w:tcPr>
          <w:p w14:paraId="1C53946D" w14:textId="77777777" w:rsidR="00C431BF" w:rsidRDefault="00000000">
            <w:r>
              <w:rPr>
                <w:b/>
                <w:sz w:val="18"/>
              </w:rPr>
              <w:t>Test ID</w:t>
            </w:r>
          </w:p>
        </w:tc>
        <w:tc>
          <w:tcPr>
            <w:tcW w:w="2437" w:type="dxa"/>
            <w:vAlign w:val="center"/>
          </w:tcPr>
          <w:p w14:paraId="4D71C954" w14:textId="77777777" w:rsidR="00C431BF" w:rsidRDefault="00000000">
            <w:r>
              <w:rPr>
                <w:b/>
                <w:sz w:val="18"/>
              </w:rPr>
              <w:t>Scenario</w:t>
            </w:r>
          </w:p>
        </w:tc>
        <w:tc>
          <w:tcPr>
            <w:tcW w:w="2437" w:type="dxa"/>
            <w:vAlign w:val="center"/>
          </w:tcPr>
          <w:p w14:paraId="21456A0B" w14:textId="77777777" w:rsidR="00C431BF" w:rsidRDefault="00000000">
            <w:r>
              <w:rPr>
                <w:b/>
                <w:sz w:val="18"/>
              </w:rPr>
              <w:t>Expected Result</w:t>
            </w:r>
          </w:p>
        </w:tc>
        <w:tc>
          <w:tcPr>
            <w:tcW w:w="2437" w:type="dxa"/>
            <w:vAlign w:val="center"/>
          </w:tcPr>
          <w:p w14:paraId="7F01E941" w14:textId="77777777" w:rsidR="00C431BF" w:rsidRDefault="00000000">
            <w:r>
              <w:rPr>
                <w:b/>
                <w:sz w:val="18"/>
              </w:rPr>
              <w:t>Status</w:t>
            </w:r>
          </w:p>
        </w:tc>
      </w:tr>
      <w:tr w:rsidR="00C431BF" w14:paraId="0B5C9239" w14:textId="77777777">
        <w:trPr>
          <w:jc w:val="center"/>
        </w:trPr>
        <w:tc>
          <w:tcPr>
            <w:tcW w:w="2437" w:type="dxa"/>
            <w:vAlign w:val="center"/>
          </w:tcPr>
          <w:p w14:paraId="4C354FE9" w14:textId="77777777" w:rsidR="00C431BF" w:rsidRDefault="00000000">
            <w:r>
              <w:rPr>
                <w:sz w:val="17"/>
              </w:rPr>
              <w:t>T601</w:t>
            </w:r>
          </w:p>
        </w:tc>
        <w:tc>
          <w:tcPr>
            <w:tcW w:w="2437" w:type="dxa"/>
            <w:vAlign w:val="center"/>
          </w:tcPr>
          <w:p w14:paraId="34477204" w14:textId="77777777" w:rsidR="00C431BF" w:rsidRDefault="00000000">
            <w:r>
              <w:rPr>
                <w:sz w:val="17"/>
              </w:rPr>
              <w:t>Valid operation</w:t>
            </w:r>
          </w:p>
        </w:tc>
        <w:tc>
          <w:tcPr>
            <w:tcW w:w="2437" w:type="dxa"/>
            <w:vAlign w:val="center"/>
          </w:tcPr>
          <w:p w14:paraId="33EDCB29" w14:textId="77777777" w:rsidR="00C431BF" w:rsidRDefault="00000000">
            <w:r>
              <w:rPr>
                <w:sz w:val="17"/>
              </w:rPr>
              <w:t>Operation completes and confirmation is shown</w:t>
            </w:r>
          </w:p>
        </w:tc>
        <w:tc>
          <w:tcPr>
            <w:tcW w:w="2437" w:type="dxa"/>
            <w:vAlign w:val="center"/>
          </w:tcPr>
          <w:p w14:paraId="4497B737" w14:textId="77777777" w:rsidR="00C431BF" w:rsidRDefault="00000000">
            <w:r>
              <w:rPr>
                <w:sz w:val="17"/>
              </w:rPr>
              <w:t>Pass</w:t>
            </w:r>
          </w:p>
        </w:tc>
      </w:tr>
      <w:tr w:rsidR="00C431BF" w14:paraId="25B26C0F" w14:textId="77777777">
        <w:trPr>
          <w:jc w:val="center"/>
        </w:trPr>
        <w:tc>
          <w:tcPr>
            <w:tcW w:w="2437" w:type="dxa"/>
            <w:vAlign w:val="center"/>
          </w:tcPr>
          <w:p w14:paraId="796254FE" w14:textId="77777777" w:rsidR="00C431BF" w:rsidRDefault="00000000">
            <w:r>
              <w:rPr>
                <w:sz w:val="17"/>
              </w:rPr>
              <w:t>T602</w:t>
            </w:r>
          </w:p>
        </w:tc>
        <w:tc>
          <w:tcPr>
            <w:tcW w:w="2437" w:type="dxa"/>
            <w:vAlign w:val="center"/>
          </w:tcPr>
          <w:p w14:paraId="4C638EA2" w14:textId="77777777" w:rsidR="00C431BF" w:rsidRDefault="00000000">
            <w:r>
              <w:rPr>
                <w:sz w:val="17"/>
              </w:rPr>
              <w:t>Invalid input</w:t>
            </w:r>
          </w:p>
        </w:tc>
        <w:tc>
          <w:tcPr>
            <w:tcW w:w="2437" w:type="dxa"/>
            <w:vAlign w:val="center"/>
          </w:tcPr>
          <w:p w14:paraId="2263A828" w14:textId="77777777" w:rsidR="00C431BF" w:rsidRDefault="00000000">
            <w:r>
              <w:rPr>
                <w:sz w:val="17"/>
              </w:rPr>
              <w:t>Validation message is displayed</w:t>
            </w:r>
          </w:p>
        </w:tc>
        <w:tc>
          <w:tcPr>
            <w:tcW w:w="2437" w:type="dxa"/>
            <w:vAlign w:val="center"/>
          </w:tcPr>
          <w:p w14:paraId="6436CF0F" w14:textId="77777777" w:rsidR="00C431BF" w:rsidRDefault="00000000">
            <w:r>
              <w:rPr>
                <w:sz w:val="17"/>
              </w:rPr>
              <w:t>Pass</w:t>
            </w:r>
          </w:p>
        </w:tc>
      </w:tr>
      <w:tr w:rsidR="00C431BF" w14:paraId="411DBDD8" w14:textId="77777777">
        <w:trPr>
          <w:jc w:val="center"/>
        </w:trPr>
        <w:tc>
          <w:tcPr>
            <w:tcW w:w="2437" w:type="dxa"/>
            <w:vAlign w:val="center"/>
          </w:tcPr>
          <w:p w14:paraId="48E84DB8" w14:textId="77777777" w:rsidR="00C431BF" w:rsidRDefault="00000000">
            <w:r>
              <w:rPr>
                <w:sz w:val="17"/>
              </w:rPr>
              <w:t>T603</w:t>
            </w:r>
          </w:p>
        </w:tc>
        <w:tc>
          <w:tcPr>
            <w:tcW w:w="2437" w:type="dxa"/>
            <w:vAlign w:val="center"/>
          </w:tcPr>
          <w:p w14:paraId="12FA769F" w14:textId="77777777" w:rsidR="00C431BF" w:rsidRDefault="00000000">
            <w:r>
              <w:rPr>
                <w:sz w:val="17"/>
              </w:rPr>
              <w:t>Unauthorized access</w:t>
            </w:r>
          </w:p>
        </w:tc>
        <w:tc>
          <w:tcPr>
            <w:tcW w:w="2437" w:type="dxa"/>
            <w:vAlign w:val="center"/>
          </w:tcPr>
          <w:p w14:paraId="2DA55F05" w14:textId="77777777" w:rsidR="00C431BF" w:rsidRDefault="00000000">
            <w:r>
              <w:rPr>
                <w:sz w:val="17"/>
              </w:rPr>
              <w:t>Protected action is blocked</w:t>
            </w:r>
          </w:p>
        </w:tc>
        <w:tc>
          <w:tcPr>
            <w:tcW w:w="2437" w:type="dxa"/>
            <w:vAlign w:val="center"/>
          </w:tcPr>
          <w:p w14:paraId="3C3B1191" w14:textId="77777777" w:rsidR="00C431BF" w:rsidRDefault="00000000">
            <w:r>
              <w:rPr>
                <w:sz w:val="17"/>
              </w:rPr>
              <w:t>Pass</w:t>
            </w:r>
          </w:p>
        </w:tc>
      </w:tr>
      <w:tr w:rsidR="00C431BF" w14:paraId="302A3DCB" w14:textId="77777777">
        <w:trPr>
          <w:jc w:val="center"/>
        </w:trPr>
        <w:tc>
          <w:tcPr>
            <w:tcW w:w="2437" w:type="dxa"/>
            <w:vAlign w:val="center"/>
          </w:tcPr>
          <w:p w14:paraId="2D08DCF7" w14:textId="77777777" w:rsidR="00C431BF" w:rsidRDefault="00000000">
            <w:r>
              <w:rPr>
                <w:sz w:val="17"/>
              </w:rPr>
              <w:t>T604</w:t>
            </w:r>
          </w:p>
        </w:tc>
        <w:tc>
          <w:tcPr>
            <w:tcW w:w="2437" w:type="dxa"/>
            <w:vAlign w:val="center"/>
          </w:tcPr>
          <w:p w14:paraId="4811ACDF" w14:textId="77777777" w:rsidR="00C431BF" w:rsidRDefault="00000000">
            <w:r>
              <w:rPr>
                <w:sz w:val="17"/>
              </w:rPr>
              <w:t>Duplicate submission</w:t>
            </w:r>
          </w:p>
        </w:tc>
        <w:tc>
          <w:tcPr>
            <w:tcW w:w="2437" w:type="dxa"/>
            <w:vAlign w:val="center"/>
          </w:tcPr>
          <w:p w14:paraId="6921C93E" w14:textId="77777777" w:rsidR="00C431BF" w:rsidRDefault="00000000">
            <w:r>
              <w:rPr>
                <w:sz w:val="17"/>
              </w:rPr>
              <w:t>Duplicate is rejected or safely handled</w:t>
            </w:r>
          </w:p>
        </w:tc>
        <w:tc>
          <w:tcPr>
            <w:tcW w:w="2437" w:type="dxa"/>
            <w:vAlign w:val="center"/>
          </w:tcPr>
          <w:p w14:paraId="50322E62" w14:textId="77777777" w:rsidR="00C431BF" w:rsidRDefault="00000000">
            <w:r>
              <w:rPr>
                <w:sz w:val="17"/>
              </w:rPr>
              <w:t>Pass</w:t>
            </w:r>
          </w:p>
        </w:tc>
      </w:tr>
    </w:tbl>
    <w:p w14:paraId="5F916691" w14:textId="77777777" w:rsidR="00C431BF" w:rsidRDefault="00000000">
      <w:r>
        <w:br w:type="page"/>
      </w:r>
    </w:p>
    <w:p w14:paraId="6818B000" w14:textId="77777777" w:rsidR="00C431BF" w:rsidRDefault="00000000">
      <w:pPr>
        <w:pStyle w:val="Heading2"/>
      </w:pPr>
      <w:r>
        <w:lastRenderedPageBreak/>
        <w:t>8.7 Request and Acceptance Tests</w:t>
      </w:r>
    </w:p>
    <w:p w14:paraId="1624DC59" w14:textId="77777777" w:rsidR="00C431BF" w:rsidRDefault="00000000">
      <w:pPr>
        <w:jc w:val="both"/>
      </w:pPr>
      <w:r>
        <w:t>The Blood Bank and Donor Finder project is designed as a focused web application that brings related blood-donation activities into one consistent user journey. This section, “Request and Acceptance Tests,”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F260ED6"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1213ECAE"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16B86E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1BDBD4B5" w14:textId="77777777">
        <w:trPr>
          <w:jc w:val="center"/>
        </w:trPr>
        <w:tc>
          <w:tcPr>
            <w:tcW w:w="2437" w:type="dxa"/>
            <w:vAlign w:val="center"/>
          </w:tcPr>
          <w:p w14:paraId="3522645E" w14:textId="77777777" w:rsidR="00C431BF" w:rsidRDefault="00000000">
            <w:r>
              <w:rPr>
                <w:b/>
                <w:sz w:val="18"/>
              </w:rPr>
              <w:t>Test ID</w:t>
            </w:r>
          </w:p>
        </w:tc>
        <w:tc>
          <w:tcPr>
            <w:tcW w:w="2437" w:type="dxa"/>
            <w:vAlign w:val="center"/>
          </w:tcPr>
          <w:p w14:paraId="037142F1" w14:textId="77777777" w:rsidR="00C431BF" w:rsidRDefault="00000000">
            <w:r>
              <w:rPr>
                <w:b/>
                <w:sz w:val="18"/>
              </w:rPr>
              <w:t>Scenario</w:t>
            </w:r>
          </w:p>
        </w:tc>
        <w:tc>
          <w:tcPr>
            <w:tcW w:w="2437" w:type="dxa"/>
            <w:vAlign w:val="center"/>
          </w:tcPr>
          <w:p w14:paraId="2B21D465" w14:textId="77777777" w:rsidR="00C431BF" w:rsidRDefault="00000000">
            <w:r>
              <w:rPr>
                <w:b/>
                <w:sz w:val="18"/>
              </w:rPr>
              <w:t>Expected Result</w:t>
            </w:r>
          </w:p>
        </w:tc>
        <w:tc>
          <w:tcPr>
            <w:tcW w:w="2437" w:type="dxa"/>
            <w:vAlign w:val="center"/>
          </w:tcPr>
          <w:p w14:paraId="4BDDED0C" w14:textId="77777777" w:rsidR="00C431BF" w:rsidRDefault="00000000">
            <w:r>
              <w:rPr>
                <w:b/>
                <w:sz w:val="18"/>
              </w:rPr>
              <w:t>Status</w:t>
            </w:r>
          </w:p>
        </w:tc>
      </w:tr>
      <w:tr w:rsidR="00C431BF" w14:paraId="1A846D5F" w14:textId="77777777">
        <w:trPr>
          <w:jc w:val="center"/>
        </w:trPr>
        <w:tc>
          <w:tcPr>
            <w:tcW w:w="2437" w:type="dxa"/>
            <w:vAlign w:val="center"/>
          </w:tcPr>
          <w:p w14:paraId="5B7BD415" w14:textId="77777777" w:rsidR="00C431BF" w:rsidRDefault="00000000">
            <w:r>
              <w:rPr>
                <w:sz w:val="17"/>
              </w:rPr>
              <w:t>T701</w:t>
            </w:r>
          </w:p>
        </w:tc>
        <w:tc>
          <w:tcPr>
            <w:tcW w:w="2437" w:type="dxa"/>
            <w:vAlign w:val="center"/>
          </w:tcPr>
          <w:p w14:paraId="3884098A" w14:textId="77777777" w:rsidR="00C431BF" w:rsidRDefault="00000000">
            <w:r>
              <w:rPr>
                <w:sz w:val="17"/>
              </w:rPr>
              <w:t>Valid operation</w:t>
            </w:r>
          </w:p>
        </w:tc>
        <w:tc>
          <w:tcPr>
            <w:tcW w:w="2437" w:type="dxa"/>
            <w:vAlign w:val="center"/>
          </w:tcPr>
          <w:p w14:paraId="3C6EB9CA" w14:textId="77777777" w:rsidR="00C431BF" w:rsidRDefault="00000000">
            <w:r>
              <w:rPr>
                <w:sz w:val="17"/>
              </w:rPr>
              <w:t>Operation completes and confirmation is shown</w:t>
            </w:r>
          </w:p>
        </w:tc>
        <w:tc>
          <w:tcPr>
            <w:tcW w:w="2437" w:type="dxa"/>
            <w:vAlign w:val="center"/>
          </w:tcPr>
          <w:p w14:paraId="7EDA5F3C" w14:textId="77777777" w:rsidR="00C431BF" w:rsidRDefault="00000000">
            <w:r>
              <w:rPr>
                <w:sz w:val="17"/>
              </w:rPr>
              <w:t>Pass</w:t>
            </w:r>
          </w:p>
        </w:tc>
      </w:tr>
      <w:tr w:rsidR="00C431BF" w14:paraId="54BBBFE3" w14:textId="77777777">
        <w:trPr>
          <w:jc w:val="center"/>
        </w:trPr>
        <w:tc>
          <w:tcPr>
            <w:tcW w:w="2437" w:type="dxa"/>
            <w:vAlign w:val="center"/>
          </w:tcPr>
          <w:p w14:paraId="656490A1" w14:textId="77777777" w:rsidR="00C431BF" w:rsidRDefault="00000000">
            <w:r>
              <w:rPr>
                <w:sz w:val="17"/>
              </w:rPr>
              <w:t>T702</w:t>
            </w:r>
          </w:p>
        </w:tc>
        <w:tc>
          <w:tcPr>
            <w:tcW w:w="2437" w:type="dxa"/>
            <w:vAlign w:val="center"/>
          </w:tcPr>
          <w:p w14:paraId="5E0D5664" w14:textId="77777777" w:rsidR="00C431BF" w:rsidRDefault="00000000">
            <w:r>
              <w:rPr>
                <w:sz w:val="17"/>
              </w:rPr>
              <w:t>Invalid input</w:t>
            </w:r>
          </w:p>
        </w:tc>
        <w:tc>
          <w:tcPr>
            <w:tcW w:w="2437" w:type="dxa"/>
            <w:vAlign w:val="center"/>
          </w:tcPr>
          <w:p w14:paraId="40B8155E" w14:textId="77777777" w:rsidR="00C431BF" w:rsidRDefault="00000000">
            <w:r>
              <w:rPr>
                <w:sz w:val="17"/>
              </w:rPr>
              <w:t>Validation message is displayed</w:t>
            </w:r>
          </w:p>
        </w:tc>
        <w:tc>
          <w:tcPr>
            <w:tcW w:w="2437" w:type="dxa"/>
            <w:vAlign w:val="center"/>
          </w:tcPr>
          <w:p w14:paraId="71188539" w14:textId="77777777" w:rsidR="00C431BF" w:rsidRDefault="00000000">
            <w:r>
              <w:rPr>
                <w:sz w:val="17"/>
              </w:rPr>
              <w:t>Pass</w:t>
            </w:r>
          </w:p>
        </w:tc>
      </w:tr>
      <w:tr w:rsidR="00C431BF" w14:paraId="275EC013" w14:textId="77777777">
        <w:trPr>
          <w:jc w:val="center"/>
        </w:trPr>
        <w:tc>
          <w:tcPr>
            <w:tcW w:w="2437" w:type="dxa"/>
            <w:vAlign w:val="center"/>
          </w:tcPr>
          <w:p w14:paraId="41BD3BC2" w14:textId="77777777" w:rsidR="00C431BF" w:rsidRDefault="00000000">
            <w:r>
              <w:rPr>
                <w:sz w:val="17"/>
              </w:rPr>
              <w:t>T703</w:t>
            </w:r>
          </w:p>
        </w:tc>
        <w:tc>
          <w:tcPr>
            <w:tcW w:w="2437" w:type="dxa"/>
            <w:vAlign w:val="center"/>
          </w:tcPr>
          <w:p w14:paraId="13AA6895" w14:textId="77777777" w:rsidR="00C431BF" w:rsidRDefault="00000000">
            <w:r>
              <w:rPr>
                <w:sz w:val="17"/>
              </w:rPr>
              <w:t>Unauthorized access</w:t>
            </w:r>
          </w:p>
        </w:tc>
        <w:tc>
          <w:tcPr>
            <w:tcW w:w="2437" w:type="dxa"/>
            <w:vAlign w:val="center"/>
          </w:tcPr>
          <w:p w14:paraId="0B7ACD36" w14:textId="77777777" w:rsidR="00C431BF" w:rsidRDefault="00000000">
            <w:r>
              <w:rPr>
                <w:sz w:val="17"/>
              </w:rPr>
              <w:t>Protected action is blocked</w:t>
            </w:r>
          </w:p>
        </w:tc>
        <w:tc>
          <w:tcPr>
            <w:tcW w:w="2437" w:type="dxa"/>
            <w:vAlign w:val="center"/>
          </w:tcPr>
          <w:p w14:paraId="011F431F" w14:textId="77777777" w:rsidR="00C431BF" w:rsidRDefault="00000000">
            <w:r>
              <w:rPr>
                <w:sz w:val="17"/>
              </w:rPr>
              <w:t>Pass</w:t>
            </w:r>
          </w:p>
        </w:tc>
      </w:tr>
      <w:tr w:rsidR="00C431BF" w14:paraId="4F4A228B" w14:textId="77777777">
        <w:trPr>
          <w:jc w:val="center"/>
        </w:trPr>
        <w:tc>
          <w:tcPr>
            <w:tcW w:w="2437" w:type="dxa"/>
            <w:vAlign w:val="center"/>
          </w:tcPr>
          <w:p w14:paraId="78FB5B23" w14:textId="77777777" w:rsidR="00C431BF" w:rsidRDefault="00000000">
            <w:r>
              <w:rPr>
                <w:sz w:val="17"/>
              </w:rPr>
              <w:t>T704</w:t>
            </w:r>
          </w:p>
        </w:tc>
        <w:tc>
          <w:tcPr>
            <w:tcW w:w="2437" w:type="dxa"/>
            <w:vAlign w:val="center"/>
          </w:tcPr>
          <w:p w14:paraId="5DE448EF" w14:textId="77777777" w:rsidR="00C431BF" w:rsidRDefault="00000000">
            <w:r>
              <w:rPr>
                <w:sz w:val="17"/>
              </w:rPr>
              <w:t>Duplicate submission</w:t>
            </w:r>
          </w:p>
        </w:tc>
        <w:tc>
          <w:tcPr>
            <w:tcW w:w="2437" w:type="dxa"/>
            <w:vAlign w:val="center"/>
          </w:tcPr>
          <w:p w14:paraId="19CEDAC2" w14:textId="77777777" w:rsidR="00C431BF" w:rsidRDefault="00000000">
            <w:r>
              <w:rPr>
                <w:sz w:val="17"/>
              </w:rPr>
              <w:t>Duplicate is rejected or safely handled</w:t>
            </w:r>
          </w:p>
        </w:tc>
        <w:tc>
          <w:tcPr>
            <w:tcW w:w="2437" w:type="dxa"/>
            <w:vAlign w:val="center"/>
          </w:tcPr>
          <w:p w14:paraId="2FAB0777" w14:textId="77777777" w:rsidR="00C431BF" w:rsidRDefault="00000000">
            <w:r>
              <w:rPr>
                <w:sz w:val="17"/>
              </w:rPr>
              <w:t>Pass</w:t>
            </w:r>
          </w:p>
        </w:tc>
      </w:tr>
    </w:tbl>
    <w:p w14:paraId="6A1BFED1" w14:textId="77777777" w:rsidR="00C431BF" w:rsidRDefault="00000000">
      <w:r>
        <w:br w:type="page"/>
      </w:r>
    </w:p>
    <w:p w14:paraId="4F0B8D56" w14:textId="77777777" w:rsidR="00C431BF" w:rsidRDefault="00000000">
      <w:pPr>
        <w:pStyle w:val="Heading2"/>
      </w:pPr>
      <w:r>
        <w:lastRenderedPageBreak/>
        <w:t>8.8 Blood Bank and Availability Tests</w:t>
      </w:r>
    </w:p>
    <w:p w14:paraId="093A0E49" w14:textId="77777777" w:rsidR="00C431BF" w:rsidRDefault="00000000">
      <w:pPr>
        <w:jc w:val="both"/>
      </w:pPr>
      <w:r>
        <w:t>The proposed platform addresses a practical coordination problem by organizing donor information, donation appointments, blood availability and donor requests in a single interface. This section, “Blood Bank and Availability Tests,”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342CB88"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486DF0D"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527A381"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78A33054" w14:textId="77777777">
        <w:trPr>
          <w:jc w:val="center"/>
        </w:trPr>
        <w:tc>
          <w:tcPr>
            <w:tcW w:w="2437" w:type="dxa"/>
            <w:vAlign w:val="center"/>
          </w:tcPr>
          <w:p w14:paraId="1CB86508" w14:textId="77777777" w:rsidR="00C431BF" w:rsidRDefault="00000000">
            <w:r>
              <w:rPr>
                <w:b/>
                <w:sz w:val="18"/>
              </w:rPr>
              <w:t>Test ID</w:t>
            </w:r>
          </w:p>
        </w:tc>
        <w:tc>
          <w:tcPr>
            <w:tcW w:w="2437" w:type="dxa"/>
            <w:vAlign w:val="center"/>
          </w:tcPr>
          <w:p w14:paraId="69089D39" w14:textId="77777777" w:rsidR="00C431BF" w:rsidRDefault="00000000">
            <w:r>
              <w:rPr>
                <w:b/>
                <w:sz w:val="18"/>
              </w:rPr>
              <w:t>Scenario</w:t>
            </w:r>
          </w:p>
        </w:tc>
        <w:tc>
          <w:tcPr>
            <w:tcW w:w="2437" w:type="dxa"/>
            <w:vAlign w:val="center"/>
          </w:tcPr>
          <w:p w14:paraId="0A849231" w14:textId="77777777" w:rsidR="00C431BF" w:rsidRDefault="00000000">
            <w:r>
              <w:rPr>
                <w:b/>
                <w:sz w:val="18"/>
              </w:rPr>
              <w:t>Expected Result</w:t>
            </w:r>
          </w:p>
        </w:tc>
        <w:tc>
          <w:tcPr>
            <w:tcW w:w="2437" w:type="dxa"/>
            <w:vAlign w:val="center"/>
          </w:tcPr>
          <w:p w14:paraId="1AE9064B" w14:textId="77777777" w:rsidR="00C431BF" w:rsidRDefault="00000000">
            <w:r>
              <w:rPr>
                <w:b/>
                <w:sz w:val="18"/>
              </w:rPr>
              <w:t>Status</w:t>
            </w:r>
          </w:p>
        </w:tc>
      </w:tr>
      <w:tr w:rsidR="00C431BF" w14:paraId="2AD8FD7E" w14:textId="77777777">
        <w:trPr>
          <w:jc w:val="center"/>
        </w:trPr>
        <w:tc>
          <w:tcPr>
            <w:tcW w:w="2437" w:type="dxa"/>
            <w:vAlign w:val="center"/>
          </w:tcPr>
          <w:p w14:paraId="2781F27D" w14:textId="77777777" w:rsidR="00C431BF" w:rsidRDefault="00000000">
            <w:r>
              <w:rPr>
                <w:sz w:val="17"/>
              </w:rPr>
              <w:t>T801</w:t>
            </w:r>
          </w:p>
        </w:tc>
        <w:tc>
          <w:tcPr>
            <w:tcW w:w="2437" w:type="dxa"/>
            <w:vAlign w:val="center"/>
          </w:tcPr>
          <w:p w14:paraId="3F407582" w14:textId="77777777" w:rsidR="00C431BF" w:rsidRDefault="00000000">
            <w:r>
              <w:rPr>
                <w:sz w:val="17"/>
              </w:rPr>
              <w:t>Valid operation</w:t>
            </w:r>
          </w:p>
        </w:tc>
        <w:tc>
          <w:tcPr>
            <w:tcW w:w="2437" w:type="dxa"/>
            <w:vAlign w:val="center"/>
          </w:tcPr>
          <w:p w14:paraId="26E8DCBC" w14:textId="77777777" w:rsidR="00C431BF" w:rsidRDefault="00000000">
            <w:r>
              <w:rPr>
                <w:sz w:val="17"/>
              </w:rPr>
              <w:t>Operation completes and confirmation is shown</w:t>
            </w:r>
          </w:p>
        </w:tc>
        <w:tc>
          <w:tcPr>
            <w:tcW w:w="2437" w:type="dxa"/>
            <w:vAlign w:val="center"/>
          </w:tcPr>
          <w:p w14:paraId="4E68F056" w14:textId="77777777" w:rsidR="00C431BF" w:rsidRDefault="00000000">
            <w:r>
              <w:rPr>
                <w:sz w:val="17"/>
              </w:rPr>
              <w:t>Pass</w:t>
            </w:r>
          </w:p>
        </w:tc>
      </w:tr>
      <w:tr w:rsidR="00C431BF" w14:paraId="3F0C19F5" w14:textId="77777777">
        <w:trPr>
          <w:jc w:val="center"/>
        </w:trPr>
        <w:tc>
          <w:tcPr>
            <w:tcW w:w="2437" w:type="dxa"/>
            <w:vAlign w:val="center"/>
          </w:tcPr>
          <w:p w14:paraId="618193FA" w14:textId="77777777" w:rsidR="00C431BF" w:rsidRDefault="00000000">
            <w:r>
              <w:rPr>
                <w:sz w:val="17"/>
              </w:rPr>
              <w:t>T802</w:t>
            </w:r>
          </w:p>
        </w:tc>
        <w:tc>
          <w:tcPr>
            <w:tcW w:w="2437" w:type="dxa"/>
            <w:vAlign w:val="center"/>
          </w:tcPr>
          <w:p w14:paraId="4316C96B" w14:textId="77777777" w:rsidR="00C431BF" w:rsidRDefault="00000000">
            <w:r>
              <w:rPr>
                <w:sz w:val="17"/>
              </w:rPr>
              <w:t>Invalid input</w:t>
            </w:r>
          </w:p>
        </w:tc>
        <w:tc>
          <w:tcPr>
            <w:tcW w:w="2437" w:type="dxa"/>
            <w:vAlign w:val="center"/>
          </w:tcPr>
          <w:p w14:paraId="5C39E16A" w14:textId="77777777" w:rsidR="00C431BF" w:rsidRDefault="00000000">
            <w:r>
              <w:rPr>
                <w:sz w:val="17"/>
              </w:rPr>
              <w:t>Validation message is displayed</w:t>
            </w:r>
          </w:p>
        </w:tc>
        <w:tc>
          <w:tcPr>
            <w:tcW w:w="2437" w:type="dxa"/>
            <w:vAlign w:val="center"/>
          </w:tcPr>
          <w:p w14:paraId="33898DA7" w14:textId="77777777" w:rsidR="00C431BF" w:rsidRDefault="00000000">
            <w:r>
              <w:rPr>
                <w:sz w:val="17"/>
              </w:rPr>
              <w:t>Pass</w:t>
            </w:r>
          </w:p>
        </w:tc>
      </w:tr>
      <w:tr w:rsidR="00C431BF" w14:paraId="29125B8A" w14:textId="77777777">
        <w:trPr>
          <w:jc w:val="center"/>
        </w:trPr>
        <w:tc>
          <w:tcPr>
            <w:tcW w:w="2437" w:type="dxa"/>
            <w:vAlign w:val="center"/>
          </w:tcPr>
          <w:p w14:paraId="4E4CA11F" w14:textId="77777777" w:rsidR="00C431BF" w:rsidRDefault="00000000">
            <w:r>
              <w:rPr>
                <w:sz w:val="17"/>
              </w:rPr>
              <w:t>T803</w:t>
            </w:r>
          </w:p>
        </w:tc>
        <w:tc>
          <w:tcPr>
            <w:tcW w:w="2437" w:type="dxa"/>
            <w:vAlign w:val="center"/>
          </w:tcPr>
          <w:p w14:paraId="6CCE0949" w14:textId="77777777" w:rsidR="00C431BF" w:rsidRDefault="00000000">
            <w:r>
              <w:rPr>
                <w:sz w:val="17"/>
              </w:rPr>
              <w:t>Unauthorized access</w:t>
            </w:r>
          </w:p>
        </w:tc>
        <w:tc>
          <w:tcPr>
            <w:tcW w:w="2437" w:type="dxa"/>
            <w:vAlign w:val="center"/>
          </w:tcPr>
          <w:p w14:paraId="37472C5B" w14:textId="77777777" w:rsidR="00C431BF" w:rsidRDefault="00000000">
            <w:r>
              <w:rPr>
                <w:sz w:val="17"/>
              </w:rPr>
              <w:t>Protected action is blocked</w:t>
            </w:r>
          </w:p>
        </w:tc>
        <w:tc>
          <w:tcPr>
            <w:tcW w:w="2437" w:type="dxa"/>
            <w:vAlign w:val="center"/>
          </w:tcPr>
          <w:p w14:paraId="407D7C32" w14:textId="77777777" w:rsidR="00C431BF" w:rsidRDefault="00000000">
            <w:r>
              <w:rPr>
                <w:sz w:val="17"/>
              </w:rPr>
              <w:t>Pass</w:t>
            </w:r>
          </w:p>
        </w:tc>
      </w:tr>
      <w:tr w:rsidR="00C431BF" w14:paraId="295DBD81" w14:textId="77777777">
        <w:trPr>
          <w:jc w:val="center"/>
        </w:trPr>
        <w:tc>
          <w:tcPr>
            <w:tcW w:w="2437" w:type="dxa"/>
            <w:vAlign w:val="center"/>
          </w:tcPr>
          <w:p w14:paraId="404E7AA6" w14:textId="77777777" w:rsidR="00C431BF" w:rsidRDefault="00000000">
            <w:r>
              <w:rPr>
                <w:sz w:val="17"/>
              </w:rPr>
              <w:t>T804</w:t>
            </w:r>
          </w:p>
        </w:tc>
        <w:tc>
          <w:tcPr>
            <w:tcW w:w="2437" w:type="dxa"/>
            <w:vAlign w:val="center"/>
          </w:tcPr>
          <w:p w14:paraId="1DC41104" w14:textId="77777777" w:rsidR="00C431BF" w:rsidRDefault="00000000">
            <w:r>
              <w:rPr>
                <w:sz w:val="17"/>
              </w:rPr>
              <w:t>Duplicate submission</w:t>
            </w:r>
          </w:p>
        </w:tc>
        <w:tc>
          <w:tcPr>
            <w:tcW w:w="2437" w:type="dxa"/>
            <w:vAlign w:val="center"/>
          </w:tcPr>
          <w:p w14:paraId="05CD90B6" w14:textId="77777777" w:rsidR="00C431BF" w:rsidRDefault="00000000">
            <w:r>
              <w:rPr>
                <w:sz w:val="17"/>
              </w:rPr>
              <w:t>Duplicate is rejected or safely handled</w:t>
            </w:r>
          </w:p>
        </w:tc>
        <w:tc>
          <w:tcPr>
            <w:tcW w:w="2437" w:type="dxa"/>
            <w:vAlign w:val="center"/>
          </w:tcPr>
          <w:p w14:paraId="3A3549D2" w14:textId="77777777" w:rsidR="00C431BF" w:rsidRDefault="00000000">
            <w:r>
              <w:rPr>
                <w:sz w:val="17"/>
              </w:rPr>
              <w:t>Pass</w:t>
            </w:r>
          </w:p>
        </w:tc>
      </w:tr>
    </w:tbl>
    <w:p w14:paraId="0C3BCAE5" w14:textId="77777777" w:rsidR="00C431BF" w:rsidRDefault="00000000">
      <w:r>
        <w:br w:type="page"/>
      </w:r>
    </w:p>
    <w:p w14:paraId="6CE35C2D" w14:textId="77777777" w:rsidR="00C431BF" w:rsidRDefault="00000000">
      <w:pPr>
        <w:pStyle w:val="Heading2"/>
      </w:pPr>
      <w:r>
        <w:lastRenderedPageBreak/>
        <w:t>8.9 Integration and Regression Results</w:t>
      </w:r>
    </w:p>
    <w:p w14:paraId="695411E5" w14:textId="77777777" w:rsidR="00C431BF" w:rsidRDefault="00000000">
      <w:pPr>
        <w:jc w:val="both"/>
      </w:pPr>
      <w:r>
        <w:t>From a software engineering perspective, this module is treated as part of one connected system rather than as an isolated screen. This section, “Integration and Regression Results,” explains how document functional and integration testing for the blood-bank platform.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93F7F97"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40EB84B"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3C0F96C"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tbl>
      <w:tblPr>
        <w:tblStyle w:val="TableGrid"/>
        <w:tblW w:w="0" w:type="auto"/>
        <w:jc w:val="center"/>
        <w:tblLook w:val="04A0" w:firstRow="1" w:lastRow="0" w:firstColumn="1" w:lastColumn="0" w:noHBand="0" w:noVBand="1"/>
      </w:tblPr>
      <w:tblGrid>
        <w:gridCol w:w="2435"/>
        <w:gridCol w:w="2435"/>
        <w:gridCol w:w="2435"/>
        <w:gridCol w:w="2434"/>
      </w:tblGrid>
      <w:tr w:rsidR="00C431BF" w14:paraId="5E8EAD08" w14:textId="77777777">
        <w:trPr>
          <w:jc w:val="center"/>
        </w:trPr>
        <w:tc>
          <w:tcPr>
            <w:tcW w:w="2437" w:type="dxa"/>
            <w:vAlign w:val="center"/>
          </w:tcPr>
          <w:p w14:paraId="4D2D9EE4" w14:textId="77777777" w:rsidR="00C431BF" w:rsidRDefault="00000000">
            <w:r>
              <w:rPr>
                <w:b/>
                <w:sz w:val="18"/>
              </w:rPr>
              <w:t>Test ID</w:t>
            </w:r>
          </w:p>
        </w:tc>
        <w:tc>
          <w:tcPr>
            <w:tcW w:w="2437" w:type="dxa"/>
            <w:vAlign w:val="center"/>
          </w:tcPr>
          <w:p w14:paraId="6A357801" w14:textId="77777777" w:rsidR="00C431BF" w:rsidRDefault="00000000">
            <w:r>
              <w:rPr>
                <w:b/>
                <w:sz w:val="18"/>
              </w:rPr>
              <w:t>Scenario</w:t>
            </w:r>
          </w:p>
        </w:tc>
        <w:tc>
          <w:tcPr>
            <w:tcW w:w="2437" w:type="dxa"/>
            <w:vAlign w:val="center"/>
          </w:tcPr>
          <w:p w14:paraId="20499CC6" w14:textId="77777777" w:rsidR="00C431BF" w:rsidRDefault="00000000">
            <w:r>
              <w:rPr>
                <w:b/>
                <w:sz w:val="18"/>
              </w:rPr>
              <w:t>Expected Result</w:t>
            </w:r>
          </w:p>
        </w:tc>
        <w:tc>
          <w:tcPr>
            <w:tcW w:w="2437" w:type="dxa"/>
            <w:vAlign w:val="center"/>
          </w:tcPr>
          <w:p w14:paraId="43102CAC" w14:textId="77777777" w:rsidR="00C431BF" w:rsidRDefault="00000000">
            <w:r>
              <w:rPr>
                <w:b/>
                <w:sz w:val="18"/>
              </w:rPr>
              <w:t>Status</w:t>
            </w:r>
          </w:p>
        </w:tc>
      </w:tr>
      <w:tr w:rsidR="00C431BF" w14:paraId="06ADE9FC" w14:textId="77777777">
        <w:trPr>
          <w:jc w:val="center"/>
        </w:trPr>
        <w:tc>
          <w:tcPr>
            <w:tcW w:w="2437" w:type="dxa"/>
            <w:vAlign w:val="center"/>
          </w:tcPr>
          <w:p w14:paraId="2290F0FD" w14:textId="77777777" w:rsidR="00C431BF" w:rsidRDefault="00000000">
            <w:r>
              <w:rPr>
                <w:sz w:val="17"/>
              </w:rPr>
              <w:t>T901</w:t>
            </w:r>
          </w:p>
        </w:tc>
        <w:tc>
          <w:tcPr>
            <w:tcW w:w="2437" w:type="dxa"/>
            <w:vAlign w:val="center"/>
          </w:tcPr>
          <w:p w14:paraId="2D79CEA9" w14:textId="77777777" w:rsidR="00C431BF" w:rsidRDefault="00000000">
            <w:r>
              <w:rPr>
                <w:sz w:val="17"/>
              </w:rPr>
              <w:t>Valid operation</w:t>
            </w:r>
          </w:p>
        </w:tc>
        <w:tc>
          <w:tcPr>
            <w:tcW w:w="2437" w:type="dxa"/>
            <w:vAlign w:val="center"/>
          </w:tcPr>
          <w:p w14:paraId="34F9FE70" w14:textId="77777777" w:rsidR="00C431BF" w:rsidRDefault="00000000">
            <w:r>
              <w:rPr>
                <w:sz w:val="17"/>
              </w:rPr>
              <w:t>Operation completes and confirmation is shown</w:t>
            </w:r>
          </w:p>
        </w:tc>
        <w:tc>
          <w:tcPr>
            <w:tcW w:w="2437" w:type="dxa"/>
            <w:vAlign w:val="center"/>
          </w:tcPr>
          <w:p w14:paraId="75A2EEBE" w14:textId="77777777" w:rsidR="00C431BF" w:rsidRDefault="00000000">
            <w:r>
              <w:rPr>
                <w:sz w:val="17"/>
              </w:rPr>
              <w:t>Pass</w:t>
            </w:r>
          </w:p>
        </w:tc>
      </w:tr>
      <w:tr w:rsidR="00C431BF" w14:paraId="562A717D" w14:textId="77777777">
        <w:trPr>
          <w:jc w:val="center"/>
        </w:trPr>
        <w:tc>
          <w:tcPr>
            <w:tcW w:w="2437" w:type="dxa"/>
            <w:vAlign w:val="center"/>
          </w:tcPr>
          <w:p w14:paraId="58F61EDE" w14:textId="77777777" w:rsidR="00C431BF" w:rsidRDefault="00000000">
            <w:r>
              <w:rPr>
                <w:sz w:val="17"/>
              </w:rPr>
              <w:t>T902</w:t>
            </w:r>
          </w:p>
        </w:tc>
        <w:tc>
          <w:tcPr>
            <w:tcW w:w="2437" w:type="dxa"/>
            <w:vAlign w:val="center"/>
          </w:tcPr>
          <w:p w14:paraId="750B1EEF" w14:textId="77777777" w:rsidR="00C431BF" w:rsidRDefault="00000000">
            <w:r>
              <w:rPr>
                <w:sz w:val="17"/>
              </w:rPr>
              <w:t>Invalid input</w:t>
            </w:r>
          </w:p>
        </w:tc>
        <w:tc>
          <w:tcPr>
            <w:tcW w:w="2437" w:type="dxa"/>
            <w:vAlign w:val="center"/>
          </w:tcPr>
          <w:p w14:paraId="46AEB36E" w14:textId="77777777" w:rsidR="00C431BF" w:rsidRDefault="00000000">
            <w:r>
              <w:rPr>
                <w:sz w:val="17"/>
              </w:rPr>
              <w:t>Validation message is displayed</w:t>
            </w:r>
          </w:p>
        </w:tc>
        <w:tc>
          <w:tcPr>
            <w:tcW w:w="2437" w:type="dxa"/>
            <w:vAlign w:val="center"/>
          </w:tcPr>
          <w:p w14:paraId="37265F80" w14:textId="77777777" w:rsidR="00C431BF" w:rsidRDefault="00000000">
            <w:r>
              <w:rPr>
                <w:sz w:val="17"/>
              </w:rPr>
              <w:t>Pass</w:t>
            </w:r>
          </w:p>
        </w:tc>
      </w:tr>
      <w:tr w:rsidR="00C431BF" w14:paraId="1B678DB3" w14:textId="77777777">
        <w:trPr>
          <w:jc w:val="center"/>
        </w:trPr>
        <w:tc>
          <w:tcPr>
            <w:tcW w:w="2437" w:type="dxa"/>
            <w:vAlign w:val="center"/>
          </w:tcPr>
          <w:p w14:paraId="3550A6E5" w14:textId="77777777" w:rsidR="00C431BF" w:rsidRDefault="00000000">
            <w:r>
              <w:rPr>
                <w:sz w:val="17"/>
              </w:rPr>
              <w:t>T903</w:t>
            </w:r>
          </w:p>
        </w:tc>
        <w:tc>
          <w:tcPr>
            <w:tcW w:w="2437" w:type="dxa"/>
            <w:vAlign w:val="center"/>
          </w:tcPr>
          <w:p w14:paraId="721F7AE7" w14:textId="77777777" w:rsidR="00C431BF" w:rsidRDefault="00000000">
            <w:r>
              <w:rPr>
                <w:sz w:val="17"/>
              </w:rPr>
              <w:t>Unauthorized access</w:t>
            </w:r>
          </w:p>
        </w:tc>
        <w:tc>
          <w:tcPr>
            <w:tcW w:w="2437" w:type="dxa"/>
            <w:vAlign w:val="center"/>
          </w:tcPr>
          <w:p w14:paraId="3CBAD658" w14:textId="77777777" w:rsidR="00C431BF" w:rsidRDefault="00000000">
            <w:r>
              <w:rPr>
                <w:sz w:val="17"/>
              </w:rPr>
              <w:t>Protected action is blocked</w:t>
            </w:r>
          </w:p>
        </w:tc>
        <w:tc>
          <w:tcPr>
            <w:tcW w:w="2437" w:type="dxa"/>
            <w:vAlign w:val="center"/>
          </w:tcPr>
          <w:p w14:paraId="66BDD37F" w14:textId="77777777" w:rsidR="00C431BF" w:rsidRDefault="00000000">
            <w:r>
              <w:rPr>
                <w:sz w:val="17"/>
              </w:rPr>
              <w:t>Pass</w:t>
            </w:r>
          </w:p>
        </w:tc>
      </w:tr>
      <w:tr w:rsidR="00C431BF" w14:paraId="29E3EA8F" w14:textId="77777777">
        <w:trPr>
          <w:jc w:val="center"/>
        </w:trPr>
        <w:tc>
          <w:tcPr>
            <w:tcW w:w="2437" w:type="dxa"/>
            <w:vAlign w:val="center"/>
          </w:tcPr>
          <w:p w14:paraId="6EB3C858" w14:textId="77777777" w:rsidR="00C431BF" w:rsidRDefault="00000000">
            <w:r>
              <w:rPr>
                <w:sz w:val="17"/>
              </w:rPr>
              <w:t>T904</w:t>
            </w:r>
          </w:p>
        </w:tc>
        <w:tc>
          <w:tcPr>
            <w:tcW w:w="2437" w:type="dxa"/>
            <w:vAlign w:val="center"/>
          </w:tcPr>
          <w:p w14:paraId="0219BA47" w14:textId="77777777" w:rsidR="00C431BF" w:rsidRDefault="00000000">
            <w:r>
              <w:rPr>
                <w:sz w:val="17"/>
              </w:rPr>
              <w:t>Duplicate submission</w:t>
            </w:r>
          </w:p>
        </w:tc>
        <w:tc>
          <w:tcPr>
            <w:tcW w:w="2437" w:type="dxa"/>
            <w:vAlign w:val="center"/>
          </w:tcPr>
          <w:p w14:paraId="300BF542" w14:textId="77777777" w:rsidR="00C431BF" w:rsidRDefault="00000000">
            <w:r>
              <w:rPr>
                <w:sz w:val="17"/>
              </w:rPr>
              <w:t>Duplicate is rejected or safely handled</w:t>
            </w:r>
          </w:p>
        </w:tc>
        <w:tc>
          <w:tcPr>
            <w:tcW w:w="2437" w:type="dxa"/>
            <w:vAlign w:val="center"/>
          </w:tcPr>
          <w:p w14:paraId="55CCB90C" w14:textId="77777777" w:rsidR="00C431BF" w:rsidRDefault="00000000">
            <w:r>
              <w:rPr>
                <w:sz w:val="17"/>
              </w:rPr>
              <w:t>Pass</w:t>
            </w:r>
          </w:p>
        </w:tc>
      </w:tr>
    </w:tbl>
    <w:p w14:paraId="27AA4AB0" w14:textId="77777777" w:rsidR="00C431BF" w:rsidRDefault="00000000">
      <w:r>
        <w:br w:type="page"/>
      </w:r>
    </w:p>
    <w:p w14:paraId="4B001A81" w14:textId="77777777" w:rsidR="00C431BF" w:rsidRDefault="00000000">
      <w:pPr>
        <w:pStyle w:val="Heading1"/>
      </w:pPr>
      <w:r>
        <w:lastRenderedPageBreak/>
        <w:t>CHAPTER -9 DEPLOYMENT</w:t>
      </w:r>
    </w:p>
    <w:p w14:paraId="5E059529" w14:textId="77777777" w:rsidR="00C431BF" w:rsidRDefault="00000000">
      <w:pPr>
        <w:pStyle w:val="Heading2"/>
      </w:pPr>
      <w:r>
        <w:t>9.1 Deployment Overview</w:t>
      </w:r>
    </w:p>
    <w:p w14:paraId="17383EFB" w14:textId="77777777" w:rsidR="00C431BF" w:rsidRDefault="00000000">
      <w:pPr>
        <w:jc w:val="both"/>
      </w:pPr>
      <w:r>
        <w:t>The Blood Bank and Donor Finder project is designed as a focused web application that brings related blood-donation activities into one consistent user journey. This section, “Deployment Overview,” explains how describe how the application can be prepared and deployed.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3D4EB0A"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A49BFE3"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A535ED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6B69AC20" w14:textId="77777777" w:rsidR="00C431BF" w:rsidRDefault="00000000">
      <w:r>
        <w:br w:type="page"/>
      </w:r>
    </w:p>
    <w:p w14:paraId="4FFD41FB" w14:textId="77777777" w:rsidR="00C431BF" w:rsidRDefault="00000000">
      <w:pPr>
        <w:pStyle w:val="Heading2"/>
      </w:pPr>
      <w:r>
        <w:lastRenderedPageBreak/>
        <w:t>9.2 Frontend Deployment</w:t>
      </w:r>
    </w:p>
    <w:p w14:paraId="41D92BDA" w14:textId="77777777" w:rsidR="00C431BF" w:rsidRDefault="00000000">
      <w:pPr>
        <w:jc w:val="both"/>
      </w:pPr>
      <w:r>
        <w:t>The proposed platform addresses a practical coordination problem by organizing donor information, donation appointments, blood availability and donor requests in a single interface. This section, “Frontend Deployment,” explains how describe how the application can be prepared and deployed.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37412BA"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6FF3CD1"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8CCF03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92798F1" w14:textId="77777777" w:rsidR="00C431BF" w:rsidRDefault="00000000">
      <w:r>
        <w:br w:type="page"/>
      </w:r>
    </w:p>
    <w:p w14:paraId="4F2302CF" w14:textId="77777777" w:rsidR="00C431BF" w:rsidRDefault="00000000">
      <w:pPr>
        <w:pStyle w:val="Heading2"/>
      </w:pPr>
      <w:r>
        <w:lastRenderedPageBreak/>
        <w:t>9.3 Backend Deployment</w:t>
      </w:r>
    </w:p>
    <w:p w14:paraId="0D2F8DF4" w14:textId="77777777" w:rsidR="00C431BF" w:rsidRDefault="00000000">
      <w:pPr>
        <w:jc w:val="both"/>
      </w:pPr>
      <w:r>
        <w:t>From a software engineering perspective, this module is treated as part of one connected system rather than as an isolated screen. This section, “Backend Deployment,” explains how describe how the application can be prepared and deployed.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4657971"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3F0DFE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ACAAADC"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4C09A332" w14:textId="77777777" w:rsidR="00C431BF" w:rsidRDefault="00000000">
      <w:r>
        <w:br w:type="page"/>
      </w:r>
    </w:p>
    <w:p w14:paraId="28C696F2" w14:textId="77777777" w:rsidR="00C431BF" w:rsidRDefault="00000000">
      <w:pPr>
        <w:pStyle w:val="Heading2"/>
      </w:pPr>
      <w:r>
        <w:lastRenderedPageBreak/>
        <w:t>9.4 Database Configuration</w:t>
      </w:r>
    </w:p>
    <w:p w14:paraId="65999D53" w14:textId="77777777" w:rsidR="00C431BF" w:rsidRDefault="00000000">
      <w:pPr>
        <w:jc w:val="both"/>
      </w:pPr>
      <w:r>
        <w:t>The design emphasizes clarity because users may interact with the application when time is important. This section, “Database Configuration,” explains how describe how the application can be prepared and deployed.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1356A12"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933041E"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531A2A2"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C38C903" w14:textId="77777777" w:rsidR="00C431BF" w:rsidRDefault="00000000">
      <w:r>
        <w:br w:type="page"/>
      </w:r>
    </w:p>
    <w:p w14:paraId="09845FB8" w14:textId="77777777" w:rsidR="00C431BF" w:rsidRDefault="00000000">
      <w:pPr>
        <w:pStyle w:val="Heading2"/>
      </w:pPr>
      <w:r>
        <w:lastRenderedPageBreak/>
        <w:t>9.5 Environment Variables</w:t>
      </w:r>
    </w:p>
    <w:p w14:paraId="3658D156" w14:textId="77777777" w:rsidR="00C431BF" w:rsidRDefault="00000000">
      <w:pPr>
        <w:jc w:val="both"/>
      </w:pPr>
      <w:r>
        <w:t>A central principle of the implementation is that information should be easy to enter, easy to verify and easy to retrieve. This section, “Environment Variables,” explains how describe how the application can be prepared and deployed.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863B2A0"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3C86A8E"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6AACBFE5"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04AAD34" w14:textId="77777777" w:rsidR="00C431BF" w:rsidRDefault="00000000">
      <w:r>
        <w:br w:type="page"/>
      </w:r>
    </w:p>
    <w:p w14:paraId="4BE364C7" w14:textId="77777777" w:rsidR="00C431BF" w:rsidRDefault="00000000">
      <w:pPr>
        <w:pStyle w:val="Heading2"/>
      </w:pPr>
      <w:r>
        <w:lastRenderedPageBreak/>
        <w:t>9.6 Hosting and HTTPS</w:t>
      </w:r>
    </w:p>
    <w:p w14:paraId="6D9E0BAC" w14:textId="77777777" w:rsidR="00C431BF" w:rsidRDefault="00000000">
      <w:pPr>
        <w:jc w:val="both"/>
      </w:pPr>
      <w:r>
        <w:t>The Blood Bank and Donor Finder project is designed as a focused web application that brings related blood-donation activities into one consistent user journey. This section, “Hosting and HTTPS,” explains how describe how the application can be prepared and deployed.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6332A47E"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28DD5BE7"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4F1B767F"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6B9DCE36" w14:textId="77777777" w:rsidR="00C431BF" w:rsidRDefault="00000000">
      <w:r>
        <w:br w:type="page"/>
      </w:r>
    </w:p>
    <w:p w14:paraId="1FFCD2EC" w14:textId="77777777" w:rsidR="00C431BF" w:rsidRDefault="00000000">
      <w:pPr>
        <w:pStyle w:val="Heading2"/>
      </w:pPr>
      <w:r>
        <w:lastRenderedPageBreak/>
        <w:t>9.7 Post-Deployment Verification</w:t>
      </w:r>
    </w:p>
    <w:p w14:paraId="41347164" w14:textId="77777777" w:rsidR="00C431BF" w:rsidRDefault="00000000">
      <w:pPr>
        <w:jc w:val="both"/>
      </w:pPr>
      <w:r>
        <w:t>The proposed platform addresses a practical coordination problem by organizing donor information, donation appointments, blood availability and donor requests in a single interface. This section, “Post-Deployment Verification,” explains how describe how the application can be prepared and deployed.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3EED203"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BFB77E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933EFAD"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87E8502" w14:textId="77777777" w:rsidR="00C431BF" w:rsidRDefault="00000000">
      <w:r>
        <w:br w:type="page"/>
      </w:r>
    </w:p>
    <w:p w14:paraId="18C16A4E" w14:textId="77777777" w:rsidR="00C431BF" w:rsidRDefault="00000000">
      <w:pPr>
        <w:pStyle w:val="Heading1"/>
      </w:pPr>
      <w:r>
        <w:lastRenderedPageBreak/>
        <w:t>CHAPTER -10 CHALLENGES &amp; LIMITATIONS</w:t>
      </w:r>
    </w:p>
    <w:p w14:paraId="4F17FE3D" w14:textId="77777777" w:rsidR="00C431BF" w:rsidRDefault="00000000">
      <w:pPr>
        <w:pStyle w:val="Heading2"/>
      </w:pPr>
      <w:r>
        <w:t>10.1 Development Challenges</w:t>
      </w:r>
    </w:p>
    <w:p w14:paraId="66814412" w14:textId="77777777" w:rsidR="00C431BF" w:rsidRDefault="00000000">
      <w:pPr>
        <w:jc w:val="both"/>
      </w:pPr>
      <w:r>
        <w:t>The proposed platform addresses a practical coordination problem by organizing donor information, donation appointments, blood availability and donor requests in a single interface. This section, “Development Challenges,” explains how describe realistic implementation issues and the corresponding engineering response.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81D658C"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ACD5AC3"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631FDFCD"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8D9AA24" w14:textId="77777777" w:rsidR="00C431BF" w:rsidRDefault="00000000">
      <w:r>
        <w:br w:type="page"/>
      </w:r>
    </w:p>
    <w:p w14:paraId="31610BC8" w14:textId="77777777" w:rsidR="00C431BF" w:rsidRDefault="00000000">
      <w:pPr>
        <w:pStyle w:val="Heading2"/>
      </w:pPr>
      <w:r>
        <w:lastRenderedPageBreak/>
        <w:t>10.2 Donor Matching Challenges</w:t>
      </w:r>
    </w:p>
    <w:p w14:paraId="730DD64A" w14:textId="77777777" w:rsidR="00C431BF" w:rsidRDefault="00000000">
      <w:pPr>
        <w:jc w:val="both"/>
      </w:pPr>
      <w:r>
        <w:t>From a software engineering perspective, this module is treated as part of one connected system rather than as an isolated screen. This section, “Donor Matching Challenges,” explains how describe realistic implementation issues and the corresponding engineering response.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4E2BE87"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9B445BE"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3E457DF"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A0BFBA5" w14:textId="77777777" w:rsidR="00C431BF" w:rsidRDefault="00000000">
      <w:r>
        <w:br w:type="page"/>
      </w:r>
    </w:p>
    <w:p w14:paraId="38C1EFE3" w14:textId="77777777" w:rsidR="00C431BF" w:rsidRDefault="00000000">
      <w:pPr>
        <w:pStyle w:val="Heading2"/>
      </w:pPr>
      <w:r>
        <w:lastRenderedPageBreak/>
        <w:t>10.3 Data Consistency Issues</w:t>
      </w:r>
    </w:p>
    <w:p w14:paraId="031CB68E" w14:textId="77777777" w:rsidR="00C431BF" w:rsidRDefault="00000000">
      <w:pPr>
        <w:jc w:val="both"/>
      </w:pPr>
      <w:r>
        <w:t>The design emphasizes clarity because users may interact with the application when time is important. This section, “Data Consistency Issues,” explains how describe realistic implementation issues and the corresponding engineering response.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F9405F4"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CB54D76"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269A75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A44CD95" w14:textId="77777777" w:rsidR="00C431BF" w:rsidRDefault="00000000">
      <w:r>
        <w:br w:type="page"/>
      </w:r>
    </w:p>
    <w:p w14:paraId="2C8F89F9" w14:textId="77777777" w:rsidR="00C431BF" w:rsidRDefault="00000000">
      <w:pPr>
        <w:pStyle w:val="Heading2"/>
      </w:pPr>
      <w:r>
        <w:lastRenderedPageBreak/>
        <w:t>10.4 Authentication and Privacy Challenges</w:t>
      </w:r>
    </w:p>
    <w:p w14:paraId="19ACF2D2" w14:textId="77777777" w:rsidR="00C431BF" w:rsidRDefault="00000000">
      <w:pPr>
        <w:jc w:val="both"/>
      </w:pPr>
      <w:r>
        <w:t>A central principle of the implementation is that information should be easy to enter, easy to verify and easy to retrieve. This section, “Authentication and Privacy Challenges,” explains how describe realistic implementation issues and the corresponding engineering response.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AEC2235"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FE8FC67"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828019D"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11D2CA2A" w14:textId="77777777" w:rsidR="00C431BF" w:rsidRDefault="00000000">
      <w:r>
        <w:br w:type="page"/>
      </w:r>
    </w:p>
    <w:p w14:paraId="5EA276D6" w14:textId="77777777" w:rsidR="00C431BF" w:rsidRDefault="00000000">
      <w:pPr>
        <w:pStyle w:val="Heading2"/>
      </w:pPr>
      <w:r>
        <w:lastRenderedPageBreak/>
        <w:t>10.5 Performance and Availability Issues</w:t>
      </w:r>
    </w:p>
    <w:p w14:paraId="19B5D7D2" w14:textId="77777777" w:rsidR="00C431BF" w:rsidRDefault="00000000">
      <w:pPr>
        <w:jc w:val="both"/>
      </w:pPr>
      <w:r>
        <w:t>The Blood Bank and Donor Finder project is designed as a focused web application that brings related blood-donation activities into one consistent user journey. This section, “Performance and Availability Issues,” explains how describe realistic implementation issues and the corresponding engineering response.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025523A"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2D06B16"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0A91A1C"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225B8C53" w14:textId="77777777" w:rsidR="00C431BF" w:rsidRDefault="00000000">
      <w:r>
        <w:br w:type="page"/>
      </w:r>
    </w:p>
    <w:p w14:paraId="2D231236" w14:textId="77777777" w:rsidR="00C431BF" w:rsidRDefault="00000000">
      <w:pPr>
        <w:pStyle w:val="Heading2"/>
      </w:pPr>
      <w:r>
        <w:lastRenderedPageBreak/>
        <w:t>10.6 Usability Challenges</w:t>
      </w:r>
    </w:p>
    <w:p w14:paraId="357E7517" w14:textId="77777777" w:rsidR="00C431BF" w:rsidRDefault="00000000">
      <w:pPr>
        <w:jc w:val="both"/>
      </w:pPr>
      <w:r>
        <w:t>The proposed platform addresses a practical coordination problem by organizing donor information, donation appointments, blood availability and donor requests in a single interface. This section, “Usability Challenges,” explains how describe realistic implementation issues and the corresponding engineering response.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F5EB42B"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F32B407"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7316BA6"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1DFBA9EE" w14:textId="77777777" w:rsidR="00C431BF" w:rsidRDefault="00000000">
      <w:r>
        <w:br w:type="page"/>
      </w:r>
    </w:p>
    <w:p w14:paraId="5AB2D525" w14:textId="77777777" w:rsidR="00C431BF" w:rsidRDefault="00000000">
      <w:pPr>
        <w:pStyle w:val="Heading2"/>
      </w:pPr>
      <w:r>
        <w:lastRenderedPageBreak/>
        <w:t>10.7 Current Limitations and Known Issues</w:t>
      </w:r>
    </w:p>
    <w:p w14:paraId="19A7C370" w14:textId="77777777" w:rsidR="00C431BF" w:rsidRDefault="00000000">
      <w:pPr>
        <w:jc w:val="both"/>
      </w:pPr>
      <w:r>
        <w:t>From a software engineering perspective, this module is treated as part of one connected system rather than as an isolated screen. This section, “Current Limitations and Known Issues,” explains how describe realistic implementation issues and the corresponding engineering response.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4014EBE"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136AB8F"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960734D"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44342F75" w14:textId="77777777" w:rsidR="00C431BF" w:rsidRDefault="00000000">
      <w:r>
        <w:br w:type="page"/>
      </w:r>
    </w:p>
    <w:p w14:paraId="210D7738" w14:textId="77777777" w:rsidR="00C431BF" w:rsidRDefault="00000000">
      <w:pPr>
        <w:pStyle w:val="Heading1"/>
      </w:pPr>
      <w:r>
        <w:lastRenderedPageBreak/>
        <w:t>CHAPTER -11 FUTURE ENHANCEMENTS</w:t>
      </w:r>
    </w:p>
    <w:p w14:paraId="1CA35F69" w14:textId="77777777" w:rsidR="00C431BF" w:rsidRDefault="00000000">
      <w:pPr>
        <w:pStyle w:val="Heading2"/>
      </w:pPr>
      <w:r>
        <w:t>11.1 Planned Features</w:t>
      </w:r>
    </w:p>
    <w:p w14:paraId="428FFE3C" w14:textId="77777777" w:rsidR="00C431BF" w:rsidRDefault="00000000">
      <w:pPr>
        <w:jc w:val="both"/>
      </w:pPr>
      <w:r>
        <w:t>From a software engineering perspective, this module is treated as part of one connected system rather than as an isolated screen. This section, “Planned Features,” explains how describe realistic extensions of the platform without changing its core purpose.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9191B64"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33C8BC4"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4CAC023"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139C1B3" w14:textId="77777777" w:rsidR="00C431BF" w:rsidRDefault="00000000">
      <w:r>
        <w:br w:type="page"/>
      </w:r>
    </w:p>
    <w:p w14:paraId="4FC8D8B4" w14:textId="77777777" w:rsidR="00C431BF" w:rsidRDefault="00000000">
      <w:pPr>
        <w:pStyle w:val="Heading2"/>
      </w:pPr>
      <w:r>
        <w:lastRenderedPageBreak/>
        <w:t>11.2 Possible Integrations</w:t>
      </w:r>
    </w:p>
    <w:p w14:paraId="672E41C9" w14:textId="77777777" w:rsidR="00C431BF" w:rsidRDefault="00000000">
      <w:pPr>
        <w:jc w:val="both"/>
      </w:pPr>
      <w:r>
        <w:t>The design emphasizes clarity because users may interact with the application when time is important. This section, “Possible Integrations,” explains how describe realistic extensions of the platform without changing its core purpose.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49EB866"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8150EFA"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AEC5248"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471D563E" w14:textId="77777777" w:rsidR="00C431BF" w:rsidRDefault="00000000">
      <w:r>
        <w:br w:type="page"/>
      </w:r>
    </w:p>
    <w:p w14:paraId="4B826A4E" w14:textId="77777777" w:rsidR="00C431BF" w:rsidRDefault="00000000">
      <w:pPr>
        <w:pStyle w:val="Heading2"/>
      </w:pPr>
      <w:r>
        <w:lastRenderedPageBreak/>
        <w:t>11.3 AI and Intelligent Matching</w:t>
      </w:r>
    </w:p>
    <w:p w14:paraId="65350DBF" w14:textId="77777777" w:rsidR="00C431BF" w:rsidRDefault="00000000">
      <w:pPr>
        <w:jc w:val="both"/>
      </w:pPr>
      <w:r>
        <w:t>A central principle of the implementation is that information should be easy to enter, easy to verify and easy to retrieve. This section, “AI and Intelligent Matching,” explains how describe realistic extensions of the platform without changing its core purpose.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3F5D494E"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78D204E8"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C1334BD"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7DB0542" w14:textId="77777777" w:rsidR="00C431BF" w:rsidRDefault="00000000">
      <w:r>
        <w:br w:type="page"/>
      </w:r>
    </w:p>
    <w:p w14:paraId="2865A393" w14:textId="77777777" w:rsidR="00C431BF" w:rsidRDefault="00000000">
      <w:pPr>
        <w:pStyle w:val="Heading2"/>
      </w:pPr>
      <w:r>
        <w:lastRenderedPageBreak/>
        <w:t>11.4 Optimization and Expansion</w:t>
      </w:r>
    </w:p>
    <w:p w14:paraId="5E40F5C6" w14:textId="77777777" w:rsidR="00C431BF" w:rsidRDefault="00000000">
      <w:pPr>
        <w:jc w:val="both"/>
      </w:pPr>
      <w:r>
        <w:t>The Blood Bank and Donor Finder project is designed as a focused web application that brings related blood-donation activities into one consistent user journey. This section, “Optimization and Expansion,” explains how describe realistic extensions of the platform without changing its core purpose.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7D218FAF"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B9215DA"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E5D079C"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1F9ED72" w14:textId="77777777" w:rsidR="00C431BF" w:rsidRDefault="00000000">
      <w:r>
        <w:br w:type="page"/>
      </w:r>
    </w:p>
    <w:p w14:paraId="7C171F54" w14:textId="77777777" w:rsidR="00C431BF" w:rsidRDefault="00000000">
      <w:pPr>
        <w:pStyle w:val="Heading1"/>
      </w:pPr>
      <w:r>
        <w:lastRenderedPageBreak/>
        <w:t>CHAPTER -12 CONCLUSION</w:t>
      </w:r>
    </w:p>
    <w:p w14:paraId="1E19CF75" w14:textId="77777777" w:rsidR="00C431BF" w:rsidRDefault="00000000">
      <w:pPr>
        <w:pStyle w:val="Heading2"/>
      </w:pPr>
      <w:r>
        <w:t>12.1 Summary of the Project</w:t>
      </w:r>
    </w:p>
    <w:p w14:paraId="5F386B62" w14:textId="77777777" w:rsidR="00C431BF" w:rsidRDefault="00000000">
      <w:pPr>
        <w:jc w:val="both"/>
      </w:pPr>
      <w:r>
        <w:t>The design emphasizes clarity because users may interact with the application when time is important. This section, “Summary of the Project,” explains how summarize the project and its academic and practical outcomes.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27C6B11"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A242432"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678D74C5"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8C584E8" w14:textId="77777777" w:rsidR="00C431BF" w:rsidRDefault="00000000">
      <w:r>
        <w:br w:type="page"/>
      </w:r>
    </w:p>
    <w:p w14:paraId="0C887BDF" w14:textId="77777777" w:rsidR="00C431BF" w:rsidRDefault="00000000">
      <w:pPr>
        <w:pStyle w:val="Heading2"/>
      </w:pPr>
      <w:r>
        <w:lastRenderedPageBreak/>
        <w:t>12.2 What Was Achieved</w:t>
      </w:r>
    </w:p>
    <w:p w14:paraId="6B04C757" w14:textId="77777777" w:rsidR="00C431BF" w:rsidRDefault="00000000">
      <w:pPr>
        <w:jc w:val="both"/>
      </w:pPr>
      <w:r>
        <w:t>A central principle of the implementation is that information should be easy to enter, easy to verify and easy to retrieve. This section, “What Was Achieved,” explains how summarize the project and its academic and practical outcomes.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316050B0"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70441FC"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964366A"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488607D" w14:textId="77777777" w:rsidR="00C431BF" w:rsidRDefault="00000000">
      <w:r>
        <w:br w:type="page"/>
      </w:r>
    </w:p>
    <w:p w14:paraId="2EEA8F67" w14:textId="77777777" w:rsidR="00C431BF" w:rsidRDefault="00000000">
      <w:pPr>
        <w:pStyle w:val="Heading2"/>
      </w:pPr>
      <w:r>
        <w:lastRenderedPageBreak/>
        <w:t>12.3 Skills Learned During Development</w:t>
      </w:r>
    </w:p>
    <w:p w14:paraId="778C1CC9" w14:textId="77777777" w:rsidR="00C431BF" w:rsidRDefault="00000000">
      <w:pPr>
        <w:jc w:val="both"/>
      </w:pPr>
      <w:r>
        <w:t>The Blood Bank and Donor Finder project is designed as a focused web application that brings related blood-donation activities into one consistent user journey. This section, “Skills Learned During Development,” explains how summarize the project and its academic and practical outcomes.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53937F7"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0F24DCC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14362379"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BFB8B61" w14:textId="77777777" w:rsidR="00C431BF" w:rsidRDefault="00000000">
      <w:r>
        <w:br w:type="page"/>
      </w:r>
    </w:p>
    <w:p w14:paraId="7C1F11CE" w14:textId="77777777" w:rsidR="00C431BF" w:rsidRDefault="00000000">
      <w:pPr>
        <w:pStyle w:val="Heading2"/>
      </w:pPr>
      <w:r>
        <w:lastRenderedPageBreak/>
        <w:t>12.4 Final Conclusion</w:t>
      </w:r>
    </w:p>
    <w:p w14:paraId="4EFAF88E" w14:textId="77777777" w:rsidR="00C431BF" w:rsidRDefault="00000000">
      <w:pPr>
        <w:jc w:val="both"/>
      </w:pPr>
      <w:r>
        <w:t>The proposed platform addresses a practical coordination problem by organizing donor information, donation appointments, blood availability and donor requests in a single interface. This section, “Final Conclusion,” explains how summarize the project and its academic and practical outcomes.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0D1E4F02"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EC9B706"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7B7F3CF7"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5B52BD20" w14:textId="77777777" w:rsidR="00C431BF" w:rsidRDefault="00000000">
      <w:r>
        <w:br w:type="page"/>
      </w:r>
    </w:p>
    <w:p w14:paraId="102E55F6" w14:textId="77777777" w:rsidR="00C431BF" w:rsidRDefault="00000000">
      <w:pPr>
        <w:pStyle w:val="Heading1"/>
      </w:pPr>
      <w:r>
        <w:lastRenderedPageBreak/>
        <w:t>CHAPTER -13 REFERENCES</w:t>
      </w:r>
    </w:p>
    <w:p w14:paraId="5CA46FF8" w14:textId="77777777" w:rsidR="00C431BF" w:rsidRDefault="00000000">
      <w:pPr>
        <w:pStyle w:val="Heading2"/>
      </w:pPr>
      <w:r>
        <w:t>13.1 References — Web and Technical Documentation</w:t>
      </w:r>
    </w:p>
    <w:p w14:paraId="2B686060" w14:textId="77777777" w:rsidR="00C431BF" w:rsidRDefault="00000000">
      <w:pPr>
        <w:jc w:val="both"/>
      </w:pPr>
      <w:r>
        <w:t>A central principle of the implementation is that information should be easy to enter, easy to verify and easy to retrieve. This section, “References — Web and Technical Documentation,” explains how provide organized references appropriate for the project.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E461033"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0E85FC0"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DAE1FD1"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0C077151" w14:textId="77777777" w:rsidR="00C431BF" w:rsidRDefault="00000000">
      <w:r>
        <w:br w:type="page"/>
      </w:r>
    </w:p>
    <w:p w14:paraId="1492E27B" w14:textId="77777777" w:rsidR="00C431BF" w:rsidRDefault="00000000">
      <w:pPr>
        <w:pStyle w:val="Heading2"/>
      </w:pPr>
      <w:r>
        <w:lastRenderedPageBreak/>
        <w:t>13.2 References — Development and Database Resources</w:t>
      </w:r>
    </w:p>
    <w:p w14:paraId="6207490C" w14:textId="77777777" w:rsidR="00C431BF" w:rsidRDefault="00000000">
      <w:pPr>
        <w:jc w:val="both"/>
      </w:pPr>
      <w:r>
        <w:t>The Blood Bank and Donor Finder project is designed as a focused web application that brings related blood-donation activities into one consistent user journey. This section, “References — Development and Database Resources,” explains how provide organized references appropriate for the project.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C8A2C52"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BD33342"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0625347"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77219EA2" w14:textId="77777777" w:rsidR="00C431BF" w:rsidRDefault="00000000">
      <w:r>
        <w:br w:type="page"/>
      </w:r>
    </w:p>
    <w:p w14:paraId="5FCFB6DE" w14:textId="77777777" w:rsidR="00C431BF" w:rsidRDefault="00000000">
      <w:pPr>
        <w:pStyle w:val="Heading1"/>
      </w:pPr>
      <w:r>
        <w:lastRenderedPageBreak/>
        <w:t>CHAPTER -14 APPENDICES</w:t>
      </w:r>
    </w:p>
    <w:p w14:paraId="3EA752F7" w14:textId="77777777" w:rsidR="00C431BF" w:rsidRDefault="00000000">
      <w:pPr>
        <w:pStyle w:val="Heading2"/>
      </w:pPr>
      <w:r>
        <w:t>14.1 Screenshots of the Application</w:t>
      </w:r>
    </w:p>
    <w:p w14:paraId="3426B249" w14:textId="77777777" w:rsidR="00C431BF" w:rsidRDefault="00000000">
      <w:pPr>
        <w:jc w:val="both"/>
      </w:pPr>
      <w:r>
        <w:t>The Blood Bank and Donor Finder project is designed as a focused web application that brings related blood-donation activities into one consistent user journey. This section, “Screenshots of the Application,” explains how provide practical supporting material for the completed project.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4B926B38"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4B280EDF"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5ACF5E72"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606728A8" w14:textId="77777777" w:rsidR="00C431BF" w:rsidRDefault="00000000">
      <w:r>
        <w:br w:type="page"/>
      </w:r>
    </w:p>
    <w:p w14:paraId="708FAEC9" w14:textId="77777777" w:rsidR="00C431BF" w:rsidRDefault="00000000">
      <w:pPr>
        <w:pStyle w:val="Heading2"/>
      </w:pPr>
      <w:r>
        <w:lastRenderedPageBreak/>
        <w:t>14.2 Sample Code Snippets</w:t>
      </w:r>
    </w:p>
    <w:p w14:paraId="53315B97" w14:textId="77777777" w:rsidR="00C431BF" w:rsidRDefault="00000000">
      <w:pPr>
        <w:jc w:val="both"/>
      </w:pPr>
      <w:r>
        <w:t>The proposed platform addresses a practical coordination problem by organizing donor information, donation appointments, blood availability and donor requests in a single interface. This section, “Sample Code Snippets,” explains how provide practical supporting material for the completed project.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27939263"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6363B45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030A0EF4"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33EC5399" w14:textId="77777777" w:rsidR="00C431BF" w:rsidRDefault="00000000">
      <w:r>
        <w:br w:type="page"/>
      </w:r>
    </w:p>
    <w:p w14:paraId="0C4FEDD4" w14:textId="77777777" w:rsidR="00C431BF" w:rsidRDefault="00000000">
      <w:pPr>
        <w:pStyle w:val="Heading2"/>
      </w:pPr>
      <w:r>
        <w:lastRenderedPageBreak/>
        <w:t>14.3 Installation / Setup and User Manual</w:t>
      </w:r>
    </w:p>
    <w:p w14:paraId="71638EF1" w14:textId="77777777" w:rsidR="00C431BF" w:rsidRDefault="00000000">
      <w:pPr>
        <w:jc w:val="both"/>
      </w:pPr>
      <w:r>
        <w:t>From a software engineering perspective, this module is treated as part of one connected system rather than as an isolated screen. This section, “Installation / Setup and User Manual,” explains how provide practical supporting material for the completed project.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136FA4D8"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3D13BE85"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3980DC2B"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1F8B2E05" w14:textId="77777777" w:rsidR="00C431BF" w:rsidRDefault="00000000">
      <w:pPr>
        <w:jc w:val="both"/>
      </w:pPr>
      <w:r>
        <w:t>Installation sequence: 1. Obtain the project source folder. 2. Install the required runtime and package dependencies. 3. Configure the database connection and environment variables. 4. Initialize the database schema. 5. Start the backend service. 6. Start the frontend development server. 7. Open the application in a modern browser. 8. Create an account, sign in, complete the profile, verify dashboard values, test donation booking, test donor search and confirm sign-out behavior.</w:t>
      </w:r>
    </w:p>
    <w:p w14:paraId="39714BD6" w14:textId="77777777" w:rsidR="00C431BF" w:rsidRDefault="00000000">
      <w:r>
        <w:br w:type="page"/>
      </w:r>
    </w:p>
    <w:p w14:paraId="4A77184C" w14:textId="77777777" w:rsidR="00C431BF" w:rsidRDefault="00000000">
      <w:pPr>
        <w:pStyle w:val="Heading2"/>
      </w:pPr>
      <w:r>
        <w:lastRenderedPageBreak/>
        <w:t>14.4 Review Forms and Project Evidence</w:t>
      </w:r>
    </w:p>
    <w:p w14:paraId="55EC075B" w14:textId="77777777" w:rsidR="00C431BF" w:rsidRDefault="00000000">
      <w:pPr>
        <w:jc w:val="both"/>
      </w:pPr>
      <w:r>
        <w:t>The design emphasizes clarity because users may interact with the application when time is important. This section, “Review Forms and Project Evidence,” explains how provide practical supporting material for the completed project. The user-facing workflow begins with a secure sign-in experience and continues into a dashboard where the most important information is visible without unnecessary navigation. The profile page provides a controlled place for maintaining personal details, blood group information and donor-related status, while sign-out terminates the authenticated session. The dashboard is intentionally the main working area because it can present current blood availability, the user’s donation status, the next booking and actions related to finding or requesting a donor. This arrangement keeps the application simple for first-time users while still allowing detailed operations when a user needs them.</w:t>
      </w:r>
    </w:p>
    <w:p w14:paraId="5AE30F8A" w14:textId="77777777" w:rsidR="00C431BF" w:rsidRDefault="00000000">
      <w:pPr>
        <w:jc w:val="both"/>
      </w:pPr>
      <w:r>
        <w:t>The functional design separates responsibilities between presentation, application logic and persistent data. On the presentation side, forms and cards collect or display information such as blood group, availability, donation date, request status and nearby blood-bank results. The application layer validates inputs, applies business rules and coordinates operations such as creating an appointment or submitting a donor request. The database layer stores users, donor profiles, appointments, requests, responses, blood-bank records and availability information. This separation makes the system easier to test and maintain because a change to one concern does not require rewriting every other part of the application. Where external services are used, they are accessed through controlled API boundaries rather than directly from the user interface.</w:t>
      </w:r>
    </w:p>
    <w:p w14:paraId="53D80709" w14:textId="77777777" w:rsidR="00C431BF" w:rsidRDefault="00000000">
      <w:pPr>
        <w:jc w:val="both"/>
      </w:pPr>
      <w:r>
        <w:t>For the specific blood-bank context, data accuracy and privacy receive special attention. A donor match should not be presented as a medical guarantee; the application can provide compatible blood-group information and availability cues, while final clinical suitability and transfusion decisions remain with qualified medical personnel and authorized blood-bank procedures. Similarly, appointment availability is treated as an application status that must be confirmed by the responsible blood-bank workflow. Validation is therefore applied to blood-group fields, dates, contact information, request status and duplicate submissions. Authentication protects personal records, while authorization limits operations to the appropriate signed-in user.</w:t>
      </w:r>
    </w:p>
    <w:p w14:paraId="2192BF4F" w14:textId="77777777" w:rsidR="00C431BF" w:rsidRDefault="00000000">
      <w:pPr>
        <w:jc w:val="both"/>
      </w:pPr>
      <w:r>
        <w:t>From a usability viewpoint, the module is organized around predictable actions. Users should be able to understand where they are, what action is available next and whether an operation succeeded. Clear labels, confirmation messages, empty-state messages and error handling reduce confusion. The responsive interface also supports common desktop and mobile browser sizes. Performance is considered through indexed database fields, efficient queries, limited repeated API calls and compact dashboard components. The resulting module contributes to the overall objective of the project: a practical Blood Bank and Donor Finder that connects people who can donate with people seeking blood-related assistance while keeping the workflow organized, secure and easy to operate.</w:t>
      </w:r>
    </w:p>
    <w:p w14:paraId="15C207C7" w14:textId="77777777" w:rsidR="00C431BF" w:rsidRDefault="00000000">
      <w:r>
        <w:br w:type="page"/>
      </w:r>
    </w:p>
    <w:sectPr w:rsidR="00C431BF" w:rsidSect="00034616">
      <w:footerReference w:type="default" r:id="rId10"/>
      <w:pgSz w:w="11909" w:h="16834"/>
      <w:pgMar w:top="936" w:right="1080" w:bottom="936" w:left="1080" w:header="720" w:footer="720" w:gutter="0"/>
      <w:pgBorders w:offsetFrom="page">
        <w:top w:val="single" w:sz="18" w:space="12" w:color="000000"/>
        <w:left w:val="single" w:sz="18" w:space="12" w:color="000000"/>
        <w:bottom w:val="single" w:sz="18" w:space="12" w:color="000000"/>
        <w:right w:val="single" w:sz="18" w:space="12"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A7D3A" w14:textId="77777777" w:rsidR="00A74262" w:rsidRDefault="00A74262">
      <w:pPr>
        <w:spacing w:after="0" w:line="240" w:lineRule="auto"/>
      </w:pPr>
      <w:r>
        <w:separator/>
      </w:r>
    </w:p>
  </w:endnote>
  <w:endnote w:type="continuationSeparator" w:id="0">
    <w:p w14:paraId="7B734ADF" w14:textId="77777777" w:rsidR="00A74262" w:rsidRDefault="00A74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BCFA4" w14:textId="77777777" w:rsidR="00C431BF" w:rsidRDefault="00000000">
    <w:pPr>
      <w:pStyle w:val="Footer"/>
      <w:jc w:val="center"/>
    </w:pPr>
    <w:r>
      <w:rPr>
        <w:sz w:val="18"/>
      </w:rPr>
      <w:fldChar w:fldCharType="begin"/>
    </w:r>
    <w:r>
      <w:rPr>
        <w:sz w:val="18"/>
      </w:rPr>
      <w:instrText xml:space="preserve"> PAGE </w:instrText>
    </w:r>
    <w:r w:rsidR="009674F4">
      <w:rPr>
        <w:sz w:val="18"/>
      </w:rPr>
      <w:fldChar w:fldCharType="separate"/>
    </w:r>
    <w:r w:rsidR="009674F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A0B25" w14:textId="77777777" w:rsidR="00A74262" w:rsidRDefault="00A74262">
      <w:pPr>
        <w:spacing w:after="0" w:line="240" w:lineRule="auto"/>
      </w:pPr>
      <w:r>
        <w:separator/>
      </w:r>
    </w:p>
  </w:footnote>
  <w:footnote w:type="continuationSeparator" w:id="0">
    <w:p w14:paraId="0C4BA96C" w14:textId="77777777" w:rsidR="00A74262" w:rsidRDefault="00A742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179073">
    <w:abstractNumId w:val="8"/>
  </w:num>
  <w:num w:numId="2" w16cid:durableId="787237417">
    <w:abstractNumId w:val="6"/>
  </w:num>
  <w:num w:numId="3" w16cid:durableId="970356735">
    <w:abstractNumId w:val="5"/>
  </w:num>
  <w:num w:numId="4" w16cid:durableId="1599291974">
    <w:abstractNumId w:val="4"/>
  </w:num>
  <w:num w:numId="5" w16cid:durableId="1417945894">
    <w:abstractNumId w:val="7"/>
  </w:num>
  <w:num w:numId="6" w16cid:durableId="126901768">
    <w:abstractNumId w:val="3"/>
  </w:num>
  <w:num w:numId="7" w16cid:durableId="1209420064">
    <w:abstractNumId w:val="2"/>
  </w:num>
  <w:num w:numId="8" w16cid:durableId="1646084108">
    <w:abstractNumId w:val="1"/>
  </w:num>
  <w:num w:numId="9" w16cid:durableId="119866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674F4"/>
    <w:rsid w:val="00A74262"/>
    <w:rsid w:val="00AA1D8D"/>
    <w:rsid w:val="00AF3591"/>
    <w:rsid w:val="00B47730"/>
    <w:rsid w:val="00C431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E8FF6"/>
  <w14:defaultImageDpi w14:val="300"/>
  <w15:docId w15:val="{CA27F2C9-1810-4A94-8D15-6C76EB5C1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line="240" w:lineRule="auto"/>
      <w:contextualSpacing/>
    </w:pPr>
    <w:rPr>
      <w:rFonts w:asciiTheme="majorHAnsi" w:eastAsiaTheme="majorEastAsia" w:hAnsiTheme="majorHAnsi" w:cstheme="majorBidi"/>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98</Pages>
  <Words>47714</Words>
  <Characters>271973</Characters>
  <Application>Microsoft Office Word</Application>
  <DocSecurity>0</DocSecurity>
  <Lines>2266</Lines>
  <Paragraphs>638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saiharika munnangi</cp:lastModifiedBy>
  <cp:revision>2</cp:revision>
  <dcterms:created xsi:type="dcterms:W3CDTF">2026-10-03T05:07:00Z</dcterms:created>
  <dcterms:modified xsi:type="dcterms:W3CDTF">2026-10-03T05:07:00Z</dcterms:modified>
  <cp:category/>
</cp:coreProperties>
</file>