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FBCBFE3" w:rsidR="00B91411" w:rsidRDefault="085C71AA" w:rsidP="085C71AA">
      <w:pPr>
        <w:ind w:left="2160"/>
        <w:rPr>
          <w:b/>
          <w:bCs/>
          <w:sz w:val="52"/>
          <w:szCs w:val="52"/>
        </w:rPr>
      </w:pPr>
      <w:r w:rsidRPr="085C71AA">
        <w:rPr>
          <w:b/>
          <w:bCs/>
          <w:sz w:val="52"/>
          <w:szCs w:val="52"/>
        </w:rPr>
        <w:t>EXPERIMENT – 4 &amp; 5</w:t>
      </w:r>
    </w:p>
    <w:p w14:paraId="59403CCC" w14:textId="754AC8B6" w:rsidR="08637EBC" w:rsidRDefault="08637EBC" w:rsidP="08637EBC">
      <w:pPr>
        <w:rPr>
          <w:rFonts w:ascii="Calibri" w:eastAsia="Calibri" w:hAnsi="Calibri" w:cs="Calibri"/>
          <w:sz w:val="32"/>
          <w:szCs w:val="32"/>
        </w:rPr>
      </w:pPr>
      <w:r w:rsidRPr="08637EBC">
        <w:rPr>
          <w:rFonts w:ascii="Calibri" w:eastAsia="Calibri" w:hAnsi="Calibri" w:cs="Calibri"/>
          <w:sz w:val="32"/>
          <w:szCs w:val="32"/>
        </w:rPr>
        <w:t xml:space="preserve">Exp No 4 and 5: Practicing DDL Commands (Data Definition Language) The data definition language is used to create an object, alter the structure of an object and also drop already created object. The Data Definition Languages used for table definition can be classified into following: </w:t>
      </w:r>
    </w:p>
    <w:p w14:paraId="0E255E03" w14:textId="7E240542" w:rsidR="08637EBC" w:rsidRDefault="08637EBC" w:rsidP="08637EBC">
      <w:pPr>
        <w:pStyle w:val="ListParagraph"/>
        <w:numPr>
          <w:ilvl w:val="0"/>
          <w:numId w:val="1"/>
        </w:numPr>
        <w:rPr>
          <w:rFonts w:eastAsiaTheme="minorEastAsia"/>
          <w:sz w:val="32"/>
          <w:szCs w:val="32"/>
        </w:rPr>
      </w:pPr>
      <w:r w:rsidRPr="08637EBC">
        <w:rPr>
          <w:rFonts w:ascii="Calibri" w:eastAsia="Calibri" w:hAnsi="Calibri" w:cs="Calibri"/>
          <w:sz w:val="32"/>
          <w:szCs w:val="32"/>
        </w:rPr>
        <w:t xml:space="preserve"> Create table command </w:t>
      </w:r>
    </w:p>
    <w:p w14:paraId="0C8CBD8F" w14:textId="07737EC7" w:rsidR="08637EBC" w:rsidRDefault="08637EBC" w:rsidP="08637EBC">
      <w:pPr>
        <w:pStyle w:val="ListParagraph"/>
        <w:numPr>
          <w:ilvl w:val="0"/>
          <w:numId w:val="1"/>
        </w:numPr>
        <w:rPr>
          <w:sz w:val="32"/>
          <w:szCs w:val="32"/>
        </w:rPr>
      </w:pPr>
      <w:r w:rsidRPr="08637EBC">
        <w:rPr>
          <w:rFonts w:ascii="Calibri" w:eastAsia="Calibri" w:hAnsi="Calibri" w:cs="Calibri"/>
          <w:sz w:val="32"/>
          <w:szCs w:val="32"/>
        </w:rPr>
        <w:t xml:space="preserve"> Alter table command</w:t>
      </w:r>
    </w:p>
    <w:p w14:paraId="6E5AB2DA" w14:textId="237D9C4B" w:rsidR="08637EBC" w:rsidRDefault="08637EBC" w:rsidP="08637EBC">
      <w:pPr>
        <w:pStyle w:val="ListParagraph"/>
        <w:numPr>
          <w:ilvl w:val="0"/>
          <w:numId w:val="1"/>
        </w:numPr>
        <w:rPr>
          <w:sz w:val="32"/>
          <w:szCs w:val="32"/>
        </w:rPr>
      </w:pPr>
      <w:r w:rsidRPr="08637EBC">
        <w:rPr>
          <w:rFonts w:ascii="Calibri" w:eastAsia="Calibri" w:hAnsi="Calibri" w:cs="Calibri"/>
          <w:sz w:val="32"/>
          <w:szCs w:val="32"/>
        </w:rPr>
        <w:t>Truncate table command</w:t>
      </w:r>
    </w:p>
    <w:p w14:paraId="064C13C0" w14:textId="7A790C83" w:rsidR="08637EBC" w:rsidRDefault="08637EBC" w:rsidP="08637EBC">
      <w:pPr>
        <w:pStyle w:val="ListParagraph"/>
        <w:numPr>
          <w:ilvl w:val="0"/>
          <w:numId w:val="1"/>
        </w:numPr>
        <w:rPr>
          <w:sz w:val="32"/>
          <w:szCs w:val="32"/>
        </w:rPr>
      </w:pPr>
      <w:r w:rsidRPr="08637EBC">
        <w:rPr>
          <w:rFonts w:ascii="Calibri" w:eastAsia="Calibri" w:hAnsi="Calibri" w:cs="Calibri"/>
          <w:sz w:val="32"/>
          <w:szCs w:val="32"/>
        </w:rPr>
        <w:t>Drop table command</w:t>
      </w:r>
    </w:p>
    <w:p w14:paraId="2F559B3C" w14:textId="1FDD1C61" w:rsidR="08637EBC" w:rsidRDefault="08637EBC" w:rsidP="08637EBC"/>
    <w:p w14:paraId="46220B01" w14:textId="2F87685A" w:rsidR="08637EBC" w:rsidRDefault="08637EBC" w:rsidP="08637EBC"/>
    <w:p w14:paraId="1BE4EEAC" w14:textId="09F74740" w:rsidR="08637EBC" w:rsidRDefault="08637EBC" w:rsidP="08637EBC">
      <w:r>
        <w:t xml:space="preserve">1.Create table </w:t>
      </w:r>
    </w:p>
    <w:p w14:paraId="7AE40F2E" w14:textId="2577F92B" w:rsidR="08637EBC" w:rsidRDefault="08637EBC" w:rsidP="08637EBC">
      <w:r>
        <w:rPr>
          <w:noProof/>
        </w:rPr>
        <w:drawing>
          <wp:inline distT="0" distB="0" distL="0" distR="0" wp14:anchorId="00D6DF6D" wp14:editId="085C71AA">
            <wp:extent cx="3467100" cy="3004820"/>
            <wp:effectExtent l="0" t="0" r="0" b="0"/>
            <wp:docPr id="718663059" name="Picture 71866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7100" cy="3004820"/>
                    </a:xfrm>
                    <a:prstGeom prst="rect">
                      <a:avLst/>
                    </a:prstGeom>
                  </pic:spPr>
                </pic:pic>
              </a:graphicData>
            </a:graphic>
          </wp:inline>
        </w:drawing>
      </w:r>
    </w:p>
    <w:p w14:paraId="162C103D" w14:textId="62F5D0FC" w:rsidR="08637EBC" w:rsidRDefault="08637EBC" w:rsidP="08637EBC"/>
    <w:p w14:paraId="70A2C08D" w14:textId="3D8257A1" w:rsidR="08637EBC" w:rsidRDefault="08637EBC" w:rsidP="08637EBC"/>
    <w:p w14:paraId="0A170A4C" w14:textId="46553A4D" w:rsidR="08637EBC" w:rsidRDefault="08637EBC" w:rsidP="08637EBC"/>
    <w:p w14:paraId="73FA90E7" w14:textId="2A3E91C5" w:rsidR="08637EBC" w:rsidRDefault="08637EBC" w:rsidP="08637EBC"/>
    <w:p w14:paraId="05AD80D2" w14:textId="72D2D8D8" w:rsidR="08637EBC" w:rsidRDefault="08637EBC" w:rsidP="08637EBC">
      <w:r>
        <w:lastRenderedPageBreak/>
        <w:t>2.Alter table</w:t>
      </w:r>
    </w:p>
    <w:p w14:paraId="2E9D69AA" w14:textId="612210BF" w:rsidR="08637EBC" w:rsidRDefault="08637EBC" w:rsidP="08637EBC"/>
    <w:p w14:paraId="03867F37" w14:textId="4E4CFD72" w:rsidR="08637EBC" w:rsidRDefault="08637EBC" w:rsidP="08637EBC">
      <w:r>
        <w:rPr>
          <w:noProof/>
        </w:rPr>
        <w:drawing>
          <wp:inline distT="0" distB="0" distL="0" distR="0" wp14:anchorId="26A6056C" wp14:editId="3F5F3CA9">
            <wp:extent cx="3019425" cy="2950230"/>
            <wp:effectExtent l="0" t="0" r="0" b="0"/>
            <wp:docPr id="1205848907" name="Picture 1205848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9425" cy="2950230"/>
                    </a:xfrm>
                    <a:prstGeom prst="rect">
                      <a:avLst/>
                    </a:prstGeom>
                  </pic:spPr>
                </pic:pic>
              </a:graphicData>
            </a:graphic>
          </wp:inline>
        </w:drawing>
      </w:r>
    </w:p>
    <w:p w14:paraId="7CB80DB0" w14:textId="05C57E6A" w:rsidR="08637EBC" w:rsidRDefault="08637EBC" w:rsidP="08637EBC"/>
    <w:p w14:paraId="334DEA81" w14:textId="42B08027" w:rsidR="08637EBC" w:rsidRDefault="08637EBC" w:rsidP="08637EBC">
      <w:r>
        <w:t>3. Truncate table</w:t>
      </w:r>
    </w:p>
    <w:p w14:paraId="3197C8C9" w14:textId="0E45B850" w:rsidR="08637EBC" w:rsidRDefault="08637EBC" w:rsidP="08637EBC">
      <w:r>
        <w:rPr>
          <w:noProof/>
        </w:rPr>
        <w:drawing>
          <wp:inline distT="0" distB="0" distL="0" distR="0" wp14:anchorId="5E2A99A1" wp14:editId="015C2447">
            <wp:extent cx="4572000" cy="3762375"/>
            <wp:effectExtent l="0" t="0" r="0" b="0"/>
            <wp:docPr id="2043432324" name="Picture 204343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inline>
        </w:drawing>
      </w:r>
    </w:p>
    <w:p w14:paraId="7FF65FF8" w14:textId="41D56D0F" w:rsidR="08637EBC" w:rsidRDefault="08637EBC" w:rsidP="08637EBC"/>
    <w:p w14:paraId="501FCF28" w14:textId="5C35CBBE" w:rsidR="08637EBC" w:rsidRDefault="08637EBC" w:rsidP="08637EBC">
      <w:r>
        <w:t>4.Drop table</w:t>
      </w:r>
    </w:p>
    <w:p w14:paraId="0BE9E822" w14:textId="0448DDE0" w:rsidR="08637EBC" w:rsidRDefault="08637EBC" w:rsidP="08637EBC">
      <w:r>
        <w:rPr>
          <w:noProof/>
        </w:rPr>
        <w:drawing>
          <wp:inline distT="0" distB="0" distL="0" distR="0" wp14:anchorId="6CDA7370" wp14:editId="25017F7B">
            <wp:extent cx="4572000" cy="4371975"/>
            <wp:effectExtent l="0" t="0" r="0" b="0"/>
            <wp:docPr id="1081606519" name="Picture 108160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371975"/>
                    </a:xfrm>
                    <a:prstGeom prst="rect">
                      <a:avLst/>
                    </a:prstGeom>
                  </pic:spPr>
                </pic:pic>
              </a:graphicData>
            </a:graphic>
          </wp:inline>
        </w:drawing>
      </w:r>
    </w:p>
    <w:p w14:paraId="00CC421A" w14:textId="6D0A4872" w:rsidR="08637EBC" w:rsidRDefault="08637EBC" w:rsidP="08637EBC"/>
    <w:sectPr w:rsidR="0863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446FE"/>
    <w:multiLevelType w:val="hybridMultilevel"/>
    <w:tmpl w:val="62385FCE"/>
    <w:lvl w:ilvl="0" w:tplc="E8A21D10">
      <w:start w:val="1"/>
      <w:numFmt w:val="bullet"/>
      <w:lvlText w:val=""/>
      <w:lvlJc w:val="left"/>
      <w:pPr>
        <w:ind w:left="720" w:hanging="360"/>
      </w:pPr>
      <w:rPr>
        <w:rFonts w:ascii="Symbol" w:hAnsi="Symbol" w:hint="default"/>
      </w:rPr>
    </w:lvl>
    <w:lvl w:ilvl="1" w:tplc="5108339E">
      <w:start w:val="1"/>
      <w:numFmt w:val="bullet"/>
      <w:lvlText w:val="o"/>
      <w:lvlJc w:val="left"/>
      <w:pPr>
        <w:ind w:left="1440" w:hanging="360"/>
      </w:pPr>
      <w:rPr>
        <w:rFonts w:ascii="Courier New" w:hAnsi="Courier New" w:hint="default"/>
      </w:rPr>
    </w:lvl>
    <w:lvl w:ilvl="2" w:tplc="8264D208">
      <w:start w:val="1"/>
      <w:numFmt w:val="bullet"/>
      <w:lvlText w:val=""/>
      <w:lvlJc w:val="left"/>
      <w:pPr>
        <w:ind w:left="2160" w:hanging="360"/>
      </w:pPr>
      <w:rPr>
        <w:rFonts w:ascii="Wingdings" w:hAnsi="Wingdings" w:hint="default"/>
      </w:rPr>
    </w:lvl>
    <w:lvl w:ilvl="3" w:tplc="24D2DDE2">
      <w:start w:val="1"/>
      <w:numFmt w:val="bullet"/>
      <w:lvlText w:val=""/>
      <w:lvlJc w:val="left"/>
      <w:pPr>
        <w:ind w:left="2880" w:hanging="360"/>
      </w:pPr>
      <w:rPr>
        <w:rFonts w:ascii="Symbol" w:hAnsi="Symbol" w:hint="default"/>
      </w:rPr>
    </w:lvl>
    <w:lvl w:ilvl="4" w:tplc="DF322D1A">
      <w:start w:val="1"/>
      <w:numFmt w:val="bullet"/>
      <w:lvlText w:val="o"/>
      <w:lvlJc w:val="left"/>
      <w:pPr>
        <w:ind w:left="3600" w:hanging="360"/>
      </w:pPr>
      <w:rPr>
        <w:rFonts w:ascii="Courier New" w:hAnsi="Courier New" w:hint="default"/>
      </w:rPr>
    </w:lvl>
    <w:lvl w:ilvl="5" w:tplc="B7C46992">
      <w:start w:val="1"/>
      <w:numFmt w:val="bullet"/>
      <w:lvlText w:val=""/>
      <w:lvlJc w:val="left"/>
      <w:pPr>
        <w:ind w:left="4320" w:hanging="360"/>
      </w:pPr>
      <w:rPr>
        <w:rFonts w:ascii="Wingdings" w:hAnsi="Wingdings" w:hint="default"/>
      </w:rPr>
    </w:lvl>
    <w:lvl w:ilvl="6" w:tplc="807EF60E">
      <w:start w:val="1"/>
      <w:numFmt w:val="bullet"/>
      <w:lvlText w:val=""/>
      <w:lvlJc w:val="left"/>
      <w:pPr>
        <w:ind w:left="5040" w:hanging="360"/>
      </w:pPr>
      <w:rPr>
        <w:rFonts w:ascii="Symbol" w:hAnsi="Symbol" w:hint="default"/>
      </w:rPr>
    </w:lvl>
    <w:lvl w:ilvl="7" w:tplc="0DF01B0E">
      <w:start w:val="1"/>
      <w:numFmt w:val="bullet"/>
      <w:lvlText w:val="o"/>
      <w:lvlJc w:val="left"/>
      <w:pPr>
        <w:ind w:left="5760" w:hanging="360"/>
      </w:pPr>
      <w:rPr>
        <w:rFonts w:ascii="Courier New" w:hAnsi="Courier New" w:hint="default"/>
      </w:rPr>
    </w:lvl>
    <w:lvl w:ilvl="8" w:tplc="6712BB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6740B1"/>
    <w:rsid w:val="005230BE"/>
    <w:rsid w:val="00B91411"/>
    <w:rsid w:val="00DC31AD"/>
    <w:rsid w:val="085C71AA"/>
    <w:rsid w:val="08637EBC"/>
    <w:rsid w:val="6B67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40B1"/>
  <w15:chartTrackingRefBased/>
  <w15:docId w15:val="{C9EC5551-6D4C-485B-9BAA-D4D608D6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Gurri Suvidha Reddy</dc:creator>
  <cp:keywords/>
  <dc:description/>
  <cp:lastModifiedBy>GNYANI</cp:lastModifiedBy>
  <cp:revision>2</cp:revision>
  <dcterms:created xsi:type="dcterms:W3CDTF">2021-07-09T06:58:00Z</dcterms:created>
  <dcterms:modified xsi:type="dcterms:W3CDTF">2021-07-09T06:58:00Z</dcterms:modified>
</cp:coreProperties>
</file>