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EA7EE" w14:textId="0FE1121F" w:rsidR="00C33702" w:rsidRDefault="003D1AD9">
      <w:pPr>
        <w:rPr>
          <w:rFonts w:ascii="Arial" w:hAnsi="Arial" w:cs="Arial"/>
          <w:color w:val="4D5B7C"/>
        </w:rPr>
      </w:pPr>
      <w:r>
        <w:rPr>
          <w:rFonts w:ascii="Arial" w:hAnsi="Arial" w:cs="Arial"/>
          <w:color w:val="4D5B7C"/>
        </w:rPr>
        <w:t>The chain of responsibility pattern is used to achieve loose-coupling in software design where a request from the client is passed to a chain of objects to process them. Then the object in the chain will decide who will be processing the request and whether the request is required to be sent to the next object in the chain or not.</w:t>
      </w:r>
    </w:p>
    <w:p w14:paraId="68FD568C" w14:textId="3B993E18" w:rsidR="005B230E" w:rsidRDefault="005B230E">
      <w:pPr>
        <w:rPr>
          <w:rFonts w:ascii="Arial" w:hAnsi="Arial" w:cs="Arial"/>
          <w:color w:val="4D5B7C"/>
        </w:rPr>
      </w:pPr>
      <w:r w:rsidRPr="005B230E">
        <w:drawing>
          <wp:inline distT="0" distB="0" distL="0" distR="0" wp14:anchorId="00EFE59B" wp14:editId="35237BE6">
            <wp:extent cx="4454782" cy="3258273"/>
            <wp:effectExtent l="0" t="0" r="3175" b="0"/>
            <wp:docPr id="119340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01084" name=""/>
                    <pic:cNvPicPr/>
                  </pic:nvPicPr>
                  <pic:blipFill>
                    <a:blip r:embed="rId4"/>
                    <a:stretch>
                      <a:fillRect/>
                    </a:stretch>
                  </pic:blipFill>
                  <pic:spPr>
                    <a:xfrm>
                      <a:off x="0" y="0"/>
                      <a:ext cx="4474242" cy="3272506"/>
                    </a:xfrm>
                    <a:prstGeom prst="rect">
                      <a:avLst/>
                    </a:prstGeom>
                  </pic:spPr>
                </pic:pic>
              </a:graphicData>
            </a:graphic>
          </wp:inline>
        </w:drawing>
      </w:r>
    </w:p>
    <w:p w14:paraId="45A42735" w14:textId="7B49777F" w:rsidR="003D1AD9" w:rsidRDefault="005B230E">
      <w:r w:rsidRPr="005B230E">
        <w:drawing>
          <wp:inline distT="0" distB="0" distL="0" distR="0" wp14:anchorId="4C7A4AE8" wp14:editId="2D4932AB">
            <wp:extent cx="4432866" cy="1018572"/>
            <wp:effectExtent l="0" t="0" r="6350" b="0"/>
            <wp:docPr id="126979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93964" name=""/>
                    <pic:cNvPicPr/>
                  </pic:nvPicPr>
                  <pic:blipFill>
                    <a:blip r:embed="rId5"/>
                    <a:stretch>
                      <a:fillRect/>
                    </a:stretch>
                  </pic:blipFill>
                  <pic:spPr>
                    <a:xfrm>
                      <a:off x="0" y="0"/>
                      <a:ext cx="4464522" cy="1025846"/>
                    </a:xfrm>
                    <a:prstGeom prst="rect">
                      <a:avLst/>
                    </a:prstGeom>
                  </pic:spPr>
                </pic:pic>
              </a:graphicData>
            </a:graphic>
          </wp:inline>
        </w:drawing>
      </w:r>
    </w:p>
    <w:p w14:paraId="12B51ADD" w14:textId="6650607D" w:rsidR="005B230E" w:rsidRDefault="005B230E">
      <w:r w:rsidRPr="005B230E">
        <w:drawing>
          <wp:inline distT="0" distB="0" distL="0" distR="0" wp14:anchorId="34929279" wp14:editId="52D743E1">
            <wp:extent cx="3617144" cy="2471195"/>
            <wp:effectExtent l="0" t="0" r="2540" b="5715"/>
            <wp:docPr id="196847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79710" name=""/>
                    <pic:cNvPicPr/>
                  </pic:nvPicPr>
                  <pic:blipFill>
                    <a:blip r:embed="rId6"/>
                    <a:stretch>
                      <a:fillRect/>
                    </a:stretch>
                  </pic:blipFill>
                  <pic:spPr>
                    <a:xfrm>
                      <a:off x="0" y="0"/>
                      <a:ext cx="3632019" cy="2481358"/>
                    </a:xfrm>
                    <a:prstGeom prst="rect">
                      <a:avLst/>
                    </a:prstGeom>
                  </pic:spPr>
                </pic:pic>
              </a:graphicData>
            </a:graphic>
          </wp:inline>
        </w:drawing>
      </w:r>
    </w:p>
    <w:p w14:paraId="5C68F202" w14:textId="10F982DA" w:rsidR="005B230E" w:rsidRDefault="005B230E">
      <w:r w:rsidRPr="005B230E">
        <w:lastRenderedPageBreak/>
        <w:drawing>
          <wp:inline distT="0" distB="0" distL="0" distR="0" wp14:anchorId="4F1D8FAE" wp14:editId="5728CECD">
            <wp:extent cx="3670681" cy="3026780"/>
            <wp:effectExtent l="0" t="0" r="6350" b="2540"/>
            <wp:docPr id="118577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75074" name=""/>
                    <pic:cNvPicPr/>
                  </pic:nvPicPr>
                  <pic:blipFill>
                    <a:blip r:embed="rId7"/>
                    <a:stretch>
                      <a:fillRect/>
                    </a:stretch>
                  </pic:blipFill>
                  <pic:spPr>
                    <a:xfrm>
                      <a:off x="0" y="0"/>
                      <a:ext cx="3687667" cy="3040787"/>
                    </a:xfrm>
                    <a:prstGeom prst="rect">
                      <a:avLst/>
                    </a:prstGeom>
                  </pic:spPr>
                </pic:pic>
              </a:graphicData>
            </a:graphic>
          </wp:inline>
        </w:drawing>
      </w:r>
    </w:p>
    <w:p w14:paraId="3F62F385" w14:textId="77777777" w:rsidR="00CB190C" w:rsidRDefault="00CB190C"/>
    <w:p w14:paraId="248B5D8A" w14:textId="1B21F429" w:rsidR="005B230E" w:rsidRDefault="005B230E">
      <w:r w:rsidRPr="005B230E">
        <w:drawing>
          <wp:inline distT="0" distB="0" distL="0" distR="0" wp14:anchorId="00A079AD" wp14:editId="0BE8E0D4">
            <wp:extent cx="3665386" cy="3049929"/>
            <wp:effectExtent l="0" t="0" r="0" b="0"/>
            <wp:docPr id="114624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9564" name=""/>
                    <pic:cNvPicPr/>
                  </pic:nvPicPr>
                  <pic:blipFill>
                    <a:blip r:embed="rId8"/>
                    <a:stretch>
                      <a:fillRect/>
                    </a:stretch>
                  </pic:blipFill>
                  <pic:spPr>
                    <a:xfrm>
                      <a:off x="0" y="0"/>
                      <a:ext cx="3669380" cy="3053253"/>
                    </a:xfrm>
                    <a:prstGeom prst="rect">
                      <a:avLst/>
                    </a:prstGeom>
                  </pic:spPr>
                </pic:pic>
              </a:graphicData>
            </a:graphic>
          </wp:inline>
        </w:drawing>
      </w:r>
    </w:p>
    <w:p w14:paraId="2E6AB1FB" w14:textId="77777777" w:rsidR="005B230E" w:rsidRDefault="005B230E"/>
    <w:p w14:paraId="57B556F5" w14:textId="51F531C3" w:rsidR="005B230E" w:rsidRDefault="005B230E">
      <w:r w:rsidRPr="005B230E">
        <w:lastRenderedPageBreak/>
        <w:drawing>
          <wp:inline distT="0" distB="0" distL="0" distR="0" wp14:anchorId="4682EBE4" wp14:editId="06F2E069">
            <wp:extent cx="4068501" cy="3331055"/>
            <wp:effectExtent l="0" t="0" r="8255" b="3175"/>
            <wp:docPr id="178006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64212" name=""/>
                    <pic:cNvPicPr/>
                  </pic:nvPicPr>
                  <pic:blipFill>
                    <a:blip r:embed="rId9"/>
                    <a:stretch>
                      <a:fillRect/>
                    </a:stretch>
                  </pic:blipFill>
                  <pic:spPr>
                    <a:xfrm>
                      <a:off x="0" y="0"/>
                      <a:ext cx="4091801" cy="3350132"/>
                    </a:xfrm>
                    <a:prstGeom prst="rect">
                      <a:avLst/>
                    </a:prstGeom>
                  </pic:spPr>
                </pic:pic>
              </a:graphicData>
            </a:graphic>
          </wp:inline>
        </w:drawing>
      </w:r>
    </w:p>
    <w:p w14:paraId="12694866" w14:textId="0EF8CE5B" w:rsidR="00CB190C" w:rsidRDefault="00CB190C">
      <w:r w:rsidRPr="00CB190C">
        <w:drawing>
          <wp:inline distT="0" distB="0" distL="0" distR="0" wp14:anchorId="7A112843" wp14:editId="539BB314">
            <wp:extent cx="4890304" cy="3042000"/>
            <wp:effectExtent l="0" t="0" r="5715" b="6350"/>
            <wp:docPr id="36930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00719" name=""/>
                    <pic:cNvPicPr/>
                  </pic:nvPicPr>
                  <pic:blipFill>
                    <a:blip r:embed="rId10"/>
                    <a:stretch>
                      <a:fillRect/>
                    </a:stretch>
                  </pic:blipFill>
                  <pic:spPr>
                    <a:xfrm>
                      <a:off x="0" y="0"/>
                      <a:ext cx="4893614" cy="3044059"/>
                    </a:xfrm>
                    <a:prstGeom prst="rect">
                      <a:avLst/>
                    </a:prstGeom>
                  </pic:spPr>
                </pic:pic>
              </a:graphicData>
            </a:graphic>
          </wp:inline>
        </w:drawing>
      </w:r>
    </w:p>
    <w:p w14:paraId="675872B2" w14:textId="3B8C8DEE" w:rsidR="005B230E" w:rsidRDefault="005B230E"/>
    <w:sectPr w:rsidR="005B2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90"/>
    <w:rsid w:val="000E272A"/>
    <w:rsid w:val="003D1AD9"/>
    <w:rsid w:val="005B230E"/>
    <w:rsid w:val="006D2890"/>
    <w:rsid w:val="007440A1"/>
    <w:rsid w:val="00C33702"/>
    <w:rsid w:val="00CB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E031"/>
  <w15:chartTrackingRefBased/>
  <w15:docId w15:val="{F2A348ED-96DC-4136-99C5-6C349B2B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52</Words>
  <Characters>298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MUnot</dc:creator>
  <cp:keywords/>
  <dc:description/>
  <cp:lastModifiedBy>Neha</cp:lastModifiedBy>
  <cp:revision>2</cp:revision>
  <dcterms:created xsi:type="dcterms:W3CDTF">2024-01-19T02:20:00Z</dcterms:created>
  <dcterms:modified xsi:type="dcterms:W3CDTF">2024-01-19T02:42:00Z</dcterms:modified>
</cp:coreProperties>
</file>