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4225" w14:textId="7A0FAAFD" w:rsidR="0012560C" w:rsidRDefault="0012560C" w:rsidP="0012560C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Stages of Payment System :</w:t>
      </w:r>
    </w:p>
    <w:p w14:paraId="17F701E0" w14:textId="77777777" w:rsidR="0012560C" w:rsidRPr="0012560C" w:rsidRDefault="0012560C" w:rsidP="0012560C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25802599" w14:textId="28451506" w:rsidR="0012560C" w:rsidRDefault="0012560C" w:rsidP="00FB4C5F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12560C">
        <w:rPr>
          <w:rFonts w:ascii="Calibri" w:eastAsia="Times New Roman" w:hAnsi="Calibri" w:cs="Calibri"/>
          <w:b/>
          <w:bCs/>
          <w:kern w:val="0"/>
          <w14:ligatures w14:val="none"/>
        </w:rPr>
        <w:drawing>
          <wp:inline distT="0" distB="0" distL="0" distR="0" wp14:anchorId="23DC4064" wp14:editId="6980B87E">
            <wp:extent cx="3426106" cy="2399903"/>
            <wp:effectExtent l="0" t="0" r="3175" b="635"/>
            <wp:docPr id="99985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54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953" cy="24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3B2A" w14:textId="77777777" w:rsidR="007802AB" w:rsidRDefault="007802AB" w:rsidP="00FB4C5F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66E1D121" w14:textId="157E57B0" w:rsidR="007802AB" w:rsidRDefault="007802AB" w:rsidP="00FB4C5F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7802AB">
        <w:rPr>
          <w:rFonts w:ascii="Calibri" w:eastAsia="Times New Roman" w:hAnsi="Calibri" w:cs="Calibri"/>
          <w:b/>
          <w:bCs/>
          <w:kern w:val="0"/>
          <w14:ligatures w14:val="none"/>
        </w:rPr>
        <w:drawing>
          <wp:inline distT="0" distB="0" distL="0" distR="0" wp14:anchorId="2AF6A80C" wp14:editId="5399952C">
            <wp:extent cx="3416476" cy="4464279"/>
            <wp:effectExtent l="0" t="0" r="0" b="0"/>
            <wp:docPr id="24014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42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0C20" w14:textId="77777777" w:rsidR="0012560C" w:rsidRDefault="0012560C" w:rsidP="00FB4C5F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6BABDA66" w14:textId="77777777" w:rsidR="0012560C" w:rsidRDefault="0012560C" w:rsidP="00FB4C5F">
      <w:pPr>
        <w:spacing w:after="0" w:line="240" w:lineRule="auto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2EF4E0ED" w14:textId="3E60E00D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Functional requirement </w:t>
      </w:r>
    </w:p>
    <w:p w14:paraId="0365B1BA" w14:textId="77777777" w:rsidR="00FB4C5F" w:rsidRPr="00FB4C5F" w:rsidRDefault="00FB4C5F" w:rsidP="00FB4C5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Consistency (ACID)</w:t>
      </w:r>
    </w:p>
    <w:p w14:paraId="6F5FE6F0" w14:textId="77777777" w:rsidR="00FB4C5F" w:rsidRPr="00FB4C5F" w:rsidRDefault="00FB4C5F" w:rsidP="00FB4C5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User - Digital good</w:t>
      </w:r>
    </w:p>
    <w:p w14:paraId="4D2B7222" w14:textId="77777777" w:rsidR="00FB4C5F" w:rsidRPr="00FB4C5F" w:rsidRDefault="00FB4C5F" w:rsidP="00FB4C5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lastRenderedPageBreak/>
        <w:t>Archiving Payments(GDPR , PCI)</w:t>
      </w:r>
    </w:p>
    <w:p w14:paraId="16C66064" w14:textId="77777777" w:rsidR="00FB4C5F" w:rsidRPr="00FB4C5F" w:rsidRDefault="00FB4C5F" w:rsidP="00FB4C5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Notification of payment (Invoice)</w:t>
      </w:r>
    </w:p>
    <w:p w14:paraId="536C8E3B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0699463A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t>Non-functional requirement</w:t>
      </w:r>
    </w:p>
    <w:p w14:paraId="4127DBEA" w14:textId="77777777" w:rsidR="00FB4C5F" w:rsidRPr="00FB4C5F" w:rsidRDefault="00FB4C5F" w:rsidP="00FB4C5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Consistency is important</w:t>
      </w:r>
    </w:p>
    <w:p w14:paraId="312C665E" w14:textId="77777777" w:rsidR="00FB4C5F" w:rsidRPr="00FB4C5F" w:rsidRDefault="00FB4C5F" w:rsidP="00FB4C5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Minimal latency </w:t>
      </w:r>
    </w:p>
    <w:p w14:paraId="0F5FED22" w14:textId="77777777" w:rsidR="00FB4C5F" w:rsidRPr="00FB4C5F" w:rsidRDefault="00FB4C5F" w:rsidP="00FB4C5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High scalability </w:t>
      </w:r>
    </w:p>
    <w:p w14:paraId="6E18E1AE" w14:textId="77777777" w:rsidR="00FB4C5F" w:rsidRPr="00FB4C5F" w:rsidRDefault="00FB4C5F" w:rsidP="00FB4C5F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Availability</w:t>
      </w:r>
    </w:p>
    <w:p w14:paraId="4B96B01E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6EEF5BEB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6FA62B39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t>Estimates :</w:t>
      </w:r>
    </w:p>
    <w:p w14:paraId="54D5166D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Daly Active users:  10Millinon (may be they buy on an average  2 books per day) </w:t>
      </w:r>
    </w:p>
    <w:p w14:paraId="0DCA4305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2379CE1E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Request per Second would be 10Million * 2 / 86400 = 232</w:t>
      </w:r>
    </w:p>
    <w:p w14:paraId="12E50A53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77C9D92E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For the storage capacity</w:t>
      </w:r>
    </w:p>
    <w:p w14:paraId="159DC169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For payment details lets say : 200 bytes for each transaction (20M*200 = 4Billion bytes = 4GB per day )</w:t>
      </w:r>
    </w:p>
    <w:p w14:paraId="60118AD2" w14:textId="77777777" w:rsidR="00FB4C5F" w:rsidRPr="00FB4C5F" w:rsidRDefault="00FB4C5F" w:rsidP="00FB4C5F">
      <w:pPr>
        <w:spacing w:after="0" w:line="240" w:lineRule="auto"/>
        <w:ind w:left="540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4GB * 365 = 1,460 ( 200TB approximate)per year for the transaction data  </w:t>
      </w:r>
    </w:p>
    <w:p w14:paraId="1C07848A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67746B56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For user details                       : 250 byts for each users ( 10 M * 250 = 250 12Billion  =  10GB a day + 1TB  ) = 100 TB per year</w:t>
      </w:r>
    </w:p>
    <w:p w14:paraId="7846ADD6" w14:textId="77777777" w:rsidR="00FB4C5F" w:rsidRPr="00FB4C5F" w:rsidRDefault="00FB4C5F" w:rsidP="00FB4C5F">
      <w:pPr>
        <w:spacing w:after="0" w:line="240" w:lineRule="auto"/>
        <w:ind w:left="43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4A87E4A6" w14:textId="77777777" w:rsidR="00FB4C5F" w:rsidRPr="00FB4C5F" w:rsidRDefault="00FB4C5F" w:rsidP="00FB4C5F">
      <w:pPr>
        <w:spacing w:after="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In total it becomes around 300 TB data a year</w:t>
      </w:r>
    </w:p>
    <w:p w14:paraId="5A5BA286" w14:textId="77777777" w:rsidR="00FB4C5F" w:rsidRPr="00FB4C5F" w:rsidRDefault="00FB4C5F" w:rsidP="00FB4C5F">
      <w:pPr>
        <w:spacing w:after="0" w:line="240" w:lineRule="auto"/>
        <w:ind w:left="270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0876CFF1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5113FB2F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Storage for ingress : </w:t>
      </w:r>
    </w:p>
    <w:p w14:paraId="0698217B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Ingress : 200GB per day so it should be 200GB / (3600*24) = 4MB per second</w:t>
      </w:r>
    </w:p>
    <w:p w14:paraId="15491246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2F4ECFD0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7D8723DE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t>API :</w:t>
      </w:r>
    </w:p>
    <w:p w14:paraId="4477FC86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1)  payment</w:t>
      </w:r>
    </w:p>
    <w:p w14:paraId="4A1F8AB4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POST: /api/v1/payment</w:t>
      </w:r>
    </w:p>
    <w:p w14:paraId="3718F60E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Parameters : paymentId : UUID</w:t>
      </w:r>
    </w:p>
    <w:p w14:paraId="53A448AF" w14:textId="77777777" w:rsidR="00FB4C5F" w:rsidRPr="00FB4C5F" w:rsidRDefault="00FB4C5F" w:rsidP="00FB4C5F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 method : ENUM (Debit card, Credit card, Online Payment)</w:t>
      </w:r>
    </w:p>
    <w:p w14:paraId="608533FE" w14:textId="77777777" w:rsidR="00FB4C5F" w:rsidRPr="00FB4C5F" w:rsidRDefault="00FB4C5F" w:rsidP="00FB4C5F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 amount : float</w:t>
      </w:r>
    </w:p>
    <w:p w14:paraId="71288FFB" w14:textId="77777777" w:rsidR="00FB4C5F" w:rsidRPr="00FB4C5F" w:rsidRDefault="00FB4C5F" w:rsidP="00FB4C5F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 currency : ENUM (USD, INR, CAD, ERU)</w:t>
      </w:r>
    </w:p>
    <w:p w14:paraId="3C2881ED" w14:textId="77777777" w:rsidR="00FB4C5F" w:rsidRPr="00FB4C5F" w:rsidRDefault="00FB4C5F" w:rsidP="00FB4C5F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 userId : UUID</w:t>
      </w:r>
    </w:p>
    <w:p w14:paraId="790D30BE" w14:textId="77777777" w:rsidR="00FB4C5F" w:rsidRPr="00FB4C5F" w:rsidRDefault="00FB4C5F" w:rsidP="00FB4C5F">
      <w:pPr>
        <w:spacing w:after="0" w:line="240" w:lineRule="auto"/>
        <w:ind w:left="162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 bookId: UUID</w:t>
      </w:r>
    </w:p>
    <w:p w14:paraId="0A13EC74" w14:textId="77777777" w:rsidR="00FB4C5F" w:rsidRPr="00FB4C5F" w:rsidRDefault="00FB4C5F" w:rsidP="00FB4C5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getAllPayments </w:t>
      </w:r>
    </w:p>
    <w:p w14:paraId="3962C255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 GET : /api/v1/payments</w:t>
      </w:r>
    </w:p>
    <w:p w14:paraId="1CC60675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Parameter : userID  : UUID</w:t>
      </w:r>
    </w:p>
    <w:p w14:paraId="73F2663B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 xml:space="preserve">Return : payment[] (array) </w:t>
      </w:r>
    </w:p>
    <w:p w14:paraId="3548DA53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46EC636A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75AEBB5C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Datamodel </w:t>
      </w:r>
    </w:p>
    <w:p w14:paraId="4B56C12A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Id : UUID</w:t>
      </w:r>
    </w:p>
    <w:p w14:paraId="5A3D5521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user_id : UUID</w:t>
      </w:r>
    </w:p>
    <w:p w14:paraId="7DF7A9E7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lastRenderedPageBreak/>
        <w:t>Status : enum(pending, success, faild)</w:t>
      </w:r>
    </w:p>
    <w:p w14:paraId="213DF7BC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Method : ENUM (Debit card, Credit card, Online Payment)</w:t>
      </w:r>
    </w:p>
    <w:p w14:paraId="6155A1AA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Currency : enum (USD, INR, CAD, ERU) ISO_4217</w:t>
      </w:r>
    </w:p>
    <w:p w14:paraId="2D27E3B4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Amount : float</w:t>
      </w:r>
    </w:p>
    <w:p w14:paraId="6E574E46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Trsaction_Id : UUID (from Payment Service Provider)</w:t>
      </w:r>
    </w:p>
    <w:p w14:paraId="2662C420" w14:textId="77777777" w:rsidR="00FB4C5F" w:rsidRPr="00FB4C5F" w:rsidRDefault="00FB4C5F" w:rsidP="00FB4C5F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Created_at : timestamp</w:t>
      </w:r>
    </w:p>
    <w:p w14:paraId="360ABA4B" w14:textId="77777777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5499B1B3" w14:textId="39243CDE" w:rsidR="00FB4C5F" w:rsidRPr="00FB4C5F" w:rsidRDefault="00FB4C5F" w:rsidP="00FB4C5F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noProof/>
          <w:kern w:val="0"/>
          <w14:ligatures w14:val="none"/>
        </w:rPr>
        <w:drawing>
          <wp:inline distT="0" distB="0" distL="0" distR="0" wp14:anchorId="4EF94A73" wp14:editId="6722B26F">
            <wp:extent cx="5943600" cy="3256915"/>
            <wp:effectExtent l="0" t="0" r="0" b="635"/>
            <wp:docPr id="2057296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13CB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535B1E93" w14:textId="7410CB6F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noProof/>
          <w:kern w:val="0"/>
          <w14:ligatures w14:val="none"/>
        </w:rPr>
        <w:lastRenderedPageBreak/>
        <w:drawing>
          <wp:inline distT="0" distB="0" distL="0" distR="0" wp14:anchorId="4CA9F3A5" wp14:editId="2605D734">
            <wp:extent cx="4566285" cy="3669030"/>
            <wp:effectExtent l="0" t="0" r="5715" b="7620"/>
            <wp:docPr id="128890511" name="Picture 1" descr="Payment system - by Alex Xu - ByteByteGo Newsle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yment system - by Alex Xu - ByteByteGo Newsle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0C059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3CCFF318" w14:textId="77777777" w:rsidR="00FB4C5F" w:rsidRPr="00FB4C5F" w:rsidRDefault="00FB4C5F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FB4C5F">
        <w:rPr>
          <w:rFonts w:ascii="Calibri" w:eastAsia="Times New Roman" w:hAnsi="Calibri" w:cs="Calibri"/>
          <w:kern w:val="0"/>
          <w14:ligatures w14:val="none"/>
        </w:rPr>
        <w:t> </w:t>
      </w:r>
    </w:p>
    <w:p w14:paraId="10ADB49E" w14:textId="00D331AF" w:rsidR="00FB4C5F" w:rsidRPr="00FB4C5F" w:rsidRDefault="00EB21A5" w:rsidP="00FB4C5F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B21A5">
        <w:rPr>
          <w:rFonts w:ascii="Calibri" w:eastAsia="Times New Roman" w:hAnsi="Calibri" w:cs="Calibri"/>
          <w:kern w:val="0"/>
          <w14:ligatures w14:val="none"/>
        </w:rPr>
        <w:drawing>
          <wp:inline distT="0" distB="0" distL="0" distR="0" wp14:anchorId="4125B57B" wp14:editId="51DE6613">
            <wp:extent cx="5943600" cy="3463290"/>
            <wp:effectExtent l="0" t="0" r="0" b="3810"/>
            <wp:docPr id="174913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33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C5F" w:rsidRPr="00FB4C5F">
        <w:rPr>
          <w:rFonts w:ascii="Calibri" w:eastAsia="Times New Roman" w:hAnsi="Calibri" w:cs="Calibri"/>
          <w:kern w:val="0"/>
          <w14:ligatures w14:val="none"/>
        </w:rPr>
        <w:t xml:space="preserve">   </w:t>
      </w:r>
    </w:p>
    <w:p w14:paraId="7221CB25" w14:textId="77777777" w:rsidR="00C33702" w:rsidRDefault="00C33702"/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2BE"/>
    <w:multiLevelType w:val="multilevel"/>
    <w:tmpl w:val="19FC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B576E"/>
    <w:multiLevelType w:val="hybridMultilevel"/>
    <w:tmpl w:val="D2C0C608"/>
    <w:lvl w:ilvl="0" w:tplc="967A61F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41A2F"/>
    <w:multiLevelType w:val="multilevel"/>
    <w:tmpl w:val="5340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20204"/>
    <w:multiLevelType w:val="multilevel"/>
    <w:tmpl w:val="E01E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AE4D1D"/>
    <w:multiLevelType w:val="multilevel"/>
    <w:tmpl w:val="3AC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4557326">
    <w:abstractNumId w:val="0"/>
  </w:num>
  <w:num w:numId="2" w16cid:durableId="1431513545">
    <w:abstractNumId w:val="3"/>
  </w:num>
  <w:num w:numId="3" w16cid:durableId="382600143">
    <w:abstractNumId w:val="2"/>
    <w:lvlOverride w:ilvl="0">
      <w:startOverride w:val="2"/>
    </w:lvlOverride>
  </w:num>
  <w:num w:numId="4" w16cid:durableId="1766266398">
    <w:abstractNumId w:val="4"/>
  </w:num>
  <w:num w:numId="5" w16cid:durableId="167067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64"/>
    <w:rsid w:val="000E272A"/>
    <w:rsid w:val="0012560C"/>
    <w:rsid w:val="007440A1"/>
    <w:rsid w:val="007802AB"/>
    <w:rsid w:val="007B3364"/>
    <w:rsid w:val="00C33702"/>
    <w:rsid w:val="00EB21A5"/>
    <w:rsid w:val="00FB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E4D1"/>
  <w15:chartTrackingRefBased/>
  <w15:docId w15:val="{7B350F6F-F25B-49DA-AC77-1A15360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2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MUnot</dc:creator>
  <cp:keywords/>
  <dc:description/>
  <cp:lastModifiedBy>Neha</cp:lastModifiedBy>
  <cp:revision>9</cp:revision>
  <dcterms:created xsi:type="dcterms:W3CDTF">2024-01-31T20:07:00Z</dcterms:created>
  <dcterms:modified xsi:type="dcterms:W3CDTF">2024-01-31T22:37:00Z</dcterms:modified>
</cp:coreProperties>
</file>