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44295" w14:textId="759B85E3" w:rsidR="00C33702" w:rsidRPr="0086398F" w:rsidRDefault="00025D9A">
      <w:pPr>
        <w:rPr>
          <w:b/>
          <w:bCs/>
        </w:rPr>
      </w:pPr>
      <w:r w:rsidRPr="0086398F">
        <w:rPr>
          <w:b/>
          <w:bCs/>
        </w:rPr>
        <w:t xml:space="preserve">URL </w:t>
      </w:r>
      <w:proofErr w:type="spellStart"/>
      <w:r w:rsidRPr="0086398F">
        <w:rPr>
          <w:b/>
          <w:bCs/>
        </w:rPr>
        <w:t>Shortner</w:t>
      </w:r>
      <w:proofErr w:type="spellEnd"/>
      <w:r w:rsidRPr="0086398F">
        <w:rPr>
          <w:b/>
          <w:bCs/>
        </w:rPr>
        <w:t xml:space="preserve"> System Design:</w:t>
      </w:r>
    </w:p>
    <w:p w14:paraId="6FA944AB" w14:textId="758A6441" w:rsidR="00760035" w:rsidRPr="004663AE" w:rsidRDefault="00760035">
      <w:pPr>
        <w:rPr>
          <w:b/>
          <w:bCs/>
        </w:rPr>
      </w:pPr>
      <w:r w:rsidRPr="004663AE">
        <w:rPr>
          <w:b/>
          <w:bCs/>
        </w:rPr>
        <w:t>URL Shortener Service:</w:t>
      </w:r>
    </w:p>
    <w:p w14:paraId="61F3E7F3" w14:textId="24D976CA" w:rsidR="00760035" w:rsidRDefault="00760035" w:rsidP="00760035">
      <w:pPr>
        <w:pStyle w:val="ListParagraph"/>
        <w:numPr>
          <w:ilvl w:val="0"/>
          <w:numId w:val="2"/>
        </w:numPr>
      </w:pPr>
      <w:r>
        <w:t>Takes in a URL and produces a shorter link.</w:t>
      </w:r>
    </w:p>
    <w:p w14:paraId="61CB6CB1" w14:textId="42D111C5" w:rsidR="00760035" w:rsidRDefault="00760035" w:rsidP="00760035">
      <w:pPr>
        <w:pStyle w:val="ListParagraph"/>
        <w:numPr>
          <w:ilvl w:val="0"/>
          <w:numId w:val="2"/>
        </w:numPr>
      </w:pPr>
      <w:r>
        <w:t>The shortened URL redirects the user to the original URL</w:t>
      </w:r>
    </w:p>
    <w:p w14:paraId="3F65C4F3" w14:textId="460CDD5F" w:rsidR="00760035" w:rsidRDefault="00760035" w:rsidP="00760035">
      <w:pPr>
        <w:pStyle w:val="ListParagraph"/>
        <w:numPr>
          <w:ilvl w:val="0"/>
          <w:numId w:val="2"/>
        </w:numPr>
      </w:pPr>
      <w:r>
        <w:t xml:space="preserve">Examples: </w:t>
      </w:r>
      <w:proofErr w:type="spellStart"/>
      <w:proofErr w:type="gramStart"/>
      <w:r>
        <w:t>bit.y</w:t>
      </w:r>
      <w:proofErr w:type="spellEnd"/>
      <w:proofErr w:type="gramEnd"/>
      <w:r>
        <w:t xml:space="preserve">, </w:t>
      </w:r>
      <w:proofErr w:type="spellStart"/>
      <w:r>
        <w:t>tinyurl</w:t>
      </w:r>
      <w:proofErr w:type="spellEnd"/>
      <w:r>
        <w:t>, goo.gl</w:t>
      </w:r>
    </w:p>
    <w:p w14:paraId="5A3B9F97" w14:textId="2E9A512A" w:rsidR="00760035" w:rsidRDefault="00760035" w:rsidP="00760035">
      <w:pPr>
        <w:pStyle w:val="ListParagraph"/>
        <w:numPr>
          <w:ilvl w:val="0"/>
          <w:numId w:val="2"/>
        </w:numPr>
      </w:pPr>
      <w:r>
        <w:t>Use cases:</w:t>
      </w:r>
    </w:p>
    <w:p w14:paraId="38A566DB" w14:textId="493DF234" w:rsidR="00760035" w:rsidRDefault="00760035" w:rsidP="00760035">
      <w:pPr>
        <w:pStyle w:val="ListParagraph"/>
        <w:numPr>
          <w:ilvl w:val="1"/>
          <w:numId w:val="2"/>
        </w:numPr>
      </w:pPr>
      <w:r>
        <w:t>Embed on business card</w:t>
      </w:r>
    </w:p>
    <w:p w14:paraId="4FAED230" w14:textId="0C131FF2" w:rsidR="00760035" w:rsidRDefault="00760035" w:rsidP="00760035">
      <w:pPr>
        <w:pStyle w:val="ListParagraph"/>
        <w:numPr>
          <w:ilvl w:val="1"/>
          <w:numId w:val="2"/>
        </w:numPr>
      </w:pPr>
      <w:r>
        <w:t>Share on social media</w:t>
      </w:r>
    </w:p>
    <w:p w14:paraId="7B5BD5A7" w14:textId="148C4479" w:rsidR="00760035" w:rsidRPr="004663AE" w:rsidRDefault="00760035" w:rsidP="00760035">
      <w:pPr>
        <w:rPr>
          <w:b/>
          <w:bCs/>
        </w:rPr>
      </w:pPr>
      <w:r w:rsidRPr="004663AE">
        <w:rPr>
          <w:b/>
          <w:bCs/>
        </w:rPr>
        <w:t>Functional requirements:</w:t>
      </w:r>
    </w:p>
    <w:p w14:paraId="76F085B9" w14:textId="7EA40EB5" w:rsidR="00760035" w:rsidRDefault="00760035" w:rsidP="00760035">
      <w:pPr>
        <w:pStyle w:val="ListParagraph"/>
        <w:numPr>
          <w:ilvl w:val="0"/>
          <w:numId w:val="2"/>
        </w:numPr>
      </w:pPr>
      <w:r>
        <w:t>Input original URL, get a shorter link.</w:t>
      </w:r>
    </w:p>
    <w:p w14:paraId="6ACBFD9C" w14:textId="4332E8E5" w:rsidR="00760035" w:rsidRDefault="00760035" w:rsidP="00760035">
      <w:pPr>
        <w:pStyle w:val="ListParagraph"/>
        <w:numPr>
          <w:ilvl w:val="0"/>
          <w:numId w:val="2"/>
        </w:numPr>
      </w:pPr>
      <w:r>
        <w:t>When accessing short link, user is redirected to the original URL.</w:t>
      </w:r>
    </w:p>
    <w:p w14:paraId="6DA476A0" w14:textId="32429BFA" w:rsidR="00760035" w:rsidRDefault="00760035" w:rsidP="00760035">
      <w:pPr>
        <w:pStyle w:val="ListParagraph"/>
        <w:numPr>
          <w:ilvl w:val="0"/>
          <w:numId w:val="2"/>
        </w:numPr>
      </w:pPr>
      <w:r>
        <w:t>Short Link must be human-readable (if user is typing in browser, then there is less room for errors).</w:t>
      </w:r>
    </w:p>
    <w:p w14:paraId="58341747" w14:textId="22CA9491" w:rsidR="00760035" w:rsidRDefault="00760035" w:rsidP="00760035">
      <w:pPr>
        <w:pStyle w:val="ListParagraph"/>
        <w:numPr>
          <w:ilvl w:val="0"/>
          <w:numId w:val="2"/>
        </w:numPr>
      </w:pPr>
      <w:r>
        <w:t>All links expire after 2 years of inactivity.</w:t>
      </w:r>
    </w:p>
    <w:p w14:paraId="6026893C" w14:textId="756C3605" w:rsidR="00760035" w:rsidRDefault="00760035" w:rsidP="00760035">
      <w:pPr>
        <w:pStyle w:val="ListParagraph"/>
        <w:numPr>
          <w:ilvl w:val="0"/>
          <w:numId w:val="2"/>
        </w:numPr>
      </w:pPr>
      <w:r>
        <w:t>The original and short URLs will be stored for 5 years.</w:t>
      </w:r>
    </w:p>
    <w:p w14:paraId="0E4E3978" w14:textId="115E2D39" w:rsidR="00760035" w:rsidRDefault="00760035" w:rsidP="00760035">
      <w:pPr>
        <w:pStyle w:val="ListParagraph"/>
        <w:numPr>
          <w:ilvl w:val="0"/>
          <w:numId w:val="2"/>
        </w:numPr>
      </w:pPr>
      <w:r>
        <w:t xml:space="preserve">Creation of 300 </w:t>
      </w:r>
      <w:proofErr w:type="gramStart"/>
      <w:r>
        <w:t>Million</w:t>
      </w:r>
      <w:proofErr w:type="gramEnd"/>
      <w:r>
        <w:t xml:space="preserve"> new short URL per month.</w:t>
      </w:r>
    </w:p>
    <w:p w14:paraId="7F6A8F4F" w14:textId="63DDFDA5" w:rsidR="00760035" w:rsidRDefault="00760035" w:rsidP="00760035">
      <w:pPr>
        <w:pStyle w:val="ListParagraph"/>
        <w:numPr>
          <w:ilvl w:val="0"/>
          <w:numId w:val="2"/>
        </w:numPr>
      </w:pPr>
      <w:r>
        <w:t>200 redirection requests per short URL per month.</w:t>
      </w:r>
    </w:p>
    <w:p w14:paraId="58BFBECE" w14:textId="4CA5EB59" w:rsidR="00760035" w:rsidRPr="004663AE" w:rsidRDefault="00760035" w:rsidP="00760035">
      <w:pPr>
        <w:rPr>
          <w:b/>
          <w:bCs/>
        </w:rPr>
      </w:pPr>
      <w:r w:rsidRPr="004663AE">
        <w:rPr>
          <w:b/>
          <w:bCs/>
        </w:rPr>
        <w:t>Non-Functional Requirements:</w:t>
      </w:r>
    </w:p>
    <w:p w14:paraId="1EA2741A" w14:textId="77777777" w:rsidR="00760035" w:rsidRDefault="00760035" w:rsidP="00760035">
      <w:pPr>
        <w:pStyle w:val="ListParagraph"/>
        <w:numPr>
          <w:ilvl w:val="0"/>
          <w:numId w:val="2"/>
        </w:numPr>
      </w:pPr>
      <w:r>
        <w:t xml:space="preserve">We focus on </w:t>
      </w:r>
    </w:p>
    <w:p w14:paraId="5A4D07B4" w14:textId="6EE33CDA" w:rsidR="00760035" w:rsidRDefault="00760035" w:rsidP="00760035">
      <w:pPr>
        <w:pStyle w:val="ListParagraph"/>
        <w:numPr>
          <w:ilvl w:val="1"/>
          <w:numId w:val="2"/>
        </w:numPr>
      </w:pPr>
      <w:r>
        <w:t>Response time</w:t>
      </w:r>
    </w:p>
    <w:p w14:paraId="748D46A3" w14:textId="43685FE8" w:rsidR="00760035" w:rsidRDefault="00760035" w:rsidP="00760035">
      <w:pPr>
        <w:pStyle w:val="ListParagraph"/>
        <w:numPr>
          <w:ilvl w:val="1"/>
          <w:numId w:val="2"/>
        </w:numPr>
      </w:pPr>
      <w:r>
        <w:t>Availability</w:t>
      </w:r>
    </w:p>
    <w:p w14:paraId="6B5A17BD" w14:textId="5E3CF317" w:rsidR="00760035" w:rsidRDefault="00760035" w:rsidP="00760035">
      <w:pPr>
        <w:pStyle w:val="ListParagraph"/>
        <w:numPr>
          <w:ilvl w:val="0"/>
          <w:numId w:val="2"/>
        </w:numPr>
      </w:pPr>
      <w:r>
        <w:t>Short URLs must be random</w:t>
      </w:r>
    </w:p>
    <w:p w14:paraId="29FC03A0" w14:textId="153F179C" w:rsidR="00760035" w:rsidRDefault="00760035" w:rsidP="002D142C">
      <w:pPr>
        <w:pStyle w:val="ListParagraph"/>
        <w:numPr>
          <w:ilvl w:val="0"/>
          <w:numId w:val="2"/>
        </w:numPr>
      </w:pPr>
      <w:r>
        <w:t>Short URLs must be unique</w:t>
      </w:r>
    </w:p>
    <w:p w14:paraId="58395D36" w14:textId="795216C4" w:rsidR="00025D9A" w:rsidRPr="004663AE" w:rsidRDefault="00025D9A">
      <w:pPr>
        <w:rPr>
          <w:b/>
          <w:bCs/>
        </w:rPr>
      </w:pPr>
      <w:r w:rsidRPr="004663AE">
        <w:rPr>
          <w:b/>
          <w:bCs/>
        </w:rPr>
        <w:t>Questions can be asked:</w:t>
      </w:r>
    </w:p>
    <w:p w14:paraId="5202A08D" w14:textId="3BB1BEBD" w:rsidR="00025D9A" w:rsidRDefault="00025D9A" w:rsidP="00025D9A">
      <w:pPr>
        <w:pStyle w:val="ListParagraph"/>
        <w:numPr>
          <w:ilvl w:val="0"/>
          <w:numId w:val="1"/>
        </w:numPr>
      </w:pPr>
      <w:r>
        <w:t>What is length of URL which is shortened</w:t>
      </w:r>
    </w:p>
    <w:p w14:paraId="07832505" w14:textId="424BB4E5" w:rsidR="00025D9A" w:rsidRDefault="00025D9A" w:rsidP="00025D9A">
      <w:pPr>
        <w:pStyle w:val="ListParagraph"/>
        <w:numPr>
          <w:ilvl w:val="0"/>
          <w:numId w:val="1"/>
        </w:numPr>
      </w:pPr>
      <w:r>
        <w:t>What is traffic/volume of traffic per second</w:t>
      </w:r>
    </w:p>
    <w:p w14:paraId="75D24DA7" w14:textId="1D1DCC33" w:rsidR="00025D9A" w:rsidRDefault="00025D9A" w:rsidP="00025D9A">
      <w:pPr>
        <w:pStyle w:val="ListParagraph"/>
        <w:numPr>
          <w:ilvl w:val="0"/>
          <w:numId w:val="1"/>
        </w:numPr>
      </w:pPr>
      <w:r>
        <w:t>Is system single instance or should we scale it?</w:t>
      </w:r>
    </w:p>
    <w:p w14:paraId="099E5837" w14:textId="2096DFCD" w:rsidR="00025D9A" w:rsidRPr="004663AE" w:rsidRDefault="00025D9A" w:rsidP="00025D9A">
      <w:pPr>
        <w:rPr>
          <w:b/>
          <w:bCs/>
        </w:rPr>
      </w:pPr>
      <w:r w:rsidRPr="004663AE">
        <w:rPr>
          <w:b/>
          <w:bCs/>
        </w:rPr>
        <w:t>Assumptions made</w:t>
      </w:r>
      <w:r w:rsidR="00760035" w:rsidRPr="004663AE">
        <w:rPr>
          <w:b/>
          <w:bCs/>
        </w:rPr>
        <w:t>/Capacity planning</w:t>
      </w:r>
      <w:r w:rsidRPr="004663AE">
        <w:rPr>
          <w:b/>
          <w:bCs/>
        </w:rPr>
        <w:t>:</w:t>
      </w:r>
    </w:p>
    <w:p w14:paraId="388E8C43" w14:textId="0251798C" w:rsidR="00025D9A" w:rsidRDefault="00025D9A" w:rsidP="00025D9A">
      <w:pPr>
        <w:pStyle w:val="ListParagraph"/>
        <w:numPr>
          <w:ilvl w:val="0"/>
          <w:numId w:val="1"/>
        </w:numPr>
      </w:pPr>
      <w:r>
        <w:t>Volume/traffic: Twitter- 300M users/month</w:t>
      </w:r>
    </w:p>
    <w:p w14:paraId="3BB0FAAF" w14:textId="205E91D2" w:rsidR="00025D9A" w:rsidRDefault="00025D9A" w:rsidP="00025D9A">
      <w:pPr>
        <w:pStyle w:val="ListParagraph"/>
      </w:pPr>
      <w:r>
        <w:t>So, we can assume 30M users/month. i.e. 1 M users per day</w:t>
      </w:r>
    </w:p>
    <w:p w14:paraId="726ECE2D" w14:textId="07720C83" w:rsidR="00025D9A" w:rsidRDefault="00025D9A" w:rsidP="00025D9A">
      <w:pPr>
        <w:pStyle w:val="ListParagraph"/>
        <w:numPr>
          <w:ilvl w:val="0"/>
          <w:numId w:val="1"/>
        </w:numPr>
      </w:pPr>
      <w:r>
        <w:t xml:space="preserve">URL Length- e.g. </w:t>
      </w:r>
      <w:hyperlink r:id="rId5" w:history="1">
        <w:r w:rsidR="00C16B2B" w:rsidRPr="00721C1C">
          <w:rPr>
            <w:rStyle w:val="Hyperlink"/>
          </w:rPr>
          <w:t>www.us.com</w:t>
        </w:r>
      </w:hyperlink>
      <w:r w:rsidR="00C16B2B">
        <w:t xml:space="preserve"> +</w:t>
      </w:r>
      <w:r>
        <w:t xml:space="preserve"> 7 characters</w:t>
      </w:r>
    </w:p>
    <w:p w14:paraId="1F87E088" w14:textId="3BB4D13A" w:rsidR="00025D9A" w:rsidRPr="004663AE" w:rsidRDefault="00025D9A" w:rsidP="00025D9A">
      <w:pPr>
        <w:rPr>
          <w:b/>
          <w:bCs/>
        </w:rPr>
      </w:pPr>
      <w:r w:rsidRPr="004663AE">
        <w:rPr>
          <w:b/>
          <w:bCs/>
        </w:rPr>
        <w:t>Data Capacity Model:</w:t>
      </w:r>
    </w:p>
    <w:tbl>
      <w:tblPr>
        <w:tblStyle w:val="TableGrid"/>
        <w:tblW w:w="9985" w:type="dxa"/>
        <w:tblLook w:val="04A0" w:firstRow="1" w:lastRow="0" w:firstColumn="1" w:lastColumn="0" w:noHBand="0" w:noVBand="1"/>
      </w:tblPr>
      <w:tblGrid>
        <w:gridCol w:w="1525"/>
        <w:gridCol w:w="2340"/>
        <w:gridCol w:w="2430"/>
        <w:gridCol w:w="3690"/>
      </w:tblGrid>
      <w:tr w:rsidR="00025D9A" w14:paraId="780FC91A" w14:textId="77777777" w:rsidTr="00C16B2B">
        <w:tc>
          <w:tcPr>
            <w:tcW w:w="1525" w:type="dxa"/>
          </w:tcPr>
          <w:p w14:paraId="661830D6" w14:textId="1E241884" w:rsidR="00025D9A" w:rsidRDefault="00025D9A" w:rsidP="00025D9A">
            <w:r>
              <w:t>Column</w:t>
            </w:r>
            <w:r w:rsidR="00C16B2B">
              <w:t xml:space="preserve"> </w:t>
            </w:r>
            <w:r>
              <w:t>name</w:t>
            </w:r>
          </w:p>
        </w:tc>
        <w:tc>
          <w:tcPr>
            <w:tcW w:w="2340" w:type="dxa"/>
          </w:tcPr>
          <w:p w14:paraId="49166BB1" w14:textId="40A4F9AD" w:rsidR="00025D9A" w:rsidRDefault="00025D9A" w:rsidP="00025D9A">
            <w:r>
              <w:t>Datatype</w:t>
            </w:r>
          </w:p>
        </w:tc>
        <w:tc>
          <w:tcPr>
            <w:tcW w:w="2430" w:type="dxa"/>
          </w:tcPr>
          <w:p w14:paraId="7C2E38FE" w14:textId="08656621" w:rsidR="00025D9A" w:rsidRDefault="00025D9A" w:rsidP="00025D9A">
            <w:r>
              <w:t>Size</w:t>
            </w:r>
          </w:p>
        </w:tc>
        <w:tc>
          <w:tcPr>
            <w:tcW w:w="3690" w:type="dxa"/>
          </w:tcPr>
          <w:p w14:paraId="144D645C" w14:textId="792AC3F9" w:rsidR="00025D9A" w:rsidRDefault="00025D9A" w:rsidP="00025D9A">
            <w:r>
              <w:t>description</w:t>
            </w:r>
          </w:p>
        </w:tc>
      </w:tr>
      <w:tr w:rsidR="00025D9A" w14:paraId="20CAB412" w14:textId="77777777" w:rsidTr="00C16B2B">
        <w:tc>
          <w:tcPr>
            <w:tcW w:w="1525" w:type="dxa"/>
          </w:tcPr>
          <w:p w14:paraId="10A2E6AE" w14:textId="3E791C8A" w:rsidR="00025D9A" w:rsidRDefault="00025D9A" w:rsidP="00025D9A">
            <w:r>
              <w:t>Long URL</w:t>
            </w:r>
          </w:p>
        </w:tc>
        <w:tc>
          <w:tcPr>
            <w:tcW w:w="2340" w:type="dxa"/>
          </w:tcPr>
          <w:p w14:paraId="54785AFB" w14:textId="77777777" w:rsidR="00025D9A" w:rsidRDefault="00025D9A" w:rsidP="00025D9A"/>
        </w:tc>
        <w:tc>
          <w:tcPr>
            <w:tcW w:w="2430" w:type="dxa"/>
          </w:tcPr>
          <w:p w14:paraId="28472ABF" w14:textId="0E69CD76" w:rsidR="00025D9A" w:rsidRDefault="00025D9A" w:rsidP="00025D9A">
            <w:r>
              <w:t>2kb (2048 characters)</w:t>
            </w:r>
          </w:p>
        </w:tc>
        <w:tc>
          <w:tcPr>
            <w:tcW w:w="3690" w:type="dxa"/>
          </w:tcPr>
          <w:p w14:paraId="4D3FB9E0" w14:textId="77777777" w:rsidR="00025D9A" w:rsidRDefault="00025D9A" w:rsidP="00025D9A"/>
        </w:tc>
      </w:tr>
      <w:tr w:rsidR="00025D9A" w14:paraId="54DACE00" w14:textId="77777777" w:rsidTr="00C16B2B">
        <w:tc>
          <w:tcPr>
            <w:tcW w:w="1525" w:type="dxa"/>
          </w:tcPr>
          <w:p w14:paraId="1B6AED62" w14:textId="2B3846FA" w:rsidR="00025D9A" w:rsidRDefault="00025D9A" w:rsidP="00025D9A">
            <w:r>
              <w:t>Short URL</w:t>
            </w:r>
          </w:p>
        </w:tc>
        <w:tc>
          <w:tcPr>
            <w:tcW w:w="2340" w:type="dxa"/>
          </w:tcPr>
          <w:p w14:paraId="70219015" w14:textId="77777777" w:rsidR="00025D9A" w:rsidRDefault="00025D9A" w:rsidP="00025D9A"/>
        </w:tc>
        <w:tc>
          <w:tcPr>
            <w:tcW w:w="2430" w:type="dxa"/>
          </w:tcPr>
          <w:p w14:paraId="52A15A68" w14:textId="0BFBEE4E" w:rsidR="00025D9A" w:rsidRDefault="00025D9A" w:rsidP="00025D9A">
            <w:r>
              <w:t>17 bytes (17 characters)</w:t>
            </w:r>
          </w:p>
        </w:tc>
        <w:tc>
          <w:tcPr>
            <w:tcW w:w="3690" w:type="dxa"/>
          </w:tcPr>
          <w:p w14:paraId="13162D76" w14:textId="44D32851" w:rsidR="00025D9A" w:rsidRDefault="00000000" w:rsidP="00025D9A">
            <w:hyperlink r:id="rId6" w:history="1">
              <w:r w:rsidR="00C16B2B" w:rsidRPr="00721C1C">
                <w:rPr>
                  <w:rStyle w:val="Hyperlink"/>
                </w:rPr>
                <w:t>www.us.com</w:t>
              </w:r>
            </w:hyperlink>
            <w:r w:rsidR="00C16B2B">
              <w:t xml:space="preserve"> + 7 characters</w:t>
            </w:r>
          </w:p>
        </w:tc>
      </w:tr>
      <w:tr w:rsidR="00025D9A" w14:paraId="26B7192E" w14:textId="77777777" w:rsidTr="00C16B2B">
        <w:tc>
          <w:tcPr>
            <w:tcW w:w="1525" w:type="dxa"/>
          </w:tcPr>
          <w:p w14:paraId="691DB070" w14:textId="302DB472" w:rsidR="00025D9A" w:rsidRDefault="00025D9A" w:rsidP="00025D9A">
            <w:r>
              <w:t>Created at</w:t>
            </w:r>
          </w:p>
        </w:tc>
        <w:tc>
          <w:tcPr>
            <w:tcW w:w="2340" w:type="dxa"/>
          </w:tcPr>
          <w:p w14:paraId="33069BBE" w14:textId="2411DCB9" w:rsidR="00025D9A" w:rsidRDefault="00C16B2B" w:rsidP="00025D9A">
            <w:r>
              <w:t>D</w:t>
            </w:r>
            <w:r w:rsidR="00025D9A">
              <w:t>atetime</w:t>
            </w:r>
            <w:r>
              <w:t xml:space="preserve"> (epoch time)</w:t>
            </w:r>
          </w:p>
        </w:tc>
        <w:tc>
          <w:tcPr>
            <w:tcW w:w="2430" w:type="dxa"/>
          </w:tcPr>
          <w:p w14:paraId="1F91A6CF" w14:textId="3E615CDC" w:rsidR="00025D9A" w:rsidRDefault="00025D9A" w:rsidP="00025D9A">
            <w:r>
              <w:t>7 bytes (7 characters)</w:t>
            </w:r>
          </w:p>
        </w:tc>
        <w:tc>
          <w:tcPr>
            <w:tcW w:w="3690" w:type="dxa"/>
          </w:tcPr>
          <w:p w14:paraId="31B9246C" w14:textId="77777777" w:rsidR="00025D9A" w:rsidRDefault="00025D9A" w:rsidP="00025D9A"/>
        </w:tc>
      </w:tr>
      <w:tr w:rsidR="00025D9A" w14:paraId="0F603C76" w14:textId="77777777" w:rsidTr="00C16B2B">
        <w:tc>
          <w:tcPr>
            <w:tcW w:w="1525" w:type="dxa"/>
          </w:tcPr>
          <w:p w14:paraId="594DBA4C" w14:textId="456086BA" w:rsidR="00025D9A" w:rsidRDefault="00025D9A" w:rsidP="00025D9A">
            <w:r>
              <w:t>Expired at</w:t>
            </w:r>
          </w:p>
        </w:tc>
        <w:tc>
          <w:tcPr>
            <w:tcW w:w="2340" w:type="dxa"/>
          </w:tcPr>
          <w:p w14:paraId="15F0E57B" w14:textId="4AD04304" w:rsidR="00025D9A" w:rsidRDefault="00C16B2B" w:rsidP="00025D9A">
            <w:r>
              <w:t>D</w:t>
            </w:r>
            <w:r w:rsidR="00025D9A">
              <w:t>atetime</w:t>
            </w:r>
            <w:r>
              <w:t xml:space="preserve"> (epoch time)</w:t>
            </w:r>
          </w:p>
        </w:tc>
        <w:tc>
          <w:tcPr>
            <w:tcW w:w="2430" w:type="dxa"/>
          </w:tcPr>
          <w:p w14:paraId="55A05A6D" w14:textId="38B4696E" w:rsidR="00025D9A" w:rsidRDefault="00025D9A" w:rsidP="00025D9A">
            <w:r>
              <w:t>7 bytes (7 characters)</w:t>
            </w:r>
          </w:p>
        </w:tc>
        <w:tc>
          <w:tcPr>
            <w:tcW w:w="3690" w:type="dxa"/>
          </w:tcPr>
          <w:p w14:paraId="03B9F107" w14:textId="77777777" w:rsidR="00025D9A" w:rsidRDefault="00025D9A" w:rsidP="00025D9A"/>
        </w:tc>
      </w:tr>
      <w:tr w:rsidR="00025D9A" w14:paraId="276CC7FF" w14:textId="77777777" w:rsidTr="00C16B2B">
        <w:tc>
          <w:tcPr>
            <w:tcW w:w="1525" w:type="dxa"/>
          </w:tcPr>
          <w:p w14:paraId="1913AA61" w14:textId="5C7B30C5" w:rsidR="00025D9A" w:rsidRDefault="00025D9A" w:rsidP="00025D9A"/>
        </w:tc>
        <w:tc>
          <w:tcPr>
            <w:tcW w:w="2340" w:type="dxa"/>
          </w:tcPr>
          <w:p w14:paraId="227C1A5D" w14:textId="77777777" w:rsidR="00025D9A" w:rsidRDefault="00025D9A" w:rsidP="00025D9A"/>
        </w:tc>
        <w:tc>
          <w:tcPr>
            <w:tcW w:w="2430" w:type="dxa"/>
          </w:tcPr>
          <w:p w14:paraId="0E0C346F" w14:textId="722F8DAE" w:rsidR="00025D9A" w:rsidRDefault="00025D9A" w:rsidP="00025D9A">
            <w:r>
              <w:t>2.031KB</w:t>
            </w:r>
          </w:p>
        </w:tc>
        <w:tc>
          <w:tcPr>
            <w:tcW w:w="3690" w:type="dxa"/>
          </w:tcPr>
          <w:p w14:paraId="05444737" w14:textId="35451981" w:rsidR="00025D9A" w:rsidRDefault="00025D9A" w:rsidP="00025D9A">
            <w:r>
              <w:t>Total size</w:t>
            </w:r>
          </w:p>
        </w:tc>
      </w:tr>
    </w:tbl>
    <w:p w14:paraId="7BDBAD42" w14:textId="4748B159" w:rsidR="00025D9A" w:rsidRDefault="00025D9A" w:rsidP="00025D9A"/>
    <w:p w14:paraId="0AEF3635" w14:textId="47A4DC98" w:rsidR="00025D9A" w:rsidRDefault="00C16B2B" w:rsidP="00025D9A">
      <w:r>
        <w:t xml:space="preserve">For 30 </w:t>
      </w:r>
      <w:proofErr w:type="gramStart"/>
      <w:r>
        <w:t>Million</w:t>
      </w:r>
      <w:proofErr w:type="gramEnd"/>
      <w:r>
        <w:t xml:space="preserve"> users, we will save 60.7 GB per month, which will be 0.7 TB per year and 3.6 TB data for 5 years.</w:t>
      </w:r>
    </w:p>
    <w:p w14:paraId="60BE8603" w14:textId="6A6621AC" w:rsidR="00C16B2B" w:rsidRDefault="00C16B2B" w:rsidP="00C16B2B">
      <w:r>
        <w:t>URL shortening logic:</w:t>
      </w:r>
    </w:p>
    <w:p w14:paraId="11BCF2EE" w14:textId="603BEF99" w:rsidR="00C16B2B" w:rsidRDefault="00C16B2B" w:rsidP="00C16B2B">
      <w:r>
        <w:t>e.g. www.us.com/ABC12q</w:t>
      </w:r>
      <w:r w:rsidR="008C5041">
        <w:t>c</w:t>
      </w:r>
    </w:p>
    <w:p w14:paraId="4593521F" w14:textId="1461B6E2" w:rsidR="00C16B2B" w:rsidRDefault="00C16B2B" w:rsidP="00C16B2B">
      <w:pPr>
        <w:pStyle w:val="ListParagraph"/>
        <w:numPr>
          <w:ilvl w:val="0"/>
          <w:numId w:val="1"/>
        </w:numPr>
      </w:pPr>
      <w:r>
        <w:t xml:space="preserve">2 algorithms used to calculate unique </w:t>
      </w:r>
      <w:proofErr w:type="gramStart"/>
      <w:r>
        <w:t>id(</w:t>
      </w:r>
      <w:proofErr w:type="gramEnd"/>
      <w:r>
        <w:t>7 character random ID) for Shortened URL which will redirect to long URL</w:t>
      </w:r>
    </w:p>
    <w:p w14:paraId="110D6217" w14:textId="56CC529E" w:rsidR="00C16B2B" w:rsidRDefault="00C16B2B" w:rsidP="00C16B2B">
      <w:pPr>
        <w:pStyle w:val="ListParagraph"/>
        <w:numPr>
          <w:ilvl w:val="1"/>
          <w:numId w:val="1"/>
        </w:numPr>
      </w:pPr>
      <w:r>
        <w:t>Base62</w:t>
      </w:r>
    </w:p>
    <w:p w14:paraId="79300563" w14:textId="714F17B2" w:rsidR="00C16B2B" w:rsidRDefault="00C16B2B" w:rsidP="00C16B2B">
      <w:pPr>
        <w:pStyle w:val="ListParagraph"/>
        <w:numPr>
          <w:ilvl w:val="1"/>
          <w:numId w:val="1"/>
        </w:numPr>
      </w:pPr>
      <w:r>
        <w:t>MD5 hash</w:t>
      </w:r>
    </w:p>
    <w:p w14:paraId="5444B6F2" w14:textId="6861194C" w:rsidR="00C16B2B" w:rsidRDefault="00C16B2B" w:rsidP="00C16B2B">
      <w:pPr>
        <w:pStyle w:val="ListParagraph"/>
        <w:numPr>
          <w:ilvl w:val="0"/>
          <w:numId w:val="1"/>
        </w:numPr>
      </w:pPr>
      <w:r>
        <w:t>Base 62: It takes decimal no/integer/long and it gives out alphanumeric (A-Z,</w:t>
      </w:r>
      <w:r w:rsidR="008C5041">
        <w:t xml:space="preserve"> </w:t>
      </w:r>
      <w:r>
        <w:t>a-z,0-9)</w:t>
      </w:r>
    </w:p>
    <w:p w14:paraId="1AF36953" w14:textId="7663A941" w:rsidR="00C16B2B" w:rsidRDefault="00C16B2B" w:rsidP="00C16B2B">
      <w:pPr>
        <w:pStyle w:val="ListParagraph"/>
        <w:numPr>
          <w:ilvl w:val="0"/>
          <w:numId w:val="1"/>
        </w:numPr>
      </w:pPr>
      <w:r>
        <w:t xml:space="preserve">MD5 hash: </w:t>
      </w:r>
      <w:r w:rsidR="008C5041">
        <w:t>We also get same output same as base62, but problem is it gives very long output around 22-25 characters. So, we have to take only 1</w:t>
      </w:r>
      <w:r w:rsidR="008C5041" w:rsidRPr="008C5041">
        <w:rPr>
          <w:vertAlign w:val="superscript"/>
        </w:rPr>
        <w:t>st</w:t>
      </w:r>
      <w:r w:rsidR="008C5041">
        <w:t xml:space="preserve"> 7 characters which can cause lot of collisions and data corruption.</w:t>
      </w:r>
    </w:p>
    <w:p w14:paraId="7F6A4C71" w14:textId="140D4C32" w:rsidR="008C5041" w:rsidRPr="004663AE" w:rsidRDefault="008C5041" w:rsidP="008C5041">
      <w:pPr>
        <w:rPr>
          <w:b/>
          <w:bCs/>
        </w:rPr>
      </w:pPr>
      <w:r w:rsidRPr="004663AE">
        <w:rPr>
          <w:b/>
          <w:bCs/>
        </w:rPr>
        <w:t xml:space="preserve">Why use base62: </w:t>
      </w:r>
    </w:p>
    <w:p w14:paraId="38055372" w14:textId="01BA4F29" w:rsidR="008C5041" w:rsidRDefault="008C5041" w:rsidP="008C5041">
      <w:pPr>
        <w:pStyle w:val="ListParagraph"/>
        <w:numPr>
          <w:ilvl w:val="0"/>
          <w:numId w:val="1"/>
        </w:numPr>
      </w:pPr>
      <w:r>
        <w:t xml:space="preserve">We can base10 which will generate unique id with only digits from 0-9. </w:t>
      </w:r>
      <w:proofErr w:type="spellStart"/>
      <w:proofErr w:type="gramStart"/>
      <w:r>
        <w:t>But,it</w:t>
      </w:r>
      <w:proofErr w:type="spellEnd"/>
      <w:proofErr w:type="gramEnd"/>
      <w:r>
        <w:t xml:space="preserve"> will generate only 10^7 combinations of unique ids which is 10 Million only. </w:t>
      </w:r>
    </w:p>
    <w:p w14:paraId="319BBD6C" w14:textId="0CA63B41" w:rsidR="008C5041" w:rsidRDefault="008C5041" w:rsidP="008C5041">
      <w:pPr>
        <w:pStyle w:val="ListParagraph"/>
        <w:numPr>
          <w:ilvl w:val="0"/>
          <w:numId w:val="1"/>
        </w:numPr>
      </w:pPr>
      <w:r>
        <w:t>Whereas in base62, it will generate unique id using A-Z(</w:t>
      </w:r>
      <w:proofErr w:type="gramStart"/>
      <w:r>
        <w:t>26)+</w:t>
      </w:r>
      <w:proofErr w:type="gramEnd"/>
      <w:r>
        <w:t xml:space="preserve">a-z(26)+0-9(10)=62. </w:t>
      </w:r>
      <w:proofErr w:type="gramStart"/>
      <w:r>
        <w:t>So</w:t>
      </w:r>
      <w:proofErr w:type="gramEnd"/>
      <w:r>
        <w:t xml:space="preserve"> it will generate 62^7 unique id combinations. i.e. 3.5 </w:t>
      </w:r>
      <w:proofErr w:type="gramStart"/>
      <w:r>
        <w:t>Trillion</w:t>
      </w:r>
      <w:proofErr w:type="gramEnd"/>
    </w:p>
    <w:p w14:paraId="5B28083F" w14:textId="75B40510" w:rsidR="008C5041" w:rsidRDefault="008C5041" w:rsidP="008C5041">
      <w:r w:rsidRPr="008C5041">
        <w:rPr>
          <w:noProof/>
        </w:rPr>
        <w:drawing>
          <wp:inline distT="0" distB="0" distL="0" distR="0" wp14:anchorId="1633324C" wp14:editId="6ABF20B3">
            <wp:extent cx="3647696" cy="1390099"/>
            <wp:effectExtent l="0" t="0" r="0" b="635"/>
            <wp:docPr id="180595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6163" name=""/>
                    <pic:cNvPicPr/>
                  </pic:nvPicPr>
                  <pic:blipFill>
                    <a:blip r:embed="rId7"/>
                    <a:stretch>
                      <a:fillRect/>
                    </a:stretch>
                  </pic:blipFill>
                  <pic:spPr>
                    <a:xfrm>
                      <a:off x="0" y="0"/>
                      <a:ext cx="3656613" cy="1393497"/>
                    </a:xfrm>
                    <a:prstGeom prst="rect">
                      <a:avLst/>
                    </a:prstGeom>
                  </pic:spPr>
                </pic:pic>
              </a:graphicData>
            </a:graphic>
          </wp:inline>
        </w:drawing>
      </w:r>
    </w:p>
    <w:p w14:paraId="2CAF0EAF" w14:textId="58864A7F" w:rsidR="008C5041" w:rsidRPr="004663AE" w:rsidRDefault="008C5041" w:rsidP="008C5041">
      <w:pPr>
        <w:rPr>
          <w:b/>
          <w:bCs/>
        </w:rPr>
      </w:pPr>
      <w:r w:rsidRPr="004663AE">
        <w:rPr>
          <w:b/>
          <w:bCs/>
        </w:rPr>
        <w:t>What database to choose</w:t>
      </w:r>
      <w:r w:rsidR="00A267F9" w:rsidRPr="004663AE">
        <w:rPr>
          <w:b/>
          <w:bCs/>
        </w:rPr>
        <w:t xml:space="preserve"> for storage:</w:t>
      </w:r>
    </w:p>
    <w:p w14:paraId="0CA3E67B" w14:textId="43DD1BB0" w:rsidR="00A267F9" w:rsidRDefault="00A267F9" w:rsidP="00A267F9">
      <w:pPr>
        <w:pStyle w:val="ListParagraph"/>
        <w:numPr>
          <w:ilvl w:val="0"/>
          <w:numId w:val="1"/>
        </w:numPr>
      </w:pPr>
      <w:r>
        <w:t>In case of RDMBS, it is good for ACID property, but problem is scaling. If we talk about 30 M users per month, then there will be lot of reads and writes which is pretty hard to scale RDBMS.</w:t>
      </w:r>
    </w:p>
    <w:p w14:paraId="6EEEE0E4" w14:textId="77777777" w:rsidR="00F12141" w:rsidRDefault="00A267F9" w:rsidP="00A267F9">
      <w:pPr>
        <w:pStyle w:val="ListParagraph"/>
        <w:numPr>
          <w:ilvl w:val="0"/>
          <w:numId w:val="1"/>
        </w:numPr>
      </w:pPr>
      <w:r>
        <w:t>In case of NoSQL, the problem is eventual consistency (we write something, which will take time to replicate to different nodes). But good thing is high availability and easy to scaling. (keep adding nodes when we want to expand storage).</w:t>
      </w:r>
    </w:p>
    <w:p w14:paraId="0E6CBBA8" w14:textId="77777777" w:rsidR="00F12141" w:rsidRDefault="00F12141" w:rsidP="00F12141">
      <w:pPr>
        <w:pStyle w:val="ListParagraph"/>
      </w:pPr>
    </w:p>
    <w:p w14:paraId="21E811DF" w14:textId="25AA7605" w:rsidR="00A267F9" w:rsidRPr="004663AE" w:rsidRDefault="007D7C81" w:rsidP="00F12141">
      <w:pPr>
        <w:rPr>
          <w:b/>
          <w:bCs/>
        </w:rPr>
      </w:pPr>
      <w:r w:rsidRPr="004663AE">
        <w:rPr>
          <w:b/>
          <w:bCs/>
        </w:rPr>
        <w:t>technique1-</w:t>
      </w:r>
      <w:r w:rsidR="00D81755" w:rsidRPr="004663AE">
        <w:rPr>
          <w:b/>
          <w:bCs/>
        </w:rPr>
        <w:t xml:space="preserve"> </w:t>
      </w:r>
      <w:r w:rsidR="00F12141" w:rsidRPr="004663AE">
        <w:rPr>
          <w:b/>
          <w:bCs/>
        </w:rPr>
        <w:t>I</w:t>
      </w:r>
      <w:r w:rsidR="00D81755" w:rsidRPr="004663AE">
        <w:rPr>
          <w:b/>
          <w:bCs/>
        </w:rPr>
        <w:t>nserting</w:t>
      </w:r>
      <w:r w:rsidR="00A267F9" w:rsidRPr="004663AE">
        <w:rPr>
          <w:b/>
          <w:bCs/>
        </w:rPr>
        <w:t xml:space="preserve"> short </w:t>
      </w:r>
      <w:proofErr w:type="spellStart"/>
      <w:r w:rsidR="00A267F9" w:rsidRPr="004663AE">
        <w:rPr>
          <w:b/>
          <w:bCs/>
        </w:rPr>
        <w:t>url</w:t>
      </w:r>
      <w:proofErr w:type="spellEnd"/>
      <w:r w:rsidR="00A267F9" w:rsidRPr="004663AE">
        <w:rPr>
          <w:b/>
          <w:bCs/>
        </w:rPr>
        <w:t xml:space="preserve"> mapping to long </w:t>
      </w:r>
      <w:proofErr w:type="spellStart"/>
      <w:r w:rsidR="00A267F9" w:rsidRPr="004663AE">
        <w:rPr>
          <w:b/>
          <w:bCs/>
        </w:rPr>
        <w:t>url</w:t>
      </w:r>
      <w:proofErr w:type="spellEnd"/>
      <w:r w:rsidR="00A267F9" w:rsidRPr="004663AE">
        <w:rPr>
          <w:b/>
          <w:bCs/>
        </w:rPr>
        <w:t xml:space="preserve"> in Database</w:t>
      </w:r>
      <w:r w:rsidR="00D81755" w:rsidRPr="004663AE">
        <w:rPr>
          <w:b/>
          <w:bCs/>
        </w:rPr>
        <w:t xml:space="preserve"> (</w:t>
      </w:r>
      <w:r w:rsidR="00F12141" w:rsidRPr="004663AE">
        <w:rPr>
          <w:b/>
          <w:bCs/>
        </w:rPr>
        <w:t>Base62</w:t>
      </w:r>
      <w:r w:rsidR="00D81755" w:rsidRPr="004663AE">
        <w:rPr>
          <w:b/>
          <w:bCs/>
        </w:rPr>
        <w:t>)</w:t>
      </w:r>
      <w:r w:rsidR="00A267F9" w:rsidRPr="004663AE">
        <w:rPr>
          <w:b/>
          <w:bCs/>
        </w:rPr>
        <w:t>:</w:t>
      </w:r>
    </w:p>
    <w:p w14:paraId="0EDBB7A5" w14:textId="4493848D" w:rsidR="00A267F9" w:rsidRDefault="00A267F9" w:rsidP="00A267F9">
      <w:r>
        <w:t xml:space="preserve">Random number is an input to the base62 which will generate </w:t>
      </w:r>
      <w:proofErr w:type="spellStart"/>
      <w:r>
        <w:t>unique_id</w:t>
      </w:r>
      <w:proofErr w:type="spellEnd"/>
      <w:r>
        <w:t xml:space="preserve"> to create short URL. </w:t>
      </w:r>
    </w:p>
    <w:p w14:paraId="3B15EB55" w14:textId="473FE9C9" w:rsidR="00A267F9" w:rsidRDefault="00565B3C" w:rsidP="00A267F9">
      <w:r w:rsidRPr="00565B3C">
        <w:rPr>
          <w:noProof/>
        </w:rPr>
        <w:lastRenderedPageBreak/>
        <w:drawing>
          <wp:inline distT="0" distB="0" distL="0" distR="0" wp14:anchorId="79F89C82" wp14:editId="735632F1">
            <wp:extent cx="2130076" cy="1540420"/>
            <wp:effectExtent l="0" t="0" r="3810" b="3175"/>
            <wp:docPr id="124352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6604" name=""/>
                    <pic:cNvPicPr/>
                  </pic:nvPicPr>
                  <pic:blipFill>
                    <a:blip r:embed="rId8"/>
                    <a:stretch>
                      <a:fillRect/>
                    </a:stretch>
                  </pic:blipFill>
                  <pic:spPr>
                    <a:xfrm>
                      <a:off x="0" y="0"/>
                      <a:ext cx="2137553" cy="1545827"/>
                    </a:xfrm>
                    <a:prstGeom prst="rect">
                      <a:avLst/>
                    </a:prstGeom>
                  </pic:spPr>
                </pic:pic>
              </a:graphicData>
            </a:graphic>
          </wp:inline>
        </w:drawing>
      </w:r>
    </w:p>
    <w:p w14:paraId="456DCE4B" w14:textId="472BDA7D" w:rsidR="00565B3C" w:rsidRDefault="00565B3C" w:rsidP="00565B3C">
      <w:pPr>
        <w:pStyle w:val="ListParagraph"/>
        <w:numPr>
          <w:ilvl w:val="0"/>
          <w:numId w:val="1"/>
        </w:numPr>
      </w:pPr>
      <w:r>
        <w:t xml:space="preserve">This short unique URL might be already present in the DB </w:t>
      </w:r>
      <w:proofErr w:type="spellStart"/>
      <w:r>
        <w:t>cz</w:t>
      </w:r>
      <w:proofErr w:type="spellEnd"/>
      <w:r>
        <w:t xml:space="preserve"> same random no could be re-generated for another long URL.</w:t>
      </w:r>
    </w:p>
    <w:p w14:paraId="48BE0BCE" w14:textId="5393B90C" w:rsidR="00565B3C" w:rsidRDefault="00565B3C" w:rsidP="00565B3C">
      <w:pPr>
        <w:pStyle w:val="ListParagraph"/>
        <w:numPr>
          <w:ilvl w:val="0"/>
          <w:numId w:val="1"/>
        </w:numPr>
      </w:pPr>
      <w:r>
        <w:t xml:space="preserve">First, we need to check if the Short URL which was generated is already present in database. If present, then we should generate another random number and again check in database. IF not present, then insert mapping of long and short </w:t>
      </w:r>
      <w:proofErr w:type="spellStart"/>
      <w:r>
        <w:t>urls</w:t>
      </w:r>
      <w:proofErr w:type="spellEnd"/>
      <w:r>
        <w:t xml:space="preserve"> to the database.</w:t>
      </w:r>
    </w:p>
    <w:p w14:paraId="479636AE" w14:textId="6FA7421E" w:rsidR="00565B3C" w:rsidRDefault="00565B3C" w:rsidP="00565B3C">
      <w:pPr>
        <w:pStyle w:val="ListParagraph"/>
        <w:numPr>
          <w:ilvl w:val="0"/>
          <w:numId w:val="1"/>
        </w:numPr>
      </w:pPr>
      <w:r>
        <w:t xml:space="preserve"> But this technique is feasible for simple systems where you have 1 app server and no parallel processing that inserts data into database.</w:t>
      </w:r>
    </w:p>
    <w:p w14:paraId="418AC2F4" w14:textId="03B5E86D" w:rsidR="00D81755" w:rsidRDefault="00D81755" w:rsidP="00565B3C">
      <w:pPr>
        <w:pStyle w:val="ListParagraph"/>
        <w:numPr>
          <w:ilvl w:val="0"/>
          <w:numId w:val="1"/>
        </w:numPr>
      </w:pPr>
      <w:r>
        <w:t>In case of multiple app servers inserting data into database, if multiple app servers generate same short URL for different Long URLs, then there will be data corruption.</w:t>
      </w:r>
    </w:p>
    <w:p w14:paraId="2FAF3653" w14:textId="16BA8D00" w:rsidR="00D81755" w:rsidRDefault="00D81755" w:rsidP="00565B3C">
      <w:pPr>
        <w:pStyle w:val="ListParagraph"/>
        <w:numPr>
          <w:ilvl w:val="0"/>
          <w:numId w:val="1"/>
        </w:numPr>
      </w:pPr>
      <w:r>
        <w:t xml:space="preserve">In this situation, </w:t>
      </w:r>
      <w:r w:rsidR="00F12141">
        <w:t xml:space="preserve">we can use </w:t>
      </w:r>
      <w:proofErr w:type="spellStart"/>
      <w:proofErr w:type="gramStart"/>
      <w:r w:rsidR="00F12141">
        <w:t>putIfabsent</w:t>
      </w:r>
      <w:proofErr w:type="spellEnd"/>
      <w:r w:rsidR="00F12141">
        <w:t>(</w:t>
      </w:r>
      <w:proofErr w:type="gramEnd"/>
      <w:r w:rsidR="00F12141">
        <w:t xml:space="preserve">) or </w:t>
      </w:r>
      <w:proofErr w:type="spellStart"/>
      <w:r w:rsidR="00F12141">
        <w:t>insertIfabsent</w:t>
      </w:r>
      <w:proofErr w:type="spellEnd"/>
      <w:r w:rsidR="00F12141">
        <w:t>() technique. But the issue is functionality is not available in NoSQL database.</w:t>
      </w:r>
    </w:p>
    <w:p w14:paraId="04729EC0" w14:textId="2EFD1571" w:rsidR="00A267F9" w:rsidRDefault="00D81755" w:rsidP="00D81755">
      <w:r w:rsidRPr="00D81755">
        <w:rPr>
          <w:noProof/>
        </w:rPr>
        <w:drawing>
          <wp:inline distT="0" distB="0" distL="0" distR="0" wp14:anchorId="3E2C574F" wp14:editId="250191F6">
            <wp:extent cx="2716772" cy="1643430"/>
            <wp:effectExtent l="0" t="0" r="7620" b="0"/>
            <wp:docPr id="82891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10138" name=""/>
                    <pic:cNvPicPr/>
                  </pic:nvPicPr>
                  <pic:blipFill>
                    <a:blip r:embed="rId9"/>
                    <a:stretch>
                      <a:fillRect/>
                    </a:stretch>
                  </pic:blipFill>
                  <pic:spPr>
                    <a:xfrm>
                      <a:off x="0" y="0"/>
                      <a:ext cx="2716772" cy="1643430"/>
                    </a:xfrm>
                    <a:prstGeom prst="rect">
                      <a:avLst/>
                    </a:prstGeom>
                  </pic:spPr>
                </pic:pic>
              </a:graphicData>
            </a:graphic>
          </wp:inline>
        </w:drawing>
      </w:r>
    </w:p>
    <w:p w14:paraId="1838C67A" w14:textId="77777777" w:rsidR="00F12141" w:rsidRDefault="00F12141" w:rsidP="00D81755"/>
    <w:p w14:paraId="7F88180D" w14:textId="43804684" w:rsidR="00F12141" w:rsidRPr="004663AE" w:rsidRDefault="00F12141" w:rsidP="00D81755">
      <w:pPr>
        <w:rPr>
          <w:b/>
          <w:bCs/>
        </w:rPr>
      </w:pPr>
      <w:r w:rsidRPr="004663AE">
        <w:rPr>
          <w:b/>
          <w:bCs/>
        </w:rPr>
        <w:t xml:space="preserve">Technique2- Inserting short </w:t>
      </w:r>
      <w:proofErr w:type="spellStart"/>
      <w:r w:rsidRPr="004663AE">
        <w:rPr>
          <w:b/>
          <w:bCs/>
        </w:rPr>
        <w:t>url</w:t>
      </w:r>
      <w:proofErr w:type="spellEnd"/>
      <w:r w:rsidRPr="004663AE">
        <w:rPr>
          <w:b/>
          <w:bCs/>
        </w:rPr>
        <w:t xml:space="preserve"> mapping to long </w:t>
      </w:r>
      <w:proofErr w:type="spellStart"/>
      <w:r w:rsidRPr="004663AE">
        <w:rPr>
          <w:b/>
          <w:bCs/>
        </w:rPr>
        <w:t>url</w:t>
      </w:r>
      <w:proofErr w:type="spellEnd"/>
      <w:r w:rsidRPr="004663AE">
        <w:rPr>
          <w:b/>
          <w:bCs/>
        </w:rPr>
        <w:t xml:space="preserve"> in Database (Md5 hash):</w:t>
      </w:r>
    </w:p>
    <w:p w14:paraId="09292873" w14:textId="12021CEF" w:rsidR="00F12141" w:rsidRDefault="00F12141" w:rsidP="00D81755">
      <w:r>
        <w:t>Long URL is an input to the MD5 which will generate long characters out of which we can select 1</w:t>
      </w:r>
      <w:r w:rsidRPr="00F12141">
        <w:rPr>
          <w:vertAlign w:val="superscript"/>
        </w:rPr>
        <w:t>st</w:t>
      </w:r>
      <w:r>
        <w:t xml:space="preserve"> 7 characters as a random number and it will be passed to base62 to create </w:t>
      </w:r>
      <w:proofErr w:type="spellStart"/>
      <w:r>
        <w:t>unique_id</w:t>
      </w:r>
      <w:proofErr w:type="spellEnd"/>
      <w:r>
        <w:t xml:space="preserve"> for short URL. In this case, collision can be reduced to some extent but still collision issue will be there. Because, it could be possible that MD5 will generate 1</w:t>
      </w:r>
      <w:r w:rsidRPr="00F12141">
        <w:rPr>
          <w:vertAlign w:val="superscript"/>
        </w:rPr>
        <w:t>st</w:t>
      </w:r>
      <w:r>
        <w:t xml:space="preserve"> 7 characters for another long URL. This will cause same problem as that of technique1 of data corruption.</w:t>
      </w:r>
    </w:p>
    <w:p w14:paraId="22F4FFC3" w14:textId="54EA0CD1" w:rsidR="00F12141" w:rsidRPr="004663AE" w:rsidRDefault="00483C28" w:rsidP="00D81755">
      <w:pPr>
        <w:rPr>
          <w:b/>
          <w:bCs/>
        </w:rPr>
      </w:pPr>
      <w:r w:rsidRPr="004663AE">
        <w:rPr>
          <w:b/>
          <w:bCs/>
        </w:rPr>
        <w:t>Technique3</w:t>
      </w:r>
      <w:r w:rsidR="00B82A0C" w:rsidRPr="004663AE">
        <w:rPr>
          <w:b/>
          <w:bCs/>
        </w:rPr>
        <w:t xml:space="preserve"> (Using Counter and Zookeeper)</w:t>
      </w:r>
      <w:r w:rsidRPr="004663AE">
        <w:rPr>
          <w:b/>
          <w:bCs/>
        </w:rPr>
        <w:t>:</w:t>
      </w:r>
    </w:p>
    <w:p w14:paraId="615B2D2A" w14:textId="658FE79E" w:rsidR="00483C28" w:rsidRDefault="00483C28" w:rsidP="00D81755">
      <w:r>
        <w:t xml:space="preserve">We can maintain counter which will be provide next counter to each of app server. That counter can be </w:t>
      </w:r>
      <w:proofErr w:type="gramStart"/>
      <w:r>
        <w:t>use</w:t>
      </w:r>
      <w:proofErr w:type="gramEnd"/>
      <w:r>
        <w:t xml:space="preserve"> as random number to generate short </w:t>
      </w:r>
      <w:proofErr w:type="spellStart"/>
      <w:r>
        <w:t>url</w:t>
      </w:r>
      <w:proofErr w:type="spellEnd"/>
      <w:r>
        <w:t xml:space="preserve">. </w:t>
      </w:r>
    </w:p>
    <w:p w14:paraId="3AE19803" w14:textId="2D774D5E" w:rsidR="00483C28" w:rsidRDefault="00483C28" w:rsidP="00D81755">
      <w:r>
        <w:lastRenderedPageBreak/>
        <w:t xml:space="preserve">We can maintain 2 different counters in different regions (Aisa, EU). One generating 1 to 1 </w:t>
      </w:r>
      <w:proofErr w:type="gramStart"/>
      <w:r>
        <w:t>Million</w:t>
      </w:r>
      <w:proofErr w:type="gramEnd"/>
      <w:r>
        <w:t xml:space="preserve"> counters while other generates 1Million to 2 Million. This will be better approach but the problem is what if counter goes out of range, who will </w:t>
      </w:r>
      <w:r w:rsidR="00BA296E">
        <w:t>reset the counter</w:t>
      </w:r>
      <w:r>
        <w:t xml:space="preserve"> and how will it get resolved?</w:t>
      </w:r>
    </w:p>
    <w:p w14:paraId="5DDF750B" w14:textId="22CCC22B" w:rsidR="00483C28" w:rsidRDefault="00BA296E" w:rsidP="00D81755">
      <w:r>
        <w:t>Also, if counter service will become single point failure for each region.</w:t>
      </w:r>
    </w:p>
    <w:p w14:paraId="2C8428E3" w14:textId="6731AB4F" w:rsidR="00BA296E" w:rsidRDefault="00BA296E" w:rsidP="00D81755">
      <w:r w:rsidRPr="00BA296E">
        <w:rPr>
          <w:noProof/>
        </w:rPr>
        <w:drawing>
          <wp:inline distT="0" distB="0" distL="0" distR="0" wp14:anchorId="7785F5D3" wp14:editId="5F3A4936">
            <wp:extent cx="2879813" cy="1405956"/>
            <wp:effectExtent l="0" t="0" r="0" b="3810"/>
            <wp:docPr id="4309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4070" name=""/>
                    <pic:cNvPicPr/>
                  </pic:nvPicPr>
                  <pic:blipFill>
                    <a:blip r:embed="rId10"/>
                    <a:stretch>
                      <a:fillRect/>
                    </a:stretch>
                  </pic:blipFill>
                  <pic:spPr>
                    <a:xfrm>
                      <a:off x="0" y="0"/>
                      <a:ext cx="2905227" cy="1418364"/>
                    </a:xfrm>
                    <a:prstGeom prst="rect">
                      <a:avLst/>
                    </a:prstGeom>
                  </pic:spPr>
                </pic:pic>
              </a:graphicData>
            </a:graphic>
          </wp:inline>
        </w:drawing>
      </w:r>
    </w:p>
    <w:p w14:paraId="7456AEF1" w14:textId="41069254" w:rsidR="00B82A0C" w:rsidRDefault="00B82A0C" w:rsidP="00D81755">
      <w:r>
        <w:t>We can introduce Zookeeper to resolve this issue.</w:t>
      </w:r>
    </w:p>
    <w:p w14:paraId="560DD05D" w14:textId="77777777" w:rsidR="00B82A0C" w:rsidRDefault="00B82A0C" w:rsidP="00B82A0C">
      <w:pPr>
        <w:pStyle w:val="ListParagraph"/>
        <w:numPr>
          <w:ilvl w:val="0"/>
          <w:numId w:val="1"/>
        </w:numPr>
      </w:pPr>
      <w:r>
        <w:t>It takes care of coordination between multiple services in a distributed env. So, developer hasn’t worry about coordination and focus on core development.</w:t>
      </w:r>
    </w:p>
    <w:p w14:paraId="6511F346" w14:textId="79380D0C" w:rsidR="00B82A0C" w:rsidRDefault="00DE50A1" w:rsidP="00B82A0C">
      <w:pPr>
        <w:pStyle w:val="ListParagraph"/>
        <w:numPr>
          <w:ilvl w:val="0"/>
          <w:numId w:val="1"/>
        </w:numPr>
      </w:pPr>
      <w:r>
        <w:t xml:space="preserve">All host/app servers are registered with Zookeeper. </w:t>
      </w:r>
      <w:r w:rsidR="00B82A0C">
        <w:t xml:space="preserve">All host/app </w:t>
      </w:r>
      <w:proofErr w:type="gramStart"/>
      <w:r w:rsidR="00B82A0C">
        <w:t>servers</w:t>
      </w:r>
      <w:proofErr w:type="gramEnd"/>
      <w:r w:rsidR="00B82A0C">
        <w:t xml:space="preserve"> information</w:t>
      </w:r>
      <w:r>
        <w:t>/configurations</w:t>
      </w:r>
      <w:r w:rsidR="00B82A0C">
        <w:t xml:space="preserve"> whether they are active or down is available with Zookeeper. It also co-</w:t>
      </w:r>
      <w:proofErr w:type="spellStart"/>
      <w:r w:rsidR="00B82A0C">
        <w:t>ordindates</w:t>
      </w:r>
      <w:proofErr w:type="spellEnd"/>
      <w:r w:rsidR="00B82A0C">
        <w:t xml:space="preserve"> between other app servers.</w:t>
      </w:r>
      <w:r>
        <w:t xml:space="preserve"> It also maintains synchronization between all app servers.</w:t>
      </w:r>
    </w:p>
    <w:p w14:paraId="44E3F302" w14:textId="77777777" w:rsidR="00B82A0C" w:rsidRDefault="00B82A0C" w:rsidP="00B82A0C"/>
    <w:p w14:paraId="35A98C31" w14:textId="545B86EB" w:rsidR="00DE50A1" w:rsidRDefault="00DE50A1" w:rsidP="00B82A0C">
      <w:r>
        <w:t xml:space="preserve">Distributed URL </w:t>
      </w:r>
      <w:proofErr w:type="spellStart"/>
      <w:r>
        <w:t>Shortner</w:t>
      </w:r>
      <w:proofErr w:type="spellEnd"/>
      <w:r>
        <w:t xml:space="preserve"> System design using Zookeeper:</w:t>
      </w:r>
    </w:p>
    <w:p w14:paraId="2F062EC0" w14:textId="77777777" w:rsidR="00DE50A1" w:rsidRDefault="00DE50A1" w:rsidP="00B82A0C"/>
    <w:p w14:paraId="7B6B2A4F" w14:textId="3BFB7CBB" w:rsidR="00B82A0C" w:rsidRDefault="009A3D0C" w:rsidP="00DE50A1">
      <w:r w:rsidRPr="009A3D0C">
        <w:rPr>
          <w:noProof/>
        </w:rPr>
        <w:drawing>
          <wp:inline distT="0" distB="0" distL="0" distR="0" wp14:anchorId="39ECDAEA" wp14:editId="66FD98A7">
            <wp:extent cx="3985304" cy="2750967"/>
            <wp:effectExtent l="0" t="0" r="0" b="0"/>
            <wp:docPr id="3717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18200" name=""/>
                    <pic:cNvPicPr/>
                  </pic:nvPicPr>
                  <pic:blipFill>
                    <a:blip r:embed="rId11"/>
                    <a:stretch>
                      <a:fillRect/>
                    </a:stretch>
                  </pic:blipFill>
                  <pic:spPr>
                    <a:xfrm>
                      <a:off x="0" y="0"/>
                      <a:ext cx="3992810" cy="2756148"/>
                    </a:xfrm>
                    <a:prstGeom prst="rect">
                      <a:avLst/>
                    </a:prstGeom>
                  </pic:spPr>
                </pic:pic>
              </a:graphicData>
            </a:graphic>
          </wp:inline>
        </w:drawing>
      </w:r>
    </w:p>
    <w:p w14:paraId="2540FBF8" w14:textId="6C95F050" w:rsidR="0078286F" w:rsidRDefault="0078286F" w:rsidP="00DE50A1">
      <w:r w:rsidRPr="0078286F">
        <w:rPr>
          <w:noProof/>
        </w:rPr>
        <w:lastRenderedPageBreak/>
        <w:drawing>
          <wp:inline distT="0" distB="0" distL="0" distR="0" wp14:anchorId="4F312DF0" wp14:editId="0756A65C">
            <wp:extent cx="4439861" cy="2143561"/>
            <wp:effectExtent l="0" t="0" r="0" b="9525"/>
            <wp:docPr id="117044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8749" name=""/>
                    <pic:cNvPicPr/>
                  </pic:nvPicPr>
                  <pic:blipFill>
                    <a:blip r:embed="rId12"/>
                    <a:stretch>
                      <a:fillRect/>
                    </a:stretch>
                  </pic:blipFill>
                  <pic:spPr>
                    <a:xfrm>
                      <a:off x="0" y="0"/>
                      <a:ext cx="4453940" cy="2150358"/>
                    </a:xfrm>
                    <a:prstGeom prst="rect">
                      <a:avLst/>
                    </a:prstGeom>
                  </pic:spPr>
                </pic:pic>
              </a:graphicData>
            </a:graphic>
          </wp:inline>
        </w:drawing>
      </w:r>
    </w:p>
    <w:p w14:paraId="2FFB25CB" w14:textId="3DAAB0CD" w:rsidR="00AF414B" w:rsidRDefault="009A3D0C" w:rsidP="00AF414B">
      <w:pPr>
        <w:pStyle w:val="ListParagraph"/>
        <w:numPr>
          <w:ilvl w:val="0"/>
          <w:numId w:val="1"/>
        </w:numPr>
      </w:pPr>
      <w:r>
        <w:t>Zookeeper maintains ranges for counters.</w:t>
      </w:r>
    </w:p>
    <w:p w14:paraId="3284121A" w14:textId="0D7167B2" w:rsidR="009A3D0C" w:rsidRDefault="009A3D0C" w:rsidP="00AF414B">
      <w:pPr>
        <w:pStyle w:val="ListParagraph"/>
        <w:numPr>
          <w:ilvl w:val="0"/>
          <w:numId w:val="1"/>
        </w:numPr>
      </w:pPr>
      <w:r>
        <w:t>App servers will communicate with zookeeper to get their range.</w:t>
      </w:r>
    </w:p>
    <w:p w14:paraId="7391F4C5" w14:textId="4A7EC07B" w:rsidR="009A3D0C" w:rsidRDefault="009A3D0C" w:rsidP="00AF414B">
      <w:pPr>
        <w:pStyle w:val="ListParagraph"/>
        <w:numPr>
          <w:ilvl w:val="0"/>
          <w:numId w:val="1"/>
        </w:numPr>
      </w:pPr>
      <w:r>
        <w:t>When zookeeper gets calls from app servers, it will assign range to app servers.</w:t>
      </w:r>
    </w:p>
    <w:p w14:paraId="6CD73E50" w14:textId="6AECDD4B" w:rsidR="009A3D0C" w:rsidRDefault="009A3D0C" w:rsidP="00AF414B">
      <w:pPr>
        <w:pStyle w:val="ListParagraph"/>
        <w:numPr>
          <w:ilvl w:val="0"/>
          <w:numId w:val="1"/>
        </w:numPr>
      </w:pPr>
      <w:r>
        <w:t>Now app servers are responsible to generate counters between ranges assigned to them.</w:t>
      </w:r>
    </w:p>
    <w:p w14:paraId="3B911D00" w14:textId="69270CBB" w:rsidR="009A3D0C" w:rsidRDefault="009A3D0C" w:rsidP="009A3D0C">
      <w:pPr>
        <w:pStyle w:val="ListParagraph"/>
        <w:numPr>
          <w:ilvl w:val="0"/>
          <w:numId w:val="1"/>
        </w:numPr>
      </w:pPr>
      <w:r>
        <w:t>If any new app server is added to the system, then first it will get registered with zookeeper and get new range.</w:t>
      </w:r>
    </w:p>
    <w:p w14:paraId="6705AE86" w14:textId="04EC3D63" w:rsidR="009A3D0C" w:rsidRDefault="009A3D0C" w:rsidP="009A3D0C">
      <w:pPr>
        <w:pStyle w:val="ListParagraph"/>
        <w:numPr>
          <w:ilvl w:val="0"/>
          <w:numId w:val="1"/>
        </w:numPr>
      </w:pPr>
      <w:r>
        <w:t xml:space="preserve">If any app server goes down, zookeeper will come to know that server is down. If that server has generated a few counters then </w:t>
      </w:r>
      <w:proofErr w:type="spellStart"/>
      <w:r>
        <w:t>loosing</w:t>
      </w:r>
      <w:proofErr w:type="spellEnd"/>
      <w:r>
        <w:t xml:space="preserve"> a few counters will not be a loss. Zookeeper will erase that range.</w:t>
      </w:r>
    </w:p>
    <w:p w14:paraId="60E8326F" w14:textId="3070E802" w:rsidR="00073B32" w:rsidRDefault="009A3D0C" w:rsidP="00073B32">
      <w:pPr>
        <w:pStyle w:val="ListParagraph"/>
        <w:numPr>
          <w:ilvl w:val="0"/>
          <w:numId w:val="1"/>
        </w:numPr>
      </w:pPr>
      <w:r>
        <w:t>If app server has consumed its whole range, then it will call the zookeeper to get next range. Zookeeper will erase range which was assigned earlier and then will assign new range to server.</w:t>
      </w:r>
    </w:p>
    <w:p w14:paraId="5DAC8BA8" w14:textId="07D2B335" w:rsidR="00073B32" w:rsidRDefault="00073B32" w:rsidP="00073B32">
      <w:pPr>
        <w:pStyle w:val="ListParagraph"/>
        <w:numPr>
          <w:ilvl w:val="0"/>
          <w:numId w:val="1"/>
        </w:numPr>
      </w:pPr>
      <w:r>
        <w:t>So, this is guaranteed no collision solution.</w:t>
      </w:r>
    </w:p>
    <w:p w14:paraId="77A92E83" w14:textId="0DE7359F" w:rsidR="00073B32" w:rsidRDefault="00073B32" w:rsidP="00073B32">
      <w:pPr>
        <w:pStyle w:val="ListParagraph"/>
        <w:numPr>
          <w:ilvl w:val="0"/>
          <w:numId w:val="1"/>
        </w:numPr>
      </w:pPr>
      <w:proofErr w:type="gramStart"/>
      <w:r>
        <w:t>Reddis</w:t>
      </w:r>
      <w:proofErr w:type="gramEnd"/>
      <w:r>
        <w:t xml:space="preserve"> cache can be used here which is centralized cache </w:t>
      </w:r>
      <w:proofErr w:type="spellStart"/>
      <w:r>
        <w:t>db</w:t>
      </w:r>
      <w:proofErr w:type="spellEnd"/>
      <w:r>
        <w:t xml:space="preserve"> for all app servers.</w:t>
      </w:r>
      <w:r w:rsidR="001A6ECB">
        <w:t xml:space="preserve"> </w:t>
      </w:r>
    </w:p>
    <w:p w14:paraId="0BC0D5D1" w14:textId="1D1EB947" w:rsidR="001A6ECB" w:rsidRDefault="001A6ECB" w:rsidP="00073B32">
      <w:pPr>
        <w:pStyle w:val="ListParagraph"/>
        <w:numPr>
          <w:ilvl w:val="0"/>
          <w:numId w:val="1"/>
        </w:numPr>
      </w:pPr>
      <w:r>
        <w:t xml:space="preserve">Database NoSQL is highly scalable, Load balancer is scalable and </w:t>
      </w:r>
      <w:proofErr w:type="spellStart"/>
      <w:r>
        <w:t>reddis</w:t>
      </w:r>
      <w:proofErr w:type="spellEnd"/>
      <w:r>
        <w:t xml:space="preserve"> is also scalable.</w:t>
      </w:r>
    </w:p>
    <w:p w14:paraId="7E97290F" w14:textId="71F33273" w:rsidR="001A6ECB" w:rsidRDefault="001A6ECB" w:rsidP="00073B32">
      <w:pPr>
        <w:pStyle w:val="ListParagraph"/>
        <w:numPr>
          <w:ilvl w:val="0"/>
          <w:numId w:val="1"/>
        </w:numPr>
      </w:pPr>
      <w:r>
        <w:t>Zookeeper is highly available.</w:t>
      </w:r>
    </w:p>
    <w:p w14:paraId="420BB41B" w14:textId="48A1AD68" w:rsidR="001A6ECB" w:rsidRDefault="001A6ECB" w:rsidP="001A6ECB">
      <w:r>
        <w:t>APIs needed:</w:t>
      </w:r>
    </w:p>
    <w:p w14:paraId="23B3CC67" w14:textId="307D6EDD" w:rsidR="001A6ECB" w:rsidRDefault="001A6ECB" w:rsidP="001A6ECB">
      <w:pPr>
        <w:pStyle w:val="ListParagraph"/>
        <w:numPr>
          <w:ilvl w:val="0"/>
          <w:numId w:val="1"/>
        </w:numPr>
      </w:pPr>
      <w:proofErr w:type="spellStart"/>
      <w:r>
        <w:t>Createshorturl</w:t>
      </w:r>
      <w:proofErr w:type="spellEnd"/>
      <w:r>
        <w:t xml:space="preserve"> (</w:t>
      </w:r>
      <w:proofErr w:type="spellStart"/>
      <w:r>
        <w:t>LongURL</w:t>
      </w:r>
      <w:proofErr w:type="spellEnd"/>
      <w:r>
        <w:t xml:space="preserve">) – We need to pass </w:t>
      </w:r>
      <w:proofErr w:type="spellStart"/>
      <w:r>
        <w:t>longurl</w:t>
      </w:r>
      <w:proofErr w:type="spellEnd"/>
      <w:r>
        <w:t xml:space="preserve"> to </w:t>
      </w:r>
      <w:proofErr w:type="spellStart"/>
      <w:r>
        <w:t>createshortl</w:t>
      </w:r>
      <w:proofErr w:type="spellEnd"/>
      <w:r>
        <w:t xml:space="preserve"> </w:t>
      </w:r>
      <w:proofErr w:type="spellStart"/>
      <w:r>
        <w:t>api</w:t>
      </w:r>
      <w:proofErr w:type="spellEnd"/>
      <w:r>
        <w:t>.</w:t>
      </w:r>
    </w:p>
    <w:p w14:paraId="1C6B48D9" w14:textId="71EA3A5B" w:rsidR="001A6ECB" w:rsidRDefault="001A6ECB" w:rsidP="001A6ECB">
      <w:pPr>
        <w:pStyle w:val="ListParagraph"/>
        <w:numPr>
          <w:ilvl w:val="0"/>
          <w:numId w:val="1"/>
        </w:numPr>
      </w:pPr>
      <w:proofErr w:type="spellStart"/>
      <w:r>
        <w:t>Getlongurl</w:t>
      </w:r>
      <w:proofErr w:type="spellEnd"/>
      <w:r>
        <w:t xml:space="preserve"> (</w:t>
      </w:r>
      <w:proofErr w:type="spellStart"/>
      <w:r>
        <w:t>ShortURL</w:t>
      </w:r>
      <w:proofErr w:type="spellEnd"/>
      <w:r>
        <w:t xml:space="preserve">) – We need to pass </w:t>
      </w:r>
      <w:proofErr w:type="spellStart"/>
      <w:r>
        <w:t>shorturl</w:t>
      </w:r>
      <w:proofErr w:type="spellEnd"/>
      <w:r>
        <w:t xml:space="preserve"> to </w:t>
      </w:r>
      <w:proofErr w:type="spellStart"/>
      <w:r>
        <w:t>getlongurl</w:t>
      </w:r>
      <w:proofErr w:type="spellEnd"/>
      <w:r>
        <w:t xml:space="preserve"> </w:t>
      </w:r>
      <w:proofErr w:type="spellStart"/>
      <w:r>
        <w:t>api</w:t>
      </w:r>
      <w:proofErr w:type="spellEnd"/>
      <w:r>
        <w:t>.</w:t>
      </w:r>
    </w:p>
    <w:p w14:paraId="54A3B9CC" w14:textId="0EFB2BE8" w:rsidR="0054174D" w:rsidRDefault="0054174D" w:rsidP="0054174D">
      <w:r>
        <w:t xml:space="preserve">In order to have analytics to know how application is performing, we can use </w:t>
      </w:r>
      <w:proofErr w:type="spellStart"/>
      <w:r>
        <w:t>elastic</w:t>
      </w:r>
      <w:r w:rsidR="00200820">
        <w:t>S</w:t>
      </w:r>
      <w:r>
        <w:t>earch</w:t>
      </w:r>
      <w:proofErr w:type="spellEnd"/>
      <w:r>
        <w:t>/</w:t>
      </w:r>
      <w:r w:rsidRPr="0054174D">
        <w:t xml:space="preserve"> </w:t>
      </w:r>
      <w:proofErr w:type="spellStart"/>
      <w:r>
        <w:t>open</w:t>
      </w:r>
      <w:r w:rsidR="00200820">
        <w:t>S</w:t>
      </w:r>
      <w:r>
        <w:t>earch</w:t>
      </w:r>
      <w:proofErr w:type="spellEnd"/>
      <w:r>
        <w:t xml:space="preserve"> which comes with analytics functionality</w:t>
      </w:r>
      <w:r w:rsidR="00200820">
        <w:t>.</w:t>
      </w:r>
    </w:p>
    <w:p w14:paraId="5975C412" w14:textId="77777777" w:rsidR="001A6ECB" w:rsidRDefault="001A6ECB" w:rsidP="001A6ECB"/>
    <w:p w14:paraId="5D88448A" w14:textId="619C49D1" w:rsidR="00DE50A1" w:rsidRDefault="00DE50A1" w:rsidP="00AF414B"/>
    <w:p w14:paraId="544C138A" w14:textId="4587CED2" w:rsidR="00AF414B" w:rsidRDefault="00AF414B" w:rsidP="00AF414B">
      <w:r w:rsidRPr="00AF414B">
        <w:rPr>
          <w:noProof/>
        </w:rPr>
        <w:lastRenderedPageBreak/>
        <w:drawing>
          <wp:inline distT="0" distB="0" distL="0" distR="0" wp14:anchorId="06161686" wp14:editId="1122FEB5">
            <wp:extent cx="3912384" cy="2621632"/>
            <wp:effectExtent l="0" t="0" r="0" b="7620"/>
            <wp:docPr id="92679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3702" name=""/>
                    <pic:cNvPicPr/>
                  </pic:nvPicPr>
                  <pic:blipFill>
                    <a:blip r:embed="rId13"/>
                    <a:stretch>
                      <a:fillRect/>
                    </a:stretch>
                  </pic:blipFill>
                  <pic:spPr>
                    <a:xfrm>
                      <a:off x="0" y="0"/>
                      <a:ext cx="3922135" cy="2628166"/>
                    </a:xfrm>
                    <a:prstGeom prst="rect">
                      <a:avLst/>
                    </a:prstGeom>
                  </pic:spPr>
                </pic:pic>
              </a:graphicData>
            </a:graphic>
          </wp:inline>
        </w:drawing>
      </w:r>
    </w:p>
    <w:sectPr w:rsidR="00AF4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647E"/>
    <w:multiLevelType w:val="hybridMultilevel"/>
    <w:tmpl w:val="EA041E5A"/>
    <w:lvl w:ilvl="0" w:tplc="6A0A63E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E51C9"/>
    <w:multiLevelType w:val="hybridMultilevel"/>
    <w:tmpl w:val="FC723FDE"/>
    <w:lvl w:ilvl="0" w:tplc="0F080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1839368">
    <w:abstractNumId w:val="1"/>
  </w:num>
  <w:num w:numId="2" w16cid:durableId="204828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DA"/>
    <w:rsid w:val="00025D9A"/>
    <w:rsid w:val="00073B32"/>
    <w:rsid w:val="000E272A"/>
    <w:rsid w:val="001324DB"/>
    <w:rsid w:val="001A6ECB"/>
    <w:rsid w:val="00200820"/>
    <w:rsid w:val="002A4ADA"/>
    <w:rsid w:val="002D142C"/>
    <w:rsid w:val="004663AE"/>
    <w:rsid w:val="00483C28"/>
    <w:rsid w:val="004A2368"/>
    <w:rsid w:val="0054174D"/>
    <w:rsid w:val="00565B3C"/>
    <w:rsid w:val="007440A1"/>
    <w:rsid w:val="00760035"/>
    <w:rsid w:val="0078286F"/>
    <w:rsid w:val="007D7C81"/>
    <w:rsid w:val="00810072"/>
    <w:rsid w:val="0086398F"/>
    <w:rsid w:val="00892D2E"/>
    <w:rsid w:val="008C5041"/>
    <w:rsid w:val="009A3D0C"/>
    <w:rsid w:val="00A267F9"/>
    <w:rsid w:val="00AF414B"/>
    <w:rsid w:val="00B82A0C"/>
    <w:rsid w:val="00BA296E"/>
    <w:rsid w:val="00C16B2B"/>
    <w:rsid w:val="00C33702"/>
    <w:rsid w:val="00D81755"/>
    <w:rsid w:val="00DE50A1"/>
    <w:rsid w:val="00F12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695F5"/>
  <w15:chartTrackingRefBased/>
  <w15:docId w15:val="{C3CEDC24-33CA-4996-B500-405102AC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D9A"/>
    <w:pPr>
      <w:ind w:left="720"/>
      <w:contextualSpacing/>
    </w:pPr>
  </w:style>
  <w:style w:type="table" w:styleId="TableGrid">
    <w:name w:val="Table Grid"/>
    <w:basedOn w:val="TableNormal"/>
    <w:uiPriority w:val="39"/>
    <w:rsid w:val="0002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B2B"/>
    <w:rPr>
      <w:color w:val="0563C1" w:themeColor="hyperlink"/>
      <w:u w:val="single"/>
    </w:rPr>
  </w:style>
  <w:style w:type="character" w:styleId="UnresolvedMention">
    <w:name w:val="Unresolved Mention"/>
    <w:basedOn w:val="DefaultParagraphFont"/>
    <w:uiPriority w:val="99"/>
    <w:semiHidden/>
    <w:unhideWhenUsed/>
    <w:rsid w:val="00C16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us.com" TargetMode="External"/><Relationship Id="rId11" Type="http://schemas.openxmlformats.org/officeDocument/2006/relationships/image" Target="media/image5.png"/><Relationship Id="rId5" Type="http://schemas.openxmlformats.org/officeDocument/2006/relationships/hyperlink" Target="http://www.us.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6</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MUnot</dc:creator>
  <cp:keywords/>
  <dc:description/>
  <cp:lastModifiedBy>Neha</cp:lastModifiedBy>
  <cp:revision>85</cp:revision>
  <dcterms:created xsi:type="dcterms:W3CDTF">2024-01-29T02:28:00Z</dcterms:created>
  <dcterms:modified xsi:type="dcterms:W3CDTF">2024-01-29T15:30:00Z</dcterms:modified>
</cp:coreProperties>
</file>