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88A6" w14:textId="368EB471" w:rsidR="00DD2F15" w:rsidRPr="00DD2F15" w:rsidRDefault="00DD2F15" w:rsidP="00DD2F15">
      <w:pPr>
        <w:jc w:val="center"/>
        <w:rPr>
          <w:rFonts w:asciiTheme="minorHAnsi" w:hAnsiTheme="minorHAnsi" w:cstheme="minorHAnsi"/>
          <w:b/>
          <w:bCs/>
          <w:sz w:val="28"/>
          <w:szCs w:val="28"/>
          <w:shd w:val="clear" w:color="auto" w:fill="FFFFFF"/>
        </w:rPr>
      </w:pPr>
      <w:r w:rsidRPr="00DD2F15">
        <w:rPr>
          <w:rFonts w:asciiTheme="minorHAnsi" w:hAnsiTheme="minorHAnsi" w:cstheme="minorHAnsi"/>
          <w:b/>
          <w:bCs/>
          <w:sz w:val="28"/>
          <w:szCs w:val="28"/>
          <w:shd w:val="clear" w:color="auto" w:fill="FFFFFF"/>
        </w:rPr>
        <w:t>Git y Git Hub</w:t>
      </w:r>
    </w:p>
    <w:p w14:paraId="4360236B" w14:textId="7411F220" w:rsidR="00883743" w:rsidRPr="00A271DB" w:rsidRDefault="004948C0">
      <w:pPr>
        <w:rPr>
          <w:rFonts w:asciiTheme="minorHAnsi" w:hAnsiTheme="minorHAnsi" w:cstheme="minorHAnsi"/>
          <w:sz w:val="24"/>
          <w:szCs w:val="24"/>
          <w:shd w:val="clear" w:color="auto" w:fill="FFFFFF"/>
        </w:rPr>
      </w:pPr>
      <w:r w:rsidRPr="00A271DB">
        <w:rPr>
          <w:rFonts w:asciiTheme="minorHAnsi" w:hAnsiTheme="minorHAnsi" w:cstheme="minorHAnsi"/>
          <w:b/>
          <w:bCs/>
          <w:sz w:val="24"/>
          <w:szCs w:val="24"/>
          <w:shd w:val="clear" w:color="auto" w:fill="FFFFFF"/>
        </w:rPr>
        <w:t>Git</w:t>
      </w:r>
      <w:r w:rsidRPr="00A271DB">
        <w:rPr>
          <w:rFonts w:asciiTheme="minorHAnsi" w:hAnsiTheme="minorHAnsi" w:cstheme="minorHAnsi"/>
          <w:sz w:val="24"/>
          <w:szCs w:val="24"/>
          <w:shd w:val="clear" w:color="auto" w:fill="FFFFFF"/>
        </w:rPr>
        <w:t xml:space="preserve"> es un software de control de versiones diseñado por Linus Torvalds, pensando en la eficiencia, la confiabilidad y compatibilidad del mantenimiento de versiones de aplicaciones cuando estas tienen un gran número de archivos de código fuente. Su propósito es llevar registro de los cambios en archivos de computadora incluyendo coordinar el trabajo que varias personas realizan sobre archivos compartidos </w:t>
      </w:r>
      <w:r w:rsidR="00D521C6" w:rsidRPr="00A271DB">
        <w:rPr>
          <w:rFonts w:asciiTheme="minorHAnsi" w:hAnsiTheme="minorHAnsi" w:cstheme="minorHAnsi"/>
          <w:sz w:val="24"/>
          <w:szCs w:val="24"/>
          <w:shd w:val="clear" w:color="auto" w:fill="FFFFFF"/>
        </w:rPr>
        <w:t>en un</w:t>
      </w:r>
      <w:r w:rsidR="00523FF0" w:rsidRPr="00A271DB">
        <w:rPr>
          <w:rFonts w:asciiTheme="minorHAnsi" w:hAnsiTheme="minorHAnsi" w:cstheme="minorHAnsi"/>
          <w:sz w:val="24"/>
          <w:szCs w:val="24"/>
          <w:shd w:val="clear" w:color="auto" w:fill="FFFFFF"/>
        </w:rPr>
        <w:t xml:space="preserve"> repositorio de código.</w:t>
      </w:r>
    </w:p>
    <w:p w14:paraId="74E17286" w14:textId="07F37F56" w:rsidR="00D40B60" w:rsidRPr="00A271DB" w:rsidRDefault="00D40B60">
      <w:pPr>
        <w:rPr>
          <w:rFonts w:asciiTheme="minorHAnsi" w:hAnsiTheme="minorHAnsi" w:cstheme="minorHAnsi"/>
          <w:sz w:val="24"/>
          <w:szCs w:val="24"/>
          <w:shd w:val="clear" w:color="auto" w:fill="FFFFFF"/>
        </w:rPr>
      </w:pPr>
    </w:p>
    <w:p w14:paraId="6BCABBBD" w14:textId="77777777" w:rsidR="00A271DB" w:rsidRPr="006106F4" w:rsidRDefault="00A271DB" w:rsidP="00A271DB">
      <w:pPr>
        <w:rPr>
          <w:rFonts w:asciiTheme="minorHAnsi" w:hAnsiTheme="minorHAnsi" w:cstheme="minorHAnsi"/>
          <w:b/>
          <w:bCs/>
          <w:sz w:val="24"/>
          <w:szCs w:val="24"/>
        </w:rPr>
      </w:pPr>
      <w:r w:rsidRPr="006106F4">
        <w:rPr>
          <w:rFonts w:asciiTheme="minorHAnsi" w:hAnsiTheme="minorHAnsi" w:cstheme="minorHAnsi"/>
          <w:b/>
          <w:bCs/>
          <w:sz w:val="24"/>
          <w:szCs w:val="24"/>
        </w:rPr>
        <w:t>¿Qué es Git Bash?</w:t>
      </w:r>
    </w:p>
    <w:p w14:paraId="2368B513" w14:textId="36E3B9B1" w:rsidR="00D40B60" w:rsidRDefault="00A271DB" w:rsidP="00A271DB">
      <w:pPr>
        <w:rPr>
          <w:rFonts w:asciiTheme="minorHAnsi" w:hAnsiTheme="minorHAnsi" w:cstheme="minorHAnsi"/>
          <w:sz w:val="24"/>
          <w:szCs w:val="24"/>
        </w:rPr>
      </w:pPr>
      <w:r w:rsidRPr="00A271DB">
        <w:rPr>
          <w:rFonts w:asciiTheme="minorHAnsi" w:hAnsiTheme="minorHAnsi" w:cstheme="minorHAnsi"/>
          <w:sz w:val="24"/>
          <w:szCs w:val="24"/>
        </w:rPr>
        <w:t>Git Bash es una aplicación para entornos de Microsoft Windows que ofrece una capa de emulación para una experiencia de líneas de comandos de Git. Bash es el acrónimo en inglés de Bourne Again Shell. Una shell es una aplicación de terminal que se utiliza como interfaz con un sistema operativo mediante comandos escritos</w:t>
      </w:r>
      <w:r>
        <w:rPr>
          <w:rFonts w:asciiTheme="minorHAnsi" w:hAnsiTheme="minorHAnsi" w:cstheme="minorHAnsi"/>
          <w:sz w:val="24"/>
          <w:szCs w:val="24"/>
        </w:rPr>
        <w:t xml:space="preserve">. </w:t>
      </w:r>
      <w:r w:rsidRPr="00A271DB">
        <w:rPr>
          <w:rFonts w:asciiTheme="minorHAnsi" w:hAnsiTheme="minorHAnsi" w:cstheme="minorHAnsi"/>
          <w:sz w:val="24"/>
          <w:szCs w:val="24"/>
        </w:rPr>
        <w:t>Git Bash es un paquete que instala Bash, algunas utilidades comunes de bash y Git en un sistema operativo Windows.</w:t>
      </w:r>
    </w:p>
    <w:p w14:paraId="595785DA" w14:textId="3CB80ABA" w:rsidR="00A803EC" w:rsidRPr="006106F4" w:rsidRDefault="00A803EC" w:rsidP="00A271DB">
      <w:pPr>
        <w:rPr>
          <w:rFonts w:asciiTheme="minorHAnsi" w:hAnsiTheme="minorHAnsi" w:cstheme="minorHAnsi"/>
          <w:b/>
          <w:bCs/>
          <w:sz w:val="24"/>
          <w:szCs w:val="24"/>
        </w:rPr>
      </w:pPr>
      <w:r w:rsidRPr="006106F4">
        <w:rPr>
          <w:rFonts w:asciiTheme="minorHAnsi" w:hAnsiTheme="minorHAnsi" w:cstheme="minorHAnsi"/>
          <w:b/>
          <w:bCs/>
          <w:sz w:val="24"/>
          <w:szCs w:val="24"/>
        </w:rPr>
        <w:t xml:space="preserve">Comandos básicos </w:t>
      </w:r>
    </w:p>
    <w:p w14:paraId="7B805A6F" w14:textId="12459009" w:rsidR="00A803EC" w:rsidRDefault="00BF0196" w:rsidP="00BF0196">
      <w:pPr>
        <w:pStyle w:val="Prrafodelista"/>
        <w:numPr>
          <w:ilvl w:val="0"/>
          <w:numId w:val="1"/>
        </w:numPr>
        <w:rPr>
          <w:rFonts w:asciiTheme="minorHAnsi" w:hAnsiTheme="minorHAnsi" w:cstheme="minorHAnsi"/>
          <w:sz w:val="24"/>
          <w:szCs w:val="24"/>
        </w:rPr>
      </w:pPr>
      <w:r w:rsidRPr="00AB195D">
        <w:rPr>
          <w:rFonts w:asciiTheme="minorHAnsi" w:hAnsiTheme="minorHAnsi" w:cstheme="minorHAnsi"/>
          <w:b/>
          <w:bCs/>
          <w:sz w:val="24"/>
          <w:szCs w:val="24"/>
        </w:rPr>
        <w:t>git init:</w:t>
      </w:r>
      <w:r>
        <w:rPr>
          <w:rFonts w:asciiTheme="minorHAnsi" w:hAnsiTheme="minorHAnsi" w:cstheme="minorHAnsi"/>
          <w:sz w:val="24"/>
          <w:szCs w:val="24"/>
        </w:rPr>
        <w:t xml:space="preserve"> </w:t>
      </w:r>
      <w:r w:rsidRPr="00BF0196">
        <w:rPr>
          <w:rFonts w:asciiTheme="minorHAnsi" w:hAnsiTheme="minorHAnsi" w:cstheme="minorHAnsi"/>
          <w:sz w:val="24"/>
          <w:szCs w:val="24"/>
        </w:rPr>
        <w:t>Esto crea un subdirectorio nuevo llamado. git, el cual contiene todos los archivos necesarios del repositorio – un esqueleto de un repositorio de Git. Todavía no hay nada en tu proyecto que esté bajo seguimiento.</w:t>
      </w:r>
    </w:p>
    <w:p w14:paraId="16DFD640" w14:textId="6E1A517D" w:rsidR="00BF0196" w:rsidRPr="009D0E08" w:rsidRDefault="00BF0196" w:rsidP="00BF0196">
      <w:pPr>
        <w:pStyle w:val="Prrafodelista"/>
        <w:numPr>
          <w:ilvl w:val="0"/>
          <w:numId w:val="1"/>
        </w:numPr>
        <w:rPr>
          <w:rFonts w:asciiTheme="minorHAnsi" w:hAnsiTheme="minorHAnsi" w:cstheme="minorHAnsi"/>
          <w:sz w:val="24"/>
          <w:szCs w:val="24"/>
        </w:rPr>
      </w:pPr>
      <w:r w:rsidRPr="00AB195D">
        <w:rPr>
          <w:rFonts w:asciiTheme="minorHAnsi" w:hAnsiTheme="minorHAnsi" w:cstheme="minorHAnsi"/>
          <w:b/>
          <w:bCs/>
          <w:sz w:val="24"/>
          <w:szCs w:val="24"/>
        </w:rPr>
        <w:t>git pull:</w:t>
      </w:r>
      <w:r>
        <w:rPr>
          <w:rFonts w:asciiTheme="minorHAnsi" w:hAnsiTheme="minorHAnsi" w:cstheme="minorHAnsi"/>
          <w:sz w:val="24"/>
          <w:szCs w:val="24"/>
        </w:rPr>
        <w:t xml:space="preserve"> </w:t>
      </w:r>
      <w:r>
        <w:rPr>
          <w:rFonts w:ascii="Arial" w:hAnsi="Arial" w:cs="Arial"/>
          <w:color w:val="202122"/>
          <w:sz w:val="21"/>
          <w:szCs w:val="21"/>
          <w:shd w:val="clear" w:color="auto" w:fill="FFFFFF"/>
        </w:rPr>
        <w:t>Descarga los cambios realizados en el repositorio remoto.</w:t>
      </w:r>
    </w:p>
    <w:p w14:paraId="3ACA744B" w14:textId="18F70FC9"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branch:</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Lista todas las ramas locales.</w:t>
      </w:r>
    </w:p>
    <w:p w14:paraId="44FEE21B" w14:textId="2987902B"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add &lt;nombre_archivo&gt;: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Comienza a trackear el archivo “nombre_archivo”.</w:t>
      </w:r>
    </w:p>
    <w:p w14:paraId="72AD70C8" w14:textId="4121405F"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commit -m "&lt;mensaje&gt;":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Confirma los cambios realizados. El “mensaje” generalmente se usa para asociar al commit una breve descripción de los cambios realizados.</w:t>
      </w:r>
    </w:p>
    <w:p w14:paraId="1D722ECB" w14:textId="335907FC"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push origin &lt;nombre_rama&gt;: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Sube la rama “nombre_rama” al servidor remoto.</w:t>
      </w:r>
    </w:p>
    <w:p w14:paraId="31FF2736" w14:textId="0F54BF98"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reset --hard HEAD:</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Elimina los cambios realizados que aún no se hayan hecho commit.</w:t>
      </w:r>
    </w:p>
    <w:p w14:paraId="4838DF52" w14:textId="0434BFFB"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revert &lt;hash_commit&gt;:</w:t>
      </w:r>
      <w:r w:rsidR="005F055D">
        <w:rPr>
          <w:rFonts w:asciiTheme="minorHAnsi" w:hAnsiTheme="minorHAnsi" w:cstheme="minorHAnsi"/>
          <w:sz w:val="24"/>
          <w:szCs w:val="24"/>
        </w:rPr>
        <w:t xml:space="preserve"> </w:t>
      </w:r>
      <w:r w:rsidRPr="009D0E08">
        <w:rPr>
          <w:rFonts w:asciiTheme="minorHAnsi" w:hAnsiTheme="minorHAnsi" w:cstheme="minorHAnsi"/>
          <w:sz w:val="24"/>
          <w:szCs w:val="24"/>
        </w:rPr>
        <w:t>Revierte el commit realizado, identificado por el “hash_commit”.</w:t>
      </w:r>
    </w:p>
    <w:p w14:paraId="43990592" w14:textId="6C4C3A77" w:rsidR="009D0E08" w:rsidRPr="009D0E08" w:rsidRDefault="009D0E08" w:rsidP="005F055D">
      <w:pPr>
        <w:numPr>
          <w:ilvl w:val="0"/>
          <w:numId w:val="1"/>
        </w:numPr>
        <w:shd w:val="clear" w:color="auto" w:fill="FFFFFF"/>
        <w:spacing w:before="100" w:beforeAutospacing="1" w:after="24" w:line="240" w:lineRule="auto"/>
        <w:jc w:val="left"/>
        <w:rPr>
          <w:rFonts w:asciiTheme="minorHAnsi" w:hAnsiTheme="minorHAnsi" w:cstheme="minorHAnsi"/>
          <w:sz w:val="24"/>
          <w:szCs w:val="24"/>
        </w:rPr>
      </w:pPr>
      <w:r w:rsidRPr="009D0E08">
        <w:rPr>
          <w:rFonts w:asciiTheme="minorHAnsi" w:hAnsiTheme="minorHAnsi" w:cstheme="minorHAnsi"/>
          <w:b/>
          <w:bCs/>
          <w:sz w:val="24"/>
          <w:szCs w:val="24"/>
        </w:rPr>
        <w:t>git status:</w:t>
      </w:r>
      <w:r w:rsidR="00FC39C2">
        <w:rPr>
          <w:rFonts w:asciiTheme="minorHAnsi" w:hAnsiTheme="minorHAnsi" w:cstheme="minorHAnsi"/>
          <w:sz w:val="24"/>
          <w:szCs w:val="24"/>
        </w:rPr>
        <w:t xml:space="preserve"> </w:t>
      </w:r>
      <w:r w:rsidRPr="009D0E08">
        <w:rPr>
          <w:rFonts w:asciiTheme="minorHAnsi" w:hAnsiTheme="minorHAnsi" w:cstheme="minorHAnsi"/>
          <w:sz w:val="24"/>
          <w:szCs w:val="24"/>
        </w:rPr>
        <w:t>Muestra el estado actual de la rama, como los cambios que hay sin commitear.</w:t>
      </w:r>
    </w:p>
    <w:p w14:paraId="02B52758" w14:textId="77777777" w:rsidR="009D0E08" w:rsidRPr="00FC39C2" w:rsidRDefault="009D0E08" w:rsidP="00FC39C2">
      <w:pPr>
        <w:rPr>
          <w:rFonts w:asciiTheme="minorHAnsi" w:hAnsiTheme="minorHAnsi" w:cstheme="minorHAnsi"/>
          <w:sz w:val="24"/>
          <w:szCs w:val="24"/>
        </w:rPr>
      </w:pPr>
    </w:p>
    <w:p w14:paraId="18D28FFA" w14:textId="77777777" w:rsidR="006106F4" w:rsidRDefault="006106F4" w:rsidP="00BF0196">
      <w:pPr>
        <w:pStyle w:val="Prrafodelista"/>
        <w:rPr>
          <w:rFonts w:asciiTheme="minorHAnsi" w:hAnsiTheme="minorHAnsi" w:cstheme="minorHAnsi"/>
          <w:b/>
          <w:bCs/>
          <w:sz w:val="24"/>
          <w:szCs w:val="24"/>
        </w:rPr>
      </w:pPr>
    </w:p>
    <w:p w14:paraId="102AE185" w14:textId="77777777" w:rsidR="006106F4" w:rsidRDefault="006106F4" w:rsidP="00BF0196">
      <w:pPr>
        <w:pStyle w:val="Prrafodelista"/>
        <w:rPr>
          <w:rFonts w:asciiTheme="minorHAnsi" w:hAnsiTheme="minorHAnsi" w:cstheme="minorHAnsi"/>
          <w:b/>
          <w:bCs/>
          <w:sz w:val="24"/>
          <w:szCs w:val="24"/>
        </w:rPr>
      </w:pPr>
    </w:p>
    <w:p w14:paraId="12E9456C" w14:textId="77777777" w:rsidR="00303505" w:rsidRDefault="006106F4" w:rsidP="00303505">
      <w:pPr>
        <w:jc w:val="left"/>
        <w:rPr>
          <w:rFonts w:asciiTheme="minorHAnsi" w:hAnsiTheme="minorHAnsi" w:cstheme="minorHAnsi"/>
          <w:b/>
          <w:bCs/>
          <w:sz w:val="28"/>
          <w:szCs w:val="28"/>
        </w:rPr>
      </w:pPr>
      <w:r w:rsidRPr="006106F4">
        <w:rPr>
          <w:rFonts w:asciiTheme="minorHAnsi" w:hAnsiTheme="minorHAnsi" w:cstheme="minorHAnsi"/>
          <w:b/>
          <w:bCs/>
          <w:sz w:val="28"/>
          <w:szCs w:val="28"/>
        </w:rPr>
        <w:lastRenderedPageBreak/>
        <w:t>Git Hub</w:t>
      </w:r>
    </w:p>
    <w:p w14:paraId="28A0CAE7" w14:textId="08E34C0D" w:rsidR="006106F4" w:rsidRPr="0053091A" w:rsidRDefault="006106F4" w:rsidP="00303505">
      <w:pPr>
        <w:pStyle w:val="Prrafodelista"/>
        <w:numPr>
          <w:ilvl w:val="0"/>
          <w:numId w:val="11"/>
        </w:numPr>
        <w:jc w:val="left"/>
        <w:rPr>
          <w:rFonts w:asciiTheme="minorHAnsi" w:hAnsiTheme="minorHAnsi" w:cstheme="minorHAnsi"/>
          <w:b/>
          <w:bCs/>
          <w:sz w:val="24"/>
          <w:szCs w:val="24"/>
        </w:rPr>
      </w:pPr>
      <w:r w:rsidRPr="0053091A">
        <w:rPr>
          <w:rFonts w:asciiTheme="minorHAnsi" w:hAnsiTheme="minorHAnsi" w:cstheme="minorHAnsi"/>
          <w:b/>
          <w:bCs/>
          <w:sz w:val="24"/>
          <w:szCs w:val="24"/>
        </w:rPr>
        <w:t>Creando un Nuevo Repositorio:</w:t>
      </w:r>
    </w:p>
    <w:p w14:paraId="3A8CD2A1" w14:textId="47793B90" w:rsidR="006106F4" w:rsidRPr="0053091A" w:rsidRDefault="006106F4" w:rsidP="0053091A">
      <w:pPr>
        <w:pStyle w:val="Prrafodelista"/>
        <w:jc w:val="center"/>
        <w:rPr>
          <w:rFonts w:asciiTheme="minorHAnsi" w:hAnsiTheme="minorHAnsi" w:cstheme="minorHAnsi"/>
          <w:b/>
          <w:bCs/>
          <w:sz w:val="24"/>
          <w:szCs w:val="24"/>
        </w:rPr>
      </w:pPr>
      <w:r w:rsidRPr="0053091A">
        <w:rPr>
          <w:noProof/>
          <w:sz w:val="20"/>
          <w:szCs w:val="20"/>
        </w:rPr>
        <w:drawing>
          <wp:inline distT="0" distB="0" distL="0" distR="0" wp14:anchorId="10EECB52" wp14:editId="7AF1D420">
            <wp:extent cx="2133600" cy="1800836"/>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78772" cy="1838963"/>
                    </a:xfrm>
                    <a:prstGeom prst="rect">
                      <a:avLst/>
                    </a:prstGeom>
                  </pic:spPr>
                </pic:pic>
              </a:graphicData>
            </a:graphic>
          </wp:inline>
        </w:drawing>
      </w:r>
    </w:p>
    <w:p w14:paraId="0705B192" w14:textId="38488985" w:rsidR="006106F4" w:rsidRPr="0053091A" w:rsidRDefault="006106F4" w:rsidP="00303505">
      <w:pPr>
        <w:pStyle w:val="Prrafodelista"/>
        <w:numPr>
          <w:ilvl w:val="0"/>
          <w:numId w:val="11"/>
        </w:numPr>
        <w:rPr>
          <w:rFonts w:asciiTheme="minorHAnsi" w:hAnsiTheme="minorHAnsi" w:cstheme="minorHAnsi"/>
          <w:b/>
          <w:bCs/>
          <w:sz w:val="24"/>
          <w:szCs w:val="24"/>
        </w:rPr>
      </w:pPr>
      <w:r w:rsidRPr="0053091A">
        <w:rPr>
          <w:rFonts w:asciiTheme="minorHAnsi" w:hAnsiTheme="minorHAnsi" w:cstheme="minorHAnsi"/>
          <w:b/>
          <w:bCs/>
          <w:sz w:val="24"/>
          <w:szCs w:val="24"/>
        </w:rPr>
        <w:t>Nombre y descripción del Repositorio:</w:t>
      </w:r>
    </w:p>
    <w:p w14:paraId="51D0751A" w14:textId="40FBC874" w:rsidR="006106F4" w:rsidRPr="006106F4" w:rsidRDefault="006106F4" w:rsidP="006106F4">
      <w:pPr>
        <w:rPr>
          <w:rFonts w:asciiTheme="minorHAnsi" w:hAnsiTheme="minorHAnsi" w:cstheme="minorHAnsi"/>
          <w:b/>
          <w:bCs/>
          <w:sz w:val="28"/>
          <w:szCs w:val="28"/>
        </w:rPr>
      </w:pPr>
      <w:r w:rsidRPr="006106F4">
        <w:rPr>
          <w:rFonts w:asciiTheme="minorHAnsi" w:hAnsiTheme="minorHAnsi" w:cstheme="minorHAnsi"/>
          <w:b/>
          <w:bCs/>
          <w:noProof/>
          <w:sz w:val="28"/>
          <w:szCs w:val="28"/>
        </w:rPr>
        <w:drawing>
          <wp:inline distT="0" distB="0" distL="0" distR="0" wp14:anchorId="1645DAB1" wp14:editId="0DABD194">
            <wp:extent cx="5823516" cy="5264728"/>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6569" cy="5285569"/>
                    </a:xfrm>
                    <a:prstGeom prst="rect">
                      <a:avLst/>
                    </a:prstGeom>
                  </pic:spPr>
                </pic:pic>
              </a:graphicData>
            </a:graphic>
          </wp:inline>
        </w:drawing>
      </w:r>
    </w:p>
    <w:p w14:paraId="411FD17C" w14:textId="1DA89D3E" w:rsidR="006106F4" w:rsidRDefault="003F0DFA" w:rsidP="003F0DFA">
      <w:pPr>
        <w:rPr>
          <w:rFonts w:asciiTheme="minorHAnsi" w:hAnsiTheme="minorHAnsi" w:cstheme="minorHAnsi"/>
          <w:b/>
          <w:bCs/>
          <w:sz w:val="28"/>
          <w:szCs w:val="28"/>
        </w:rPr>
      </w:pPr>
      <w:r>
        <w:rPr>
          <w:rFonts w:asciiTheme="minorHAnsi" w:hAnsiTheme="minorHAnsi" w:cstheme="minorHAnsi"/>
          <w:b/>
          <w:bCs/>
          <w:sz w:val="28"/>
          <w:szCs w:val="28"/>
        </w:rPr>
        <w:lastRenderedPageBreak/>
        <w:t>Subiendo archivo a Git Hub:</w:t>
      </w:r>
    </w:p>
    <w:p w14:paraId="68A51E26" w14:textId="7C6DA052" w:rsidR="00383B7B" w:rsidRPr="00383B7B" w:rsidRDefault="00EE4854" w:rsidP="00383B7B">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Clo</w:t>
      </w:r>
      <w:r w:rsidR="009E6356">
        <w:rPr>
          <w:rFonts w:asciiTheme="minorHAnsi" w:hAnsiTheme="minorHAnsi" w:cstheme="minorHAnsi"/>
          <w:b/>
          <w:bCs/>
          <w:sz w:val="28"/>
          <w:szCs w:val="28"/>
        </w:rPr>
        <w:t>namos</w:t>
      </w:r>
      <w:r w:rsidR="00383B7B" w:rsidRPr="00383B7B">
        <w:rPr>
          <w:rFonts w:asciiTheme="minorHAnsi" w:hAnsiTheme="minorHAnsi" w:cstheme="minorHAnsi"/>
          <w:b/>
          <w:bCs/>
          <w:sz w:val="28"/>
          <w:szCs w:val="28"/>
        </w:rPr>
        <w:t xml:space="preserve"> el Repositorio</w:t>
      </w:r>
    </w:p>
    <w:p w14:paraId="11EE134D" w14:textId="1FA99192" w:rsidR="00383B7B" w:rsidRPr="00383B7B" w:rsidRDefault="009E6356" w:rsidP="00383B7B">
      <w:pPr>
        <w:rPr>
          <w:rFonts w:asciiTheme="minorHAnsi" w:hAnsiTheme="minorHAnsi" w:cstheme="minorHAnsi"/>
          <w:b/>
          <w:bCs/>
          <w:sz w:val="28"/>
          <w:szCs w:val="28"/>
        </w:rPr>
      </w:pPr>
      <w:r w:rsidRPr="009E6356">
        <w:rPr>
          <w:rFonts w:asciiTheme="minorHAnsi" w:hAnsiTheme="minorHAnsi" w:cstheme="minorHAnsi"/>
          <w:b/>
          <w:bCs/>
          <w:sz w:val="28"/>
          <w:szCs w:val="28"/>
        </w:rPr>
        <w:drawing>
          <wp:inline distT="0" distB="0" distL="0" distR="0" wp14:anchorId="47424DA7" wp14:editId="7036D5EF">
            <wp:extent cx="6227618" cy="1553210"/>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34786" cy="1554998"/>
                    </a:xfrm>
                    <a:prstGeom prst="rect">
                      <a:avLst/>
                    </a:prstGeom>
                  </pic:spPr>
                </pic:pic>
              </a:graphicData>
            </a:graphic>
          </wp:inline>
        </w:drawing>
      </w:r>
    </w:p>
    <w:p w14:paraId="4830A6A3" w14:textId="7BFA4C6E" w:rsidR="00383B7B" w:rsidRPr="00383B7B" w:rsidRDefault="00383B7B" w:rsidP="00383B7B">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Comando add</w:t>
      </w:r>
    </w:p>
    <w:p w14:paraId="3199D557" w14:textId="43C34272" w:rsidR="00383B7B" w:rsidRPr="00383B7B" w:rsidRDefault="00383B7B" w:rsidP="00383B7B">
      <w:pPr>
        <w:rPr>
          <w:rFonts w:asciiTheme="minorHAnsi" w:hAnsiTheme="minorHAnsi" w:cstheme="minorHAnsi"/>
          <w:b/>
          <w:bCs/>
          <w:sz w:val="28"/>
          <w:szCs w:val="28"/>
        </w:rPr>
      </w:pPr>
      <w:r w:rsidRPr="00383B7B">
        <w:rPr>
          <w:rFonts w:asciiTheme="minorHAnsi" w:hAnsiTheme="minorHAnsi" w:cstheme="minorHAnsi"/>
          <w:b/>
          <w:bCs/>
          <w:noProof/>
          <w:sz w:val="28"/>
          <w:szCs w:val="28"/>
        </w:rPr>
        <w:drawing>
          <wp:inline distT="0" distB="0" distL="0" distR="0" wp14:anchorId="34D8EFB3" wp14:editId="4C06119F">
            <wp:extent cx="6254115" cy="177990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9073" cy="1781316"/>
                    </a:xfrm>
                    <a:prstGeom prst="rect">
                      <a:avLst/>
                    </a:prstGeom>
                  </pic:spPr>
                </pic:pic>
              </a:graphicData>
            </a:graphic>
          </wp:inline>
        </w:drawing>
      </w:r>
    </w:p>
    <w:p w14:paraId="79D95028" w14:textId="137E766D" w:rsidR="00383B7B" w:rsidRPr="00383B7B" w:rsidRDefault="00383B7B" w:rsidP="00383B7B">
      <w:pPr>
        <w:pStyle w:val="Prrafodelista"/>
        <w:numPr>
          <w:ilvl w:val="0"/>
          <w:numId w:val="13"/>
        </w:numPr>
        <w:rPr>
          <w:rFonts w:asciiTheme="minorHAnsi" w:hAnsiTheme="minorHAnsi" w:cstheme="minorHAnsi"/>
          <w:b/>
          <w:bCs/>
          <w:sz w:val="28"/>
          <w:szCs w:val="28"/>
        </w:rPr>
      </w:pPr>
      <w:r w:rsidRPr="00383B7B">
        <w:rPr>
          <w:rFonts w:asciiTheme="minorHAnsi" w:hAnsiTheme="minorHAnsi" w:cstheme="minorHAnsi"/>
          <w:b/>
          <w:bCs/>
          <w:sz w:val="28"/>
          <w:szCs w:val="28"/>
        </w:rPr>
        <w:t>Primer commit</w:t>
      </w:r>
    </w:p>
    <w:p w14:paraId="3CA551F8" w14:textId="1EAC97F8" w:rsidR="00383B7B" w:rsidRPr="00383B7B" w:rsidRDefault="000845C0" w:rsidP="00383B7B">
      <w:pPr>
        <w:rPr>
          <w:rFonts w:asciiTheme="minorHAnsi" w:hAnsiTheme="minorHAnsi" w:cstheme="minorHAnsi"/>
          <w:b/>
          <w:bCs/>
          <w:sz w:val="28"/>
          <w:szCs w:val="28"/>
        </w:rPr>
      </w:pPr>
      <w:r w:rsidRPr="000845C0">
        <w:rPr>
          <w:rFonts w:asciiTheme="minorHAnsi" w:hAnsiTheme="minorHAnsi" w:cstheme="minorHAnsi"/>
          <w:b/>
          <w:bCs/>
          <w:noProof/>
          <w:sz w:val="28"/>
          <w:szCs w:val="28"/>
        </w:rPr>
        <w:drawing>
          <wp:inline distT="0" distB="0" distL="0" distR="0" wp14:anchorId="5E4EB5B8" wp14:editId="1C7FC4FA">
            <wp:extent cx="6165215" cy="169718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5084" cy="1702650"/>
                    </a:xfrm>
                    <a:prstGeom prst="rect">
                      <a:avLst/>
                    </a:prstGeom>
                  </pic:spPr>
                </pic:pic>
              </a:graphicData>
            </a:graphic>
          </wp:inline>
        </w:drawing>
      </w:r>
    </w:p>
    <w:p w14:paraId="2BA683D5" w14:textId="6CB4681C" w:rsidR="003F0DFA" w:rsidRDefault="003F0DFA" w:rsidP="003F0DFA">
      <w:pPr>
        <w:rPr>
          <w:rFonts w:asciiTheme="minorHAnsi" w:hAnsiTheme="minorHAnsi" w:cstheme="minorHAnsi"/>
          <w:b/>
          <w:bCs/>
          <w:sz w:val="28"/>
          <w:szCs w:val="28"/>
        </w:rPr>
      </w:pPr>
    </w:p>
    <w:p w14:paraId="600AEA57" w14:textId="539A7DF9" w:rsidR="000845C0" w:rsidRDefault="000845C0" w:rsidP="003F0DFA">
      <w:pPr>
        <w:rPr>
          <w:rFonts w:asciiTheme="minorHAnsi" w:hAnsiTheme="minorHAnsi" w:cstheme="minorHAnsi"/>
          <w:b/>
          <w:bCs/>
          <w:sz w:val="28"/>
          <w:szCs w:val="28"/>
        </w:rPr>
      </w:pPr>
    </w:p>
    <w:p w14:paraId="68DF9E4F" w14:textId="65C92945" w:rsidR="000845C0" w:rsidRDefault="000845C0" w:rsidP="003F0DFA">
      <w:pPr>
        <w:rPr>
          <w:rFonts w:asciiTheme="minorHAnsi" w:hAnsiTheme="minorHAnsi" w:cstheme="minorHAnsi"/>
          <w:b/>
          <w:bCs/>
          <w:sz w:val="28"/>
          <w:szCs w:val="28"/>
        </w:rPr>
      </w:pPr>
    </w:p>
    <w:p w14:paraId="71411D78" w14:textId="6A1489E4" w:rsidR="000845C0" w:rsidRDefault="000845C0" w:rsidP="003F0DFA">
      <w:pPr>
        <w:rPr>
          <w:rFonts w:asciiTheme="minorHAnsi" w:hAnsiTheme="minorHAnsi" w:cstheme="minorHAnsi"/>
          <w:b/>
          <w:bCs/>
          <w:sz w:val="28"/>
          <w:szCs w:val="28"/>
        </w:rPr>
      </w:pPr>
    </w:p>
    <w:p w14:paraId="30FACF10" w14:textId="333BA121" w:rsidR="000845C0" w:rsidRDefault="000845C0" w:rsidP="000845C0">
      <w:pPr>
        <w:pStyle w:val="Prrafodelista"/>
        <w:numPr>
          <w:ilvl w:val="0"/>
          <w:numId w:val="13"/>
        </w:numPr>
        <w:rPr>
          <w:rFonts w:asciiTheme="minorHAnsi" w:hAnsiTheme="minorHAnsi" w:cstheme="minorHAnsi"/>
          <w:b/>
          <w:bCs/>
          <w:sz w:val="28"/>
          <w:szCs w:val="28"/>
        </w:rPr>
      </w:pPr>
      <w:r>
        <w:rPr>
          <w:rFonts w:asciiTheme="minorHAnsi" w:hAnsiTheme="minorHAnsi" w:cstheme="minorHAnsi"/>
          <w:b/>
          <w:bCs/>
          <w:sz w:val="28"/>
          <w:szCs w:val="28"/>
        </w:rPr>
        <w:t>Haciendo el pull</w:t>
      </w:r>
    </w:p>
    <w:p w14:paraId="11A145E9" w14:textId="5127DB19" w:rsidR="000845C0" w:rsidRPr="000845C0" w:rsidRDefault="000845C0" w:rsidP="000845C0">
      <w:pPr>
        <w:rPr>
          <w:rFonts w:asciiTheme="minorHAnsi" w:hAnsiTheme="minorHAnsi" w:cstheme="minorHAnsi"/>
          <w:b/>
          <w:bCs/>
          <w:sz w:val="28"/>
          <w:szCs w:val="28"/>
        </w:rPr>
      </w:pPr>
      <w:r w:rsidRPr="000845C0">
        <w:rPr>
          <w:rFonts w:asciiTheme="minorHAnsi" w:hAnsiTheme="minorHAnsi" w:cstheme="minorHAnsi"/>
          <w:b/>
          <w:bCs/>
          <w:noProof/>
          <w:sz w:val="28"/>
          <w:szCs w:val="28"/>
        </w:rPr>
        <w:drawing>
          <wp:inline distT="0" distB="0" distL="0" distR="0" wp14:anchorId="010D2215" wp14:editId="299BD945">
            <wp:extent cx="5915890" cy="189039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0841" cy="1891977"/>
                    </a:xfrm>
                    <a:prstGeom prst="rect">
                      <a:avLst/>
                    </a:prstGeom>
                  </pic:spPr>
                </pic:pic>
              </a:graphicData>
            </a:graphic>
          </wp:inline>
        </w:drawing>
      </w:r>
    </w:p>
    <w:p w14:paraId="656AF5BF" w14:textId="77777777" w:rsidR="006106F4" w:rsidRPr="006106F4" w:rsidRDefault="006106F4" w:rsidP="006106F4">
      <w:pPr>
        <w:pStyle w:val="Prrafodelista"/>
        <w:ind w:left="1440"/>
        <w:rPr>
          <w:rFonts w:asciiTheme="minorHAnsi" w:hAnsiTheme="minorHAnsi" w:cstheme="minorHAnsi"/>
          <w:b/>
          <w:bCs/>
          <w:sz w:val="28"/>
          <w:szCs w:val="28"/>
        </w:rPr>
      </w:pPr>
    </w:p>
    <w:p w14:paraId="4643E3F9" w14:textId="707401E7" w:rsidR="006106F4" w:rsidRPr="006106F4" w:rsidRDefault="006106F4" w:rsidP="006106F4">
      <w:pPr>
        <w:pStyle w:val="Prrafodelista"/>
        <w:jc w:val="center"/>
        <w:rPr>
          <w:rFonts w:asciiTheme="minorHAnsi" w:hAnsiTheme="minorHAnsi" w:cstheme="minorHAnsi"/>
          <w:b/>
          <w:bCs/>
          <w:sz w:val="24"/>
          <w:szCs w:val="24"/>
        </w:rPr>
      </w:pPr>
    </w:p>
    <w:sectPr w:rsidR="006106F4" w:rsidRPr="006106F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74D"/>
    <w:multiLevelType w:val="hybridMultilevel"/>
    <w:tmpl w:val="41CC8604"/>
    <w:lvl w:ilvl="0" w:tplc="100A0017">
      <w:start w:val="1"/>
      <w:numFmt w:val="lowerLetter"/>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A184DB9"/>
    <w:multiLevelType w:val="hybridMultilevel"/>
    <w:tmpl w:val="CFCA1488"/>
    <w:lvl w:ilvl="0" w:tplc="100A0011">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23D71C2F"/>
    <w:multiLevelType w:val="multilevel"/>
    <w:tmpl w:val="B7CE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80F9B"/>
    <w:multiLevelType w:val="multilevel"/>
    <w:tmpl w:val="C328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9454DF"/>
    <w:multiLevelType w:val="hybridMultilevel"/>
    <w:tmpl w:val="917A889C"/>
    <w:lvl w:ilvl="0" w:tplc="100A000F">
      <w:start w:val="1"/>
      <w:numFmt w:val="decimal"/>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5" w15:restartNumberingAfterBreak="0">
    <w:nsid w:val="3BF13AA6"/>
    <w:multiLevelType w:val="hybridMultilevel"/>
    <w:tmpl w:val="ED68632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37B1540"/>
    <w:multiLevelType w:val="hybridMultilevel"/>
    <w:tmpl w:val="EBF8148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50103F1F"/>
    <w:multiLevelType w:val="hybridMultilevel"/>
    <w:tmpl w:val="B2329E0C"/>
    <w:lvl w:ilvl="0" w:tplc="100A0017">
      <w:start w:val="1"/>
      <w:numFmt w:val="lowerLetter"/>
      <w:lvlText w:val="%1)"/>
      <w:lvlJc w:val="left"/>
      <w:pPr>
        <w:ind w:left="1440" w:hanging="360"/>
      </w:pPr>
    </w:lvl>
    <w:lvl w:ilvl="1" w:tplc="100A0019" w:tentative="1">
      <w:start w:val="1"/>
      <w:numFmt w:val="lowerLetter"/>
      <w:lvlText w:val="%2."/>
      <w:lvlJc w:val="left"/>
      <w:pPr>
        <w:ind w:left="2160" w:hanging="360"/>
      </w:pPr>
    </w:lvl>
    <w:lvl w:ilvl="2" w:tplc="100A001B" w:tentative="1">
      <w:start w:val="1"/>
      <w:numFmt w:val="lowerRoman"/>
      <w:lvlText w:val="%3."/>
      <w:lvlJc w:val="right"/>
      <w:pPr>
        <w:ind w:left="2880" w:hanging="180"/>
      </w:pPr>
    </w:lvl>
    <w:lvl w:ilvl="3" w:tplc="100A000F" w:tentative="1">
      <w:start w:val="1"/>
      <w:numFmt w:val="decimal"/>
      <w:lvlText w:val="%4."/>
      <w:lvlJc w:val="left"/>
      <w:pPr>
        <w:ind w:left="3600" w:hanging="360"/>
      </w:pPr>
    </w:lvl>
    <w:lvl w:ilvl="4" w:tplc="100A0019" w:tentative="1">
      <w:start w:val="1"/>
      <w:numFmt w:val="lowerLetter"/>
      <w:lvlText w:val="%5."/>
      <w:lvlJc w:val="left"/>
      <w:pPr>
        <w:ind w:left="4320" w:hanging="360"/>
      </w:pPr>
    </w:lvl>
    <w:lvl w:ilvl="5" w:tplc="100A001B" w:tentative="1">
      <w:start w:val="1"/>
      <w:numFmt w:val="lowerRoman"/>
      <w:lvlText w:val="%6."/>
      <w:lvlJc w:val="right"/>
      <w:pPr>
        <w:ind w:left="5040" w:hanging="180"/>
      </w:pPr>
    </w:lvl>
    <w:lvl w:ilvl="6" w:tplc="100A000F" w:tentative="1">
      <w:start w:val="1"/>
      <w:numFmt w:val="decimal"/>
      <w:lvlText w:val="%7."/>
      <w:lvlJc w:val="left"/>
      <w:pPr>
        <w:ind w:left="5760" w:hanging="360"/>
      </w:pPr>
    </w:lvl>
    <w:lvl w:ilvl="7" w:tplc="100A0019" w:tentative="1">
      <w:start w:val="1"/>
      <w:numFmt w:val="lowerLetter"/>
      <w:lvlText w:val="%8."/>
      <w:lvlJc w:val="left"/>
      <w:pPr>
        <w:ind w:left="6480" w:hanging="360"/>
      </w:pPr>
    </w:lvl>
    <w:lvl w:ilvl="8" w:tplc="100A001B" w:tentative="1">
      <w:start w:val="1"/>
      <w:numFmt w:val="lowerRoman"/>
      <w:lvlText w:val="%9."/>
      <w:lvlJc w:val="right"/>
      <w:pPr>
        <w:ind w:left="7200" w:hanging="180"/>
      </w:pPr>
    </w:lvl>
  </w:abstractNum>
  <w:abstractNum w:abstractNumId="8" w15:restartNumberingAfterBreak="0">
    <w:nsid w:val="65536D10"/>
    <w:multiLevelType w:val="multilevel"/>
    <w:tmpl w:val="9792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1F1217"/>
    <w:multiLevelType w:val="multilevel"/>
    <w:tmpl w:val="416A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1B4167"/>
    <w:multiLevelType w:val="multilevel"/>
    <w:tmpl w:val="927E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B5CD1"/>
    <w:multiLevelType w:val="multilevel"/>
    <w:tmpl w:val="FBB4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FE1B81"/>
    <w:multiLevelType w:val="multilevel"/>
    <w:tmpl w:val="93A0E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12"/>
  </w:num>
  <w:num w:numId="4">
    <w:abstractNumId w:val="9"/>
  </w:num>
  <w:num w:numId="5">
    <w:abstractNumId w:val="11"/>
  </w:num>
  <w:num w:numId="6">
    <w:abstractNumId w:val="10"/>
  </w:num>
  <w:num w:numId="7">
    <w:abstractNumId w:val="2"/>
  </w:num>
  <w:num w:numId="8">
    <w:abstractNumId w:val="3"/>
  </w:num>
  <w:num w:numId="9">
    <w:abstractNumId w:val="4"/>
  </w:num>
  <w:num w:numId="10">
    <w:abstractNumId w:val="6"/>
  </w:num>
  <w:num w:numId="11">
    <w:abstractNumId w:val="1"/>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8C0"/>
    <w:rsid w:val="000845C0"/>
    <w:rsid w:val="002802EB"/>
    <w:rsid w:val="00303505"/>
    <w:rsid w:val="00383B7B"/>
    <w:rsid w:val="003F0DFA"/>
    <w:rsid w:val="004948C0"/>
    <w:rsid w:val="00523FF0"/>
    <w:rsid w:val="0053091A"/>
    <w:rsid w:val="00567A59"/>
    <w:rsid w:val="005E5EA1"/>
    <w:rsid w:val="005F055D"/>
    <w:rsid w:val="006106F4"/>
    <w:rsid w:val="007B1450"/>
    <w:rsid w:val="00883743"/>
    <w:rsid w:val="008947F5"/>
    <w:rsid w:val="009D0E08"/>
    <w:rsid w:val="009E6356"/>
    <w:rsid w:val="00A271DB"/>
    <w:rsid w:val="00A803EC"/>
    <w:rsid w:val="00AB195D"/>
    <w:rsid w:val="00BF0196"/>
    <w:rsid w:val="00D40B60"/>
    <w:rsid w:val="00D521C6"/>
    <w:rsid w:val="00DD2F15"/>
    <w:rsid w:val="00EE4854"/>
    <w:rsid w:val="00FC39C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F8A89"/>
  <w15:chartTrackingRefBased/>
  <w15:docId w15:val="{F904F244-F6D9-4C87-AB04-FD417C0BD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alibri" w:hAnsi="Century Gothic" w:cstheme="minorBidi"/>
        <w:sz w:val="22"/>
        <w:szCs w:val="22"/>
        <w:lang w:val="es-G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50"/>
    <w:rPr>
      <w:rFonts w:ascii="Calibri" w:hAnsi="Calibri"/>
      <w:lang w:val="es-419"/>
    </w:rPr>
  </w:style>
  <w:style w:type="paragraph" w:styleId="Ttulo1">
    <w:name w:val="heading 1"/>
    <w:basedOn w:val="Normal"/>
    <w:next w:val="Normal"/>
    <w:link w:val="Ttulo1Car"/>
    <w:uiPriority w:val="9"/>
    <w:qFormat/>
    <w:rsid w:val="002802EB"/>
    <w:pPr>
      <w:keepNext/>
      <w:keepLines/>
      <w:widowControl w:val="0"/>
      <w:autoSpaceDE w:val="0"/>
      <w:autoSpaceDN w:val="0"/>
      <w:spacing w:before="240" w:after="0" w:line="240" w:lineRule="auto"/>
      <w:jc w:val="left"/>
      <w:outlineLvl w:val="0"/>
    </w:pPr>
    <w:rPr>
      <w:rFonts w:ascii="Century Gothic" w:eastAsiaTheme="majorEastAsia" w:hAnsi="Century Gothic" w:cstheme="majorBidi"/>
      <w:color w:val="2F5496" w:themeColor="accent1" w:themeShade="BF"/>
      <w:sz w:val="20"/>
      <w:szCs w:val="32"/>
      <w:lang w:val="es-ES"/>
    </w:rPr>
  </w:style>
  <w:style w:type="paragraph" w:styleId="Ttulo2">
    <w:name w:val="heading 2"/>
    <w:basedOn w:val="Normal"/>
    <w:next w:val="Normal"/>
    <w:link w:val="Ttulo2Car"/>
    <w:uiPriority w:val="9"/>
    <w:semiHidden/>
    <w:unhideWhenUsed/>
    <w:qFormat/>
    <w:rsid w:val="002802EB"/>
    <w:pPr>
      <w:keepNext/>
      <w:keepLines/>
      <w:widowControl w:val="0"/>
      <w:autoSpaceDE w:val="0"/>
      <w:autoSpaceDN w:val="0"/>
      <w:spacing w:before="40" w:after="0" w:line="240" w:lineRule="auto"/>
      <w:jc w:val="left"/>
      <w:outlineLvl w:val="1"/>
    </w:pPr>
    <w:rPr>
      <w:rFonts w:ascii="Century Gothic" w:eastAsiaTheme="majorEastAsia" w:hAnsi="Century Gothic" w:cstheme="majorBidi"/>
      <w:b/>
      <w:color w:val="2F5496" w:themeColor="accent1" w:themeShade="BF"/>
      <w:sz w:val="20"/>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02EB"/>
    <w:rPr>
      <w:rFonts w:eastAsiaTheme="majorEastAsia" w:cstheme="majorBidi"/>
      <w:color w:val="2F5496" w:themeColor="accent1" w:themeShade="BF"/>
      <w:sz w:val="20"/>
      <w:szCs w:val="32"/>
      <w:lang w:val="es-ES"/>
    </w:rPr>
  </w:style>
  <w:style w:type="character" w:customStyle="1" w:styleId="Ttulo2Car">
    <w:name w:val="Título 2 Car"/>
    <w:basedOn w:val="Fuentedeprrafopredeter"/>
    <w:link w:val="Ttulo2"/>
    <w:uiPriority w:val="9"/>
    <w:semiHidden/>
    <w:rsid w:val="002802EB"/>
    <w:rPr>
      <w:rFonts w:eastAsiaTheme="majorEastAsia" w:cstheme="majorBidi"/>
      <w:b/>
      <w:color w:val="2F5496" w:themeColor="accent1" w:themeShade="BF"/>
      <w:sz w:val="20"/>
      <w:szCs w:val="26"/>
      <w:lang w:val="es-ES"/>
    </w:rPr>
  </w:style>
  <w:style w:type="character" w:customStyle="1" w:styleId="ipa">
    <w:name w:val="ipa"/>
    <w:basedOn w:val="Fuentedeprrafopredeter"/>
    <w:rsid w:val="004948C0"/>
  </w:style>
  <w:style w:type="character" w:styleId="Hipervnculo">
    <w:name w:val="Hyperlink"/>
    <w:basedOn w:val="Fuentedeprrafopredeter"/>
    <w:uiPriority w:val="99"/>
    <w:semiHidden/>
    <w:unhideWhenUsed/>
    <w:rsid w:val="004948C0"/>
    <w:rPr>
      <w:color w:val="0000FF"/>
      <w:u w:val="single"/>
    </w:rPr>
  </w:style>
  <w:style w:type="paragraph" w:styleId="Prrafodelista">
    <w:name w:val="List Paragraph"/>
    <w:basedOn w:val="Normal"/>
    <w:uiPriority w:val="34"/>
    <w:qFormat/>
    <w:rsid w:val="00BF0196"/>
    <w:pPr>
      <w:ind w:left="720"/>
      <w:contextualSpacing/>
    </w:pPr>
  </w:style>
  <w:style w:type="character" w:styleId="CdigoHTML">
    <w:name w:val="HTML Code"/>
    <w:basedOn w:val="Fuentedeprrafopredeter"/>
    <w:uiPriority w:val="99"/>
    <w:semiHidden/>
    <w:unhideWhenUsed/>
    <w:rsid w:val="009D0E08"/>
    <w:rPr>
      <w:rFonts w:ascii="Courier New" w:eastAsia="Times New Roman" w:hAnsi="Courier New" w:cs="Courier New"/>
      <w:sz w:val="20"/>
      <w:szCs w:val="20"/>
    </w:rPr>
  </w:style>
  <w:style w:type="paragraph" w:styleId="NormalWeb">
    <w:name w:val="Normal (Web)"/>
    <w:basedOn w:val="Normal"/>
    <w:uiPriority w:val="99"/>
    <w:semiHidden/>
    <w:unhideWhenUsed/>
    <w:rsid w:val="009D0E08"/>
    <w:pPr>
      <w:spacing w:before="100" w:beforeAutospacing="1" w:after="100" w:afterAutospacing="1" w:line="240" w:lineRule="auto"/>
      <w:jc w:val="left"/>
    </w:pPr>
    <w:rPr>
      <w:rFonts w:ascii="Times New Roman" w:eastAsia="Times New Roman" w:hAnsi="Times New Roman" w:cs="Times New Roman"/>
      <w:sz w:val="24"/>
      <w:szCs w:val="24"/>
      <w:lang w:val="es-GT"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533">
      <w:bodyDiv w:val="1"/>
      <w:marLeft w:val="0"/>
      <w:marRight w:val="0"/>
      <w:marTop w:val="0"/>
      <w:marBottom w:val="0"/>
      <w:divBdr>
        <w:top w:val="none" w:sz="0" w:space="0" w:color="auto"/>
        <w:left w:val="none" w:sz="0" w:space="0" w:color="auto"/>
        <w:bottom w:val="none" w:sz="0" w:space="0" w:color="auto"/>
        <w:right w:val="none" w:sz="0" w:space="0" w:color="auto"/>
      </w:divBdr>
    </w:div>
    <w:div w:id="91125609">
      <w:bodyDiv w:val="1"/>
      <w:marLeft w:val="0"/>
      <w:marRight w:val="0"/>
      <w:marTop w:val="0"/>
      <w:marBottom w:val="0"/>
      <w:divBdr>
        <w:top w:val="none" w:sz="0" w:space="0" w:color="auto"/>
        <w:left w:val="none" w:sz="0" w:space="0" w:color="auto"/>
        <w:bottom w:val="none" w:sz="0" w:space="0" w:color="auto"/>
        <w:right w:val="none" w:sz="0" w:space="0" w:color="auto"/>
      </w:divBdr>
    </w:div>
    <w:div w:id="138038055">
      <w:bodyDiv w:val="1"/>
      <w:marLeft w:val="0"/>
      <w:marRight w:val="0"/>
      <w:marTop w:val="0"/>
      <w:marBottom w:val="0"/>
      <w:divBdr>
        <w:top w:val="none" w:sz="0" w:space="0" w:color="auto"/>
        <w:left w:val="none" w:sz="0" w:space="0" w:color="auto"/>
        <w:bottom w:val="none" w:sz="0" w:space="0" w:color="auto"/>
        <w:right w:val="none" w:sz="0" w:space="0" w:color="auto"/>
      </w:divBdr>
    </w:div>
    <w:div w:id="331874650">
      <w:bodyDiv w:val="1"/>
      <w:marLeft w:val="0"/>
      <w:marRight w:val="0"/>
      <w:marTop w:val="0"/>
      <w:marBottom w:val="0"/>
      <w:divBdr>
        <w:top w:val="none" w:sz="0" w:space="0" w:color="auto"/>
        <w:left w:val="none" w:sz="0" w:space="0" w:color="auto"/>
        <w:bottom w:val="none" w:sz="0" w:space="0" w:color="auto"/>
        <w:right w:val="none" w:sz="0" w:space="0" w:color="auto"/>
      </w:divBdr>
    </w:div>
    <w:div w:id="501240507">
      <w:bodyDiv w:val="1"/>
      <w:marLeft w:val="0"/>
      <w:marRight w:val="0"/>
      <w:marTop w:val="0"/>
      <w:marBottom w:val="0"/>
      <w:divBdr>
        <w:top w:val="none" w:sz="0" w:space="0" w:color="auto"/>
        <w:left w:val="none" w:sz="0" w:space="0" w:color="auto"/>
        <w:bottom w:val="none" w:sz="0" w:space="0" w:color="auto"/>
        <w:right w:val="none" w:sz="0" w:space="0" w:color="auto"/>
      </w:divBdr>
    </w:div>
    <w:div w:id="1286813588">
      <w:bodyDiv w:val="1"/>
      <w:marLeft w:val="0"/>
      <w:marRight w:val="0"/>
      <w:marTop w:val="0"/>
      <w:marBottom w:val="0"/>
      <w:divBdr>
        <w:top w:val="none" w:sz="0" w:space="0" w:color="auto"/>
        <w:left w:val="none" w:sz="0" w:space="0" w:color="auto"/>
        <w:bottom w:val="none" w:sz="0" w:space="0" w:color="auto"/>
        <w:right w:val="none" w:sz="0" w:space="0" w:color="auto"/>
      </w:divBdr>
    </w:div>
    <w:div w:id="1436052588">
      <w:bodyDiv w:val="1"/>
      <w:marLeft w:val="0"/>
      <w:marRight w:val="0"/>
      <w:marTop w:val="0"/>
      <w:marBottom w:val="0"/>
      <w:divBdr>
        <w:top w:val="none" w:sz="0" w:space="0" w:color="auto"/>
        <w:left w:val="none" w:sz="0" w:space="0" w:color="auto"/>
        <w:bottom w:val="none" w:sz="0" w:space="0" w:color="auto"/>
        <w:right w:val="none" w:sz="0" w:space="0" w:color="auto"/>
      </w:divBdr>
    </w:div>
    <w:div w:id="1635327766">
      <w:bodyDiv w:val="1"/>
      <w:marLeft w:val="0"/>
      <w:marRight w:val="0"/>
      <w:marTop w:val="0"/>
      <w:marBottom w:val="0"/>
      <w:divBdr>
        <w:top w:val="none" w:sz="0" w:space="0" w:color="auto"/>
        <w:left w:val="none" w:sz="0" w:space="0" w:color="auto"/>
        <w:bottom w:val="none" w:sz="0" w:space="0" w:color="auto"/>
        <w:right w:val="none" w:sz="0" w:space="0" w:color="auto"/>
      </w:divBdr>
    </w:div>
    <w:div w:id="183510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25A7-EA89-405A-B5B1-04B6283D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4</Pages>
  <Words>313</Words>
  <Characters>1722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Muñoz</dc:creator>
  <cp:keywords/>
  <dc:description/>
  <cp:lastModifiedBy>Jorge Muñoz</cp:lastModifiedBy>
  <cp:revision>19</cp:revision>
  <dcterms:created xsi:type="dcterms:W3CDTF">2021-04-11T02:13:00Z</dcterms:created>
  <dcterms:modified xsi:type="dcterms:W3CDTF">2021-04-11T03:02:00Z</dcterms:modified>
</cp:coreProperties>
</file>