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moke-tests"/>
    <w:p>
      <w:pPr>
        <w:pStyle w:val="Heading1"/>
      </w:pPr>
      <w:r>
        <w:t xml:space="preserve">Smoke Tests</w:t>
      </w:r>
    </w:p>
    <w:p>
      <w:pPr>
        <w:pStyle w:val="FirstParagraph"/>
      </w:pPr>
      <w:r>
        <w:rPr>
          <w:i/>
          <w:iCs/>
        </w:rPr>
        <w:t xml:space="preserve">Este checklist debe ejecutarse en menos de 10 minutos cada vez que se genera un nuevo APK/IPA.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ST-01:</w:t>
      </w:r>
      <w:r>
        <w:t xml:space="preserve"> </w:t>
      </w:r>
      <w:r>
        <w:t xml:space="preserve">La aplicación se abre sin crashear en la pantalla de Splash.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ST-02:</w:t>
      </w:r>
      <w:r>
        <w:t xml:space="preserve"> </w:t>
      </w:r>
      <w:r>
        <w:t xml:space="preserve">El login con credenciales válidas funciona.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ST-03:</w:t>
      </w:r>
      <w:r>
        <w:t xml:space="preserve"> </w:t>
      </w:r>
      <w:r>
        <w:t xml:space="preserve">El feed de Novedades (Inicio) carga datos.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ST-04:</w:t>
      </w:r>
      <w:r>
        <w:t xml:space="preserve"> </w:t>
      </w:r>
      <w:r>
        <w:t xml:space="preserve">El menú de navegación (NavigationBar) responde.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ST-05:</w:t>
      </w:r>
      <w:r>
        <w:t xml:space="preserve"> </w:t>
      </w:r>
      <w:r>
        <w:t xml:space="preserve">Se puede visualizar el detalle de un Producto en la Tienda.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ST-06:</w:t>
      </w:r>
      <w:r>
        <w:t xml:space="preserve"> </w:t>
      </w:r>
      <w:r>
        <w:t xml:space="preserve">Se puede cerrar sesión correctamente.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2026-08-19T19:07:52Z</dcterms:created>
  <dcterms:modified xsi:type="dcterms:W3CDTF">2026-08-19T19:07:52Z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