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user-acceptance-testing-uat"/>
    <w:p>
      <w:pPr>
        <w:pStyle w:val="Heading1"/>
      </w:pPr>
      <w:r>
        <w:t xml:space="preserve">User Acceptance Testing (UAT)</w:t>
      </w:r>
    </w:p>
    <w:p>
      <w:pPr>
        <w:pStyle w:val="FirstParagraph"/>
      </w:pPr>
      <w:r>
        <w:rPr>
          <w:i/>
          <w:iCs/>
        </w:rPr>
        <w:t xml:space="preserve">Pruebas diseñadas para ser ejecutadas por usuarios reales (Ej. Dirigentes del club, Entrenadores).</w:t>
      </w:r>
    </w:p>
    <w:bookmarkStart w:id="9" w:name="escenario-1-organización-de-un-partido"/>
    <w:p>
      <w:pPr>
        <w:pStyle w:val="Heading2"/>
      </w:pPr>
      <w:r>
        <w:t xml:space="preserve">Escenario 1: Organización de un Partido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Entrenador (DT)</w:t>
      </w:r>
      <w:r>
        <w:t xml:space="preserve"> </w:t>
      </w:r>
      <w:r>
        <w:rPr>
          <w:b/>
          <w:bCs/>
        </w:rPr>
        <w:t xml:space="preserve">Pasos:</w:t>
      </w:r>
      <w:r>
        <w:t xml:space="preserve"> </w:t>
      </w:r>
      <w:r>
        <w:t xml:space="preserve">1. Crear un partido para el fin de semana.</w:t>
      </w:r>
      <w:r>
        <w:t xml:space="preserve"> </w:t>
      </w:r>
      <w:r>
        <w:t xml:space="preserve">2. Hacer la convocatoria de 11 jugadores.</w:t>
      </w:r>
      <w:r>
        <w:t xml:space="preserve"> </w:t>
      </w:r>
      <w:r>
        <w:t xml:space="preserve">3. Jugador X ingresa y confirma asistencia.</w:t>
      </w:r>
      <w:r>
        <w:t xml:space="preserve"> </w:t>
      </w:r>
      <w:r>
        <w:t xml:space="preserve">4. DT cierra la convocatoria.</w:t>
      </w:r>
      <w:r>
        <w:t xml:space="preserve"> </w:t>
      </w:r>
      <w:r>
        <w:rPr>
          <w:b/>
          <w:bCs/>
        </w:rPr>
        <w:t xml:space="preserve">Criterio de Éxito:</w:t>
      </w:r>
      <w:r>
        <w:t xml:space="preserve"> </w:t>
      </w:r>
      <w:r>
        <w:t xml:space="preserve">El sistema refleja el estado en tiempo real sin crashear y las notificaciones llegan.</w:t>
      </w:r>
    </w:p>
    <w:bookmarkEnd w:id="9"/>
    <w:bookmarkStart w:id="10" w:name="escenario-2-compra-en-la-tienda"/>
    <w:p>
      <w:pPr>
        <w:pStyle w:val="Heading2"/>
      </w:pPr>
      <w:r>
        <w:t xml:space="preserve">Escenario 2: Compra en la Tienda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Jugador / Socio</w:t>
      </w:r>
      <w:r>
        <w:t xml:space="preserve"> </w:t>
      </w:r>
      <w:r>
        <w:rPr>
          <w:b/>
          <w:bCs/>
        </w:rPr>
        <w:t xml:space="preserve">Pasos:</w:t>
      </w:r>
      <w:r>
        <w:t xml:space="preserve"> </w:t>
      </w:r>
      <w:r>
        <w:t xml:space="preserve">1. Navegar a la Tienda.</w:t>
      </w:r>
      <w:r>
        <w:t xml:space="preserve"> </w:t>
      </w:r>
      <w:r>
        <w:t xml:space="preserve">2. Seleccionar camiseta talle M.</w:t>
      </w:r>
      <w:r>
        <w:t xml:space="preserve"> </w:t>
      </w:r>
      <w:r>
        <w:t xml:space="preserve">3. Confirmar pedido (</w:t>
      </w:r>
      <w:r>
        <w:t xml:space="preserve">“Pendiente de pago”</w:t>
      </w:r>
      <w:r>
        <w:t xml:space="preserve">).</w:t>
      </w:r>
      <w:r>
        <w:t xml:space="preserve"> </w:t>
      </w:r>
      <w:r>
        <w:t xml:space="preserve">4. Subir comprobante (imagen).</w:t>
      </w:r>
      <w:r>
        <w:t xml:space="preserve"> </w:t>
      </w:r>
      <w:r>
        <w:t xml:space="preserve">5. Admin aprueba el pago.</w:t>
      </w:r>
      <w:r>
        <w:t xml:space="preserve"> </w:t>
      </w:r>
      <w:r>
        <w:rPr>
          <w:b/>
          <w:bCs/>
        </w:rPr>
        <w:t xml:space="preserve">Criterio de Éxito:</w:t>
      </w:r>
      <w:r>
        <w:t xml:space="preserve"> </w:t>
      </w:r>
      <w:r>
        <w:t xml:space="preserve">El pedido cambia a</w:t>
      </w:r>
      <w:r>
        <w:t xml:space="preserve"> </w:t>
      </w:r>
      <w:r>
        <w:t xml:space="preserve">“A Revisar”</w:t>
      </w:r>
      <w:r>
        <w:t xml:space="preserve"> </w:t>
      </w:r>
      <w:r>
        <w:t xml:space="preserve">y luego a</w:t>
      </w:r>
      <w:r>
        <w:t xml:space="preserve"> </w:t>
      </w:r>
      <w:r>
        <w:t xml:space="preserve">“Confirmado”</w:t>
      </w:r>
      <w:r>
        <w:t xml:space="preserve">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2026-08-19T19:07:52Z</dcterms:created>
  <dcterms:modified xsi:type="dcterms:W3CDTF">2026-08-19T19:07:52Z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