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042" w:rsidRDefault="00DF2042">
      <w:r>
        <w:t xml:space="preserve">Se cuenta con un </w:t>
      </w:r>
      <w:proofErr w:type="spellStart"/>
      <w:r>
        <w:t>login</w:t>
      </w:r>
      <w:proofErr w:type="spellEnd"/>
      <w:r>
        <w:t xml:space="preserve"> con todas las validaciones especificadas </w:t>
      </w:r>
    </w:p>
    <w:p w:rsidR="00DF2042" w:rsidRDefault="00DF2042">
      <w:r>
        <w:rPr>
          <w:noProof/>
        </w:rPr>
        <w:drawing>
          <wp:inline distT="0" distB="0" distL="0" distR="0" wp14:anchorId="0D5ED147" wp14:editId="5EF8EF40">
            <wp:extent cx="5400040" cy="21266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042" w:rsidRDefault="00DF2042"/>
    <w:p w:rsidR="00DF2042" w:rsidRDefault="00DF2042">
      <w:r>
        <w:t xml:space="preserve">Registro de usuarios con la validación de campos no vacíos y campos en RFC y </w:t>
      </w:r>
      <w:proofErr w:type="spellStart"/>
      <w:r>
        <w:t>Password</w:t>
      </w:r>
      <w:proofErr w:type="spellEnd"/>
    </w:p>
    <w:p w:rsidR="00DF2042" w:rsidRDefault="00DF2042">
      <w:r>
        <w:rPr>
          <w:noProof/>
        </w:rPr>
        <w:drawing>
          <wp:inline distT="0" distB="0" distL="0" distR="0" wp14:anchorId="61A98973" wp14:editId="0EDB367B">
            <wp:extent cx="5400040" cy="23158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042" w:rsidRDefault="00DF2042"/>
    <w:p w:rsidR="00DF2042" w:rsidRDefault="00DF2042">
      <w:r>
        <w:t>Editar los datos del usuario con 3 nuevos campos</w:t>
      </w:r>
    </w:p>
    <w:p w:rsidR="00DF2042" w:rsidRDefault="00DF2042">
      <w:r>
        <w:rPr>
          <w:noProof/>
        </w:rPr>
        <w:drawing>
          <wp:inline distT="0" distB="0" distL="0" distR="0" wp14:anchorId="249BA9A3" wp14:editId="33E084EC">
            <wp:extent cx="5400040" cy="22440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042" w:rsidRDefault="00DF2042"/>
    <w:p w:rsidR="00DF2042" w:rsidRDefault="00DF2042">
      <w:r>
        <w:lastRenderedPageBreak/>
        <w:t>Algoritmo de detección de palíndromos</w:t>
      </w:r>
    </w:p>
    <w:p w:rsidR="00DF2042" w:rsidRDefault="00DF2042">
      <w:r>
        <w:rPr>
          <w:noProof/>
        </w:rPr>
        <w:drawing>
          <wp:inline distT="0" distB="0" distL="0" distR="0" wp14:anchorId="65C1BCE1" wp14:editId="185EC558">
            <wp:extent cx="5400040" cy="14363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2042" w:rsidRDefault="00DF2042"/>
    <w:sectPr w:rsidR="00DF20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42"/>
    <w:rsid w:val="00DF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F589F"/>
  <w15:chartTrackingRefBased/>
  <w15:docId w15:val="{04845BE7-0691-4195-9716-29D3CC4E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</cp:revision>
  <dcterms:created xsi:type="dcterms:W3CDTF">2020-08-14T05:47:00Z</dcterms:created>
  <dcterms:modified xsi:type="dcterms:W3CDTF">2020-08-14T05:51:00Z</dcterms:modified>
</cp:coreProperties>
</file>