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45" w:rsidRDefault="003C2045" w:rsidP="003C2045">
      <w:pPr>
        <w:pStyle w:val="1"/>
        <w:spacing w:before="1"/>
        <w:ind w:left="827"/>
        <w:jc w:val="both"/>
      </w:pPr>
      <w:r>
        <w:t>Практическое</w:t>
      </w:r>
      <w:r>
        <w:rPr>
          <w:spacing w:val="-6"/>
        </w:rPr>
        <w:t xml:space="preserve"> </w:t>
      </w:r>
      <w:r>
        <w:t>занятие</w:t>
      </w:r>
      <w:r>
        <w:rPr>
          <w:spacing w:val="-7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rPr>
          <w:color w:val="0E0E0E"/>
        </w:rPr>
        <w:t>Циклические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алгоритмы.</w:t>
      </w:r>
    </w:p>
    <w:p w:rsidR="003C2045" w:rsidRDefault="003C2045" w:rsidP="003C2045">
      <w:pPr>
        <w:pStyle w:val="a3"/>
        <w:spacing w:before="124"/>
        <w:ind w:left="827"/>
        <w:jc w:val="both"/>
      </w:pPr>
      <w:r>
        <w:t>Решите</w:t>
      </w:r>
      <w:r>
        <w:rPr>
          <w:spacing w:val="-5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задачи,</w:t>
      </w:r>
      <w:r>
        <w:rPr>
          <w:spacing w:val="-6"/>
        </w:rPr>
        <w:t xml:space="preserve"> </w:t>
      </w:r>
      <w:r>
        <w:t>используя</w:t>
      </w:r>
      <w:r>
        <w:rPr>
          <w:spacing w:val="-6"/>
        </w:rPr>
        <w:t xml:space="preserve"> </w:t>
      </w:r>
      <w:r>
        <w:t>операторы</w:t>
      </w:r>
      <w:r>
        <w:rPr>
          <w:spacing w:val="-5"/>
        </w:rPr>
        <w:t xml:space="preserve"> </w:t>
      </w:r>
      <w:r>
        <w:t>циклов.</w:t>
      </w:r>
    </w:p>
    <w:p w:rsidR="003C2045" w:rsidRDefault="003C2045" w:rsidP="003C2045">
      <w:pPr>
        <w:pStyle w:val="a5"/>
        <w:numPr>
          <w:ilvl w:val="1"/>
          <w:numId w:val="1"/>
        </w:numPr>
        <w:tabs>
          <w:tab w:val="left" w:pos="1579"/>
        </w:tabs>
        <w:spacing w:before="125" w:line="242" w:lineRule="auto"/>
        <w:ind w:left="121" w:right="106" w:firstLine="783"/>
        <w:rPr>
          <w:sz w:val="28"/>
        </w:rPr>
      </w:pP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1"/>
          <w:sz w:val="28"/>
        </w:rPr>
        <w:t xml:space="preserve"> </w:t>
      </w:r>
      <w:r>
        <w:rPr>
          <w:sz w:val="28"/>
        </w:rPr>
        <w:t>вводятся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поочередно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z w:val="28"/>
        </w:rPr>
        <w:t>слов.</w:t>
      </w:r>
      <w:r>
        <w:rPr>
          <w:spacing w:val="1"/>
          <w:sz w:val="28"/>
        </w:rPr>
        <w:t xml:space="preserve"> </w:t>
      </w:r>
      <w:r>
        <w:rPr>
          <w:sz w:val="28"/>
        </w:rPr>
        <w:t>Напишите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соединяет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одну</w:t>
      </w:r>
      <w:r>
        <w:rPr>
          <w:spacing w:val="1"/>
          <w:sz w:val="28"/>
        </w:rPr>
        <w:t xml:space="preserve"> </w:t>
      </w:r>
      <w:r>
        <w:rPr>
          <w:sz w:val="28"/>
        </w:rPr>
        <w:t>длинную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строку,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разделяя слова пробелами.</w:t>
      </w:r>
      <w:r>
        <w:rPr>
          <w:spacing w:val="2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1"/>
          <w:sz w:val="28"/>
        </w:rPr>
        <w:t xml:space="preserve"> </w:t>
      </w:r>
      <w:r>
        <w:rPr>
          <w:sz w:val="28"/>
        </w:rPr>
        <w:t>цикла.</w:t>
      </w:r>
    </w:p>
    <w:p w:rsidR="003C2045" w:rsidRDefault="003C2045" w:rsidP="003C2045">
      <w:pPr>
        <w:pStyle w:val="a5"/>
        <w:numPr>
          <w:ilvl w:val="1"/>
          <w:numId w:val="1"/>
        </w:numPr>
        <w:tabs>
          <w:tab w:val="left" w:pos="1456"/>
        </w:tabs>
        <w:spacing w:before="116" w:line="242" w:lineRule="auto"/>
        <w:ind w:left="121" w:right="109" w:firstLine="705"/>
        <w:rPr>
          <w:sz w:val="28"/>
        </w:rPr>
      </w:pPr>
      <w:r>
        <w:rPr>
          <w:sz w:val="28"/>
        </w:rPr>
        <w:t>Модифицируйте предыдущую программу так, чтобы 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вводимых</w:t>
      </w:r>
      <w:r>
        <w:rPr>
          <w:spacing w:val="1"/>
          <w:sz w:val="28"/>
        </w:rPr>
        <w:t xml:space="preserve"> </w:t>
      </w:r>
      <w:r>
        <w:rPr>
          <w:sz w:val="28"/>
        </w:rPr>
        <w:t>слов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было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задано,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</w:t>
      </w:r>
      <w:bookmarkStart w:id="0" w:name="_GoBack"/>
      <w:bookmarkEnd w:id="0"/>
      <w:r>
        <w:rPr>
          <w:sz w:val="28"/>
        </w:rPr>
        <w:t>ма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работала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момента,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введет</w:t>
      </w:r>
      <w:r>
        <w:rPr>
          <w:spacing w:val="3"/>
          <w:sz w:val="28"/>
        </w:rPr>
        <w:t xml:space="preserve"> </w:t>
      </w:r>
      <w:r>
        <w:rPr>
          <w:sz w:val="28"/>
        </w:rPr>
        <w:t>слово</w:t>
      </w:r>
      <w:r>
        <w:rPr>
          <w:spacing w:val="2"/>
          <w:sz w:val="28"/>
        </w:rPr>
        <w:t xml:space="preserve"> </w:t>
      </w:r>
      <w:r>
        <w:rPr>
          <w:sz w:val="28"/>
        </w:rPr>
        <w:t>«stop».</w:t>
      </w:r>
    </w:p>
    <w:p w:rsidR="003C2045" w:rsidRDefault="003C2045" w:rsidP="003C2045">
      <w:pPr>
        <w:pStyle w:val="a5"/>
        <w:numPr>
          <w:ilvl w:val="1"/>
          <w:numId w:val="1"/>
        </w:numPr>
        <w:tabs>
          <w:tab w:val="left" w:pos="1488"/>
        </w:tabs>
        <w:spacing w:before="116" w:line="242" w:lineRule="auto"/>
        <w:ind w:left="121" w:right="109" w:firstLine="705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игре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1"/>
          <w:sz w:val="28"/>
        </w:rPr>
        <w:t xml:space="preserve"> </w:t>
      </w:r>
      <w:r>
        <w:rPr>
          <w:sz w:val="28"/>
        </w:rPr>
        <w:t>ценится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редких</w:t>
      </w:r>
      <w:r>
        <w:rPr>
          <w:spacing w:val="1"/>
          <w:sz w:val="28"/>
        </w:rPr>
        <w:t xml:space="preserve"> </w:t>
      </w:r>
      <w:r>
        <w:rPr>
          <w:sz w:val="28"/>
        </w:rPr>
        <w:t>букв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словах.</w:t>
      </w:r>
      <w:r>
        <w:rPr>
          <w:spacing w:val="1"/>
          <w:sz w:val="28"/>
        </w:rPr>
        <w:t xml:space="preserve"> </w:t>
      </w:r>
      <w:r>
        <w:rPr>
          <w:sz w:val="28"/>
        </w:rPr>
        <w:t>Считается,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буква</w:t>
      </w:r>
      <w:r>
        <w:rPr>
          <w:spacing w:val="1"/>
          <w:sz w:val="28"/>
        </w:rPr>
        <w:t xml:space="preserve"> </w:t>
      </w:r>
      <w:r>
        <w:rPr>
          <w:sz w:val="28"/>
        </w:rPr>
        <w:t>"ф"</w:t>
      </w:r>
      <w:r>
        <w:rPr>
          <w:spacing w:val="1"/>
          <w:sz w:val="28"/>
        </w:rPr>
        <w:t xml:space="preserve"> </w:t>
      </w:r>
      <w:r>
        <w:rPr>
          <w:sz w:val="28"/>
        </w:rPr>
        <w:t>встречается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русском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реже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остальных. Напишите программу, которая позволяет пользователям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вводить какие-либо слова и проверяет, можно считать это слово редким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или нет. Редкими будем считать слова, которые содержат букву "ф".</w:t>
      </w:r>
      <w:r>
        <w:rPr>
          <w:spacing w:val="1"/>
          <w:sz w:val="28"/>
        </w:rPr>
        <w:t xml:space="preserve"> </w:t>
      </w:r>
      <w:r>
        <w:rPr>
          <w:sz w:val="28"/>
        </w:rPr>
        <w:t>Пусть эта программа выводит на экран одну из двух фраз: "Ого! Это</w:t>
      </w:r>
      <w:r>
        <w:rPr>
          <w:spacing w:val="1"/>
          <w:sz w:val="28"/>
        </w:rPr>
        <w:t xml:space="preserve"> </w:t>
      </w:r>
      <w:r>
        <w:rPr>
          <w:sz w:val="28"/>
        </w:rPr>
        <w:t>редкое слово!", если в слове есть буква "ф", или "Эх, это не очень</w:t>
      </w:r>
      <w:r>
        <w:rPr>
          <w:spacing w:val="1"/>
          <w:sz w:val="28"/>
        </w:rPr>
        <w:t xml:space="preserve"> </w:t>
      </w:r>
      <w:r>
        <w:rPr>
          <w:sz w:val="28"/>
        </w:rPr>
        <w:t>редкое</w:t>
      </w:r>
      <w:r>
        <w:rPr>
          <w:spacing w:val="3"/>
          <w:sz w:val="28"/>
        </w:rPr>
        <w:t xml:space="preserve"> </w:t>
      </w:r>
      <w:r>
        <w:rPr>
          <w:sz w:val="28"/>
        </w:rPr>
        <w:t>слово...",</w:t>
      </w:r>
      <w:r>
        <w:rPr>
          <w:spacing w:val="2"/>
          <w:sz w:val="28"/>
        </w:rPr>
        <w:t xml:space="preserve"> </w:t>
      </w:r>
      <w:r>
        <w:rPr>
          <w:sz w:val="28"/>
        </w:rPr>
        <w:t>если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нём</w:t>
      </w:r>
      <w:r>
        <w:rPr>
          <w:spacing w:val="2"/>
          <w:sz w:val="28"/>
        </w:rPr>
        <w:t xml:space="preserve"> </w:t>
      </w:r>
      <w:r>
        <w:rPr>
          <w:sz w:val="28"/>
        </w:rPr>
        <w:t>этой</w:t>
      </w:r>
      <w:r>
        <w:rPr>
          <w:spacing w:val="2"/>
          <w:sz w:val="28"/>
        </w:rPr>
        <w:t xml:space="preserve"> </w:t>
      </w:r>
      <w:r>
        <w:rPr>
          <w:sz w:val="28"/>
        </w:rPr>
        <w:t>буквы</w:t>
      </w:r>
      <w:r>
        <w:rPr>
          <w:spacing w:val="2"/>
          <w:sz w:val="28"/>
        </w:rPr>
        <w:t xml:space="preserve"> </w:t>
      </w:r>
      <w:r>
        <w:rPr>
          <w:sz w:val="28"/>
        </w:rPr>
        <w:t>нет.</w:t>
      </w:r>
    </w:p>
    <w:p w:rsidR="003C2045" w:rsidRDefault="003C2045" w:rsidP="003C2045">
      <w:pPr>
        <w:pStyle w:val="a5"/>
        <w:numPr>
          <w:ilvl w:val="1"/>
          <w:numId w:val="1"/>
        </w:numPr>
        <w:tabs>
          <w:tab w:val="left" w:pos="1627"/>
        </w:tabs>
        <w:spacing w:before="111" w:line="242" w:lineRule="auto"/>
        <w:ind w:left="121" w:right="111" w:firstLine="705"/>
        <w:rPr>
          <w:sz w:val="28"/>
        </w:rPr>
      </w:pPr>
      <w:r>
        <w:rPr>
          <w:sz w:val="28"/>
        </w:rPr>
        <w:t>Напишите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программу-игру</w:t>
      </w:r>
      <w:r>
        <w:rPr>
          <w:spacing w:val="1"/>
          <w:sz w:val="28"/>
        </w:rPr>
        <w:t xml:space="preserve"> </w:t>
      </w:r>
      <w:r>
        <w:rPr>
          <w:sz w:val="28"/>
        </w:rPr>
        <w:t>«Математика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детей»:</w:t>
      </w:r>
      <w:r>
        <w:rPr>
          <w:spacing w:val="-72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4"/>
          <w:sz w:val="28"/>
        </w:rPr>
        <w:t xml:space="preserve"> </w:t>
      </w:r>
      <w:r>
        <w:rPr>
          <w:sz w:val="28"/>
        </w:rPr>
        <w:t>выражение-сумму</w:t>
      </w:r>
      <w:r>
        <w:rPr>
          <w:spacing w:val="-4"/>
          <w:sz w:val="28"/>
        </w:rPr>
        <w:t xml:space="preserve"> </w:t>
      </w:r>
      <w:r>
        <w:rPr>
          <w:sz w:val="28"/>
        </w:rPr>
        <w:t>двух</w:t>
      </w:r>
      <w:r>
        <w:rPr>
          <w:spacing w:val="-3"/>
          <w:sz w:val="28"/>
        </w:rPr>
        <w:t xml:space="preserve"> </w:t>
      </w:r>
      <w:r>
        <w:rPr>
          <w:sz w:val="28"/>
        </w:rPr>
        <w:t>чисел,</w:t>
      </w:r>
      <w:r>
        <w:rPr>
          <w:spacing w:val="-4"/>
          <w:sz w:val="28"/>
        </w:rPr>
        <w:t xml:space="preserve"> </w:t>
      </w:r>
      <w:r>
        <w:rPr>
          <w:sz w:val="28"/>
        </w:rPr>
        <w:t>например: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</w:p>
    <w:p w:rsidR="003C2045" w:rsidRDefault="003C2045" w:rsidP="003C2045">
      <w:pPr>
        <w:pStyle w:val="a3"/>
        <w:spacing w:line="242" w:lineRule="auto"/>
        <w:ind w:right="111" w:firstLine="705"/>
        <w:jc w:val="both"/>
      </w:pPr>
      <w:r>
        <w:t>Пользователь должен ввести ответ (курсор должен оставаться в</w:t>
      </w:r>
      <w:r>
        <w:rPr>
          <w:spacing w:val="1"/>
        </w:rPr>
        <w:t xml:space="preserve"> </w:t>
      </w:r>
      <w:r>
        <w:t>одной строке с заданным выражением). Если ответ правильный, то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«Правильно!»,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неправильный,</w:t>
      </w:r>
      <w:r>
        <w:rPr>
          <w:spacing w:val="1"/>
        </w:rPr>
        <w:t xml:space="preserve"> </w:t>
      </w:r>
      <w:r>
        <w:t>то</w:t>
      </w:r>
      <w:r>
        <w:rPr>
          <w:spacing w:val="2"/>
        </w:rPr>
        <w:t xml:space="preserve"> </w:t>
      </w:r>
      <w:r>
        <w:t>вывести</w:t>
      </w:r>
      <w:r>
        <w:rPr>
          <w:spacing w:val="2"/>
        </w:rPr>
        <w:t xml:space="preserve"> </w:t>
      </w:r>
      <w:r>
        <w:t>сообщение</w:t>
      </w:r>
      <w:r>
        <w:rPr>
          <w:spacing w:val="2"/>
        </w:rPr>
        <w:t xml:space="preserve"> </w:t>
      </w:r>
      <w:r>
        <w:t>«Ответ</w:t>
      </w:r>
      <w:r>
        <w:rPr>
          <w:spacing w:val="2"/>
        </w:rPr>
        <w:t xml:space="preserve"> </w:t>
      </w:r>
      <w:r>
        <w:t>неверный».</w:t>
      </w:r>
    </w:p>
    <w:p w:rsidR="003C2045" w:rsidRDefault="003C2045" w:rsidP="003C2045">
      <w:pPr>
        <w:pStyle w:val="a3"/>
        <w:spacing w:line="242" w:lineRule="auto"/>
        <w:ind w:right="108" w:firstLine="705"/>
        <w:jc w:val="both"/>
      </w:pPr>
      <w:r>
        <w:t>Игра продолжается в цикле до тех пор, пока пользователь не</w:t>
      </w:r>
      <w:r>
        <w:rPr>
          <w:spacing w:val="1"/>
        </w:rPr>
        <w:t xml:space="preserve"> </w:t>
      </w:r>
      <w:r>
        <w:t>сделает 3 ошибки. После этого вывести сообщение: «Игра окончена.</w:t>
      </w:r>
      <w:r>
        <w:rPr>
          <w:spacing w:val="1"/>
        </w:rPr>
        <w:t xml:space="preserve"> </w:t>
      </w:r>
      <w:r>
        <w:t>Правильных</w:t>
      </w:r>
      <w:r>
        <w:rPr>
          <w:spacing w:val="1"/>
        </w:rPr>
        <w:t xml:space="preserve"> </w:t>
      </w:r>
      <w:r>
        <w:t>ответов:</w:t>
      </w:r>
      <w:r>
        <w:rPr>
          <w:spacing w:val="1"/>
        </w:rPr>
        <w:t xml:space="preserve"> </w:t>
      </w:r>
      <w:r>
        <w:rPr>
          <w:w w:val="110"/>
        </w:rPr>
        <w:t>…»</w:t>
      </w:r>
      <w:r>
        <w:rPr>
          <w:spacing w:val="1"/>
          <w:w w:val="110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многоточия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правильных</w:t>
      </w:r>
      <w:r>
        <w:rPr>
          <w:spacing w:val="2"/>
        </w:rPr>
        <w:t xml:space="preserve"> </w:t>
      </w:r>
      <w:r>
        <w:t>ответов.</w:t>
      </w:r>
    </w:p>
    <w:p w:rsidR="004E2ADD" w:rsidRDefault="004E2ADD"/>
    <w:sectPr w:rsidR="004E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94A"/>
    <w:multiLevelType w:val="multilevel"/>
    <w:tmpl w:val="338A8E62"/>
    <w:lvl w:ilvl="0">
      <w:start w:val="3"/>
      <w:numFmt w:val="decimal"/>
      <w:lvlText w:val="%1"/>
      <w:lvlJc w:val="left"/>
      <w:pPr>
        <w:ind w:left="122" w:hanging="673"/>
      </w:pPr>
      <w:rPr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22" w:hanging="673"/>
      </w:pPr>
      <w:rPr>
        <w:rFonts w:ascii="Microsoft Sans Serif" w:eastAsia="Microsoft Sans Serif" w:hAnsi="Microsoft Sans Serif" w:cs="Microsoft Sans Serif" w:hint="default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13" w:hanging="67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959" w:hanging="67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906" w:hanging="67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53" w:hanging="67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99" w:hanging="67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746" w:hanging="67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93" w:hanging="673"/>
      </w:pPr>
      <w:rPr>
        <w:lang w:val="ru-RU" w:eastAsia="en-US" w:bidi="ar-SA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09"/>
    <w:rsid w:val="00194B09"/>
    <w:rsid w:val="003C2045"/>
    <w:rsid w:val="004E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1F576-E28C-4239-99C1-D2D3B7DC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3C2045"/>
    <w:pPr>
      <w:widowControl w:val="0"/>
      <w:autoSpaceDE w:val="0"/>
      <w:autoSpaceDN w:val="0"/>
      <w:spacing w:after="0" w:line="240" w:lineRule="auto"/>
      <w:ind w:left="82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C2045"/>
    <w:rPr>
      <w:rFonts w:ascii="Arial" w:eastAsia="Arial" w:hAnsi="Arial" w:cs="Arial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3C2045"/>
    <w:pPr>
      <w:widowControl w:val="0"/>
      <w:autoSpaceDE w:val="0"/>
      <w:autoSpaceDN w:val="0"/>
      <w:spacing w:after="0" w:line="240" w:lineRule="auto"/>
      <w:ind w:left="121"/>
    </w:pPr>
    <w:rPr>
      <w:rFonts w:ascii="Microsoft Sans Serif" w:eastAsia="Microsoft Sans Serif" w:hAnsi="Microsoft Sans Serif" w:cs="Microsoft Sans Serif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3C2045"/>
    <w:rPr>
      <w:rFonts w:ascii="Microsoft Sans Serif" w:eastAsia="Microsoft Sans Serif" w:hAnsi="Microsoft Sans Serif" w:cs="Microsoft Sans Serif"/>
      <w:sz w:val="28"/>
      <w:szCs w:val="28"/>
    </w:rPr>
  </w:style>
  <w:style w:type="paragraph" w:styleId="a5">
    <w:name w:val="List Paragraph"/>
    <w:basedOn w:val="a"/>
    <w:uiPriority w:val="1"/>
    <w:qFormat/>
    <w:rsid w:val="003C2045"/>
    <w:pPr>
      <w:widowControl w:val="0"/>
      <w:autoSpaceDE w:val="0"/>
      <w:autoSpaceDN w:val="0"/>
      <w:spacing w:after="0" w:line="240" w:lineRule="auto"/>
      <w:ind w:left="121" w:firstLine="699"/>
      <w:jc w:val="both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2</cp:revision>
  <dcterms:created xsi:type="dcterms:W3CDTF">2024-02-29T07:10:00Z</dcterms:created>
  <dcterms:modified xsi:type="dcterms:W3CDTF">2024-02-29T07:10:00Z</dcterms:modified>
</cp:coreProperties>
</file>