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 no. 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Tanvi Rajaram Mane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Cyber Law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Shruti Ratnakar Karete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Robotics process automation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