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20"/>
      </w:pPr>
    </w:p>
    <w:p>
      <w:pPr>
        <w:spacing w:after="280"/>
        <w:jc w:val="center"/>
      </w:pPr>
      <w:r>
        <w:rPr>
          <w:rFonts w:ascii="맑은 고딕" w:hAnsi="맑은 고딕" w:eastAsia="맑은 고딕"/>
          <w:b/>
          <w:color w:val="246BFE"/>
          <w:sz w:val="20"/>
        </w:rPr>
        <w:t>INTERNATIONAL NEWS MONITORING GUIDE</w:t>
      </w:r>
    </w:p>
    <w:p>
      <w:pPr>
        <w:pStyle w:val="Title"/>
        <w:jc w:val="center"/>
      </w:pPr>
      <w:r>
        <w:rPr>
          <w:rFonts w:ascii="맑은 고딕" w:hAnsi="맑은 고딕" w:eastAsia="맑은 고딕"/>
          <w:b/>
          <w:color w:val="17365D"/>
          <w:sz w:val="58"/>
        </w:rPr>
        <w:t>Telegram Channel Reader</w:t>
      </w:r>
    </w:p>
    <w:p>
      <w:pPr>
        <w:pStyle w:val="Subtitle"/>
        <w:jc w:val="center"/>
      </w:pPr>
      <w:r>
        <w:rPr>
          <w:rFonts w:ascii="맑은 고딕" w:hAnsi="맑은 고딕" w:eastAsia="맑은 고딕"/>
          <w:color w:val="667085"/>
          <w:sz w:val="28"/>
        </w:rPr>
        <w:t>텔레그램 채널 통합 검색·다국어 모니터링 사용자 설명서</w:t>
      </w:r>
    </w:p>
    <w:p>
      <w:pPr>
        <w:spacing w:after="440"/>
      </w:pPr>
    </w:p>
    <w:p>
      <w:pPr>
        <w:spacing w:after="680"/>
        <w:jc w:val="center"/>
      </w:pPr>
      <w:r>
        <w:rPr>
          <w:rFonts w:ascii="맑은 고딕" w:hAnsi="맑은 고딕" w:eastAsia="맑은 고딕"/>
          <w:color w:val="1D2430"/>
          <w:sz w:val="23"/>
        </w:rPr>
        <w:t>여러 국가·지역의 텔레그램 채널을 한 화면에서 검색하고</w:t>
        <w:br/>
        <w:t>Chrome 번역, Markdown 저장, AI 요약으로 연결하는 로컬 웹앱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4FC2"/>
                <w:sz w:val="19"/>
              </w:rPr>
              <w:t>문서 대상</w:t>
            </w:r>
          </w:p>
        </w:tc>
        <w:tc>
          <w:tcPr>
            <w:tcW w:type="dxa" w:w="70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BFC"/>
          </w:tcPr>
          <w:p>
            <w:r>
              <w:rPr>
                <w:rFonts w:ascii="맑은 고딕" w:hAnsi="맑은 고딕" w:eastAsia="맑은 고딕"/>
                <w:color w:val="1D2430"/>
                <w:sz w:val="19"/>
              </w:rPr>
              <w:t>국제뉴스 기자·리서처·모니터링 담당자</w:t>
            </w:r>
          </w:p>
        </w:tc>
      </w:tr>
      <w:tr>
        <w:tc>
          <w:tcPr>
            <w:tcW w:type="dxa" w:w="2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4FC2"/>
                <w:sz w:val="19"/>
              </w:rPr>
              <w:t>배포 형태</w:t>
            </w:r>
          </w:p>
        </w:tc>
        <w:tc>
          <w:tcPr>
            <w:tcW w:type="dxa" w:w="70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BFC"/>
          </w:tcPr>
          <w:p>
            <w:r>
              <w:rPr>
                <w:rFonts w:ascii="맑은 고딕" w:hAnsi="맑은 고딕" w:eastAsia="맑은 고딕"/>
                <w:color w:val="1D2430"/>
                <w:sz w:val="19"/>
              </w:rPr>
              <w:t>Windows 포터블 실행 파일(app.exe)</w:t>
            </w:r>
          </w:p>
        </w:tc>
      </w:tr>
      <w:tr>
        <w:tc>
          <w:tcPr>
            <w:tcW w:type="dxa" w:w="2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4FC2"/>
                <w:sz w:val="19"/>
              </w:rPr>
              <w:t>문서 기준</w:t>
            </w:r>
          </w:p>
        </w:tc>
        <w:tc>
          <w:tcPr>
            <w:tcW w:type="dxa" w:w="70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AFBFC"/>
          </w:tcPr>
          <w:p>
            <w:r>
              <w:rPr>
                <w:rFonts w:ascii="맑은 고딕" w:hAnsi="맑은 고딕" w:eastAsia="맑은 고딕"/>
                <w:color w:val="1D2430"/>
                <w:sz w:val="19"/>
              </w:rPr>
              <w:t>2026년 8월 26일 빌드</w:t>
            </w:r>
          </w:p>
        </w:tc>
      </w:tr>
    </w:tbl>
    <w:p>
      <w:pPr>
        <w:spacing w:after="960"/>
      </w:pPr>
    </w:p>
    <w:p>
      <w:pPr>
        <w:jc w:val="center"/>
      </w:pPr>
      <w:r>
        <w:rPr>
          <w:rFonts w:ascii="맑은 고딕" w:hAnsi="맑은 고딕" w:eastAsia="맑은 고딕"/>
          <w:i/>
          <w:color w:val="667085"/>
          <w:sz w:val="19"/>
        </w:rPr>
        <w:t>로컬 PC에서 실행되며, 별도 Python 설치가 필요하지 않습니다.</w:t>
      </w:r>
    </w:p>
    <w:p>
      <w:r>
        <w:br w:type="page"/>
      </w:r>
    </w:p>
    <w:p>
      <w:pPr>
        <w:pStyle w:val="Heading1"/>
        <w:keepNext/>
      </w:pPr>
      <w:r>
        <w:t>이 설명서를 읽는 방법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처음 사용하는 사람은 ‘5분 빠른 시작’을 먼저 따라 하세요. 이후 필요한 기능을 찾아보려면 아래 목차를 이용하면 됩니다. 오류가 발생했다면 마지막의 문제 해결과 자주 묻는 질문부터 확인하세요.</w:t>
      </w:r>
    </w:p>
    <w:p>
      <w:pPr>
        <w:pStyle w:val="Heading2"/>
        <w:keepNext/>
      </w:pPr>
      <w:r>
        <w:t>목차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1. 앱 소개와 핵심 장점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2. 실행 전 준비와 다른 PC에서 사용하기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3. 텔레그램 API 발급 및 최초 로그인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4. 화면 구성과 기본 설정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5. 채널과 모니터링 목록 관리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6. 게시글 검색과 다국어 검색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7. 결과 확인과 결과 내 검색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8. 자료 저장·영상 다운로드·Chrome 번역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9. 실무 활용 시나리오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10. 데이터·보안·운영 주의사항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11. 문제 해결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부록 A. 기본 모니터링 목록 / 부록 B. 용어 정리 / 부록 C. 빠른 체크리스트</w:t>
      </w:r>
    </w:p>
    <w:p>
      <w:pPr>
        <w:pStyle w:val="Heading1"/>
        <w:keepNext/>
      </w:pPr>
      <w:r>
        <w:t>5분 빠른 시작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app.exe를 실행하고 함께 열린 검은색 실행 창은 작업이 끝날 때까지 닫지 않습니다.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브라우저에서 로컬 화면(http://127.0.0.1:8788)이 열리는지 확인합니다.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처음 사용하는 PC라면 Telegram API ID, API Hash, 전화번호를 입력하고 인증 코드를 확인합니다.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‘어디에서 찾을까요?’에서 모니터링 목록 또는 개별 채널을 선택합니다.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검색어와 필요한 변환 언어를 선택한 뒤 ‘검색’을 누릅니다.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결과가 나오면 ‘결과 내 검색’으로 다시 좁히거나 ‘Save to Folder’로 Markdown 파일을 저장합니다.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7E6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174FC2"/>
                <w:sz w:val="21"/>
              </w:rPr>
              <w:t>가장 먼저 기억할 것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color w:val="1D2430"/>
                <w:sz w:val="20"/>
              </w:rPr>
              <w:t>브라우저는 화면일 뿐이고 실제 프로그램은 app.exe와 검은색 실행 창에서 동작합니다. 브라우저 탭만 닫아도 프로그램이 백그라운드에서 계속 실행될 수 있습니다.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앱 소개와 핵심 장점</w:t>
      </w:r>
    </w:p>
    <w:p>
      <w:pPr>
        <w:pStyle w:val="Heading2"/>
        <w:keepNext/>
      </w:pPr>
      <w:r>
        <w:t>1.1 무엇을 하는 앱인가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Telegram Channel Reader는 저장된 텔레그램 채널의 게시글을 한 화면에서 조회·검색하는 Windows용 로컬 웹앱입니다. 여러 채널을 하나씩 열지 않고 모니터링 목록 단위로 묶어 검색할 수 있으며, 결과를 Markdown 파일로 저장하거나 영상 게시물을 내려받을 수 있습니다.</w:t>
      </w:r>
    </w:p>
    <w:p>
      <w:pPr>
        <w:pStyle w:val="Heading2"/>
        <w:keepNext/>
      </w:pPr>
      <w:r>
        <w:t>1.2 기존 텔레그램 확인 방식과의 차이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여러 채널을 한꺼번에 조회할 수 있습니다.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국가·분쟁·재난 등 주제별 모니터링 목록을 선택할 수 있습니다.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한국어 검색어를 페르시아어·러시아어·중국어·영어로 변환해 현지어 게시글을 찾을 수 있습니다.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결과 페이지 전체를 Chrome 번역 기능으로 한 번에 한국어로 볼 수 있습니다.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게시글을 Markdown으로 저장해 AI 요약·분류·보고서 초안 작성에 활용할 수 있습니다.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174FC2"/>
                <w:sz w:val="21"/>
              </w:rPr>
              <w:t>핵심 가치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color w:val="1D2430"/>
                <w:sz w:val="20"/>
              </w:rPr>
              <w:t>텔레그램의 개별 게시물 번역을 반복하는 대신, 브라우저에 모인 전체 결과를 Chrome으로 번역해 국제 이슈와 현지 반응을 빠르게 훑을 수 있습니다.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1.3 이 앱이 잘하는 일과 하지 않는 일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잘하는 일: 공개 채널 모니터링, 키워드 검색, 날짜·미디어 필터, 통합 목록, 자료 저장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하지 않는 일: 기사의 사실 여부 자동 판정, 번역 정확도 보증, 비공개 채널 권한 우회, 텔레그램 계정 없이 접근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게시글은 초기 정보일 수 있으므로 기사 작성 전 공식 발표, 통신사, 현지 당국 등 복수 출처로 반드시 교차 확인해야 합니다.</w:t>
      </w:r>
    </w:p>
    <w:p>
      <w:pPr>
        <w:pStyle w:val="Heading1"/>
        <w:keepNext/>
      </w:pPr>
      <w:r>
        <w:t>2. 실행 전 준비와 다른 PC에서 사용하기</w:t>
      </w:r>
    </w:p>
    <w:p>
      <w:pPr>
        <w:pStyle w:val="Heading2"/>
        <w:keepNext/>
      </w:pPr>
      <w:r>
        <w:t>2.1 필요한 환경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Windows 10 또는 Windows 11 64비트 PC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인터넷 연결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텔레그램 계정과 수신 가능한 인증 수단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전체 페이지 번역을 이용할 경우 Google Chrome 권장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app.exe 저장 및 다운로드 파일 생성을 위한 쓰기 권한</w:t>
      </w:r>
    </w:p>
    <w:p>
      <w:pPr>
        <w:pStyle w:val="Heading2"/>
        <w:keepNext/>
      </w:pPr>
      <w:r>
        <w:t>2.2 포터블 실행 파일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app.exe는 Python과 필요한 라이브러리를 포함하므로 다른 Windows PC에서도 Python을 별도로 설치하지 않고 실행할 수 있습니다. USB나 사내 공유 폴더에서 복사한 뒤 로컬 폴더에 두고 실행하는 방식을 권장합니다.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7E6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174FC2"/>
                <w:sz w:val="21"/>
              </w:rPr>
              <w:t>새 PC에서는 다시 필요한 것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color w:val="1D2430"/>
                <w:sz w:val="20"/>
              </w:rPr>
              <w:t>텔레그램 API 정보 입력과 계정 인증은 PC별로 다시 진행해야 합니다. 로그인 세션과 설정 DB를 무단 복사하는 방식은 보안상 권장하지 않습니다.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2.3 실행과 종료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app.exe를 더블클릭합니다.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Windows SmartScreen이 표시되면 파일 출처를 확인한 뒤 ‘추가 정보 &gt; 실행’을 선택합니다.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검은색 실행 창에 ‘Telegram UI running at http://127.0.0.1:8788’과 비슷한 문구가 표시됩니다.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기본 브라우저가 열리지 않으면 주소창에 http://127.0.0.1:8788을 입력합니다.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종료할 때는 검은색 실행 창에서 Ctrl+C를 누르거나 해당 창을 닫습니다.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앱을 두 번 실행하면 8788 포트를 이미 사용 중이라는 오류가 발생할 수 있습니다. 이때는 작업 관리자에서 기존 app.exe를 종료한 뒤 한 번만 실행하세요.</w:t>
      </w:r>
    </w:p>
    <w:p>
      <w:pPr>
        <w:pStyle w:val="Heading1"/>
        <w:keepNext/>
      </w:pPr>
      <w:r>
        <w:t>3. 텔레그램 API 발급 및 최초 로그인</w:t>
      </w:r>
    </w:p>
    <w:p>
      <w:pPr>
        <w:pStyle w:val="Heading2"/>
        <w:keepNext/>
      </w:pPr>
      <w:r>
        <w:t>3.1 API ID와 API Hash란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API ID와 API Hash는 이 프로그램이 텔레그램에 접속할 때 사용하는 앱 식별 정보입니다. 전화번호나 인증 코드와는 역할이 다릅니다. 두 값은 같은 Telegram 앱에서 발급받은 한 쌍이어야 합니다.</w:t>
      </w:r>
    </w:p>
    <w:p>
      <w:pPr>
        <w:pStyle w:val="Heading2"/>
        <w:keepNext/>
      </w:pPr>
      <w:r>
        <w:t>3.2 발급 절차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공식 Telegram 앱에 가입되어 있는지 확인합니다.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브라우저에서 https://my.telegram.org에 접속해 텔레그램 전화번호로 로그인합니다.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‘API development tools’를 선택하고 앱 이름과 기본 정보를 입력합니다.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표시된 api_id와 api_hash를 안전한 곳에 기록합니다.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 xml:space="preserve">Telegram 공식 안내: </w:t>
      </w:r>
      <w:hyperlink r:id="rId11">
        <w:r>
          <w:rPr>
            <w:rFonts w:ascii="맑은 고딕" w:hAnsi="맑은 고딕" w:eastAsia="맑은 고딕"/>
            <w:color w:val="246BFE"/>
            <w:u w:val="single"/>
          </w:rPr>
          <w:t>Creating your Telegram Application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7E6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174FC2"/>
                <w:sz w:val="21"/>
              </w:rPr>
              <w:t>보안 주의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color w:val="1D2430"/>
                <w:sz w:val="20"/>
              </w:rPr>
              <w:t>API Hash, 텔레그램 인증 코드, 2단계 인증 비밀번호, .session 파일을 메신저나 공개 문서에 공유하지 마세요.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앱에서 최초 로그인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화면 상단 로그인 영역에 API ID, API Hash, 전화번호를 입력합니다.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Connect를 눌러 인증 코드 전송을 요청합니다.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텔레그램 앱으로 받은 코드를 입력하고 Verify를 누릅니다.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2단계 인증을 사용 중이면 비밀번호도 입력합니다.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상태가 Authorized session으로 바뀌면 로그인 완료입니다.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Telegram API는 비정상적인 대량 호출이나 스팸성 사용을 제한할 수 있습니다. 이 앱은 뉴스 모니터링 목적의 읽기 중심 도구로 사용하고, 자동화 요청을 지나치게 반복하지 마세요.</w:t>
      </w:r>
    </w:p>
    <w:p>
      <w:pPr>
        <w:pStyle w:val="Heading1"/>
        <w:keepNext/>
      </w:pPr>
      <w:r>
        <w:t>4. 화면 구성과 기본 설정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>① 상태·로그인 영역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b w:val="0"/>
                <w:color w:val="1D2430"/>
                <w:sz w:val="20"/>
              </w:rPr>
              <w:t>② 설정 영역: 저장 폴더 / 채널 / 모니터링 목록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>③ 채널 게시글 검색: 대상 / 검색어 / 언어 / 기간 / 상세 조건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>④ Live Feed: 검색 결과 요약 / 저장 / 더 불러오기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>⑤ 결과 내 검색: 이미 불러온 게시글을 즉시 좁히기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D2430"/>
                <w:sz w:val="20"/>
              </w:rPr>
              <w:t>⑥ 게시글 카드: 채널·시각·조회수·미디어·원문 링크·영상 저장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상태·로그인 영역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현재 API 설정 여부와 로그인 세션 상태를 확인합니다. 이미 인증된 PC에서는 로그인 입력 영역이 접히거나 숨겨질 수 있습니다.</w:t>
      </w:r>
    </w:p>
    <w:p>
      <w:pPr>
        <w:pStyle w:val="Heading2"/>
        <w:keepNext/>
      </w:pPr>
      <w:r>
        <w:t>4.2 설정 영역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설정 영역은 평소 접어둘 수 있습니다. 저장 폴더, 저장 채널, 모니터링 목록을 변경할 때만 펼치면 됩니다.</w:t>
      </w:r>
    </w:p>
    <w:p>
      <w:pPr>
        <w:pStyle w:val="Heading2"/>
        <w:keepNext/>
      </w:pPr>
      <w:r>
        <w:t>4.3 다운로드 폴더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Browse 또는 폴더 선택 버튼으로 저장 위치를 선택합니다.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Save Folder를 눌러 로컬 DB에 저장합니다.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Markdown과 영상 파일이 실제로 생성되는지 폴더를 확인합니다.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174FC2"/>
                <w:sz w:val="21"/>
              </w:rPr>
              <w:t>권장 폴더 구조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color w:val="1D2430"/>
                <w:sz w:val="20"/>
              </w:rPr>
              <w:t>업무별로 Telegram_Monitoring 폴더를 만들고 그 아래 날짜 또는 이슈별 하위 폴더를 두면 AI 분석 자료와 원본 영상을 관리하기 쉽습니다.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채널과 모니터링 목록 관리</w:t>
      </w:r>
    </w:p>
    <w:p>
      <w:pPr>
        <w:pStyle w:val="Heading2"/>
        <w:keepNext/>
      </w:pPr>
      <w:r>
        <w:t>5.1 채널 추가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설정에서 ‘+ 채널’을 누른 뒤 Channel ID와 Korean name을 입력합니다. Channel ID는 보통 t.me/ 뒤에 보이는 영문 사용자 이름이며 @ 기호는 생략해도 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예: https://t.me/TasnimNews → Channel ID는 TasnimNews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Korean name은 화면에서 알아보기 쉽게 표시할 이름입니다. 예: 타스님뉴스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입력 후 Save Channels를 눌러야 저장됩니다. 잘못된 ID, 삭제된 채널, 계정이 접근할 수 없는 채널은 검색에 실패할 수 있습니다.</w:t>
      </w:r>
    </w:p>
    <w:p>
      <w:pPr>
        <w:pStyle w:val="Heading2"/>
        <w:keepNext/>
      </w:pPr>
      <w:r>
        <w:t>5.2 모니터링 목록 만들기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‘+ 새 목록’을 누릅니다.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목록 이름을 입력합니다. 예: 중동 확전, 한반도 안보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아래 채널 체크박스에서 목록에 포함할 채널을 고릅니다.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모니터링 목록 저장을 누릅니다.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한 채널은 여러 모니터링 목록에 중복 포함될 수 있습니다. 국가별 통신사 목록과 특정 분쟁 목록처럼 목적이 다른 묶음을 동시에 운영할 수 있습니다.</w:t>
      </w:r>
    </w:p>
    <w:p>
      <w:pPr>
        <w:pStyle w:val="Heading2"/>
        <w:keepNext/>
      </w:pPr>
      <w:r>
        <w:t>5.3 조회 대상 선택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전체 저장 채널: 저장된 모든 채널을 한꺼번에 조회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모니터링 목록: 해당 목록에 포함된 채널만 조회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개별 채널: 채널 하나만 조회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직접 입력: 아직 저장하지 않은 공개 채널 ID를 임시로 조회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174FC2"/>
                <w:sz w:val="21"/>
              </w:rPr>
              <w:t>실무 권장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color w:val="1D2430"/>
                <w:sz w:val="20"/>
              </w:rPr>
              <w:t>평상시에는 주제별 모니터링 목록을 사용하고, 사건 초기에는 전체 저장 채널로 넓게 확인한 뒤 결과 내 검색으로 좁히는 방식이 효율적입니다.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게시글 검색과 다국어 검색</w:t>
      </w:r>
    </w:p>
    <w:p>
      <w:pPr>
        <w:pStyle w:val="Heading2"/>
        <w:keepNext/>
      </w:pPr>
      <w:r>
        <w:t>6.1 기본 검색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‘어디에서 찾을까요?’에서 조회 대상을 선택합니다.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검색어를 입력합니다. 비워두면 최신 게시글을 불러옵니다.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필요한 검색어 변환 언어를 체크합니다.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기간과 상세 조건을 확인한 뒤 검색을 누릅니다.</w:t>
      </w:r>
    </w:p>
    <w:p>
      <w:pPr>
        <w:pStyle w:val="Heading2"/>
        <w:keepNext/>
      </w:pPr>
      <w:r>
        <w:t>6.2 여러 검색어 입력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검색어는 줄바꿈 또는 쉼표로 구분합니다. 서버 검색에서는 각 검색어의 결과를 합치는 OR 방식으로 동작하고, 같은 게시글은 한 번만 표시합니다.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입력: 미국, 이란 → ‘미국’ 또는 ‘이란’에 해당하는 결과를 합침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입력: 미사일↵드론 → ‘미사일’ 또는 ‘드론’ 결과를 합침</w:t>
      </w:r>
    </w:p>
    <w:p>
      <w:pPr>
        <w:pStyle w:val="Heading2"/>
        <w:keepNext/>
      </w:pPr>
      <w:r>
        <w:t>6.3 검색어 변환 언어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페르시아어, 러시아어, 중국어, 영어를 여러 개 동시에 선택할 수 있습니다. 한국어 검색어는 선택한 언어로 변환되며, 변환 언어가 하나라도 선택된 경우 한국어 원문은 텔레그램 검색 요청에서 제외됩니다.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미국 + 페르시아어 → آمریکا만 검색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미국 + 러시아어·중국어·영어 → США, 美国, United States를 각각 검색하고 결과를 합침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이미 영어·페르시아어 등으로 입력한 검색어는 그대로 유지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미국, 이란, 전쟁, 지진 등 자주 쓰는 국제뉴스 용어는 앱 내부 용어집을 우선 사용합니다. 용어집에 없는 단어는 외부 자동 번역을 시도하므로 사용량 제한이나 네트워크 오류가 발생할 수 있습니다.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7E6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174FC2"/>
                <w:sz w:val="21"/>
              </w:rPr>
              <w:t>검색 정확도를 높이는 법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color w:val="1D2430"/>
                <w:sz w:val="20"/>
              </w:rPr>
              <w:t>고유명사는 표기가 여러 가지일 수 있습니다. 예: 하메네이/Khamenei/خامنه‌ای. 중요한 검색은 인물명·기관명·지명을 각각 따로 입력해 비교하세요.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6.4 빠른 기간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전체: 날짜 제한 없음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오늘: 오늘 00시부터 현재까지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최근 3일: 오늘을 포함한 최근 3개 날짜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최근 7일: 오늘을 포함한 최근 7개 날짜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정확한 시각 범위가 필요하면 상세 조건에서 시작 날짜·시간과 종료 날짜·시간을 직접 지정합니다. 화면 입력은 PC의 로컬 시간대를 기준으로 처리됩니다.</w:t>
      </w:r>
    </w:p>
    <w:p>
      <w:pPr>
        <w:pStyle w:val="Heading2"/>
        <w:keepNext/>
      </w:pPr>
      <w:r>
        <w:t>6.5 상세 조건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게시글 종류: 전체 글 / 미디어가 있는 글 / 사진 / 영상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불러올 게시글 수: 1~1000. 처음에는 100을 권장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채널 주소 직접 입력: 조회 대상에서 ‘직접 입력’을 선택했을 때만 표시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여러 채널에서 큰 수량을 불러오면 시간이 오래 걸릴 수 있습니다. 속보 확인은 50~100개로 시작하고 필요할 때 Load More를 사용하세요.</w:t>
      </w:r>
    </w:p>
    <w:p>
      <w:pPr>
        <w:pStyle w:val="Heading1"/>
        <w:keepNext/>
      </w:pPr>
      <w:r>
        <w:t>7. 결과 확인과 결과 내 검색</w:t>
      </w:r>
    </w:p>
    <w:p>
      <w:pPr>
        <w:pStyle w:val="Heading2"/>
        <w:keepNext/>
      </w:pPr>
      <w:r>
        <w:t>7.1 Live Feed 읽기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검색이 완료되면 조회 대상, 불러온 개수, 적용된 검색어·언어·기간·미디어 조건이 Live Feed 상단에 표시됩니다. 각 게시글 카드에는 채널, 게시글 번호, 시각, 조회수, 전달 수, 댓글 수, 미디어 유형이 포함될 수 있습니다.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Open in Telegram: 해당 게시글 원문 열기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Download Video: 영상 게시글의 파일 저장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Load More: 다음 게시글 추가 불러오기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Save to Folder: 현재 서버에서 불러온 전체 결과를 Markdown으로 저장</w:t>
      </w:r>
    </w:p>
    <w:p>
      <w:pPr>
        <w:pStyle w:val="Heading2"/>
        <w:keepNext/>
      </w:pPr>
      <w:r>
        <w:t>7.2 결과 내 검색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결과 내 검색은 텔레그램 서버에 다시 요청하지 않고, 이미 불러온 게시글의 본문·채널 ID·채널 이름을 브라우저에서 즉시 필터링합니다.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여러 단어는 AND 방식입니다. 예를 들어 ‘미국 미사일’은 두 개념을 모두 포함한 게시글만 남깁니다. 언어 변환을 선택하면 각 개념에 대해 선택 언어의 번역어 중 하나가 있으면 일치한 것으로 처리합니다.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미국 전쟁 + 네 언어 선택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첫 번째 조건: آمریکا 또는 США 또는 美国 또는 United States 중 하나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두 번째 조건: جنگ 또는 война 또는 战争 또는 war 중 하나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두 조건을 모두 만족하는 게시글만 표시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7E6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174FC2"/>
                <w:sz w:val="21"/>
              </w:rPr>
              <w:t>저장 범위 주의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color w:val="1D2430"/>
                <w:sz w:val="20"/>
              </w:rPr>
              <w:t>결과 내 검색은 화면 표시만 좁힙니다. Save to Folder는 결과 내 검색으로 보이는 일부가 아니라, 서버에서 불러온 전체 게시글을 저장합니다.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자료 저장·영상 다운로드·Chrome 번역</w:t>
      </w:r>
    </w:p>
    <w:p>
      <w:pPr>
        <w:pStyle w:val="Heading2"/>
        <w:keepNext/>
      </w:pPr>
      <w:r>
        <w:t>8.1 Markdown 저장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Save to Folder를 누르면 선택한 다운로드 폴더에 .md 파일이 생성됩니다. 파일에는 채널, 검색어, 날짜 범위, 게시글 번호, 시각, 링크, 조회 정보, 원문이 포함됩니다.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장점: 메모장, VS Code, Obsidian 등에서 열 수 있음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AI에 전달하기 쉬운 구조화된 텍스트 형식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원문 링크와 날짜를 함께 보존해 검증에 유리</w:t>
      </w:r>
    </w:p>
    <w:p>
      <w:pPr>
        <w:pStyle w:val="Heading2"/>
        <w:keepNext/>
      </w:pPr>
      <w:r>
        <w:t>8.2 영상 다운로드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영상 게시글 카드에서 Download Video를 누릅니다.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다운로드가 끝날 때까지 브라우저와 실행 창을 닫지 않습니다.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저장 폴더의 media/&lt;채널 ID&gt;/ 하위 폴더를 확인합니다.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대용량 영상은 시간이 오래 걸릴 수 있습니다. 네트워크가 불안정하거나 게시물이 삭제·제한된 경우 다운로드에 실패할 수 있습니다.</w:t>
      </w:r>
    </w:p>
    <w:p>
      <w:pPr>
        <w:pStyle w:val="Heading2"/>
        <w:keepNext/>
      </w:pPr>
      <w:r>
        <w:t>8.3 Chrome으로 전체 결과 번역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결과가 표시된 페이지를 Google Chrome에서 엽니다.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페이지 빈 공간을 마우스 오른쪽 버튼으로 클릭해 ‘한국어로 번역’을 선택합니다.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메뉴가 보이지 않으면 주소창의 번역 아이콘을 확인합니다.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원문 확인이 필요하면 번역 옵션에서 원래 언어로 되돌립니다.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7E6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174FC2"/>
                <w:sz w:val="21"/>
              </w:rPr>
              <w:t>번역은 참고용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color w:val="1D2430"/>
                <w:sz w:val="20"/>
              </w:rPr>
              <w:t>기계 번역은 인명·지명·군사 용어·숫자를 잘못 옮길 수 있습니다. 기사에 직접 인용할 표현은 원문과 전문 번역을 다시 확인하세요.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8.4 AI 요약에 활용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저장된 Markdown을 사내 AI 또는 허가된 LLM에 올리고, 날짜와 링크를 유지한 채 요약하도록 요청할 수 있습니다. 민감 정보·개인정보·저작권이 있는 자료는 회사 정책과 서비스 이용약관을 먼저 확인하세요.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권장 프롬프트 예시: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174FC2"/>
                <w:sz w:val="21"/>
              </w:rPr>
              <w:t>AI 요약 요청 예시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color w:val="1D2430"/>
                <w:sz w:val="20"/>
              </w:rPr>
              <w:t>다음 텔레그램 게시글을 시간순으로 정리하라. 확인된 사실, 당사자 주장, 미확인 정보를 구분하고 각 항목에 원문 채널·게시 시각·링크를 남겨라. 중복 내용은 합치되 숫자와 고유명사는 원문과 대조하라.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실무 활용 시나리오</w:t>
      </w:r>
    </w:p>
    <w:p>
      <w:pPr>
        <w:pStyle w:val="Heading2"/>
        <w:keepNext/>
      </w:pPr>
      <w:r>
        <w:t>9.1 새벽 시간대 미국·이란 충돌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‘미국이란 전쟁’ 목록을 선택합니다.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검색어에 공격, 미사일, 기지, 사망 등을 쉼표로 입력하고 페르시아어·영어를 선택합니다.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오늘 또는 최근 3일을 선택해 검색합니다.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결과 내 검색에서 특정 도시·기지·인물명을 추가해 좁힙니다.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현지 발표와 국제 매체 보도를 구분해 Markdown으로 저장합니다.</w:t>
      </w:r>
    </w:p>
    <w:p>
      <w:pPr>
        <w:pStyle w:val="Heading2"/>
        <w:keepNext/>
      </w:pPr>
      <w:r>
        <w:t>9.2 러시아·우크라이나 전황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‘러우전쟁’ 목록을 선택하고 러시아어·영어 변환을 선택합니다.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지역명, 무기명, 군 지휘부 발표를 각각 검색합니다.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영상 필터를 이용해 현장 영상 게시물을 찾고 필요한 원본만 내려받습니다.</w:t>
      </w:r>
    </w:p>
    <w:p>
      <w:pPr>
        <w:pStyle w:val="Heading2"/>
        <w:keepNext/>
      </w:pPr>
      <w:r>
        <w:t>9.3 국제 재난·대형사고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‘국제 재난·대형사고’ 목록에서 지진, 쓰나미, 화재, 항공기 등을 검색합니다.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초기 자동 경보와 해당 국가 공식 재난기관 발표를 비교합니다.</w:t>
      </w:r>
    </w:p>
    <w:p>
      <w:pPr>
        <w:pStyle w:val="ListNumber"/>
        <w:spacing w:after="100" w:line="300" w:lineRule="auto"/>
      </w:pPr>
      <w:r>
        <w:rPr>
          <w:rFonts w:ascii="맑은 고딕" w:hAnsi="맑은 고딕" w:eastAsia="맑은 고딕"/>
          <w:color w:val="1D2430"/>
          <w:sz w:val="21"/>
        </w:rPr>
        <w:t>사망자 수와 피해 규모는 업데이트 시각을 확인하고 최신 공식 수치로 교체합니다.</w:t>
      </w:r>
    </w:p>
    <w:p>
      <w:pPr>
        <w:pStyle w:val="Heading1"/>
        <w:keepNext/>
      </w:pPr>
      <w:r>
        <w:t>10. 데이터·보안·운영 주의사항</w:t>
      </w:r>
    </w:p>
    <w:p>
      <w:pPr>
        <w:pStyle w:val="Heading2"/>
        <w:keepNext/>
      </w:pPr>
      <w:r>
        <w:t>10.1 로컬 저장 위치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포터블 실행 파일을 사용하면 기본 설정과 로그인 세션은 일반적으로 다음 폴더에 저장됩니다.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174FC2"/>
                <w:sz w:val="21"/>
              </w:rPr>
              <w:t>로컬 데이터 폴더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color w:val="1D2430"/>
                <w:sz w:val="20"/>
              </w:rPr>
              <w:t>%LOCALAPPDATA%\TelegramChannelReader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tele_settings.db: API 정보, 다운로드 폴더, 채널, 모니터링 목록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telegram_user.session: 텔레그램 로그인 세션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downloads: 기본 Markdown·영상 저장 폴더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API Hash와 세션 파일은 민감 정보입니다. 현재 설정 DB는 별도 암호화 저장소가 아니므로 공용 PC 사용을 피하고 Windows 계정 접근 권한을 관리하세요.</w:t>
      </w:r>
    </w:p>
    <w:p>
      <w:pPr>
        <w:pStyle w:val="Heading2"/>
        <w:keepNext/>
      </w:pPr>
      <w:r>
        <w:t>10.2 백업과 이전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채널 목록을 보존하려면 tele_settings.db를 안전하게 백업할 수 있습니다. 다만 telegram_user.session은 계정 접근 권한과 연결되므로 일반 문서처럼 공유하지 마세요. 새 PC에서는 다시 로그인하는 방법이 가장 안전합니다.</w:t>
      </w:r>
    </w:p>
    <w:p>
      <w:pPr>
        <w:pStyle w:val="Heading2"/>
        <w:keepNext/>
      </w:pPr>
      <w:r>
        <w:t>10.3 콘텐츠 사용 원칙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공개 채널이라도 게시물의 저작권과 배포 조건을 확인합니다.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미확인 영상·사진은 출처, 촬영 시점, 장소를 검증합니다.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Telegram API 이용약관과 회사의 AI·보안 정책을 준수합니다.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 xml:space="preserve">참고: </w:t>
      </w:r>
      <w:hyperlink r:id="rId12">
        <w:r>
          <w:rPr>
            <w:rFonts w:ascii="맑은 고딕" w:hAnsi="맑은 고딕" w:eastAsia="맑은 고딕"/>
            <w:color w:val="246BFE"/>
            <w:u w:val="single"/>
          </w:rPr>
          <w:t>Telegram API Terms of Service</w:t>
        </w:r>
      </w:hyperlink>
    </w:p>
    <w:p>
      <w:pPr>
        <w:pStyle w:val="Heading1"/>
        <w:keepNext/>
      </w:pPr>
      <w:r>
        <w:t>11. 문제 해결</w:t>
      </w:r>
    </w:p>
    <w:p>
      <w:pPr>
        <w:pStyle w:val="Heading2"/>
        <w:keepNext/>
      </w:pPr>
      <w:r>
        <w:t>11.1 app.exe가 실행되지 않음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Windows SmartScreen·백신 격리 기록을 확인합니다.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네트워크 드라이브가 아닌 로컬 폴더로 복사해 실행합니다.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파일 경로가 지나치게 길거나 특수문자가 많은 경우 C:\TelegramReader처럼 짧은 폴더를 사용합니다.</w:t>
      </w:r>
    </w:p>
    <w:p>
      <w:pPr>
        <w:pStyle w:val="Heading2"/>
        <w:keepNext/>
      </w:pPr>
      <w:r>
        <w:t>11.2 포트 8788 사용 중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이미 실행 중인 app.exe가 있을 가능성이 큽니다. 기존 검은색 실행 창을 닫거나 작업 관리자에서 app.exe를 종료한 뒤 다시 실행하세요.</w:t>
      </w:r>
    </w:p>
    <w:p>
      <w:pPr>
        <w:pStyle w:val="Heading2"/>
        <w:keepNext/>
      </w:pPr>
      <w:r>
        <w:t>11.3 API ID 또는 API Hash 오류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API ID는 숫자인지 확인합니다.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API Hash는 같은 Telegram 앱에서 발급된 32자리 값인지 확인합니다.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공백이나 따옴표가 함께 복사되지 않았는지 확인합니다.</w:t>
      </w:r>
    </w:p>
    <w:p>
      <w:pPr>
        <w:pStyle w:val="Heading2"/>
        <w:keepNext/>
      </w:pPr>
      <w:r>
        <w:t>11.4 인증 코드가 오지 않음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SMS가 아니라 Telegram 공식 앱의 서비스 메시지로 도착했는지 확인합니다.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전화번호에 국가번호가 포함되어 있는지 확인합니다.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짧은 시간에 반복 요청하지 말고 잠시 기다린 뒤 다시 시도합니다.</w:t>
      </w:r>
    </w:p>
    <w:p>
      <w:pPr>
        <w:pStyle w:val="Heading2"/>
        <w:keepNext/>
      </w:pPr>
      <w:r>
        <w:t>11.5 검색 결과가 0개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채널 ID가 정확하고 해당 계정으로 채널을 열 수 있는지 확인합니다.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날짜 범위와 미디어 필터를 ‘전체’로 되돌립니다.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다국어 변환을 해제하고 원문 검색어로 시험합니다.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고유명사의 다른 철자와 현지어 표기를 별도 검색합니다.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게시글 수를 늘리거나 Load More를 사용합니다.</w:t>
      </w:r>
    </w:p>
    <w:p>
      <w:pPr>
        <w:pStyle w:val="Heading2"/>
        <w:keepNext/>
      </w:pPr>
      <w:r>
        <w:t>11.6 자동 번역 429 또는 변환 실패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외부 자동 번역 서비스의 호출 제한입니다. 자주 쓰는 국제뉴스 용어는 내부 용어집으로 처리되지만, 새로운 단어는 제한될 수 있습니다. 잠시 기다린 뒤 재시도하거나 현지어를 직접 입력하세요.</w:t>
      </w:r>
    </w:p>
    <w:p>
      <w:pPr>
        <w:pStyle w:val="Heading2"/>
        <w:keepNext/>
      </w:pPr>
      <w:r>
        <w:t>11.7 영상 다운로드 실패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게시물이 영상인지 확인합니다.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저장 폴더 쓰기 권한과 여유 공간을 확인합니다.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게시물이 삭제되었거나 접근 제한되었는지 Telegram 원문을 엽니다.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대용량 영상은 충분히 기다리고 앱 창을 닫지 않습니다.</w:t>
      </w:r>
    </w:p>
    <w:p>
      <w:pPr>
        <w:pStyle w:val="Heading1"/>
        <w:keepNext/>
      </w:pPr>
      <w:r>
        <w:t>부록 A. 기본 모니터링 목록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50"/>
        <w:gridCol w:w="1350"/>
        <w:gridCol w:w="5160"/>
      </w:tblGrid>
      <w:tr>
        <w:tc>
          <w:tcPr>
            <w:tcW w:type="dxa" w:w="2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4FC2"/>
                <w:sz w:val="19"/>
              </w:rPr>
              <w:t>목록</w:t>
            </w:r>
          </w:p>
        </w:tc>
        <w:tc>
          <w:tcPr>
            <w:tcW w:type="dxa" w:w="1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4FC2"/>
                <w:sz w:val="19"/>
              </w:rPr>
              <w:t>채널 수</w:t>
            </w:r>
          </w:p>
        </w:tc>
        <w:tc>
          <w:tcPr>
            <w:tcW w:type="dxa" w:w="5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4FC2"/>
                <w:sz w:val="19"/>
              </w:rPr>
              <w:t>주요 용도</w:t>
            </w:r>
          </w:p>
        </w:tc>
      </w:tr>
      <w:tr>
        <w:tc>
          <w:tcPr>
            <w:tcW w:type="dxa" w:w="2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1D2430"/>
                <w:sz w:val="18"/>
              </w:rPr>
              <w:t>러우전쟁</w:t>
            </w:r>
          </w:p>
        </w:tc>
        <w:tc>
          <w:tcPr>
            <w:tcW w:type="dxa" w:w="1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1D2430"/>
                <w:sz w:val="18"/>
              </w:rPr>
              <w:t>16</w:t>
            </w:r>
          </w:p>
        </w:tc>
        <w:tc>
          <w:tcPr>
            <w:tcW w:type="dxa" w:w="5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1D2430"/>
                <w:sz w:val="18"/>
              </w:rPr>
              <w:t>러시아·우크라이나 전황과 국제 분석</w:t>
            </w:r>
          </w:p>
        </w:tc>
      </w:tr>
      <w:tr>
        <w:tc>
          <w:tcPr>
            <w:tcW w:type="dxa" w:w="2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1D2430"/>
                <w:sz w:val="18"/>
              </w:rPr>
              <w:t>미국이란 전쟁</w:t>
            </w:r>
          </w:p>
        </w:tc>
        <w:tc>
          <w:tcPr>
            <w:tcW w:type="dxa" w:w="1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1D2430"/>
                <w:sz w:val="18"/>
              </w:rPr>
              <w:t>15</w:t>
            </w:r>
          </w:p>
        </w:tc>
        <w:tc>
          <w:tcPr>
            <w:tcW w:type="dxa" w:w="5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1D2430"/>
                <w:sz w:val="18"/>
              </w:rPr>
              <w:t>미국·이란·이스라엘 충돌과 현지 반응</w:t>
            </w:r>
          </w:p>
        </w:tc>
      </w:tr>
      <w:tr>
        <w:tc>
          <w:tcPr>
            <w:tcW w:type="dxa" w:w="2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1D2430"/>
                <w:sz w:val="18"/>
              </w:rPr>
              <w:t>중동 확전</w:t>
            </w:r>
          </w:p>
        </w:tc>
        <w:tc>
          <w:tcPr>
            <w:tcW w:type="dxa" w:w="1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1D2430"/>
                <w:sz w:val="18"/>
              </w:rPr>
              <w:t>11</w:t>
            </w:r>
          </w:p>
        </w:tc>
        <w:tc>
          <w:tcPr>
            <w:tcW w:type="dxa" w:w="5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1D2430"/>
                <w:sz w:val="18"/>
              </w:rPr>
              <w:t>이스라엘·이란·레바논·이라크·시리아</w:t>
            </w:r>
          </w:p>
        </w:tc>
      </w:tr>
      <w:tr>
        <w:tc>
          <w:tcPr>
            <w:tcW w:type="dxa" w:w="2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1D2430"/>
                <w:sz w:val="18"/>
              </w:rPr>
              <w:t>한반도 안보</w:t>
            </w:r>
          </w:p>
        </w:tc>
        <w:tc>
          <w:tcPr>
            <w:tcW w:type="dxa" w:w="1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1D2430"/>
                <w:sz w:val="18"/>
              </w:rPr>
              <w:t>11</w:t>
            </w:r>
          </w:p>
        </w:tc>
        <w:tc>
          <w:tcPr>
            <w:tcW w:type="dxa" w:w="5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1D2430"/>
                <w:sz w:val="18"/>
              </w:rPr>
              <w:t>북한·한국·주변국 안보 동향</w:t>
            </w:r>
          </w:p>
        </w:tc>
      </w:tr>
      <w:tr>
        <w:tc>
          <w:tcPr>
            <w:tcW w:type="dxa" w:w="2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1D2430"/>
                <w:sz w:val="18"/>
              </w:rPr>
              <w:t>중국·대만·남중국해</w:t>
            </w:r>
          </w:p>
        </w:tc>
        <w:tc>
          <w:tcPr>
            <w:tcW w:type="dxa" w:w="1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1D2430"/>
                <w:sz w:val="18"/>
              </w:rPr>
              <w:t>10</w:t>
            </w:r>
          </w:p>
        </w:tc>
        <w:tc>
          <w:tcPr>
            <w:tcW w:type="dxa" w:w="5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1D2430"/>
                <w:sz w:val="18"/>
              </w:rPr>
              <w:t>양안 관계와 남중국해 분쟁</w:t>
            </w:r>
          </w:p>
        </w:tc>
      </w:tr>
      <w:tr>
        <w:tc>
          <w:tcPr>
            <w:tcW w:type="dxa" w:w="2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1D2430"/>
                <w:sz w:val="18"/>
              </w:rPr>
              <w:t>국제 재난·대형사고</w:t>
            </w:r>
          </w:p>
        </w:tc>
        <w:tc>
          <w:tcPr>
            <w:tcW w:type="dxa" w:w="1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1D2430"/>
                <w:sz w:val="18"/>
              </w:rPr>
              <w:t>12</w:t>
            </w:r>
          </w:p>
        </w:tc>
        <w:tc>
          <w:tcPr>
            <w:tcW w:type="dxa" w:w="5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1D2430"/>
                <w:sz w:val="18"/>
              </w:rPr>
              <w:t>지진·쓰나미·산불·홍수·항공·원전</w:t>
            </w:r>
          </w:p>
        </w:tc>
      </w:tr>
    </w:tbl>
    <w:p>
      <w:pPr>
        <w:spacing w:after="120" w:line="300" w:lineRule="auto"/>
      </w:pPr>
      <w:r>
        <w:rPr>
          <w:rFonts w:ascii="맑은 고딕" w:hAnsi="맑은 고딕" w:eastAsia="맑은 고딕"/>
          <w:color w:val="1D2430"/>
          <w:sz w:val="21"/>
        </w:rPr>
        <w:t>채널은 운영 중단, 사용자 이름 변경, 접근 제한이 발생할 수 있습니다. 목록은 정기적으로 점검하고 비공식 재전송 채널은 공식 출처와 구분해 사용하세요.</w:t>
      </w:r>
    </w:p>
    <w:p>
      <w:pPr>
        <w:pStyle w:val="Heading1"/>
        <w:keepNext/>
      </w:pPr>
      <w:r>
        <w:t>부록 B. 기본 용어</w:t>
      </w:r>
    </w:p>
    <w:p>
      <w:pPr>
        <w:spacing w:after="100" w:line="288" w:lineRule="auto"/>
      </w:pPr>
      <w:r>
        <w:rPr>
          <w:rFonts w:ascii="맑은 고딕" w:hAnsi="맑은 고딕" w:eastAsia="맑은 고딕"/>
          <w:b/>
          <w:color w:val="17365D"/>
          <w:sz w:val="20"/>
        </w:rPr>
        <w:t xml:space="preserve">채널 ID: </w:t>
      </w:r>
      <w:r>
        <w:rPr>
          <w:rFonts w:ascii="맑은 고딕" w:hAnsi="맑은 고딕" w:eastAsia="맑은 고딕"/>
          <w:color w:val="1D2430"/>
          <w:sz w:val="20"/>
        </w:rPr>
        <w:t>텔레그램 공개 채널을 식별하는 사용자 이름. t.me/ 뒤의 문자열</w:t>
      </w:r>
    </w:p>
    <w:p>
      <w:pPr>
        <w:spacing w:after="100" w:line="288" w:lineRule="auto"/>
      </w:pPr>
      <w:r>
        <w:rPr>
          <w:rFonts w:ascii="맑은 고딕" w:hAnsi="맑은 고딕" w:eastAsia="맑은 고딕"/>
          <w:b/>
          <w:color w:val="17365D"/>
          <w:sz w:val="20"/>
        </w:rPr>
        <w:t xml:space="preserve">모니터링 목록: </w:t>
      </w:r>
      <w:r>
        <w:rPr>
          <w:rFonts w:ascii="맑은 고딕" w:hAnsi="맑은 고딕" w:eastAsia="맑은 고딕"/>
          <w:color w:val="1D2430"/>
          <w:sz w:val="20"/>
        </w:rPr>
        <w:t>여러 채널을 국가·분쟁·재난 등 목적별로 묶은 조회 단위</w:t>
      </w:r>
    </w:p>
    <w:p>
      <w:pPr>
        <w:spacing w:after="100" w:line="288" w:lineRule="auto"/>
      </w:pPr>
      <w:r>
        <w:rPr>
          <w:rFonts w:ascii="맑은 고딕" w:hAnsi="맑은 고딕" w:eastAsia="맑은 고딕"/>
          <w:b/>
          <w:color w:val="17365D"/>
          <w:sz w:val="20"/>
        </w:rPr>
        <w:t xml:space="preserve">API: </w:t>
      </w:r>
      <w:r>
        <w:rPr>
          <w:rFonts w:ascii="맑은 고딕" w:hAnsi="맑은 고딕" w:eastAsia="맑은 고딕"/>
          <w:color w:val="1D2430"/>
          <w:sz w:val="20"/>
        </w:rPr>
        <w:t>프로그램이 텔레그램 서버에 게시글을 요청하는 통로</w:t>
      </w:r>
    </w:p>
    <w:p>
      <w:pPr>
        <w:spacing w:after="100" w:line="288" w:lineRule="auto"/>
      </w:pPr>
      <w:r>
        <w:rPr>
          <w:rFonts w:ascii="맑은 고딕" w:hAnsi="맑은 고딕" w:eastAsia="맑은 고딕"/>
          <w:b/>
          <w:color w:val="17365D"/>
          <w:sz w:val="20"/>
        </w:rPr>
        <w:t xml:space="preserve">API ID / API Hash: </w:t>
      </w:r>
      <w:r>
        <w:rPr>
          <w:rFonts w:ascii="맑은 고딕" w:hAnsi="맑은 고딕" w:eastAsia="맑은 고딕"/>
          <w:color w:val="1D2430"/>
          <w:sz w:val="20"/>
        </w:rPr>
        <w:t>Telegram API 접속에 필요한 앱 식별 정보</w:t>
      </w:r>
    </w:p>
    <w:p>
      <w:pPr>
        <w:spacing w:after="100" w:line="288" w:lineRule="auto"/>
      </w:pPr>
      <w:r>
        <w:rPr>
          <w:rFonts w:ascii="맑은 고딕" w:hAnsi="맑은 고딕" w:eastAsia="맑은 고딕"/>
          <w:b/>
          <w:color w:val="17365D"/>
          <w:sz w:val="20"/>
        </w:rPr>
        <w:t xml:space="preserve">세션: </w:t>
      </w:r>
      <w:r>
        <w:rPr>
          <w:rFonts w:ascii="맑은 고딕" w:hAnsi="맑은 고딕" w:eastAsia="맑은 고딕"/>
          <w:color w:val="1D2430"/>
          <w:sz w:val="20"/>
        </w:rPr>
        <w:t>최초 로그인 후 PC에 보관되는 인증 상태</w:t>
      </w:r>
    </w:p>
    <w:p>
      <w:pPr>
        <w:spacing w:after="100" w:line="288" w:lineRule="auto"/>
      </w:pPr>
      <w:r>
        <w:rPr>
          <w:rFonts w:ascii="맑은 고딕" w:hAnsi="맑은 고딕" w:eastAsia="맑은 고딕"/>
          <w:b/>
          <w:color w:val="17365D"/>
          <w:sz w:val="20"/>
        </w:rPr>
        <w:t xml:space="preserve">Markdown: </w:t>
      </w:r>
      <w:r>
        <w:rPr>
          <w:rFonts w:ascii="맑은 고딕" w:hAnsi="맑은 고딕" w:eastAsia="맑은 고딕"/>
          <w:color w:val="1D2430"/>
          <w:sz w:val="20"/>
        </w:rPr>
        <w:t>제목·목록·링크 구조를 간단한 기호로 표현하는 텍스트 파일 형식</w:t>
      </w:r>
    </w:p>
    <w:p>
      <w:pPr>
        <w:spacing w:after="100" w:line="288" w:lineRule="auto"/>
      </w:pPr>
      <w:r>
        <w:rPr>
          <w:rFonts w:ascii="맑은 고딕" w:hAnsi="맑은 고딕" w:eastAsia="맑은 고딕"/>
          <w:b/>
          <w:color w:val="17365D"/>
          <w:sz w:val="20"/>
        </w:rPr>
        <w:t xml:space="preserve">OR 검색: </w:t>
      </w:r>
      <w:r>
        <w:rPr>
          <w:rFonts w:ascii="맑은 고딕" w:hAnsi="맑은 고딕" w:eastAsia="맑은 고딕"/>
          <w:color w:val="1D2430"/>
          <w:sz w:val="20"/>
        </w:rPr>
        <w:t>여러 검색어 중 하나라도 맞는 결과를 합치는 방식</w:t>
      </w:r>
    </w:p>
    <w:p>
      <w:pPr>
        <w:spacing w:after="100" w:line="288" w:lineRule="auto"/>
      </w:pPr>
      <w:r>
        <w:rPr>
          <w:rFonts w:ascii="맑은 고딕" w:hAnsi="맑은 고딕" w:eastAsia="맑은 고딕"/>
          <w:b/>
          <w:color w:val="17365D"/>
          <w:sz w:val="20"/>
        </w:rPr>
        <w:t xml:space="preserve">AND 필터: </w:t>
      </w:r>
      <w:r>
        <w:rPr>
          <w:rFonts w:ascii="맑은 고딕" w:hAnsi="맑은 고딕" w:eastAsia="맑은 고딕"/>
          <w:color w:val="1D2430"/>
          <w:sz w:val="20"/>
        </w:rPr>
        <w:t>여러 조건을 모두 만족하는 결과만 남기는 방식</w:t>
      </w:r>
    </w:p>
    <w:p>
      <w:pPr>
        <w:spacing w:after="100" w:line="288" w:lineRule="auto"/>
      </w:pPr>
      <w:r>
        <w:rPr>
          <w:rFonts w:ascii="맑은 고딕" w:hAnsi="맑은 고딕" w:eastAsia="맑은 고딕"/>
          <w:b/>
          <w:color w:val="17365D"/>
          <w:sz w:val="20"/>
        </w:rPr>
        <w:t xml:space="preserve">429 오류: </w:t>
      </w:r>
      <w:r>
        <w:rPr>
          <w:rFonts w:ascii="맑은 고딕" w:hAnsi="맑은 고딕" w:eastAsia="맑은 고딕"/>
          <w:color w:val="1D2430"/>
          <w:sz w:val="20"/>
        </w:rPr>
        <w:t>외부 서비스에 짧은 시간 동안 요청이 많아 일시 제한된 상태</w:t>
      </w:r>
    </w:p>
    <w:p>
      <w:pPr>
        <w:pStyle w:val="Heading1"/>
        <w:keepNext/>
      </w:pPr>
      <w:r>
        <w:t>부록 C. 업무 시작 전 체크리스트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□ app.exe는 한 번만 실행했는가?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□ 상태가 Authorized session인가?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□ 다운로드 폴더가 올바른가?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□ 조회 대상 모니터링 목록이 맞는가?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□ 검색어와 변환 언어가 사건 지역에 맞는가?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□ 날짜와 미디어 필터가 너무 좁지 않은가?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□ 공식 출처와 비공식 채널을 구분했는가?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□ 숫자·인명·지명·시각을 복수 출처로 검증했는가?</w:t>
      </w:r>
    </w:p>
    <w:p>
      <w:pPr>
        <w:pStyle w:val="ListBullet"/>
        <w:spacing w:after="80" w:line="300" w:lineRule="auto"/>
      </w:pPr>
      <w:r>
        <w:rPr>
          <w:rFonts w:ascii="맑은 고딕" w:hAnsi="맑은 고딕" w:eastAsia="맑은 고딕"/>
          <w:color w:val="1D2430"/>
          <w:sz w:val="21"/>
        </w:rPr>
        <w:t>□ 저장한 Markdown과 영상의 보안 등급을 확인했는가?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 w:eastAsia="맑은 고딕"/>
        <w:color w:val="667085"/>
        <w:sz w:val="18"/>
      </w:rPr>
      <w:t xml:space="preserve">Page </w:t>
    </w:r>
    <w:r>
      <w:rPr>
        <w:rFonts w:ascii="맑은 고딕" w:hAnsi="맑은 고딕" w:eastAsia="맑은 고딕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color w:val="667085"/>
        <w:sz w:val="17"/>
      </w:rPr>
      <w:t>Telegram Channel Reader  |  사용자 설명서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4FC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4FC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맑은 고딕" w:hAnsi="맑은 고딕" w:eastAsia="맑은 고딕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맑은 고딕" w:hAnsi="맑은 고딕" w:eastAsia="맑은 고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맑은 고딕" w:hAnsi="맑은 고딕" w:eastAsia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ore.telegram.org/api/obtaining_api_id" TargetMode="External"/><Relationship Id="rId12" Type="http://schemas.openxmlformats.org/officeDocument/2006/relationships/hyperlink" Target="https://core.telegram.org/api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Telegram Channel Reader 사용자 설명서</dc:title>
  <dc:subject>텔레그램 채널 통합 검색·다국어 모니터링 앱 사용 매뉴얼</dc:subject>
  <dc:creator>Telegram Channel Reader Project</dc:creator>
  <cp:keywords>Telegram, 국제뉴스, 모니터링, 사용자 설명서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