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480"/>
        <w:jc w:val="center"/>
      </w:pPr>
      <w:r>
        <w:rPr>
          <w:rFonts w:ascii="Arial" w:cs="Arial" w:eastAsia="Arial" w:hAnsi="Arial"/>
          <w:b/>
          <w:bCs/>
          <w:color w:val="FF5A5A"/>
          <w:sz w:val="80"/>
          <w:szCs w:val="80"/>
        </w:rPr>
        <w:t xml:space="preserve">SolventZ</w:t>
      </w:r>
    </w:p>
    <w:p>
      <w:pPr>
        <w:spacing w:after="80" w:before="0"/>
        <w:jc w:val="center"/>
      </w:pPr>
      <w:r>
        <w:rPr>
          <w:rFonts w:ascii="Arial" w:cs="Arial" w:eastAsia="Arial" w:hAnsi="Arial"/>
          <w:color w:val="FF8B5A"/>
          <w:sz w:val="32"/>
          <w:szCs w:val="32"/>
        </w:rPr>
        <w:t xml:space="preserve">Solar Solutions Platform</w:t>
      </w:r>
    </w:p>
    <w:p>
      <w:pPr>
        <w:spacing w:after="400" w:before="0"/>
        <w:jc w:val="center"/>
      </w:pPr>
      <w:r>
        <w:rPr>
          <w:rFonts w:ascii="Arial" w:cs="Arial" w:eastAsia="Arial" w:hAnsi="Arial"/>
          <w:i/>
          <w:iCs/>
          <w:color w:val="555555"/>
          <w:sz w:val="28"/>
          <w:szCs w:val="28"/>
        </w:rPr>
        <w:t xml:space="preserve">Product Requirements Document</w:t>
      </w:r>
    </w:p>
    <w:p>
      <w:pPr>
        <w:pBdr>
          <w:top w:val="single" w:color="FF5A5A" w:sz="6" w:space="4"/>
          <w:bottom w:val="single" w:color="FF5A5A" w:sz="6" w:space="4"/>
        </w:pBdr>
        <w:spacing w:after="120" w:before="120"/>
        <w:jc w:val="center"/>
      </w:pPr>
      <w:r>
        <w:rPr>
          <w:rFonts w:ascii="Arial" w:cs="Arial" w:eastAsia="Arial" w:hAnsi="Arial"/>
          <w:color w:val="555555"/>
          <w:sz w:val="20"/>
          <w:szCs w:val="20"/>
        </w:rPr>
        <w:t xml:space="preserve">Version 1.0  |  April 2025  |  CONFIDENTIAL</w:t>
      </w:r>
    </w:p>
    <w:p>
      <w:pPr>
        <w:spacing w:after="80" w:before="80"/>
      </w:pPr>
      <w:r>
        <w:t xml:space="preserve"/>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Document Type</w:t>
            </w:r>
          </w:p>
        </w:tc>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Product Requirements Document (PRD)</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App Name</w:t>
            </w:r>
          </w:p>
        </w:tc>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SolventZ</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Mobile (React Native) + Admin Web Panel (Next.js)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April 2025</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Draft — For Team Review</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Classification</w:t>
            </w:r>
          </w:p>
        </w:tc>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Confidential</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Target Team</w:t>
            </w:r>
          </w:p>
        </w:tc>
        <w:tc>
          <w:tcPr>
            <w:tcW w:type="dxa" w:w="5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Engineering, Design, QA, Product</w:t>
            </w:r>
          </w:p>
        </w:tc>
      </w:tr>
    </w:tbl>
    <w:p>
      <w:pPr>
        <w:spacing w:after="80" w:before="80"/>
      </w:pPr>
      <w:r>
        <w:t xml:space="preserve"/>
      </w:r>
    </w:p>
    <w:p>
      <w:r>
        <w:br w:type="page"/>
      </w:r>
    </w:p>
    <w:p>
      <w:pPr>
        <w:pStyle w:val="Heading1"/>
        <w:pBdr>
          <w:bottom w:val="single" w:color="FF5A5A" w:sz="8" w:space="6"/>
        </w:pBdr>
        <w:spacing w:after="200" w:before="400"/>
      </w:pPr>
      <w:r>
        <w:rPr>
          <w:rFonts w:ascii="Arial" w:cs="Arial" w:eastAsia="Arial" w:hAnsi="Arial"/>
          <w:b/>
          <w:bCs/>
          <w:color w:val="FF5A5A"/>
          <w:sz w:val="36"/>
          <w:szCs w:val="36"/>
        </w:rPr>
        <w:t xml:space="preserve">1. Executive Summary</w:t>
      </w:r>
    </w:p>
    <w:p>
      <w:pPr>
        <w:spacing w:after="120" w:before="80"/>
      </w:pPr>
      <w:r>
        <w:rPr>
          <w:rFonts w:ascii="Arial" w:cs="Arial" w:eastAsia="Arial" w:hAnsi="Arial"/>
          <w:color w:val="555555"/>
          <w:sz w:val="22"/>
          <w:szCs w:val="22"/>
        </w:rPr>
        <w:t xml:space="preserve">SolventZ is a comprehensive solar solutions platform comprising a mobile application (Android and iOS) built with React Native and an admin web panel developed using Next.js. The platform is engineered to digitize the complete solar product sales lifecycle — from customer onboarding and product discovery through purchase, project management, and post-installation support.</w:t>
      </w:r>
    </w:p>
    <w:p>
      <w:pPr>
        <w:spacing w:after="80" w:before="80"/>
      </w:pPr>
      <w:r>
        <w:t xml:space="preserve"/>
      </w:r>
    </w:p>
    <w:p>
      <w:pPr>
        <w:spacing w:after="120" w:before="80"/>
      </w:pPr>
      <w:r>
        <w:rPr>
          <w:rFonts w:ascii="Arial" w:cs="Arial" w:eastAsia="Arial" w:hAnsi="Arial"/>
          <w:color w:val="555555"/>
          <w:sz w:val="22"/>
          <w:szCs w:val="22"/>
        </w:rPr>
        <w:t xml:space="preserve">The application addresses a growing demand for accessible, streamlined solar energy procurement in markets where solar adoption is accelerating. SolventZ will enable customers to browse and purchase solar panels, inverters, batteries, and VED (Voltage Enhancement Devices), request on-site surveys, receive custom project quotations, track orders, and submit after-sales support tickets — all from a single, branded mobile interface.</w:t>
      </w:r>
    </w:p>
    <w:p>
      <w:pPr>
        <w:spacing w:after="80" w:before="80"/>
      </w:pPr>
      <w:r>
        <w:t xml:space="preserve"/>
      </w:r>
    </w:p>
    <w:p>
      <w:pPr>
        <w:spacing w:after="120" w:before="80"/>
      </w:pPr>
      <w:r>
        <w:rPr>
          <w:rFonts w:ascii="Arial" w:cs="Arial" w:eastAsia="Arial" w:hAnsi="Arial"/>
          <w:color w:val="555555"/>
          <w:sz w:val="22"/>
          <w:szCs w:val="22"/>
        </w:rPr>
        <w:t xml:space="preserve">The admin web panel provides operations teams with full control over product catalog management, order processing, customer query resolution, and survey request handling, backed by real-time data from a Supabase-powered database.</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1.1 Business Objectives</w:t>
      </w:r>
    </w:p>
    <w:p>
      <w:pPr>
        <w:pStyle w:val="ListParagraph"/>
        <w:numPr>
          <w:ilvl w:val="0"/>
          <w:numId w:val="2"/>
        </w:numPr>
        <w:spacing w:after="40" w:before="40"/>
      </w:pPr>
      <w:r>
        <w:rPr>
          <w:rFonts w:ascii="Arial" w:cs="Arial" w:eastAsia="Arial" w:hAnsi="Arial"/>
          <w:color w:val="555555"/>
          <w:sz w:val="22"/>
          <w:szCs w:val="22"/>
        </w:rPr>
        <w:t xml:space="preserve">Digitize the end-to-end solar sales process, reducing manual effort by at least 60%</w:t>
      </w:r>
    </w:p>
    <w:p>
      <w:pPr>
        <w:pStyle w:val="ListParagraph"/>
        <w:numPr>
          <w:ilvl w:val="0"/>
          <w:numId w:val="2"/>
        </w:numPr>
        <w:spacing w:after="40" w:before="40"/>
      </w:pPr>
      <w:r>
        <w:rPr>
          <w:rFonts w:ascii="Arial" w:cs="Arial" w:eastAsia="Arial" w:hAnsi="Arial"/>
          <w:color w:val="555555"/>
          <w:sz w:val="22"/>
          <w:szCs w:val="22"/>
        </w:rPr>
        <w:t xml:space="preserve">Improve customer acquisition and retention through a seamless mobile experience</w:t>
      </w:r>
    </w:p>
    <w:p>
      <w:pPr>
        <w:pStyle w:val="ListParagraph"/>
        <w:numPr>
          <w:ilvl w:val="0"/>
          <w:numId w:val="2"/>
        </w:numPr>
        <w:spacing w:after="40" w:before="40"/>
      </w:pPr>
      <w:r>
        <w:rPr>
          <w:rFonts w:ascii="Arial" w:cs="Arial" w:eastAsia="Arial" w:hAnsi="Arial"/>
          <w:color w:val="555555"/>
          <w:sz w:val="22"/>
          <w:szCs w:val="22"/>
        </w:rPr>
        <w:t xml:space="preserve">Provide operations teams with a centralized admin hub for order and inventory management</w:t>
      </w:r>
    </w:p>
    <w:p>
      <w:pPr>
        <w:pStyle w:val="ListParagraph"/>
        <w:numPr>
          <w:ilvl w:val="0"/>
          <w:numId w:val="2"/>
        </w:numPr>
        <w:spacing w:after="40" w:before="40"/>
      </w:pPr>
      <w:r>
        <w:rPr>
          <w:rFonts w:ascii="Arial" w:cs="Arial" w:eastAsia="Arial" w:hAnsi="Arial"/>
          <w:color w:val="555555"/>
          <w:sz w:val="22"/>
          <w:szCs w:val="22"/>
        </w:rPr>
        <w:t xml:space="preserve">Enable scalable project management from survey request to installation confirmation</w:t>
      </w:r>
    </w:p>
    <w:p>
      <w:pPr>
        <w:pStyle w:val="ListParagraph"/>
        <w:numPr>
          <w:ilvl w:val="0"/>
          <w:numId w:val="2"/>
        </w:numPr>
        <w:spacing w:after="40" w:before="40"/>
      </w:pPr>
      <w:r>
        <w:rPr>
          <w:rFonts w:ascii="Arial" w:cs="Arial" w:eastAsia="Arial" w:hAnsi="Arial"/>
          <w:color w:val="555555"/>
          <w:sz w:val="22"/>
          <w:szCs w:val="22"/>
        </w:rPr>
        <w:t xml:space="preserve">Establish a foundation for AI-powered features and automation in future product iterations</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8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Timeframe</w:t>
            </w:r>
          </w:p>
        </w:tc>
      </w:tr>
      <w:tr>
        <w:tc>
          <w:tcPr>
            <w:tcW w:type="dxa" w:w="3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Mobile App Downloads</w:t>
            </w:r>
          </w:p>
        </w:tc>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5,000+ (first quarter)</w:t>
            </w:r>
          </w:p>
        </w:tc>
        <w:tc>
          <w:tcPr>
            <w:tcW w:type="dxa" w:w="2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Q1 Post-Launch</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 Registration Rate</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40% of downloads</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Q1 Post-Launch</w:t>
            </w:r>
          </w:p>
        </w:tc>
      </w:tr>
      <w:tr>
        <w:tc>
          <w:tcPr>
            <w:tcW w:type="dxa" w:w="3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Cart-to-Purchase Conversion</w:t>
            </w:r>
          </w:p>
        </w:tc>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&gt;15%</w:t>
            </w:r>
          </w:p>
        </w:tc>
        <w:tc>
          <w:tcPr>
            <w:tcW w:type="dxa" w:w="2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Ongoing</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Survey Request Completion</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&gt;80% qualified leads</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Ongoing</w:t>
            </w:r>
          </w:p>
        </w:tc>
      </w:tr>
      <w:tr>
        <w:tc>
          <w:tcPr>
            <w:tcW w:type="dxa" w:w="3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Support Ticket Resolution Time</w:t>
            </w:r>
          </w:p>
        </w:tc>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&lt;48 hours average</w:t>
            </w:r>
          </w:p>
        </w:tc>
        <w:tc>
          <w:tcPr>
            <w:tcW w:type="dxa" w:w="2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Ongoing</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Admin Order Processing Time</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&lt;2 hours per order</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Ongoing</w:t>
            </w:r>
          </w:p>
        </w:tc>
      </w:tr>
    </w:tbl>
    <w:p>
      <w:pPr>
        <w:spacing w:after="80" w:before="80"/>
      </w:pPr>
      <w:r>
        <w:t xml:space="preserve"/>
      </w:r>
    </w:p>
    <w:p>
      <w:r>
        <w:br w:type="page"/>
      </w:r>
    </w:p>
    <w:p>
      <w:pPr>
        <w:pStyle w:val="Heading1"/>
        <w:pBdr>
          <w:bottom w:val="single" w:color="FF5A5A" w:sz="8" w:space="6"/>
        </w:pBdr>
        <w:spacing w:after="200" w:before="400"/>
      </w:pPr>
      <w:r>
        <w:rPr>
          <w:rFonts w:ascii="Arial" w:cs="Arial" w:eastAsia="Arial" w:hAnsi="Arial"/>
          <w:b/>
          <w:bCs/>
          <w:color w:val="FF5A5A"/>
          <w:sz w:val="36"/>
          <w:szCs w:val="36"/>
        </w:rPr>
        <w:t xml:space="preserve">2. Product Overview</w:t>
      </w:r>
    </w:p>
    <w:p>
      <w:pPr>
        <w:pStyle w:val="Heading2"/>
        <w:spacing w:after="160" w:before="320"/>
      </w:pPr>
      <w:r>
        <w:rPr>
          <w:rFonts w:ascii="Arial" w:cs="Arial" w:eastAsia="Arial" w:hAnsi="Arial"/>
          <w:b/>
          <w:bCs/>
          <w:color w:val="1A1A2E"/>
          <w:sz w:val="28"/>
          <w:szCs w:val="28"/>
        </w:rPr>
        <w:t xml:space="preserve">2.1 Platform Architecture Summary</w:t>
      </w:r>
    </w:p>
    <w:p>
      <w:pPr>
        <w:spacing w:after="120" w:before="80"/>
      </w:pPr>
      <w:r>
        <w:rPr>
          <w:rFonts w:ascii="Arial" w:cs="Arial" w:eastAsia="Arial" w:hAnsi="Arial"/>
          <w:color w:val="555555"/>
          <w:sz w:val="22"/>
          <w:szCs w:val="22"/>
        </w:rPr>
        <w:t xml:space="preserve">SolventZ operates as a two-tier platform with a shared Supabase backend: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8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Mobile App</w:t>
            </w:r>
          </w:p>
        </w:tc>
        <w:tc>
          <w:tcPr>
            <w:tcW w:type="dxa" w:w="3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React Native (iOS + Android)</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Customer-facing product catalog, orders, surveys, support</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Admin Panel</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Next.js (Web)</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Internal dashboard for product, order, and CRM management</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Database</w:t>
            </w:r>
          </w:p>
        </w:tc>
        <w:tc>
          <w:tcPr>
            <w:tcW w:type="dxa" w:w="3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Supabase (PostgreSQL)</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Centralized data store with real-time capabilities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Authentication</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Supabase Auth</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Email/OTP login for customers; email login for admins</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API Layer</w:t>
            </w:r>
          </w:p>
        </w:tc>
        <w:tc>
          <w:tcPr>
            <w:tcW w:type="dxa" w:w="3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Next.js API Routes + Supabase REST</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Server-side business logic, role-based access, integrations</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2.2 Team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68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Responsibilities</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UX/UI Engineer</w:t>
            </w:r>
          </w:p>
        </w:tc>
        <w:tc>
          <w:tcPr>
            <w:tcW w:type="dxa" w:w="6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Design system, screen wireframes, prototypes, accessibility compliance, design handoff</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Frontend Engineer</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React Native mobile app screens, navigation, state management, API integration</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Backend Engineer</w:t>
            </w:r>
          </w:p>
        </w:tc>
        <w:tc>
          <w:tcPr>
            <w:tcW w:type="dxa" w:w="6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Next.js API routes, Supabase schema, middleware, role-based access, third-party integrations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QA Tester</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Test plans, unit/integration/UI/performance testing, regression testing, bug reporting</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Documentation Writer</w:t>
            </w:r>
          </w:p>
        </w:tc>
        <w:tc>
          <w:tcPr>
            <w:tcW w:type="dxa" w:w="6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API docs, component docs, schema diagrams, deployment guides, versioning changelog</w:t>
            </w:r>
          </w:p>
        </w:tc>
      </w:tr>
    </w:tbl>
    <w:p>
      <w:pPr>
        <w:spacing w:after="80" w:before="80"/>
      </w:pPr>
      <w:r>
        <w:t xml:space="preserve"/>
      </w:r>
    </w:p>
    <w:p>
      <w:r>
        <w:br w:type="page"/>
      </w:r>
    </w:p>
    <w:p>
      <w:pPr>
        <w:pStyle w:val="Heading1"/>
        <w:pBdr>
          <w:bottom w:val="single" w:color="FF5A5A" w:sz="8" w:space="6"/>
        </w:pBdr>
        <w:spacing w:after="200" w:before="400"/>
      </w:pPr>
      <w:r>
        <w:rPr>
          <w:rFonts w:ascii="Arial" w:cs="Arial" w:eastAsia="Arial" w:hAnsi="Arial"/>
          <w:b/>
          <w:bCs/>
          <w:color w:val="FF5A5A"/>
          <w:sz w:val="36"/>
          <w:szCs w:val="36"/>
        </w:rPr>
        <w:t xml:space="preserve">3. Mobile Application — Feature Specifications</w:t>
      </w:r>
    </w:p>
    <w:p>
      <w:pPr>
        <w:spacing w:after="120" w:before="80"/>
      </w:pPr>
      <w:r>
        <w:rPr>
          <w:rFonts w:ascii="Arial" w:cs="Arial" w:eastAsia="Arial" w:hAnsi="Arial"/>
          <w:color w:val="555555"/>
          <w:sz w:val="22"/>
          <w:szCs w:val="22"/>
        </w:rPr>
        <w:t xml:space="preserve">The mobile application is the primary customer-facing interface. All screens must be mobile-first, following the SolventZ design system defined in Section 6. The app must support both Android (API 21+) and iOS (13+).</w:t>
      </w:r>
    </w:p>
    <w:p>
      <w:pPr>
        <w:pStyle w:val="Heading2"/>
        <w:spacing w:after="160" w:before="320"/>
      </w:pPr>
      <w:r>
        <w:rPr>
          <w:rFonts w:ascii="Arial" w:cs="Arial" w:eastAsia="Arial" w:hAnsi="Arial"/>
          <w:b/>
          <w:bCs/>
          <w:color w:val="1A1A2E"/>
          <w:sz w:val="28"/>
          <w:szCs w:val="28"/>
        </w:rPr>
        <w:t xml:space="preserve">3.1 About the App / Company Info</w:t>
      </w:r>
    </w:p>
    <w:p>
      <w:pPr>
        <w:pStyle w:val="Heading3"/>
        <w:spacing w:after="120" w:before="240"/>
      </w:pPr>
      <w:r>
        <w:rPr>
          <w:rFonts w:ascii="Arial" w:cs="Arial" w:eastAsia="Arial" w:hAnsi="Arial"/>
          <w:b/>
          <w:bCs/>
          <w:color w:val="FF8B5A"/>
          <w:sz w:val="24"/>
          <w:szCs w:val="24"/>
        </w:rPr>
        <w:t xml:space="preserve">3.1.1 Description</w:t>
      </w:r>
    </w:p>
    <w:p>
      <w:pPr>
        <w:spacing w:after="120" w:before="80"/>
      </w:pPr>
      <w:r>
        <w:rPr>
          <w:rFonts w:ascii="Arial" w:cs="Arial" w:eastAsia="Arial" w:hAnsi="Arial"/>
          <w:color w:val="555555"/>
          <w:sz w:val="22"/>
          <w:szCs w:val="22"/>
        </w:rPr>
        <w:t xml:space="preserve">A static informational section that communicates the SolventZ brand story, mission, and key value propositions to first-time and returning users.</w:t>
      </w:r>
    </w:p>
    <w:p>
      <w:pPr>
        <w:pStyle w:val="Heading3"/>
        <w:spacing w:after="120" w:before="240"/>
      </w:pPr>
      <w:r>
        <w:rPr>
          <w:rFonts w:ascii="Arial" w:cs="Arial" w:eastAsia="Arial" w:hAnsi="Arial"/>
          <w:b/>
          <w:bCs/>
          <w:color w:val="FF8B5A"/>
          <w:sz w:val="24"/>
          <w:szCs w:val="24"/>
        </w:rPr>
        <w:t xml:space="preserve">3.1.2 Screen Content</w:t>
      </w:r>
    </w:p>
    <w:p>
      <w:pPr>
        <w:pStyle w:val="ListParagraph"/>
        <w:numPr>
          <w:ilvl w:val="0"/>
          <w:numId w:val="2"/>
        </w:numPr>
        <w:spacing w:after="40" w:before="40"/>
      </w:pPr>
      <w:r>
        <w:rPr>
          <w:rFonts w:ascii="Arial" w:cs="Arial" w:eastAsia="Arial" w:hAnsi="Arial"/>
          <w:color w:val="555555"/>
          <w:sz w:val="22"/>
          <w:szCs w:val="22"/>
        </w:rPr>
        <w:t xml:space="preserve">Company logo, tagline, and brand description</w:t>
      </w:r>
    </w:p>
    <w:p>
      <w:pPr>
        <w:pStyle w:val="ListParagraph"/>
        <w:numPr>
          <w:ilvl w:val="0"/>
          <w:numId w:val="2"/>
        </w:numPr>
        <w:spacing w:after="40" w:before="40"/>
      </w:pPr>
      <w:r>
        <w:rPr>
          <w:rFonts w:ascii="Arial" w:cs="Arial" w:eastAsia="Arial" w:hAnsi="Arial"/>
          <w:color w:val="555555"/>
          <w:sz w:val="22"/>
          <w:szCs w:val="22"/>
        </w:rPr>
        <w:t xml:space="preserve">Core values and mission statement</w:t>
      </w:r>
    </w:p>
    <w:p>
      <w:pPr>
        <w:pStyle w:val="ListParagraph"/>
        <w:numPr>
          <w:ilvl w:val="0"/>
          <w:numId w:val="2"/>
        </w:numPr>
        <w:spacing w:after="40" w:before="40"/>
      </w:pPr>
      <w:r>
        <w:rPr>
          <w:rFonts w:ascii="Arial" w:cs="Arial" w:eastAsia="Arial" w:hAnsi="Arial"/>
          <w:color w:val="555555"/>
          <w:sz w:val="22"/>
          <w:szCs w:val="22"/>
        </w:rPr>
        <w:t xml:space="preserve">Years of experience and project portfolio highlights</w:t>
      </w:r>
    </w:p>
    <w:p>
      <w:pPr>
        <w:pStyle w:val="ListParagraph"/>
        <w:numPr>
          <w:ilvl w:val="0"/>
          <w:numId w:val="2"/>
        </w:numPr>
        <w:spacing w:after="40" w:before="40"/>
      </w:pPr>
      <w:r>
        <w:rPr>
          <w:rFonts w:ascii="Arial" w:cs="Arial" w:eastAsia="Arial" w:hAnsi="Arial"/>
          <w:color w:val="555555"/>
          <w:sz w:val="22"/>
          <w:szCs w:val="22"/>
        </w:rPr>
        <w:t xml:space="preserve">Team overview (optional, configurable from admin panel)</w:t>
      </w:r>
    </w:p>
    <w:p>
      <w:pPr>
        <w:pStyle w:val="ListParagraph"/>
        <w:numPr>
          <w:ilvl w:val="0"/>
          <w:numId w:val="2"/>
        </w:numPr>
        <w:spacing w:after="40" w:before="40"/>
      </w:pPr>
      <w:r>
        <w:rPr>
          <w:rFonts w:ascii="Arial" w:cs="Arial" w:eastAsia="Arial" w:hAnsi="Arial"/>
          <w:color w:val="555555"/>
          <w:sz w:val="22"/>
          <w:szCs w:val="22"/>
        </w:rPr>
        <w:t xml:space="preserve">Certifications and partnership logos</w:t>
      </w:r>
    </w:p>
    <w:p>
      <w:pPr>
        <w:pStyle w:val="ListParagraph"/>
        <w:numPr>
          <w:ilvl w:val="0"/>
          <w:numId w:val="2"/>
        </w:numPr>
        <w:spacing w:after="40" w:before="40"/>
      </w:pPr>
      <w:r>
        <w:rPr>
          <w:rFonts w:ascii="Arial" w:cs="Arial" w:eastAsia="Arial" w:hAnsi="Arial"/>
          <w:color w:val="555555"/>
          <w:sz w:val="22"/>
          <w:szCs w:val="22"/>
        </w:rPr>
        <w:t xml:space="preserve">Contact information: phone, email, WhatsApp link</w:t>
      </w:r>
    </w:p>
    <w:p>
      <w:pPr>
        <w:pStyle w:val="ListParagraph"/>
        <w:numPr>
          <w:ilvl w:val="0"/>
          <w:numId w:val="2"/>
        </w:numPr>
        <w:spacing w:after="40" w:before="40"/>
      </w:pPr>
      <w:r>
        <w:rPr>
          <w:rFonts w:ascii="Arial" w:cs="Arial" w:eastAsia="Arial" w:hAnsi="Arial"/>
          <w:color w:val="555555"/>
          <w:sz w:val="22"/>
          <w:szCs w:val="22"/>
        </w:rPr>
        <w:t xml:space="preserve">Social media links</w:t>
      </w:r>
    </w:p>
    <w:p>
      <w:pPr>
        <w:pStyle w:val="Heading3"/>
        <w:spacing w:after="120" w:before="240"/>
      </w:pPr>
      <w:r>
        <w:rPr>
          <w:rFonts w:ascii="Arial" w:cs="Arial" w:eastAsia="Arial" w:hAnsi="Arial"/>
          <w:b/>
          <w:bCs/>
          <w:color w:val="FF8B5A"/>
          <w:sz w:val="24"/>
          <w:szCs w:val="24"/>
        </w:rPr>
        <w:t xml:space="preserve">3.1.3 Acceptance Criteria</w:t>
      </w:r>
    </w:p>
    <w:p>
      <w:pPr>
        <w:pStyle w:val="ListParagraph"/>
        <w:numPr>
          <w:ilvl w:val="0"/>
          <w:numId w:val="3"/>
        </w:numPr>
        <w:spacing w:after="40" w:before="40"/>
      </w:pPr>
      <w:r>
        <w:rPr>
          <w:rFonts w:ascii="Arial" w:cs="Arial" w:eastAsia="Arial" w:hAnsi="Arial"/>
          <w:color w:val="555555"/>
          <w:sz w:val="22"/>
          <w:szCs w:val="22"/>
        </w:rPr>
        <w:t xml:space="preserve">All text content is fetched from the admin-managed CMS section of the database — no hardcoded marketing copy</w:t>
      </w:r>
    </w:p>
    <w:p>
      <w:pPr>
        <w:pStyle w:val="ListParagraph"/>
        <w:numPr>
          <w:ilvl w:val="0"/>
          <w:numId w:val="3"/>
        </w:numPr>
        <w:spacing w:after="40" w:before="40"/>
      </w:pPr>
      <w:r>
        <w:rPr>
          <w:rFonts w:ascii="Arial" w:cs="Arial" w:eastAsia="Arial" w:hAnsi="Arial"/>
          <w:color w:val="555555"/>
          <w:sz w:val="22"/>
          <w:szCs w:val="22"/>
        </w:rPr>
        <w:t xml:space="preserve">Page loads within 2 seconds on a standard 4G connection</w:t>
      </w:r>
    </w:p>
    <w:p>
      <w:pPr>
        <w:pStyle w:val="ListParagraph"/>
        <w:numPr>
          <w:ilvl w:val="0"/>
          <w:numId w:val="3"/>
        </w:numPr>
        <w:spacing w:after="40" w:before="40"/>
      </w:pPr>
      <w:r>
        <w:rPr>
          <w:rFonts w:ascii="Arial" w:cs="Arial" w:eastAsia="Arial" w:hAnsi="Arial"/>
          <w:color w:val="555555"/>
          <w:sz w:val="22"/>
          <w:szCs w:val="22"/>
        </w:rPr>
        <w:t xml:space="preserve">All external links open in an in-app browser</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3.2 Authentication Module</w:t>
      </w:r>
    </w:p>
    <w:p>
      <w:pPr>
        <w:pStyle w:val="Heading3"/>
        <w:spacing w:after="120" w:before="240"/>
      </w:pPr>
      <w:r>
        <w:rPr>
          <w:rFonts w:ascii="Arial" w:cs="Arial" w:eastAsia="Arial" w:hAnsi="Arial"/>
          <w:b/>
          <w:bCs/>
          <w:color w:val="FF8B5A"/>
          <w:sz w:val="24"/>
          <w:szCs w:val="24"/>
        </w:rPr>
        <w:t xml:space="preserve">3.2.1 Registration Flow</w:t>
      </w:r>
    </w:p>
    <w:p>
      <w:pPr>
        <w:spacing w:after="120" w:before="80"/>
      </w:pPr>
      <w:r>
        <w:rPr>
          <w:rFonts w:ascii="Arial" w:cs="Arial" w:eastAsia="Arial" w:hAnsi="Arial"/>
          <w:color w:val="555555"/>
          <w:sz w:val="22"/>
          <w:szCs w:val="22"/>
        </w:rPr>
        <w:t xml:space="preserve">New users register with their email address and receive an OTP for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468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46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1. Email Entry</w:t>
            </w:r>
          </w:p>
        </w:tc>
        <w:tc>
          <w:tcPr>
            <w:tcW w:type="dxa" w:w="46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User enters email address. Frontend validates format in real time.</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 OTP Request</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Supabase Auth sends a 6-digit OTP to the provided email. OTP expires in 10 minutes.</w:t>
            </w:r>
          </w:p>
        </w:tc>
      </w:tr>
      <w:tr>
        <w:tc>
          <w:tcPr>
            <w:tcW w:type="dxa" w:w="46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3. OTP Entry</w:t>
            </w:r>
          </w:p>
        </w:tc>
        <w:tc>
          <w:tcPr>
            <w:tcW w:type="dxa" w:w="46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User enters the 6-digit code. Three failed attempts lock the account for 15 minutes.</w:t>
            </w:r>
          </w:p>
        </w:tc>
      </w:tr>
      <w:tr>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4. Profile Setup</w:t>
            </w:r>
          </w:p>
        </w:tc>
        <w:tc>
          <w:tcPr>
            <w:tcW w:type="dxa" w:w="4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 enters: Full Name, Phone Number, City/Region. All fields required.</w:t>
            </w:r>
          </w:p>
        </w:tc>
      </w:tr>
      <w:tr>
        <w:tc>
          <w:tcPr>
            <w:tcW w:type="dxa" w:w="46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5. Session Created</w:t>
            </w:r>
          </w:p>
        </w:tc>
        <w:tc>
          <w:tcPr>
            <w:tcW w:type="dxa" w:w="468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Supabase returns JWT token stored securely in device keychain / SecureStore.</w:t>
            </w:r>
          </w:p>
        </w:tc>
      </w:tr>
    </w:tbl>
    <w:p>
      <w:pPr>
        <w:spacing w:after="80" w:before="80"/>
      </w:pPr>
      <w:r>
        <w:t xml:space="preserve"/>
      </w:r>
    </w:p>
    <w:p>
      <w:pPr>
        <w:pStyle w:val="Heading3"/>
        <w:spacing w:after="120" w:before="240"/>
      </w:pPr>
      <w:r>
        <w:rPr>
          <w:rFonts w:ascii="Arial" w:cs="Arial" w:eastAsia="Arial" w:hAnsi="Arial"/>
          <w:b/>
          <w:bCs/>
          <w:color w:val="FF8B5A"/>
          <w:sz w:val="24"/>
          <w:szCs w:val="24"/>
        </w:rPr>
        <w:t xml:space="preserve">3.2.2 Login Flow</w:t>
      </w:r>
    </w:p>
    <w:p>
      <w:pPr>
        <w:pStyle w:val="ListParagraph"/>
        <w:numPr>
          <w:ilvl w:val="0"/>
          <w:numId w:val="2"/>
        </w:numPr>
        <w:spacing w:after="40" w:before="40"/>
      </w:pPr>
      <w:r>
        <w:rPr>
          <w:rFonts w:ascii="Arial" w:cs="Arial" w:eastAsia="Arial" w:hAnsi="Arial"/>
          <w:color w:val="555555"/>
          <w:sz w:val="22"/>
          <w:szCs w:val="22"/>
        </w:rPr>
        <w:t xml:space="preserve">User enters registered email address</w:t>
      </w:r>
    </w:p>
    <w:p>
      <w:pPr>
        <w:pStyle w:val="ListParagraph"/>
        <w:numPr>
          <w:ilvl w:val="0"/>
          <w:numId w:val="2"/>
        </w:numPr>
        <w:spacing w:after="40" w:before="40"/>
      </w:pPr>
      <w:r>
        <w:rPr>
          <w:rFonts w:ascii="Arial" w:cs="Arial" w:eastAsia="Arial" w:hAnsi="Arial"/>
          <w:color w:val="555555"/>
          <w:sz w:val="22"/>
          <w:szCs w:val="22"/>
        </w:rPr>
        <w:t xml:space="preserve">Supabase sends OTP to email</w:t>
      </w:r>
    </w:p>
    <w:p>
      <w:pPr>
        <w:pStyle w:val="ListParagraph"/>
        <w:numPr>
          <w:ilvl w:val="0"/>
          <w:numId w:val="2"/>
        </w:numPr>
        <w:spacing w:after="40" w:before="40"/>
      </w:pPr>
      <w:r>
        <w:rPr>
          <w:rFonts w:ascii="Arial" w:cs="Arial" w:eastAsia="Arial" w:hAnsi="Arial"/>
          <w:color w:val="555555"/>
          <w:sz w:val="22"/>
          <w:szCs w:val="22"/>
        </w:rPr>
        <w:t xml:space="preserve">User enters OTP — authenticated on success</w:t>
      </w:r>
    </w:p>
    <w:p>
      <w:pPr>
        <w:pStyle w:val="ListParagraph"/>
        <w:numPr>
          <w:ilvl w:val="0"/>
          <w:numId w:val="2"/>
        </w:numPr>
        <w:spacing w:after="40" w:before="40"/>
      </w:pPr>
      <w:r>
        <w:rPr>
          <w:rFonts w:ascii="Arial" w:cs="Arial" w:eastAsia="Arial" w:hAnsi="Arial"/>
          <w:color w:val="555555"/>
          <w:sz w:val="22"/>
          <w:szCs w:val="22"/>
        </w:rPr>
        <w:t xml:space="preserve">Failed login after 5 attempts triggers a 30-minute lockout and admin notification</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3.2.3 Forgot Password / Reset</w:t>
      </w:r>
    </w:p>
    <w:p>
      <w:pPr>
        <w:pStyle w:val="ListParagraph"/>
        <w:numPr>
          <w:ilvl w:val="0"/>
          <w:numId w:val="2"/>
        </w:numPr>
        <w:spacing w:after="40" w:before="40"/>
      </w:pPr>
      <w:r>
        <w:rPr>
          <w:rFonts w:ascii="Arial" w:cs="Arial" w:eastAsia="Arial" w:hAnsi="Arial"/>
          <w:color w:val="555555"/>
          <w:sz w:val="22"/>
          <w:szCs w:val="22"/>
        </w:rPr>
        <w:t xml:space="preserve">User enters email on the Forgot Password screen</w:t>
      </w:r>
    </w:p>
    <w:p>
      <w:pPr>
        <w:pStyle w:val="ListParagraph"/>
        <w:numPr>
          <w:ilvl w:val="0"/>
          <w:numId w:val="2"/>
        </w:numPr>
        <w:spacing w:after="40" w:before="40"/>
      </w:pPr>
      <w:r>
        <w:rPr>
          <w:rFonts w:ascii="Arial" w:cs="Arial" w:eastAsia="Arial" w:hAnsi="Arial"/>
          <w:color w:val="555555"/>
          <w:sz w:val="22"/>
          <w:szCs w:val="22"/>
        </w:rPr>
        <w:t xml:space="preserve">Supabase triggers password reset email with a secure link (expires in 1 hour)</w:t>
      </w:r>
    </w:p>
    <w:p>
      <w:pPr>
        <w:pStyle w:val="ListParagraph"/>
        <w:numPr>
          <w:ilvl w:val="0"/>
          <w:numId w:val="2"/>
        </w:numPr>
        <w:spacing w:after="40" w:before="40"/>
      </w:pPr>
      <w:r>
        <w:rPr>
          <w:rFonts w:ascii="Arial" w:cs="Arial" w:eastAsia="Arial" w:hAnsi="Arial"/>
          <w:color w:val="555555"/>
          <w:sz w:val="22"/>
          <w:szCs w:val="22"/>
        </w:rPr>
        <w:t xml:space="preserve">Link opens the app via deep link to a new password creation screen</w:t>
      </w:r>
    </w:p>
    <w:p>
      <w:pPr>
        <w:pStyle w:val="ListParagraph"/>
        <w:numPr>
          <w:ilvl w:val="0"/>
          <w:numId w:val="2"/>
        </w:numPr>
        <w:spacing w:after="40" w:before="40"/>
      </w:pPr>
      <w:r>
        <w:rPr>
          <w:rFonts w:ascii="Arial" w:cs="Arial" w:eastAsia="Arial" w:hAnsi="Arial"/>
          <w:color w:val="555555"/>
          <w:sz w:val="22"/>
          <w:szCs w:val="22"/>
        </w:rPr>
        <w:t xml:space="preserve">Password must be 8+ characters, contain at least one number and one special character</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3.2.4 Logout</w:t>
      </w:r>
    </w:p>
    <w:p>
      <w:pPr>
        <w:pStyle w:val="ListParagraph"/>
        <w:numPr>
          <w:ilvl w:val="0"/>
          <w:numId w:val="2"/>
        </w:numPr>
        <w:spacing w:after="40" w:before="40"/>
      </w:pPr>
      <w:r>
        <w:rPr>
          <w:rFonts w:ascii="Arial" w:cs="Arial" w:eastAsia="Arial" w:hAnsi="Arial"/>
          <w:color w:val="555555"/>
          <w:sz w:val="22"/>
          <w:szCs w:val="22"/>
        </w:rPr>
        <w:t xml:space="preserve">Accessible from the profile screen and main navigation drawer</w:t>
      </w:r>
    </w:p>
    <w:p>
      <w:pPr>
        <w:pStyle w:val="ListParagraph"/>
        <w:numPr>
          <w:ilvl w:val="0"/>
          <w:numId w:val="2"/>
        </w:numPr>
        <w:spacing w:after="40" w:before="40"/>
      </w:pPr>
      <w:r>
        <w:rPr>
          <w:rFonts w:ascii="Arial" w:cs="Arial" w:eastAsia="Arial" w:hAnsi="Arial"/>
          <w:color w:val="555555"/>
          <w:sz w:val="22"/>
          <w:szCs w:val="22"/>
        </w:rPr>
        <w:t xml:space="preserve">Clears JWT token from device storage</w:t>
      </w:r>
    </w:p>
    <w:p>
      <w:pPr>
        <w:pStyle w:val="ListParagraph"/>
        <w:numPr>
          <w:ilvl w:val="0"/>
          <w:numId w:val="2"/>
        </w:numPr>
        <w:spacing w:after="40" w:before="40"/>
      </w:pPr>
      <w:r>
        <w:rPr>
          <w:rFonts w:ascii="Arial" w:cs="Arial" w:eastAsia="Arial" w:hAnsi="Arial"/>
          <w:color w:val="555555"/>
          <w:sz w:val="22"/>
          <w:szCs w:val="22"/>
        </w:rPr>
        <w:t xml:space="preserve">Invalidates Supabase session</w:t>
      </w:r>
    </w:p>
    <w:p>
      <w:pPr>
        <w:pStyle w:val="ListParagraph"/>
        <w:numPr>
          <w:ilvl w:val="0"/>
          <w:numId w:val="2"/>
        </w:numPr>
        <w:spacing w:after="40" w:before="40"/>
      </w:pPr>
      <w:r>
        <w:rPr>
          <w:rFonts w:ascii="Arial" w:cs="Arial" w:eastAsia="Arial" w:hAnsi="Arial"/>
          <w:color w:val="555555"/>
          <w:sz w:val="22"/>
          <w:szCs w:val="22"/>
        </w:rPr>
        <w:t xml:space="preserve">Redirects to the unauthenticated home/login screen</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3.2.5 Error States</w:t>
      </w:r>
    </w:p>
    <w:p>
      <w:pPr>
        <w:pStyle w:val="ListParagraph"/>
        <w:numPr>
          <w:ilvl w:val="0"/>
          <w:numId w:val="2"/>
        </w:numPr>
        <w:spacing w:after="40" w:before="40"/>
      </w:pPr>
      <w:r>
        <w:rPr>
          <w:rFonts w:ascii="Arial" w:cs="Arial" w:eastAsia="Arial" w:hAnsi="Arial"/>
          <w:color w:val="555555"/>
          <w:sz w:val="22"/>
          <w:szCs w:val="22"/>
        </w:rPr>
        <w:t xml:space="preserve">Invalid email format — inline validation error</w:t>
      </w:r>
    </w:p>
    <w:p>
      <w:pPr>
        <w:pStyle w:val="ListParagraph"/>
        <w:numPr>
          <w:ilvl w:val="0"/>
          <w:numId w:val="2"/>
        </w:numPr>
        <w:spacing w:after="40" w:before="40"/>
      </w:pPr>
      <w:r>
        <w:rPr>
          <w:rFonts w:ascii="Arial" w:cs="Arial" w:eastAsia="Arial" w:hAnsi="Arial"/>
          <w:color w:val="555555"/>
          <w:sz w:val="22"/>
          <w:szCs w:val="22"/>
        </w:rPr>
        <w:t xml:space="preserve">Unregistered email on login — prompt to register</w:t>
      </w:r>
    </w:p>
    <w:p>
      <w:pPr>
        <w:pStyle w:val="ListParagraph"/>
        <w:numPr>
          <w:ilvl w:val="0"/>
          <w:numId w:val="2"/>
        </w:numPr>
        <w:spacing w:after="40" w:before="40"/>
      </w:pPr>
      <w:r>
        <w:rPr>
          <w:rFonts w:ascii="Arial" w:cs="Arial" w:eastAsia="Arial" w:hAnsi="Arial"/>
          <w:color w:val="555555"/>
          <w:sz w:val="22"/>
          <w:szCs w:val="22"/>
        </w:rPr>
        <w:t xml:space="preserve">Expired OTP — 'Resend OTP' button with 60-second cooldown</w:t>
      </w:r>
    </w:p>
    <w:p>
      <w:pPr>
        <w:pStyle w:val="ListParagraph"/>
        <w:numPr>
          <w:ilvl w:val="0"/>
          <w:numId w:val="2"/>
        </w:numPr>
        <w:spacing w:after="40" w:before="40"/>
      </w:pPr>
      <w:r>
        <w:rPr>
          <w:rFonts w:ascii="Arial" w:cs="Arial" w:eastAsia="Arial" w:hAnsi="Arial"/>
          <w:color w:val="555555"/>
          <w:sz w:val="22"/>
          <w:szCs w:val="22"/>
        </w:rPr>
        <w:t xml:space="preserve">Network timeout — retry prompt with error toast</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3.3 Product Catalog</w:t>
      </w:r>
    </w:p>
    <w:p>
      <w:pPr>
        <w:spacing w:after="120" w:before="80"/>
      </w:pPr>
      <w:r>
        <w:rPr>
          <w:rFonts w:ascii="Arial" w:cs="Arial" w:eastAsia="Arial" w:hAnsi="Arial"/>
          <w:color w:val="555555"/>
          <w:sz w:val="22"/>
          <w:szCs w:val="22"/>
        </w:rPr>
        <w:t xml:space="preserve">The product catalog displays all available solar products grouped by category. Users can browse, filter, search, and view detailed product information before adding items to the cart.</w:t>
      </w:r>
    </w:p>
    <w:p>
      <w:pPr>
        <w:pStyle w:val="Heading3"/>
        <w:spacing w:after="120" w:before="240"/>
      </w:pPr>
      <w:r>
        <w:rPr>
          <w:rFonts w:ascii="Arial" w:cs="Arial" w:eastAsia="Arial" w:hAnsi="Arial"/>
          <w:b/>
          <w:bCs/>
          <w:color w:val="FF8B5A"/>
          <w:sz w:val="24"/>
          <w:szCs w:val="24"/>
        </w:rPr>
        <w:t xml:space="preserve">3.3.1 Product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Brands / Types</w:t>
            </w:r>
          </w:p>
        </w:tc>
        <w:tc>
          <w:tcPr>
            <w:tcW w:type="dxa" w:w="352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Specs to Display</w:t>
            </w:r>
          </w:p>
        </w:tc>
      </w:tr>
      <w:tr>
        <w:tc>
          <w:tcPr>
            <w:tcW w:type="dxa" w:w="234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Solar Panels</w:t>
            </w:r>
          </w:p>
        </w:tc>
        <w:tc>
          <w:tcPr>
            <w:tcW w:type="dxa" w:w="3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Jolywood, Canadian Solar, German Solar, Longi</w:t>
            </w:r>
          </w:p>
        </w:tc>
        <w:tc>
          <w:tcPr>
            <w:tcW w:type="dxa" w:w="352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Wattage (W), Efficiency (%), Dimensions, Warranty</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Inverters</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Sungrow, Inverex, Growatt, Fronius</w:t>
            </w:r>
          </w:p>
        </w:tc>
        <w:tc>
          <w:tcPr>
            <w:tcW w:type="dxa" w:w="35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Power (kW), Phase (single/three), Input Voltage, Efficiency</w:t>
            </w:r>
          </w:p>
        </w:tc>
      </w:tr>
      <w:tr>
        <w:tc>
          <w:tcPr>
            <w:tcW w:type="dxa" w:w="234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Batteries</w:t>
            </w:r>
          </w:p>
        </w:tc>
        <w:tc>
          <w:tcPr>
            <w:tcW w:type="dxa" w:w="3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Water, Dry, Hybrid, Lithium-ion</w:t>
            </w:r>
          </w:p>
        </w:tc>
        <w:tc>
          <w:tcPr>
            <w:tcW w:type="dxa" w:w="352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Capacity (Ah), Voltage (V), Cycle Life, Weight</w:t>
            </w:r>
          </w:p>
        </w:tc>
      </w:tr>
      <w:tr>
        <w:tc>
          <w:tcPr>
            <w:tcW w:type="dxa" w:w="23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VED</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Voltage Enhancement Devices</w:t>
            </w:r>
          </w:p>
        </w:tc>
        <w:tc>
          <w:tcPr>
            <w:tcW w:type="dxa" w:w="35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Input/Output Voltage, Power Rating, Protection Features</w:t>
            </w:r>
          </w:p>
        </w:tc>
      </w:tr>
    </w:tbl>
    <w:p>
      <w:pPr>
        <w:spacing w:after="80" w:before="80"/>
      </w:pPr>
      <w:r>
        <w:t xml:space="preserve"/>
      </w:r>
    </w:p>
    <w:p>
      <w:pPr>
        <w:pStyle w:val="Heading3"/>
        <w:spacing w:after="120" w:before="240"/>
      </w:pPr>
      <w:r>
        <w:rPr>
          <w:rFonts w:ascii="Arial" w:cs="Arial" w:eastAsia="Arial" w:hAnsi="Arial"/>
          <w:b/>
          <w:bCs/>
          <w:color w:val="FF8B5A"/>
          <w:sz w:val="24"/>
          <w:szCs w:val="24"/>
        </w:rPr>
        <w:t xml:space="preserve">3.3.2 Product Listing Screen</w:t>
      </w:r>
    </w:p>
    <w:p>
      <w:pPr>
        <w:pStyle w:val="ListParagraph"/>
        <w:numPr>
          <w:ilvl w:val="0"/>
          <w:numId w:val="2"/>
        </w:numPr>
        <w:spacing w:after="40" w:before="40"/>
      </w:pPr>
      <w:r>
        <w:rPr>
          <w:rFonts w:ascii="Arial" w:cs="Arial" w:eastAsia="Arial" w:hAnsi="Arial"/>
          <w:color w:val="555555"/>
          <w:sz w:val="22"/>
          <w:szCs w:val="22"/>
        </w:rPr>
        <w:t xml:space="preserve">Category tabs or hamburger-accessible category list at top</w:t>
      </w:r>
    </w:p>
    <w:p>
      <w:pPr>
        <w:pStyle w:val="ListParagraph"/>
        <w:numPr>
          <w:ilvl w:val="0"/>
          <w:numId w:val="2"/>
        </w:numPr>
        <w:spacing w:after="40" w:before="40"/>
      </w:pPr>
      <w:r>
        <w:rPr>
          <w:rFonts w:ascii="Arial" w:cs="Arial" w:eastAsia="Arial" w:hAnsi="Arial"/>
          <w:color w:val="555555"/>
          <w:sz w:val="22"/>
          <w:szCs w:val="22"/>
        </w:rPr>
        <w:t xml:space="preserve">Product cards with: thumbnail image, name, brand, price, stock badge (In Stock / Low Stock / Out of Stock)</w:t>
      </w:r>
    </w:p>
    <w:p>
      <w:pPr>
        <w:pStyle w:val="ListParagraph"/>
        <w:numPr>
          <w:ilvl w:val="0"/>
          <w:numId w:val="2"/>
        </w:numPr>
        <w:spacing w:after="40" w:before="40"/>
      </w:pPr>
      <w:r>
        <w:rPr>
          <w:rFonts w:ascii="Arial" w:cs="Arial" w:eastAsia="Arial" w:hAnsi="Arial"/>
          <w:color w:val="555555"/>
          <w:sz w:val="22"/>
          <w:szCs w:val="22"/>
        </w:rPr>
        <w:t xml:space="preserve">Filter options: Brand, Price Range, Wattage Range (for panels)</w:t>
      </w:r>
    </w:p>
    <w:p>
      <w:pPr>
        <w:pStyle w:val="ListParagraph"/>
        <w:numPr>
          <w:ilvl w:val="0"/>
          <w:numId w:val="2"/>
        </w:numPr>
        <w:spacing w:after="40" w:before="40"/>
      </w:pPr>
      <w:r>
        <w:rPr>
          <w:rFonts w:ascii="Arial" w:cs="Arial" w:eastAsia="Arial" w:hAnsi="Arial"/>
          <w:color w:val="555555"/>
          <w:sz w:val="22"/>
          <w:szCs w:val="22"/>
        </w:rPr>
        <w:t xml:space="preserve">Sort options: Price Low-to-High, Price High-to-Low, Newest, Best Seller</w:t>
      </w:r>
    </w:p>
    <w:p>
      <w:pPr>
        <w:pStyle w:val="ListParagraph"/>
        <w:numPr>
          <w:ilvl w:val="0"/>
          <w:numId w:val="2"/>
        </w:numPr>
        <w:spacing w:after="40" w:before="40"/>
      </w:pPr>
      <w:r>
        <w:rPr>
          <w:rFonts w:ascii="Arial" w:cs="Arial" w:eastAsia="Arial" w:hAnsi="Arial"/>
          <w:color w:val="555555"/>
          <w:sz w:val="22"/>
          <w:szCs w:val="22"/>
        </w:rPr>
        <w:t xml:space="preserve">Search bar with debounced API calls (300ms delay)</w:t>
      </w:r>
    </w:p>
    <w:p>
      <w:pPr>
        <w:pStyle w:val="ListParagraph"/>
        <w:numPr>
          <w:ilvl w:val="0"/>
          <w:numId w:val="2"/>
        </w:numPr>
        <w:spacing w:after="40" w:before="40"/>
      </w:pPr>
      <w:r>
        <w:rPr>
          <w:rFonts w:ascii="Arial" w:cs="Arial" w:eastAsia="Arial" w:hAnsi="Arial"/>
          <w:color w:val="555555"/>
          <w:sz w:val="22"/>
          <w:szCs w:val="22"/>
        </w:rPr>
        <w:t xml:space="preserve">Infinite scroll with skeleton loading states</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3.3.3 Product Detail Screen</w:t>
      </w:r>
    </w:p>
    <w:p>
      <w:pPr>
        <w:pStyle w:val="ListParagraph"/>
        <w:numPr>
          <w:ilvl w:val="0"/>
          <w:numId w:val="2"/>
        </w:numPr>
        <w:spacing w:after="40" w:before="40"/>
      </w:pPr>
      <w:r>
        <w:rPr>
          <w:rFonts w:ascii="Arial" w:cs="Arial" w:eastAsia="Arial" w:hAnsi="Arial"/>
          <w:color w:val="555555"/>
          <w:sz w:val="22"/>
          <w:szCs w:val="22"/>
        </w:rPr>
        <w:t xml:space="preserve">Full-resolution image carousel (pinch-to-zoom enabled)</w:t>
      </w:r>
    </w:p>
    <w:p>
      <w:pPr>
        <w:pStyle w:val="ListParagraph"/>
        <w:numPr>
          <w:ilvl w:val="0"/>
          <w:numId w:val="2"/>
        </w:numPr>
        <w:spacing w:after="40" w:before="40"/>
      </w:pPr>
      <w:r>
        <w:rPr>
          <w:rFonts w:ascii="Arial" w:cs="Arial" w:eastAsia="Arial" w:hAnsi="Arial"/>
          <w:color w:val="555555"/>
          <w:sz w:val="22"/>
          <w:szCs w:val="22"/>
        </w:rPr>
        <w:t xml:space="preserve">Product name, brand, category, SKU</w:t>
      </w:r>
    </w:p>
    <w:p>
      <w:pPr>
        <w:pStyle w:val="ListParagraph"/>
        <w:numPr>
          <w:ilvl w:val="0"/>
          <w:numId w:val="2"/>
        </w:numPr>
        <w:spacing w:after="40" w:before="40"/>
      </w:pPr>
      <w:r>
        <w:rPr>
          <w:rFonts w:ascii="Arial" w:cs="Arial" w:eastAsia="Arial" w:hAnsi="Arial"/>
          <w:color w:val="555555"/>
          <w:sz w:val="22"/>
          <w:szCs w:val="22"/>
        </w:rPr>
        <w:t xml:space="preserve">Price (with any active promotion highlighted)</w:t>
      </w:r>
    </w:p>
    <w:p>
      <w:pPr>
        <w:pStyle w:val="ListParagraph"/>
        <w:numPr>
          <w:ilvl w:val="0"/>
          <w:numId w:val="2"/>
        </w:numPr>
        <w:spacing w:after="40" w:before="40"/>
      </w:pPr>
      <w:r>
        <w:rPr>
          <w:rFonts w:ascii="Arial" w:cs="Arial" w:eastAsia="Arial" w:hAnsi="Arial"/>
          <w:color w:val="555555"/>
          <w:sz w:val="22"/>
          <w:szCs w:val="22"/>
        </w:rPr>
        <w:t xml:space="preserve">Full specifications table (fetched from database)</w:t>
      </w:r>
    </w:p>
    <w:p>
      <w:pPr>
        <w:pStyle w:val="ListParagraph"/>
        <w:numPr>
          <w:ilvl w:val="0"/>
          <w:numId w:val="2"/>
        </w:numPr>
        <w:spacing w:after="40" w:before="40"/>
      </w:pPr>
      <w:r>
        <w:rPr>
          <w:rFonts w:ascii="Arial" w:cs="Arial" w:eastAsia="Arial" w:hAnsi="Arial"/>
          <w:color w:val="555555"/>
          <w:sz w:val="22"/>
          <w:szCs w:val="22"/>
        </w:rPr>
        <w:t xml:space="preserve">Product description (rich text rendered from admin CMS)</w:t>
      </w:r>
    </w:p>
    <w:p>
      <w:pPr>
        <w:pStyle w:val="ListParagraph"/>
        <w:numPr>
          <w:ilvl w:val="0"/>
          <w:numId w:val="2"/>
        </w:numPr>
        <w:spacing w:after="40" w:before="40"/>
      </w:pPr>
      <w:r>
        <w:rPr>
          <w:rFonts w:ascii="Arial" w:cs="Arial" w:eastAsia="Arial" w:hAnsi="Arial"/>
          <w:color w:val="555555"/>
          <w:sz w:val="22"/>
          <w:szCs w:val="22"/>
        </w:rPr>
        <w:t xml:space="preserve">Stock status and estimated delivery timeline</w:t>
      </w:r>
    </w:p>
    <w:p>
      <w:pPr>
        <w:pStyle w:val="ListParagraph"/>
        <w:numPr>
          <w:ilvl w:val="0"/>
          <w:numId w:val="2"/>
        </w:numPr>
        <w:spacing w:after="40" w:before="40"/>
      </w:pPr>
      <w:r>
        <w:rPr>
          <w:rFonts w:ascii="Arial" w:cs="Arial" w:eastAsia="Arial" w:hAnsi="Arial"/>
          <w:color w:val="555555"/>
          <w:sz w:val="22"/>
          <w:szCs w:val="22"/>
        </w:rPr>
        <w:t xml:space="preserve">'Add to Cart' button (disabled if out of stock)</w:t>
      </w:r>
    </w:p>
    <w:p>
      <w:pPr>
        <w:pStyle w:val="ListParagraph"/>
        <w:numPr>
          <w:ilvl w:val="0"/>
          <w:numId w:val="2"/>
        </w:numPr>
        <w:spacing w:after="40" w:before="40"/>
      </w:pPr>
      <w:r>
        <w:rPr>
          <w:rFonts w:ascii="Arial" w:cs="Arial" w:eastAsia="Arial" w:hAnsi="Arial"/>
          <w:color w:val="555555"/>
          <w:sz w:val="22"/>
          <w:szCs w:val="22"/>
        </w:rPr>
        <w:t xml:space="preserve">'Request a Quote' link (navigates to Survey module)</w:t>
      </w:r>
    </w:p>
    <w:p>
      <w:pPr>
        <w:pStyle w:val="ListParagraph"/>
        <w:numPr>
          <w:ilvl w:val="0"/>
          <w:numId w:val="2"/>
        </w:numPr>
        <w:spacing w:after="40" w:before="40"/>
      </w:pPr>
      <w:r>
        <w:rPr>
          <w:rFonts w:ascii="Arial" w:cs="Arial" w:eastAsia="Arial" w:hAnsi="Arial"/>
          <w:color w:val="555555"/>
          <w:sz w:val="22"/>
          <w:szCs w:val="22"/>
        </w:rPr>
        <w:t xml:space="preserve">Related products carousel</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3.4 Shopping Cart and Checkout</w:t>
      </w:r>
    </w:p>
    <w:p>
      <w:pPr>
        <w:pStyle w:val="Heading3"/>
        <w:spacing w:after="120" w:before="240"/>
      </w:pPr>
      <w:r>
        <w:rPr>
          <w:rFonts w:ascii="Arial" w:cs="Arial" w:eastAsia="Arial" w:hAnsi="Arial"/>
          <w:b/>
          <w:bCs/>
          <w:color w:val="FF8B5A"/>
          <w:sz w:val="24"/>
          <w:szCs w:val="24"/>
        </w:rPr>
        <w:t xml:space="preserve">3.4.1 Cart</w:t>
      </w:r>
    </w:p>
    <w:p>
      <w:pPr>
        <w:pStyle w:val="ListParagraph"/>
        <w:numPr>
          <w:ilvl w:val="0"/>
          <w:numId w:val="2"/>
        </w:numPr>
        <w:spacing w:after="40" w:before="40"/>
      </w:pPr>
      <w:r>
        <w:rPr>
          <w:rFonts w:ascii="Arial" w:cs="Arial" w:eastAsia="Arial" w:hAnsi="Arial"/>
          <w:color w:val="555555"/>
          <w:sz w:val="22"/>
          <w:szCs w:val="22"/>
        </w:rPr>
        <w:t xml:space="preserve">Persistent cart — survives app close, stored in Supabase against user ID</w:t>
      </w:r>
    </w:p>
    <w:p>
      <w:pPr>
        <w:pStyle w:val="ListParagraph"/>
        <w:numPr>
          <w:ilvl w:val="0"/>
          <w:numId w:val="2"/>
        </w:numPr>
        <w:spacing w:after="40" w:before="40"/>
      </w:pPr>
      <w:r>
        <w:rPr>
          <w:rFonts w:ascii="Arial" w:cs="Arial" w:eastAsia="Arial" w:hAnsi="Arial"/>
          <w:color w:val="555555"/>
          <w:sz w:val="22"/>
          <w:szCs w:val="22"/>
        </w:rPr>
        <w:t xml:space="preserve">Quantity adjustment with +/- buttons; minimum quantity: 1</w:t>
      </w:r>
    </w:p>
    <w:p>
      <w:pPr>
        <w:pStyle w:val="ListParagraph"/>
        <w:numPr>
          <w:ilvl w:val="0"/>
          <w:numId w:val="2"/>
        </w:numPr>
        <w:spacing w:after="40" w:before="40"/>
      </w:pPr>
      <w:r>
        <w:rPr>
          <w:rFonts w:ascii="Arial" w:cs="Arial" w:eastAsia="Arial" w:hAnsi="Arial"/>
          <w:color w:val="555555"/>
          <w:sz w:val="22"/>
          <w:szCs w:val="22"/>
        </w:rPr>
        <w:t xml:space="preserve">Remove item with swipe gesture or delete icon</w:t>
      </w:r>
    </w:p>
    <w:p>
      <w:pPr>
        <w:pStyle w:val="ListParagraph"/>
        <w:numPr>
          <w:ilvl w:val="0"/>
          <w:numId w:val="2"/>
        </w:numPr>
        <w:spacing w:after="40" w:before="40"/>
      </w:pPr>
      <w:r>
        <w:rPr>
          <w:rFonts w:ascii="Arial" w:cs="Arial" w:eastAsia="Arial" w:hAnsi="Arial"/>
          <w:color w:val="555555"/>
          <w:sz w:val="22"/>
          <w:szCs w:val="22"/>
        </w:rPr>
        <w:t xml:space="preserve">Real-time subtotal calculation</w:t>
      </w:r>
    </w:p>
    <w:p>
      <w:pPr>
        <w:pStyle w:val="ListParagraph"/>
        <w:numPr>
          <w:ilvl w:val="0"/>
          <w:numId w:val="2"/>
        </w:numPr>
        <w:spacing w:after="40" w:before="40"/>
      </w:pPr>
      <w:r>
        <w:rPr>
          <w:rFonts w:ascii="Arial" w:cs="Arial" w:eastAsia="Arial" w:hAnsi="Arial"/>
          <w:color w:val="555555"/>
          <w:sz w:val="22"/>
          <w:szCs w:val="22"/>
        </w:rPr>
        <w:t xml:space="preserve">'Continue Shopping' and 'Proceed to Checkout' CTAs</w:t>
      </w:r>
    </w:p>
    <w:p>
      <w:pPr>
        <w:pStyle w:val="ListParagraph"/>
        <w:numPr>
          <w:ilvl w:val="0"/>
          <w:numId w:val="2"/>
        </w:numPr>
        <w:spacing w:after="40" w:before="40"/>
      </w:pPr>
      <w:r>
        <w:rPr>
          <w:rFonts w:ascii="Arial" w:cs="Arial" w:eastAsia="Arial" w:hAnsi="Arial"/>
          <w:color w:val="555555"/>
          <w:sz w:val="22"/>
          <w:szCs w:val="22"/>
        </w:rPr>
        <w:t xml:space="preserve">Empty cart state with link back to catalog</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3.4.2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63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1</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Delivery Address</w:t>
            </w:r>
          </w:p>
        </w:tc>
        <w:tc>
          <w:tcPr>
            <w:tcW w:type="dxa" w:w="6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Select saved address or enter new: Street, City, Province, Postal Code. Geocoded for delivery estimation.</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Order Review</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Full item list, quantities, subtotal, estimated delivery fee, and grand total.</w:t>
            </w:r>
          </w:p>
        </w:tc>
      </w:tr>
      <w:tr>
        <w:tc>
          <w:tcPr>
            <w:tcW w:type="dxa" w:w="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3</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Payment</w:t>
            </w:r>
          </w:p>
        </w:tc>
        <w:tc>
          <w:tcPr>
            <w:tcW w:type="dxa" w:w="6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Payment method selection: Bank Transfer, Cash on Delivery, or integrated payment gateway. Order is not confirmed until admin approves.</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4</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Confirmation</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Order ID generated. Confirmation screen displayed. Push notification and email sent to customer.</w:t>
            </w:r>
          </w:p>
        </w:tc>
      </w:tr>
    </w:tbl>
    <w:p>
      <w:pPr>
        <w:spacing w:after="80" w:before="80"/>
      </w:pPr>
      <w:r>
        <w:t xml:space="preserve"/>
      </w:r>
    </w:p>
    <w:p>
      <w:pPr>
        <w:pStyle w:val="Heading3"/>
        <w:spacing w:after="120" w:before="240"/>
      </w:pPr>
      <w:r>
        <w:rPr>
          <w:rFonts w:ascii="Arial" w:cs="Arial" w:eastAsia="Arial" w:hAnsi="Arial"/>
          <w:b/>
          <w:bCs/>
          <w:color w:val="FF8B5A"/>
          <w:sz w:val="24"/>
          <w:szCs w:val="24"/>
        </w:rPr>
        <w:t xml:space="preserve">3.4.3 Edge Cases</w:t>
      </w:r>
    </w:p>
    <w:p>
      <w:pPr>
        <w:pStyle w:val="ListParagraph"/>
        <w:numPr>
          <w:ilvl w:val="0"/>
          <w:numId w:val="2"/>
        </w:numPr>
        <w:spacing w:after="40" w:before="40"/>
      </w:pPr>
      <w:r>
        <w:rPr>
          <w:rFonts w:ascii="Arial" w:cs="Arial" w:eastAsia="Arial" w:hAnsi="Arial"/>
          <w:color w:val="555555"/>
          <w:sz w:val="22"/>
          <w:szCs w:val="22"/>
        </w:rPr>
        <w:t xml:space="preserve">Item goes out of stock after cart add — notification to user at checkout with remove or save-for-later option</w:t>
      </w:r>
    </w:p>
    <w:p>
      <w:pPr>
        <w:pStyle w:val="ListParagraph"/>
        <w:numPr>
          <w:ilvl w:val="0"/>
          <w:numId w:val="2"/>
        </w:numPr>
        <w:spacing w:after="40" w:before="40"/>
      </w:pPr>
      <w:r>
        <w:rPr>
          <w:rFonts w:ascii="Arial" w:cs="Arial" w:eastAsia="Arial" w:hAnsi="Arial"/>
          <w:color w:val="555555"/>
          <w:sz w:val="22"/>
          <w:szCs w:val="22"/>
        </w:rPr>
        <w:t xml:space="preserve">Price changes after cart add — updated price shown with notification</w:t>
      </w:r>
    </w:p>
    <w:p>
      <w:pPr>
        <w:pStyle w:val="ListParagraph"/>
        <w:numPr>
          <w:ilvl w:val="0"/>
          <w:numId w:val="2"/>
        </w:numPr>
        <w:spacing w:after="40" w:before="40"/>
      </w:pPr>
      <w:r>
        <w:rPr>
          <w:rFonts w:ascii="Arial" w:cs="Arial" w:eastAsia="Arial" w:hAnsi="Arial"/>
          <w:color w:val="555555"/>
          <w:sz w:val="22"/>
          <w:szCs w:val="22"/>
        </w:rPr>
        <w:t xml:space="preserve">Payment gateway timeout — order held in 'pending' state, user notified to retry</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3.5 Order Tracking</w:t>
      </w:r>
    </w:p>
    <w:p>
      <w:pPr>
        <w:pStyle w:val="Heading3"/>
        <w:spacing w:after="120" w:before="240"/>
      </w:pPr>
      <w:r>
        <w:rPr>
          <w:rFonts w:ascii="Arial" w:cs="Arial" w:eastAsia="Arial" w:hAnsi="Arial"/>
          <w:b/>
          <w:bCs/>
          <w:color w:val="FF8B5A"/>
          <w:sz w:val="24"/>
          <w:szCs w:val="24"/>
        </w:rPr>
        <w:t xml:space="preserve">3.5.1 Order List Screen</w:t>
      </w:r>
    </w:p>
    <w:p>
      <w:pPr>
        <w:pStyle w:val="ListParagraph"/>
        <w:numPr>
          <w:ilvl w:val="0"/>
          <w:numId w:val="2"/>
        </w:numPr>
        <w:spacing w:after="40" w:before="40"/>
      </w:pPr>
      <w:r>
        <w:rPr>
          <w:rFonts w:ascii="Arial" w:cs="Arial" w:eastAsia="Arial" w:hAnsi="Arial"/>
          <w:color w:val="555555"/>
          <w:sz w:val="22"/>
          <w:szCs w:val="22"/>
        </w:rPr>
        <w:t xml:space="preserve">All past and active orders listed in reverse chronological order</w:t>
      </w:r>
    </w:p>
    <w:p>
      <w:pPr>
        <w:pStyle w:val="ListParagraph"/>
        <w:numPr>
          <w:ilvl w:val="0"/>
          <w:numId w:val="2"/>
        </w:numPr>
        <w:spacing w:after="40" w:before="40"/>
      </w:pPr>
      <w:r>
        <w:rPr>
          <w:rFonts w:ascii="Arial" w:cs="Arial" w:eastAsia="Arial" w:hAnsi="Arial"/>
          <w:color w:val="555555"/>
          <w:sz w:val="22"/>
          <w:szCs w:val="22"/>
        </w:rPr>
        <w:t xml:space="preserve">Order card shows: Order ID, date, item count, total amount, current status badge</w:t>
      </w:r>
    </w:p>
    <w:p>
      <w:pPr>
        <w:pStyle w:val="ListParagraph"/>
        <w:numPr>
          <w:ilvl w:val="0"/>
          <w:numId w:val="2"/>
        </w:numPr>
        <w:spacing w:after="40" w:before="40"/>
      </w:pPr>
      <w:r>
        <w:rPr>
          <w:rFonts w:ascii="Arial" w:cs="Arial" w:eastAsia="Arial" w:hAnsi="Arial"/>
          <w:color w:val="555555"/>
          <w:sz w:val="22"/>
          <w:szCs w:val="22"/>
        </w:rPr>
        <w:t xml:space="preserve">Filter by status: All, Pending, Processing, Shipped, Delivered, Cancelled</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3.5.2 Order Detail Screen</w:t>
      </w:r>
    </w:p>
    <w:p>
      <w:pPr>
        <w:pStyle w:val="ListParagraph"/>
        <w:numPr>
          <w:ilvl w:val="0"/>
          <w:numId w:val="2"/>
        </w:numPr>
        <w:spacing w:after="40" w:before="40"/>
      </w:pPr>
      <w:r>
        <w:rPr>
          <w:rFonts w:ascii="Arial" w:cs="Arial" w:eastAsia="Arial" w:hAnsi="Arial"/>
          <w:color w:val="555555"/>
          <w:sz w:val="22"/>
          <w:szCs w:val="22"/>
        </w:rPr>
        <w:t xml:space="preserve">Full item breakdown with product images and quantities</w:t>
      </w:r>
    </w:p>
    <w:p>
      <w:pPr>
        <w:pStyle w:val="ListParagraph"/>
        <w:numPr>
          <w:ilvl w:val="0"/>
          <w:numId w:val="2"/>
        </w:numPr>
        <w:spacing w:after="40" w:before="40"/>
      </w:pPr>
      <w:r>
        <w:rPr>
          <w:rFonts w:ascii="Arial" w:cs="Arial" w:eastAsia="Arial" w:hAnsi="Arial"/>
          <w:color w:val="555555"/>
          <w:sz w:val="22"/>
          <w:szCs w:val="22"/>
        </w:rPr>
        <w:t xml:space="preserve">Delivery address and estimated delivery date</w:t>
      </w:r>
    </w:p>
    <w:p>
      <w:pPr>
        <w:pStyle w:val="ListParagraph"/>
        <w:numPr>
          <w:ilvl w:val="0"/>
          <w:numId w:val="2"/>
        </w:numPr>
        <w:spacing w:after="40" w:before="40"/>
      </w:pPr>
      <w:r>
        <w:rPr>
          <w:rFonts w:ascii="Arial" w:cs="Arial" w:eastAsia="Arial" w:hAnsi="Arial"/>
          <w:color w:val="555555"/>
          <w:sz w:val="22"/>
          <w:szCs w:val="22"/>
        </w:rPr>
        <w:t xml:space="preserve">Status timeline with timestamps (Ordered, Confirmed, Packed, Shipped, Delivered)</w:t>
      </w:r>
    </w:p>
    <w:p>
      <w:pPr>
        <w:pStyle w:val="ListParagraph"/>
        <w:numPr>
          <w:ilvl w:val="0"/>
          <w:numId w:val="2"/>
        </w:numPr>
        <w:spacing w:after="40" w:before="40"/>
      </w:pPr>
      <w:r>
        <w:rPr>
          <w:rFonts w:ascii="Arial" w:cs="Arial" w:eastAsia="Arial" w:hAnsi="Arial"/>
          <w:color w:val="555555"/>
          <w:sz w:val="22"/>
          <w:szCs w:val="22"/>
        </w:rPr>
        <w:t xml:space="preserve">Tracking number (if applicable) with deep link to courier tracking page</w:t>
      </w:r>
    </w:p>
    <w:p>
      <w:pPr>
        <w:pStyle w:val="ListParagraph"/>
        <w:numPr>
          <w:ilvl w:val="0"/>
          <w:numId w:val="2"/>
        </w:numPr>
        <w:spacing w:after="40" w:before="40"/>
      </w:pPr>
      <w:r>
        <w:rPr>
          <w:rFonts w:ascii="Arial" w:cs="Arial" w:eastAsia="Arial" w:hAnsi="Arial"/>
          <w:color w:val="555555"/>
          <w:sz w:val="22"/>
          <w:szCs w:val="22"/>
        </w:rPr>
        <w:t xml:space="preserve">Invoice download (PDF generated server-side)</w:t>
      </w:r>
    </w:p>
    <w:p>
      <w:pPr>
        <w:pStyle w:val="ListParagraph"/>
        <w:numPr>
          <w:ilvl w:val="0"/>
          <w:numId w:val="2"/>
        </w:numPr>
        <w:spacing w:after="40" w:before="40"/>
      </w:pPr>
      <w:r>
        <w:rPr>
          <w:rFonts w:ascii="Arial" w:cs="Arial" w:eastAsia="Arial" w:hAnsi="Arial"/>
          <w:color w:val="555555"/>
          <w:sz w:val="22"/>
          <w:szCs w:val="22"/>
        </w:rPr>
        <w:t xml:space="preserve">Cancellation option (available only while status is 'Pending')</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3.6 Project Sales Flow</w:t>
      </w:r>
    </w:p>
    <w:p>
      <w:pPr>
        <w:spacing w:after="120" w:before="80"/>
      </w:pPr>
      <w:r>
        <w:rPr>
          <w:rFonts w:ascii="Arial" w:cs="Arial" w:eastAsia="Arial" w:hAnsi="Arial"/>
          <w:color w:val="555555"/>
          <w:sz w:val="22"/>
          <w:szCs w:val="22"/>
        </w:rPr>
        <w:t xml:space="preserve">For customers seeking full solar installation projects rather than individual product purchases. This flow connects customers with the SolventZ project team.</w:t>
      </w:r>
    </w:p>
    <w:p>
      <w:pPr>
        <w:pStyle w:val="Heading3"/>
        <w:spacing w:after="120" w:before="240"/>
      </w:pPr>
      <w:r>
        <w:rPr>
          <w:rFonts w:ascii="Arial" w:cs="Arial" w:eastAsia="Arial" w:hAnsi="Arial"/>
          <w:b/>
          <w:bCs/>
          <w:color w:val="FF8B5A"/>
          <w:sz w:val="24"/>
          <w:szCs w:val="24"/>
        </w:rPr>
        <w:t xml:space="preserve">3.6.1 Survey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3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Validation Rules</w:t>
            </w:r>
          </w:p>
        </w:tc>
      </w:tr>
      <w:tr>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Full Name</w:t>
            </w:r>
          </w:p>
        </w:tc>
        <w:tc>
          <w:tcPr>
            <w:tcW w:type="dxa" w:w="6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Required. Min 3 characters.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Phone Number</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Required. Valid format with country code.</w:t>
            </w:r>
          </w:p>
        </w:tc>
      </w:tr>
      <w:tr>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Email Address</w:t>
            </w:r>
          </w:p>
        </w:tc>
        <w:tc>
          <w:tcPr>
            <w:tcW w:type="dxa" w:w="6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Required. Valid email format.</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Property Type</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Required. Dropdown: Residential, Commercial, Industrial, Agricultural.</w:t>
            </w:r>
          </w:p>
        </w:tc>
      </w:tr>
      <w:tr>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Property Address</w:t>
            </w:r>
          </w:p>
        </w:tc>
        <w:tc>
          <w:tcPr>
            <w:tcW w:type="dxa" w:w="6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Required. Full address including city.</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Monthly Bill (PKR)</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Required. Numeric. Min value: 1,000.</w:t>
            </w:r>
          </w:p>
        </w:tc>
      </w:tr>
      <w:tr>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Preferred Survey Date</w:t>
            </w:r>
          </w:p>
        </w:tc>
        <w:tc>
          <w:tcPr>
            <w:tcW w:type="dxa" w:w="6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Required. Date picker. Must be at least 2 business days in the future.</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Additional Notes</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Optional. Max 500 characters.</w:t>
            </w:r>
          </w:p>
        </w:tc>
      </w:tr>
    </w:tbl>
    <w:p>
      <w:pPr>
        <w:spacing w:after="80" w:before="80"/>
      </w:pPr>
      <w:r>
        <w:t xml:space="preserve"/>
      </w:r>
    </w:p>
    <w:p>
      <w:pPr>
        <w:pStyle w:val="Heading3"/>
        <w:spacing w:after="120" w:before="240"/>
      </w:pPr>
      <w:r>
        <w:rPr>
          <w:rFonts w:ascii="Arial" w:cs="Arial" w:eastAsia="Arial" w:hAnsi="Arial"/>
          <w:b/>
          <w:bCs/>
          <w:color w:val="FF8B5A"/>
          <w:sz w:val="24"/>
          <w:szCs w:val="24"/>
        </w:rPr>
        <w:t xml:space="preserve">3.6.2 Post-Survey Flow</w:t>
      </w:r>
    </w:p>
    <w:p>
      <w:pPr>
        <w:pStyle w:val="ListParagraph"/>
        <w:numPr>
          <w:ilvl w:val="0"/>
          <w:numId w:val="2"/>
        </w:numPr>
        <w:spacing w:after="40" w:before="40"/>
      </w:pPr>
      <w:r>
        <w:rPr>
          <w:rFonts w:ascii="Arial" w:cs="Arial" w:eastAsia="Arial" w:hAnsi="Arial"/>
          <w:color w:val="555555"/>
          <w:sz w:val="22"/>
          <w:szCs w:val="22"/>
        </w:rPr>
        <w:t xml:space="preserve">Admin receives survey request notification in real time</w:t>
      </w:r>
    </w:p>
    <w:p>
      <w:pPr>
        <w:pStyle w:val="ListParagraph"/>
        <w:numPr>
          <w:ilvl w:val="0"/>
          <w:numId w:val="2"/>
        </w:numPr>
        <w:spacing w:after="40" w:before="40"/>
      </w:pPr>
      <w:r>
        <w:rPr>
          <w:rFonts w:ascii="Arial" w:cs="Arial" w:eastAsia="Arial" w:hAnsi="Arial"/>
          <w:color w:val="555555"/>
          <w:sz w:val="22"/>
          <w:szCs w:val="22"/>
        </w:rPr>
        <w:t xml:space="preserve">Admin reviews and schedules the survey visit</w:t>
      </w:r>
    </w:p>
    <w:p>
      <w:pPr>
        <w:pStyle w:val="ListParagraph"/>
        <w:numPr>
          <w:ilvl w:val="0"/>
          <w:numId w:val="2"/>
        </w:numPr>
        <w:spacing w:after="40" w:before="40"/>
      </w:pPr>
      <w:r>
        <w:rPr>
          <w:rFonts w:ascii="Arial" w:cs="Arial" w:eastAsia="Arial" w:hAnsi="Arial"/>
          <w:color w:val="555555"/>
          <w:sz w:val="22"/>
          <w:szCs w:val="22"/>
        </w:rPr>
        <w:t xml:space="preserve">Customer receives push notification: 'Your survey has been scheduled for [date]'</w:t>
      </w:r>
    </w:p>
    <w:p>
      <w:pPr>
        <w:pStyle w:val="ListParagraph"/>
        <w:numPr>
          <w:ilvl w:val="0"/>
          <w:numId w:val="2"/>
        </w:numPr>
        <w:spacing w:after="40" w:before="40"/>
      </w:pPr>
      <w:r>
        <w:rPr>
          <w:rFonts w:ascii="Arial" w:cs="Arial" w:eastAsia="Arial" w:hAnsi="Arial"/>
          <w:color w:val="555555"/>
          <w:sz w:val="22"/>
          <w:szCs w:val="22"/>
        </w:rPr>
        <w:t xml:space="preserve">After site survey, admin creates and sends a project quote</w:t>
      </w:r>
    </w:p>
    <w:p>
      <w:pPr>
        <w:pStyle w:val="ListParagraph"/>
        <w:numPr>
          <w:ilvl w:val="0"/>
          <w:numId w:val="2"/>
        </w:numPr>
        <w:spacing w:after="40" w:before="40"/>
      </w:pPr>
      <w:r>
        <w:rPr>
          <w:rFonts w:ascii="Arial" w:cs="Arial" w:eastAsia="Arial" w:hAnsi="Arial"/>
          <w:color w:val="555555"/>
          <w:sz w:val="22"/>
          <w:szCs w:val="22"/>
        </w:rPr>
        <w:t xml:space="preserve">Customer views the quote in-app with breakdown: system size, components, labor, timeline</w:t>
      </w:r>
    </w:p>
    <w:p>
      <w:pPr>
        <w:pStyle w:val="ListParagraph"/>
        <w:numPr>
          <w:ilvl w:val="0"/>
          <w:numId w:val="2"/>
        </w:numPr>
        <w:spacing w:after="40" w:before="40"/>
      </w:pPr>
      <w:r>
        <w:rPr>
          <w:rFonts w:ascii="Arial" w:cs="Arial" w:eastAsia="Arial" w:hAnsi="Arial"/>
          <w:color w:val="555555"/>
          <w:sz w:val="22"/>
          <w:szCs w:val="22"/>
        </w:rPr>
        <w:t xml:space="preserve">Customer actions: Accept Quote, Request Modification, Decline</w:t>
      </w:r>
    </w:p>
    <w:p>
      <w:pPr>
        <w:pStyle w:val="ListParagraph"/>
        <w:numPr>
          <w:ilvl w:val="0"/>
          <w:numId w:val="2"/>
        </w:numPr>
        <w:spacing w:after="40" w:before="40"/>
      </w:pPr>
      <w:r>
        <w:rPr>
          <w:rFonts w:ascii="Arial" w:cs="Arial" w:eastAsia="Arial" w:hAnsi="Arial"/>
          <w:color w:val="555555"/>
          <w:sz w:val="22"/>
          <w:szCs w:val="22"/>
        </w:rPr>
        <w:t xml:space="preserve">On acceptance: Project confirmation screen with scheduled start date</w:t>
      </w:r>
    </w:p>
    <w:p>
      <w:pPr>
        <w:pStyle w:val="ListParagraph"/>
        <w:numPr>
          <w:ilvl w:val="0"/>
          <w:numId w:val="2"/>
        </w:numPr>
        <w:spacing w:after="40" w:before="40"/>
      </w:pPr>
      <w:r>
        <w:rPr>
          <w:rFonts w:ascii="Arial" w:cs="Arial" w:eastAsia="Arial" w:hAnsi="Arial"/>
          <w:color w:val="555555"/>
          <w:sz w:val="22"/>
          <w:szCs w:val="22"/>
        </w:rPr>
        <w:t xml:space="preserve">Project status tracker appears in-app (Survey, Quote, Confirmed, Scheduled, In Progress, Completed)</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3.7 After-Sales Support and Helpline</w:t>
      </w:r>
    </w:p>
    <w:p>
      <w:pPr>
        <w:pStyle w:val="Heading3"/>
        <w:spacing w:after="120" w:before="240"/>
      </w:pPr>
      <w:r>
        <w:rPr>
          <w:rFonts w:ascii="Arial" w:cs="Arial" w:eastAsia="Arial" w:hAnsi="Arial"/>
          <w:b/>
          <w:bCs/>
          <w:color w:val="FF8B5A"/>
          <w:sz w:val="24"/>
          <w:szCs w:val="24"/>
        </w:rPr>
        <w:t xml:space="preserve">3.7.1 Support Ticket System</w:t>
      </w:r>
    </w:p>
    <w:p>
      <w:pPr>
        <w:pStyle w:val="ListParagraph"/>
        <w:numPr>
          <w:ilvl w:val="0"/>
          <w:numId w:val="2"/>
        </w:numPr>
        <w:spacing w:after="40" w:before="40"/>
      </w:pPr>
      <w:r>
        <w:rPr>
          <w:rFonts w:ascii="Arial" w:cs="Arial" w:eastAsia="Arial" w:hAnsi="Arial"/>
          <w:color w:val="555555"/>
          <w:sz w:val="22"/>
          <w:szCs w:val="22"/>
        </w:rPr>
        <w:t xml:space="preserve">Category selection: Product Defect, Installation Issue, Billing Dispute, General Query</w:t>
      </w:r>
    </w:p>
    <w:p>
      <w:pPr>
        <w:pStyle w:val="ListParagraph"/>
        <w:numPr>
          <w:ilvl w:val="0"/>
          <w:numId w:val="2"/>
        </w:numPr>
        <w:spacing w:after="40" w:before="40"/>
      </w:pPr>
      <w:r>
        <w:rPr>
          <w:rFonts w:ascii="Arial" w:cs="Arial" w:eastAsia="Arial" w:hAnsi="Arial"/>
          <w:color w:val="555555"/>
          <w:sz w:val="22"/>
          <w:szCs w:val="22"/>
        </w:rPr>
        <w:t xml:space="preserve">Subject line (required, max 100 characters)</w:t>
      </w:r>
    </w:p>
    <w:p>
      <w:pPr>
        <w:pStyle w:val="ListParagraph"/>
        <w:numPr>
          <w:ilvl w:val="0"/>
          <w:numId w:val="2"/>
        </w:numPr>
        <w:spacing w:after="40" w:before="40"/>
      </w:pPr>
      <w:r>
        <w:rPr>
          <w:rFonts w:ascii="Arial" w:cs="Arial" w:eastAsia="Arial" w:hAnsi="Arial"/>
          <w:color w:val="555555"/>
          <w:sz w:val="22"/>
          <w:szCs w:val="22"/>
        </w:rPr>
        <w:t xml:space="preserve">Description (required, max 1,000 characters)</w:t>
      </w:r>
    </w:p>
    <w:p>
      <w:pPr>
        <w:pStyle w:val="ListParagraph"/>
        <w:numPr>
          <w:ilvl w:val="0"/>
          <w:numId w:val="2"/>
        </w:numPr>
        <w:spacing w:after="40" w:before="40"/>
      </w:pPr>
      <w:r>
        <w:rPr>
          <w:rFonts w:ascii="Arial" w:cs="Arial" w:eastAsia="Arial" w:hAnsi="Arial"/>
          <w:color w:val="555555"/>
          <w:sz w:val="22"/>
          <w:szCs w:val="22"/>
        </w:rPr>
        <w:t xml:space="preserve">Photo attachment (up to 3 images, max 5MB each, JPEG/PNG)</w:t>
      </w:r>
    </w:p>
    <w:p>
      <w:pPr>
        <w:pStyle w:val="ListParagraph"/>
        <w:numPr>
          <w:ilvl w:val="0"/>
          <w:numId w:val="2"/>
        </w:numPr>
        <w:spacing w:after="40" w:before="40"/>
      </w:pPr>
      <w:r>
        <w:rPr>
          <w:rFonts w:ascii="Arial" w:cs="Arial" w:eastAsia="Arial" w:hAnsi="Arial"/>
          <w:color w:val="555555"/>
          <w:sz w:val="22"/>
          <w:szCs w:val="22"/>
        </w:rPr>
        <w:t xml:space="preserve">Order ID linkage (optional — ties ticket to specific order)</w:t>
      </w:r>
    </w:p>
    <w:p>
      <w:pPr>
        <w:pStyle w:val="ListParagraph"/>
        <w:numPr>
          <w:ilvl w:val="0"/>
          <w:numId w:val="2"/>
        </w:numPr>
        <w:spacing w:after="40" w:before="40"/>
      </w:pPr>
      <w:r>
        <w:rPr>
          <w:rFonts w:ascii="Arial" w:cs="Arial" w:eastAsia="Arial" w:hAnsi="Arial"/>
          <w:color w:val="555555"/>
          <w:sz w:val="22"/>
          <w:szCs w:val="22"/>
        </w:rPr>
        <w:t xml:space="preserve">Auto-generated ticket ID on submission</w:t>
      </w:r>
    </w:p>
    <w:p>
      <w:pPr>
        <w:pStyle w:val="ListParagraph"/>
        <w:numPr>
          <w:ilvl w:val="0"/>
          <w:numId w:val="2"/>
        </w:numPr>
        <w:spacing w:after="40" w:before="40"/>
      </w:pPr>
      <w:r>
        <w:rPr>
          <w:rFonts w:ascii="Arial" w:cs="Arial" w:eastAsia="Arial" w:hAnsi="Arial"/>
          <w:color w:val="555555"/>
          <w:sz w:val="22"/>
          <w:szCs w:val="22"/>
        </w:rPr>
        <w:t xml:space="preserve">Status tracking: Open, In Review, Awaiting Customer, Resolved, Closed</w:t>
      </w:r>
    </w:p>
    <w:p>
      <w:pPr>
        <w:pStyle w:val="ListParagraph"/>
        <w:numPr>
          <w:ilvl w:val="0"/>
          <w:numId w:val="2"/>
        </w:numPr>
        <w:spacing w:after="40" w:before="40"/>
      </w:pPr>
      <w:r>
        <w:rPr>
          <w:rFonts w:ascii="Arial" w:cs="Arial" w:eastAsia="Arial" w:hAnsi="Arial"/>
          <w:color w:val="555555"/>
          <w:sz w:val="22"/>
          <w:szCs w:val="22"/>
        </w:rPr>
        <w:t xml:space="preserve">In-app messaging thread per ticket</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3.7.2 Helpline</w:t>
      </w:r>
    </w:p>
    <w:p>
      <w:pPr>
        <w:pStyle w:val="ListParagraph"/>
        <w:numPr>
          <w:ilvl w:val="0"/>
          <w:numId w:val="2"/>
        </w:numPr>
        <w:spacing w:after="40" w:before="40"/>
      </w:pPr>
      <w:r>
        <w:rPr>
          <w:rFonts w:ascii="Arial" w:cs="Arial" w:eastAsia="Arial" w:hAnsi="Arial"/>
          <w:color w:val="555555"/>
          <w:sz w:val="22"/>
          <w:szCs w:val="22"/>
        </w:rPr>
        <w:t xml:space="preserve">Dedicated helpline screen with click-to-call button</w:t>
      </w:r>
    </w:p>
    <w:p>
      <w:pPr>
        <w:pStyle w:val="ListParagraph"/>
        <w:numPr>
          <w:ilvl w:val="0"/>
          <w:numId w:val="2"/>
        </w:numPr>
        <w:spacing w:after="40" w:before="40"/>
      </w:pPr>
      <w:r>
        <w:rPr>
          <w:rFonts w:ascii="Arial" w:cs="Arial" w:eastAsia="Arial" w:hAnsi="Arial"/>
          <w:color w:val="555555"/>
          <w:sz w:val="22"/>
          <w:szCs w:val="22"/>
        </w:rPr>
        <w:t xml:space="preserve">WhatsApp Business deep link</w:t>
      </w:r>
    </w:p>
    <w:p>
      <w:pPr>
        <w:pStyle w:val="ListParagraph"/>
        <w:numPr>
          <w:ilvl w:val="0"/>
          <w:numId w:val="2"/>
        </w:numPr>
        <w:spacing w:after="40" w:before="40"/>
      </w:pPr>
      <w:r>
        <w:rPr>
          <w:rFonts w:ascii="Arial" w:cs="Arial" w:eastAsia="Arial" w:hAnsi="Arial"/>
          <w:color w:val="555555"/>
          <w:sz w:val="22"/>
          <w:szCs w:val="22"/>
        </w:rPr>
        <w:t xml:space="preserve">Operating hours displayed (configurable from admin panel)</w:t>
      </w:r>
    </w:p>
    <w:p>
      <w:pPr>
        <w:pStyle w:val="ListParagraph"/>
        <w:numPr>
          <w:ilvl w:val="0"/>
          <w:numId w:val="2"/>
        </w:numPr>
        <w:spacing w:after="40" w:before="40"/>
      </w:pPr>
      <w:r>
        <w:rPr>
          <w:rFonts w:ascii="Arial" w:cs="Arial" w:eastAsia="Arial" w:hAnsi="Arial"/>
          <w:color w:val="555555"/>
          <w:sz w:val="22"/>
          <w:szCs w:val="22"/>
        </w:rPr>
        <w:t xml:space="preserve">FAQ section (expandable accordion, content from database)</w:t>
      </w:r>
    </w:p>
    <w:p>
      <w:pPr>
        <w:spacing w:after="80" w:before="80"/>
      </w:pPr>
      <w:r>
        <w:t xml:space="preserve"/>
      </w:r>
    </w:p>
    <w:p>
      <w:r>
        <w:br w:type="page"/>
      </w:r>
    </w:p>
    <w:p>
      <w:pPr>
        <w:pStyle w:val="Heading1"/>
        <w:pBdr>
          <w:bottom w:val="single" w:color="FF5A5A" w:sz="8" w:space="6"/>
        </w:pBdr>
        <w:spacing w:after="200" w:before="400"/>
      </w:pPr>
      <w:r>
        <w:rPr>
          <w:rFonts w:ascii="Arial" w:cs="Arial" w:eastAsia="Arial" w:hAnsi="Arial"/>
          <w:b/>
          <w:bCs/>
          <w:color w:val="FF5A5A"/>
          <w:sz w:val="36"/>
          <w:szCs w:val="36"/>
        </w:rPr>
        <w:t xml:space="preserve">4. Admin Panel — Feature Specifications</w:t>
      </w:r>
    </w:p>
    <w:p>
      <w:pPr>
        <w:spacing w:after="120" w:before="80"/>
      </w:pPr>
      <w:r>
        <w:rPr>
          <w:rFonts w:ascii="Arial" w:cs="Arial" w:eastAsia="Arial" w:hAnsi="Arial"/>
          <w:color w:val="555555"/>
          <w:sz w:val="22"/>
          <w:szCs w:val="22"/>
        </w:rPr>
        <w:t xml:space="preserve">The Admin Panel is a Next.js web application accessible only to authenticated SolventZ staff. It provides comprehensive tools for managing the entire customer and product lifecycle.</w:t>
      </w:r>
    </w:p>
    <w:p>
      <w:pPr>
        <w:pStyle w:val="Heading2"/>
        <w:spacing w:after="160" w:before="320"/>
      </w:pPr>
      <w:r>
        <w:rPr>
          <w:rFonts w:ascii="Arial" w:cs="Arial" w:eastAsia="Arial" w:hAnsi="Arial"/>
          <w:b/>
          <w:bCs/>
          <w:color w:val="1A1A2E"/>
          <w:sz w:val="28"/>
          <w:szCs w:val="28"/>
        </w:rPr>
        <w:t xml:space="preserve">4.1 Admin Authentication</w:t>
      </w:r>
    </w:p>
    <w:p>
      <w:pPr>
        <w:pStyle w:val="ListParagraph"/>
        <w:numPr>
          <w:ilvl w:val="0"/>
          <w:numId w:val="2"/>
        </w:numPr>
        <w:spacing w:after="40" w:before="40"/>
      </w:pPr>
      <w:r>
        <w:rPr>
          <w:rFonts w:ascii="Arial" w:cs="Arial" w:eastAsia="Arial" w:hAnsi="Arial"/>
          <w:color w:val="555555"/>
          <w:sz w:val="22"/>
          <w:szCs w:val="22"/>
        </w:rPr>
        <w:t xml:space="preserve">Email and password login using Supabase Auth</w:t>
      </w:r>
    </w:p>
    <w:p>
      <w:pPr>
        <w:pStyle w:val="ListParagraph"/>
        <w:numPr>
          <w:ilvl w:val="0"/>
          <w:numId w:val="2"/>
        </w:numPr>
        <w:spacing w:after="40" w:before="40"/>
      </w:pPr>
      <w:r>
        <w:rPr>
          <w:rFonts w:ascii="Arial" w:cs="Arial" w:eastAsia="Arial" w:hAnsi="Arial"/>
          <w:color w:val="555555"/>
          <w:sz w:val="22"/>
          <w:szCs w:val="22"/>
        </w:rPr>
        <w:t xml:space="preserve">Admin accounts are not self-registerable — created by a super admin only</w:t>
      </w:r>
    </w:p>
    <w:p>
      <w:pPr>
        <w:pStyle w:val="ListParagraph"/>
        <w:numPr>
          <w:ilvl w:val="0"/>
          <w:numId w:val="2"/>
        </w:numPr>
        <w:spacing w:after="40" w:before="40"/>
      </w:pPr>
      <w:r>
        <w:rPr>
          <w:rFonts w:ascii="Arial" w:cs="Arial" w:eastAsia="Arial" w:hAnsi="Arial"/>
          <w:color w:val="555555"/>
          <w:sz w:val="22"/>
          <w:szCs w:val="22"/>
        </w:rPr>
        <w:t xml:space="preserve">Role-based access: Super Admin, Operations Manager, Support Agent</w:t>
      </w:r>
    </w:p>
    <w:p>
      <w:pPr>
        <w:pStyle w:val="ListParagraph"/>
        <w:numPr>
          <w:ilvl w:val="0"/>
          <w:numId w:val="2"/>
        </w:numPr>
        <w:spacing w:after="40" w:before="40"/>
      </w:pPr>
      <w:r>
        <w:rPr>
          <w:rFonts w:ascii="Arial" w:cs="Arial" w:eastAsia="Arial" w:hAnsi="Arial"/>
          <w:color w:val="555555"/>
          <w:sz w:val="22"/>
          <w:szCs w:val="22"/>
        </w:rPr>
        <w:t xml:space="preserve">Session persists for 8 hours; inactivity timeout at 30 minutes</w:t>
      </w:r>
    </w:p>
    <w:p>
      <w:pPr>
        <w:pStyle w:val="ListParagraph"/>
        <w:numPr>
          <w:ilvl w:val="0"/>
          <w:numId w:val="2"/>
        </w:numPr>
        <w:spacing w:after="40" w:before="40"/>
      </w:pPr>
      <w:r>
        <w:rPr>
          <w:rFonts w:ascii="Arial" w:cs="Arial" w:eastAsia="Arial" w:hAnsi="Arial"/>
          <w:color w:val="555555"/>
          <w:sz w:val="22"/>
          <w:szCs w:val="22"/>
        </w:rPr>
        <w:t xml:space="preserve">All admin actions are logged in an audit trail table</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4.2 Dashboard Overview</w:t>
      </w:r>
    </w:p>
    <w:p>
      <w:pPr>
        <w:pStyle w:val="Heading3"/>
        <w:spacing w:after="120" w:before="240"/>
      </w:pPr>
      <w:r>
        <w:rPr>
          <w:rFonts w:ascii="Arial" w:cs="Arial" w:eastAsia="Arial" w:hAnsi="Arial"/>
          <w:b/>
          <w:bCs/>
          <w:color w:val="FF8B5A"/>
          <w:sz w:val="24"/>
          <w:szCs w:val="24"/>
        </w:rPr>
        <w:t xml:space="preserve">4.2.1 Key Metrics Cards</w:t>
      </w:r>
    </w:p>
    <w:p>
      <w:pPr>
        <w:pStyle w:val="ListParagraph"/>
        <w:numPr>
          <w:ilvl w:val="0"/>
          <w:numId w:val="2"/>
        </w:numPr>
        <w:spacing w:after="40" w:before="40"/>
      </w:pPr>
      <w:r>
        <w:rPr>
          <w:rFonts w:ascii="Arial" w:cs="Arial" w:eastAsia="Arial" w:hAnsi="Arial"/>
          <w:color w:val="555555"/>
          <w:sz w:val="22"/>
          <w:szCs w:val="22"/>
        </w:rPr>
        <w:t xml:space="preserve">Total Revenue (today / this week / this month) — filterable</w:t>
      </w:r>
    </w:p>
    <w:p>
      <w:pPr>
        <w:pStyle w:val="ListParagraph"/>
        <w:numPr>
          <w:ilvl w:val="0"/>
          <w:numId w:val="2"/>
        </w:numPr>
        <w:spacing w:after="40" w:before="40"/>
      </w:pPr>
      <w:r>
        <w:rPr>
          <w:rFonts w:ascii="Arial" w:cs="Arial" w:eastAsia="Arial" w:hAnsi="Arial"/>
          <w:color w:val="555555"/>
          <w:sz w:val="22"/>
          <w:szCs w:val="22"/>
        </w:rPr>
        <w:t xml:space="preserve">New Orders (with status breakdown bar chart)</w:t>
      </w:r>
    </w:p>
    <w:p>
      <w:pPr>
        <w:pStyle w:val="ListParagraph"/>
        <w:numPr>
          <w:ilvl w:val="0"/>
          <w:numId w:val="2"/>
        </w:numPr>
        <w:spacing w:after="40" w:before="40"/>
      </w:pPr>
      <w:r>
        <w:rPr>
          <w:rFonts w:ascii="Arial" w:cs="Arial" w:eastAsia="Arial" w:hAnsi="Arial"/>
          <w:color w:val="555555"/>
          <w:sz w:val="22"/>
          <w:szCs w:val="22"/>
        </w:rPr>
        <w:t xml:space="preserve">Registered Users (new this week)</w:t>
      </w:r>
    </w:p>
    <w:p>
      <w:pPr>
        <w:pStyle w:val="ListParagraph"/>
        <w:numPr>
          <w:ilvl w:val="0"/>
          <w:numId w:val="2"/>
        </w:numPr>
        <w:spacing w:after="40" w:before="40"/>
      </w:pPr>
      <w:r>
        <w:rPr>
          <w:rFonts w:ascii="Arial" w:cs="Arial" w:eastAsia="Arial" w:hAnsi="Arial"/>
          <w:color w:val="555555"/>
          <w:sz w:val="22"/>
          <w:szCs w:val="22"/>
        </w:rPr>
        <w:t xml:space="preserve">Active Survey Requests</w:t>
      </w:r>
    </w:p>
    <w:p>
      <w:pPr>
        <w:pStyle w:val="ListParagraph"/>
        <w:numPr>
          <w:ilvl w:val="0"/>
          <w:numId w:val="2"/>
        </w:numPr>
        <w:spacing w:after="40" w:before="40"/>
      </w:pPr>
      <w:r>
        <w:rPr>
          <w:rFonts w:ascii="Arial" w:cs="Arial" w:eastAsia="Arial" w:hAnsi="Arial"/>
          <w:color w:val="555555"/>
          <w:sz w:val="22"/>
          <w:szCs w:val="22"/>
        </w:rPr>
        <w:t xml:space="preserve">Open Support Tickets</w:t>
      </w:r>
    </w:p>
    <w:p>
      <w:pPr>
        <w:pStyle w:val="ListParagraph"/>
        <w:numPr>
          <w:ilvl w:val="0"/>
          <w:numId w:val="2"/>
        </w:numPr>
        <w:spacing w:after="40" w:before="40"/>
      </w:pPr>
      <w:r>
        <w:rPr>
          <w:rFonts w:ascii="Arial" w:cs="Arial" w:eastAsia="Arial" w:hAnsi="Arial"/>
          <w:color w:val="555555"/>
          <w:sz w:val="22"/>
          <w:szCs w:val="22"/>
        </w:rPr>
        <w:t xml:space="preserve">Low Stock Alerts</w:t>
      </w:r>
    </w:p>
    <w:p>
      <w:pPr>
        <w:pStyle w:val="Heading3"/>
        <w:spacing w:after="120" w:before="240"/>
      </w:pPr>
      <w:r>
        <w:rPr>
          <w:rFonts w:ascii="Arial" w:cs="Arial" w:eastAsia="Arial" w:hAnsi="Arial"/>
          <w:b/>
          <w:bCs/>
          <w:color w:val="FF8B5A"/>
          <w:sz w:val="24"/>
          <w:szCs w:val="24"/>
        </w:rPr>
        <w:t xml:space="preserve">4.2.2 Charts and Graphs</w:t>
      </w:r>
    </w:p>
    <w:p>
      <w:pPr>
        <w:pStyle w:val="ListParagraph"/>
        <w:numPr>
          <w:ilvl w:val="0"/>
          <w:numId w:val="2"/>
        </w:numPr>
        <w:spacing w:after="40" w:before="40"/>
      </w:pPr>
      <w:r>
        <w:rPr>
          <w:rFonts w:ascii="Arial" w:cs="Arial" w:eastAsia="Arial" w:hAnsi="Arial"/>
          <w:color w:val="555555"/>
          <w:sz w:val="22"/>
          <w:szCs w:val="22"/>
        </w:rPr>
        <w:t xml:space="preserve">Order volume trend (line chart, last 30 days)</w:t>
      </w:r>
    </w:p>
    <w:p>
      <w:pPr>
        <w:pStyle w:val="ListParagraph"/>
        <w:numPr>
          <w:ilvl w:val="0"/>
          <w:numId w:val="2"/>
        </w:numPr>
        <w:spacing w:after="40" w:before="40"/>
      </w:pPr>
      <w:r>
        <w:rPr>
          <w:rFonts w:ascii="Arial" w:cs="Arial" w:eastAsia="Arial" w:hAnsi="Arial"/>
          <w:color w:val="555555"/>
          <w:sz w:val="22"/>
          <w:szCs w:val="22"/>
        </w:rPr>
        <w:t xml:space="preserve">Revenue by product category (pie chart)</w:t>
      </w:r>
    </w:p>
    <w:p>
      <w:pPr>
        <w:pStyle w:val="ListParagraph"/>
        <w:numPr>
          <w:ilvl w:val="0"/>
          <w:numId w:val="2"/>
        </w:numPr>
        <w:spacing w:after="40" w:before="40"/>
      </w:pPr>
      <w:r>
        <w:rPr>
          <w:rFonts w:ascii="Arial" w:cs="Arial" w:eastAsia="Arial" w:hAnsi="Arial"/>
          <w:color w:val="555555"/>
          <w:sz w:val="22"/>
          <w:szCs w:val="22"/>
        </w:rPr>
        <w:t xml:space="preserve">Top 10 selling products (horizontal bar chart)</w:t>
      </w:r>
    </w:p>
    <w:p>
      <w:pPr>
        <w:pStyle w:val="ListParagraph"/>
        <w:numPr>
          <w:ilvl w:val="0"/>
          <w:numId w:val="2"/>
        </w:numPr>
        <w:spacing w:after="40" w:before="40"/>
      </w:pPr>
      <w:r>
        <w:rPr>
          <w:rFonts w:ascii="Arial" w:cs="Arial" w:eastAsia="Arial" w:hAnsi="Arial"/>
          <w:color w:val="555555"/>
          <w:sz w:val="22"/>
          <w:szCs w:val="22"/>
        </w:rPr>
        <w:t xml:space="preserve">Support ticket resolution rate (gauge chart)</w:t>
      </w:r>
    </w:p>
    <w:p>
      <w:pPr>
        <w:pStyle w:val="Heading3"/>
        <w:spacing w:after="120" w:before="240"/>
      </w:pPr>
      <w:r>
        <w:rPr>
          <w:rFonts w:ascii="Arial" w:cs="Arial" w:eastAsia="Arial" w:hAnsi="Arial"/>
          <w:b/>
          <w:bCs/>
          <w:color w:val="FF8B5A"/>
          <w:sz w:val="24"/>
          <w:szCs w:val="24"/>
        </w:rPr>
        <w:t xml:space="preserve">4.2.3 Quick Action Buttons</w:t>
      </w:r>
    </w:p>
    <w:p>
      <w:pPr>
        <w:pStyle w:val="ListParagraph"/>
        <w:numPr>
          <w:ilvl w:val="0"/>
          <w:numId w:val="2"/>
        </w:numPr>
        <w:spacing w:after="40" w:before="40"/>
      </w:pPr>
      <w:r>
        <w:rPr>
          <w:rFonts w:ascii="Arial" w:cs="Arial" w:eastAsia="Arial" w:hAnsi="Arial"/>
          <w:color w:val="555555"/>
          <w:sz w:val="22"/>
          <w:szCs w:val="22"/>
        </w:rPr>
        <w:t xml:space="preserve">Add New Product</w:t>
      </w:r>
    </w:p>
    <w:p>
      <w:pPr>
        <w:pStyle w:val="ListParagraph"/>
        <w:numPr>
          <w:ilvl w:val="0"/>
          <w:numId w:val="2"/>
        </w:numPr>
        <w:spacing w:after="40" w:before="40"/>
      </w:pPr>
      <w:r>
        <w:rPr>
          <w:rFonts w:ascii="Arial" w:cs="Arial" w:eastAsia="Arial" w:hAnsi="Arial"/>
          <w:color w:val="555555"/>
          <w:sz w:val="22"/>
          <w:szCs w:val="22"/>
        </w:rPr>
        <w:t xml:space="preserve">Process Pending Orders</w:t>
      </w:r>
    </w:p>
    <w:p>
      <w:pPr>
        <w:pStyle w:val="ListParagraph"/>
        <w:numPr>
          <w:ilvl w:val="0"/>
          <w:numId w:val="2"/>
        </w:numPr>
        <w:spacing w:after="40" w:before="40"/>
      </w:pPr>
      <w:r>
        <w:rPr>
          <w:rFonts w:ascii="Arial" w:cs="Arial" w:eastAsia="Arial" w:hAnsi="Arial"/>
          <w:color w:val="555555"/>
          <w:sz w:val="22"/>
          <w:szCs w:val="22"/>
        </w:rPr>
        <w:t xml:space="preserve">View Unread Support Tickets</w:t>
      </w:r>
    </w:p>
    <w:p>
      <w:pPr>
        <w:pStyle w:val="ListParagraph"/>
        <w:numPr>
          <w:ilvl w:val="0"/>
          <w:numId w:val="2"/>
        </w:numPr>
        <w:spacing w:after="40" w:before="40"/>
      </w:pPr>
      <w:r>
        <w:rPr>
          <w:rFonts w:ascii="Arial" w:cs="Arial" w:eastAsia="Arial" w:hAnsi="Arial"/>
          <w:color w:val="555555"/>
          <w:sz w:val="22"/>
          <w:szCs w:val="22"/>
        </w:rPr>
        <w:t xml:space="preserve">View New Survey Requests</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4.3 Product Management</w:t>
      </w:r>
    </w:p>
    <w:p>
      <w:pPr>
        <w:pStyle w:val="Heading3"/>
        <w:spacing w:after="120" w:before="240"/>
      </w:pPr>
      <w:r>
        <w:rPr>
          <w:rFonts w:ascii="Arial" w:cs="Arial" w:eastAsia="Arial" w:hAnsi="Arial"/>
          <w:b/>
          <w:bCs/>
          <w:color w:val="FF8B5A"/>
          <w:sz w:val="24"/>
          <w:szCs w:val="24"/>
        </w:rPr>
        <w:t xml:space="preserve">4.3.1 Product List</w:t>
      </w:r>
    </w:p>
    <w:p>
      <w:pPr>
        <w:pStyle w:val="ListParagraph"/>
        <w:numPr>
          <w:ilvl w:val="0"/>
          <w:numId w:val="2"/>
        </w:numPr>
        <w:spacing w:after="40" w:before="40"/>
      </w:pPr>
      <w:r>
        <w:rPr>
          <w:rFonts w:ascii="Arial" w:cs="Arial" w:eastAsia="Arial" w:hAnsi="Arial"/>
          <w:color w:val="555555"/>
          <w:sz w:val="22"/>
          <w:szCs w:val="22"/>
        </w:rPr>
        <w:t xml:space="preserve">Paginated table: 50 products per page</w:t>
      </w:r>
    </w:p>
    <w:p>
      <w:pPr>
        <w:pStyle w:val="ListParagraph"/>
        <w:numPr>
          <w:ilvl w:val="0"/>
          <w:numId w:val="2"/>
        </w:numPr>
        <w:spacing w:after="40" w:before="40"/>
      </w:pPr>
      <w:r>
        <w:rPr>
          <w:rFonts w:ascii="Arial" w:cs="Arial" w:eastAsia="Arial" w:hAnsi="Arial"/>
          <w:color w:val="555555"/>
          <w:sz w:val="22"/>
          <w:szCs w:val="22"/>
        </w:rPr>
        <w:t xml:space="preserve">Columns: SKU, Name, Category, Brand, Price, Stock, Status, Actions</w:t>
      </w:r>
    </w:p>
    <w:p>
      <w:pPr>
        <w:pStyle w:val="ListParagraph"/>
        <w:numPr>
          <w:ilvl w:val="0"/>
          <w:numId w:val="2"/>
        </w:numPr>
        <w:spacing w:after="40" w:before="40"/>
      </w:pPr>
      <w:r>
        <w:rPr>
          <w:rFonts w:ascii="Arial" w:cs="Arial" w:eastAsia="Arial" w:hAnsi="Arial"/>
          <w:color w:val="555555"/>
          <w:sz w:val="22"/>
          <w:szCs w:val="22"/>
        </w:rPr>
        <w:t xml:space="preserve">Filter by Category, Brand, Stock Status</w:t>
      </w:r>
    </w:p>
    <w:p>
      <w:pPr>
        <w:pStyle w:val="ListParagraph"/>
        <w:numPr>
          <w:ilvl w:val="0"/>
          <w:numId w:val="2"/>
        </w:numPr>
        <w:spacing w:after="40" w:before="40"/>
      </w:pPr>
      <w:r>
        <w:rPr>
          <w:rFonts w:ascii="Arial" w:cs="Arial" w:eastAsia="Arial" w:hAnsi="Arial"/>
          <w:color w:val="555555"/>
          <w:sz w:val="22"/>
          <w:szCs w:val="22"/>
        </w:rPr>
        <w:t xml:space="preserve">Bulk actions: Activate, Deactivate, Delete (soft delete)</w:t>
      </w:r>
    </w:p>
    <w:p>
      <w:pPr>
        <w:pStyle w:val="ListParagraph"/>
        <w:numPr>
          <w:ilvl w:val="0"/>
          <w:numId w:val="2"/>
        </w:numPr>
        <w:spacing w:after="40" w:before="40"/>
      </w:pPr>
      <w:r>
        <w:rPr>
          <w:rFonts w:ascii="Arial" w:cs="Arial" w:eastAsia="Arial" w:hAnsi="Arial"/>
          <w:color w:val="555555"/>
          <w:sz w:val="22"/>
          <w:szCs w:val="22"/>
        </w:rPr>
        <w:t xml:space="preserve">CSV export of product catalog</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4.3.2 Add/Edit Product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3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Product Name</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Text</w:t>
            </w:r>
          </w:p>
        </w:tc>
        <w:tc>
          <w:tcPr>
            <w:tcW w:type="dxa" w:w="4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Required. Max 120 characters.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SKU</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Auto-generated or manually entered. Must be unique.</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Category</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Dropdown</w:t>
            </w:r>
          </w:p>
        </w:tc>
        <w:tc>
          <w:tcPr>
            <w:tcW w:type="dxa" w:w="4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Linked to categories table.</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Brand</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Required.</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Price (PKR)</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Number</w:t>
            </w:r>
          </w:p>
        </w:tc>
        <w:tc>
          <w:tcPr>
            <w:tcW w:type="dxa" w:w="4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Required. Min 0.</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Stock Quantity</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Number</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Required. Min 0.</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Description</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Rich Text Editor</w:t>
            </w:r>
          </w:p>
        </w:tc>
        <w:tc>
          <w:tcPr>
            <w:tcW w:type="dxa" w:w="4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Supports bold, italic, lists, and links.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Specifications</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Key-Value Table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Dynamic rows. Key and Value both text fields.</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Images</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File Upload</w:t>
            </w:r>
          </w:p>
        </w:tc>
        <w:tc>
          <w:tcPr>
            <w:tcW w:type="dxa" w:w="4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Up to 8 images. Max 10MB each. Stored in Supabase Storage.</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Status</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Toggle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Active or Inactive. Inactive products hidden from app catalog.</w:t>
            </w:r>
          </w:p>
        </w:tc>
      </w:tr>
    </w:tbl>
    <w:p>
      <w:pPr>
        <w:spacing w:after="80" w:before="80"/>
      </w:pPr>
      <w:r>
        <w:t xml:space="preserve"/>
      </w:r>
    </w:p>
    <w:p>
      <w:pPr>
        <w:pStyle w:val="Heading3"/>
        <w:spacing w:after="120" w:before="240"/>
      </w:pPr>
      <w:r>
        <w:rPr>
          <w:rFonts w:ascii="Arial" w:cs="Arial" w:eastAsia="Arial" w:hAnsi="Arial"/>
          <w:b/>
          <w:bCs/>
          <w:color w:val="FF8B5A"/>
          <w:sz w:val="24"/>
          <w:szCs w:val="24"/>
        </w:rPr>
        <w:t xml:space="preserve">4.3.3 Delete Product</w:t>
      </w:r>
    </w:p>
    <w:p>
      <w:pPr>
        <w:pStyle w:val="ListParagraph"/>
        <w:numPr>
          <w:ilvl w:val="0"/>
          <w:numId w:val="2"/>
        </w:numPr>
        <w:spacing w:after="40" w:before="40"/>
      </w:pPr>
      <w:r>
        <w:rPr>
          <w:rFonts w:ascii="Arial" w:cs="Arial" w:eastAsia="Arial" w:hAnsi="Arial"/>
          <w:color w:val="555555"/>
          <w:sz w:val="22"/>
          <w:szCs w:val="22"/>
        </w:rPr>
        <w:t xml:space="preserve">Soft delete: product is flagged as deleted, not removed from database</w:t>
      </w:r>
    </w:p>
    <w:p>
      <w:pPr>
        <w:pStyle w:val="ListParagraph"/>
        <w:numPr>
          <w:ilvl w:val="0"/>
          <w:numId w:val="2"/>
        </w:numPr>
        <w:spacing w:after="40" w:before="40"/>
      </w:pPr>
      <w:r>
        <w:rPr>
          <w:rFonts w:ascii="Arial" w:cs="Arial" w:eastAsia="Arial" w:hAnsi="Arial"/>
          <w:color w:val="555555"/>
          <w:sz w:val="22"/>
          <w:szCs w:val="22"/>
        </w:rPr>
        <w:t xml:space="preserve">Products tied to existing orders are preserved for order history integrity</w:t>
      </w:r>
    </w:p>
    <w:p>
      <w:pPr>
        <w:pStyle w:val="ListParagraph"/>
        <w:numPr>
          <w:ilvl w:val="0"/>
          <w:numId w:val="2"/>
        </w:numPr>
        <w:spacing w:after="40" w:before="40"/>
      </w:pPr>
      <w:r>
        <w:rPr>
          <w:rFonts w:ascii="Arial" w:cs="Arial" w:eastAsia="Arial" w:hAnsi="Arial"/>
          <w:color w:val="555555"/>
          <w:sz w:val="22"/>
          <w:szCs w:val="22"/>
        </w:rPr>
        <w:t xml:space="preserve">Hard delete available to Super Admin only, with confirmation modal</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4.4 Order Management</w:t>
      </w:r>
    </w:p>
    <w:p>
      <w:pPr>
        <w:pStyle w:val="Heading3"/>
        <w:spacing w:after="120" w:before="240"/>
      </w:pPr>
      <w:r>
        <w:rPr>
          <w:rFonts w:ascii="Arial" w:cs="Arial" w:eastAsia="Arial" w:hAnsi="Arial"/>
          <w:b/>
          <w:bCs/>
          <w:color w:val="FF8B5A"/>
          <w:sz w:val="24"/>
          <w:szCs w:val="24"/>
        </w:rPr>
        <w:t xml:space="preserve">4.4.1 Order List</w:t>
      </w:r>
    </w:p>
    <w:p>
      <w:pPr>
        <w:pStyle w:val="ListParagraph"/>
        <w:numPr>
          <w:ilvl w:val="0"/>
          <w:numId w:val="2"/>
        </w:numPr>
        <w:spacing w:after="40" w:before="40"/>
      </w:pPr>
      <w:r>
        <w:rPr>
          <w:rFonts w:ascii="Arial" w:cs="Arial" w:eastAsia="Arial" w:hAnsi="Arial"/>
          <w:color w:val="555555"/>
          <w:sz w:val="22"/>
          <w:szCs w:val="22"/>
        </w:rPr>
        <w:t xml:space="preserve">Sortable and filterable table: Order ID, Customer Name, Date, Total, Status, Actions</w:t>
      </w:r>
    </w:p>
    <w:p>
      <w:pPr>
        <w:pStyle w:val="ListParagraph"/>
        <w:numPr>
          <w:ilvl w:val="0"/>
          <w:numId w:val="2"/>
        </w:numPr>
        <w:spacing w:after="40" w:before="40"/>
      </w:pPr>
      <w:r>
        <w:rPr>
          <w:rFonts w:ascii="Arial" w:cs="Arial" w:eastAsia="Arial" w:hAnsi="Arial"/>
          <w:color w:val="555555"/>
          <w:sz w:val="22"/>
          <w:szCs w:val="22"/>
        </w:rPr>
        <w:t xml:space="preserve">Status filter: All, Pending, Processing, Packed, Shipped, Delivered, Cancelled</w:t>
      </w:r>
    </w:p>
    <w:p>
      <w:pPr>
        <w:pStyle w:val="ListParagraph"/>
        <w:numPr>
          <w:ilvl w:val="0"/>
          <w:numId w:val="2"/>
        </w:numPr>
        <w:spacing w:after="40" w:before="40"/>
      </w:pPr>
      <w:r>
        <w:rPr>
          <w:rFonts w:ascii="Arial" w:cs="Arial" w:eastAsia="Arial" w:hAnsi="Arial"/>
          <w:color w:val="555555"/>
          <w:sz w:val="22"/>
          <w:szCs w:val="22"/>
        </w:rPr>
        <w:t xml:space="preserve">Date range filter</w:t>
      </w:r>
    </w:p>
    <w:p>
      <w:pPr>
        <w:pStyle w:val="ListParagraph"/>
        <w:numPr>
          <w:ilvl w:val="0"/>
          <w:numId w:val="2"/>
        </w:numPr>
        <w:spacing w:after="40" w:before="40"/>
      </w:pPr>
      <w:r>
        <w:rPr>
          <w:rFonts w:ascii="Arial" w:cs="Arial" w:eastAsia="Arial" w:hAnsi="Arial"/>
          <w:color w:val="555555"/>
          <w:sz w:val="22"/>
          <w:szCs w:val="22"/>
        </w:rPr>
        <w:t xml:space="preserve">Search by Order ID or customer name/email</w:t>
      </w:r>
    </w:p>
    <w:p>
      <w:pPr>
        <w:pStyle w:val="ListParagraph"/>
        <w:numPr>
          <w:ilvl w:val="0"/>
          <w:numId w:val="2"/>
        </w:numPr>
        <w:spacing w:after="40" w:before="40"/>
      </w:pPr>
      <w:r>
        <w:rPr>
          <w:rFonts w:ascii="Arial" w:cs="Arial" w:eastAsia="Arial" w:hAnsi="Arial"/>
          <w:color w:val="555555"/>
          <w:sz w:val="22"/>
          <w:szCs w:val="22"/>
        </w:rPr>
        <w:t xml:space="preserve">Bulk status update</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4.4.2 Order Detail View</w:t>
      </w:r>
    </w:p>
    <w:p>
      <w:pPr>
        <w:pStyle w:val="ListParagraph"/>
        <w:numPr>
          <w:ilvl w:val="0"/>
          <w:numId w:val="2"/>
        </w:numPr>
        <w:spacing w:after="40" w:before="40"/>
      </w:pPr>
      <w:r>
        <w:rPr>
          <w:rFonts w:ascii="Arial" w:cs="Arial" w:eastAsia="Arial" w:hAnsi="Arial"/>
          <w:color w:val="555555"/>
          <w:sz w:val="22"/>
          <w:szCs w:val="22"/>
        </w:rPr>
        <w:t xml:space="preserve">Customer details with link to customer profile</w:t>
      </w:r>
    </w:p>
    <w:p>
      <w:pPr>
        <w:pStyle w:val="ListParagraph"/>
        <w:numPr>
          <w:ilvl w:val="0"/>
          <w:numId w:val="2"/>
        </w:numPr>
        <w:spacing w:after="40" w:before="40"/>
      </w:pPr>
      <w:r>
        <w:rPr>
          <w:rFonts w:ascii="Arial" w:cs="Arial" w:eastAsia="Arial" w:hAnsi="Arial"/>
          <w:color w:val="555555"/>
          <w:sz w:val="22"/>
          <w:szCs w:val="22"/>
        </w:rPr>
        <w:t xml:space="preserve">Full item list with product images, quantities, and line-item prices</w:t>
      </w:r>
    </w:p>
    <w:p>
      <w:pPr>
        <w:pStyle w:val="ListParagraph"/>
        <w:numPr>
          <w:ilvl w:val="0"/>
          <w:numId w:val="2"/>
        </w:numPr>
        <w:spacing w:after="40" w:before="40"/>
      </w:pPr>
      <w:r>
        <w:rPr>
          <w:rFonts w:ascii="Arial" w:cs="Arial" w:eastAsia="Arial" w:hAnsi="Arial"/>
          <w:color w:val="555555"/>
          <w:sz w:val="22"/>
          <w:szCs w:val="22"/>
        </w:rPr>
        <w:t xml:space="preserve">Delivery address with map preview</w:t>
      </w:r>
    </w:p>
    <w:p>
      <w:pPr>
        <w:pStyle w:val="ListParagraph"/>
        <w:numPr>
          <w:ilvl w:val="0"/>
          <w:numId w:val="2"/>
        </w:numPr>
        <w:spacing w:after="40" w:before="40"/>
      </w:pPr>
      <w:r>
        <w:rPr>
          <w:rFonts w:ascii="Arial" w:cs="Arial" w:eastAsia="Arial" w:hAnsi="Arial"/>
          <w:color w:val="555555"/>
          <w:sz w:val="22"/>
          <w:szCs w:val="22"/>
        </w:rPr>
        <w:t xml:space="preserve">Order timeline with editable status</w:t>
      </w:r>
    </w:p>
    <w:p>
      <w:pPr>
        <w:pStyle w:val="ListParagraph"/>
        <w:numPr>
          <w:ilvl w:val="0"/>
          <w:numId w:val="2"/>
        </w:numPr>
        <w:spacing w:after="40" w:before="40"/>
      </w:pPr>
      <w:r>
        <w:rPr>
          <w:rFonts w:ascii="Arial" w:cs="Arial" w:eastAsia="Arial" w:hAnsi="Arial"/>
          <w:color w:val="555555"/>
          <w:sz w:val="22"/>
          <w:szCs w:val="22"/>
        </w:rPr>
        <w:t xml:space="preserve">Internal admin notes field (not visible to customer)</w:t>
      </w:r>
    </w:p>
    <w:p>
      <w:pPr>
        <w:pStyle w:val="ListParagraph"/>
        <w:numPr>
          <w:ilvl w:val="0"/>
          <w:numId w:val="2"/>
        </w:numPr>
        <w:spacing w:after="40" w:before="40"/>
      </w:pPr>
      <w:r>
        <w:rPr>
          <w:rFonts w:ascii="Arial" w:cs="Arial" w:eastAsia="Arial" w:hAnsi="Arial"/>
          <w:color w:val="555555"/>
          <w:sz w:val="22"/>
          <w:szCs w:val="22"/>
        </w:rPr>
        <w:t xml:space="preserve">Invoice generation and download</w:t>
      </w:r>
    </w:p>
    <w:p>
      <w:pPr>
        <w:pStyle w:val="ListParagraph"/>
        <w:numPr>
          <w:ilvl w:val="0"/>
          <w:numId w:val="2"/>
        </w:numPr>
        <w:spacing w:after="40" w:before="40"/>
      </w:pPr>
      <w:r>
        <w:rPr>
          <w:rFonts w:ascii="Arial" w:cs="Arial" w:eastAsia="Arial" w:hAnsi="Arial"/>
          <w:color w:val="555555"/>
          <w:sz w:val="22"/>
          <w:szCs w:val="22"/>
        </w:rPr>
        <w:t xml:space="preserve">Send customer notification on status change (push + email)</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4.5 Customer Query Management</w:t>
      </w:r>
    </w:p>
    <w:p>
      <w:pPr>
        <w:pStyle w:val="ListParagraph"/>
        <w:numPr>
          <w:ilvl w:val="0"/>
          <w:numId w:val="2"/>
        </w:numPr>
        <w:spacing w:after="40" w:before="40"/>
      </w:pPr>
      <w:r>
        <w:rPr>
          <w:rFonts w:ascii="Arial" w:cs="Arial" w:eastAsia="Arial" w:hAnsi="Arial"/>
          <w:color w:val="555555"/>
          <w:sz w:val="22"/>
          <w:szCs w:val="22"/>
        </w:rPr>
        <w:t xml:space="preserve">All support tickets in a unified inbox view</w:t>
      </w:r>
    </w:p>
    <w:p>
      <w:pPr>
        <w:pStyle w:val="ListParagraph"/>
        <w:numPr>
          <w:ilvl w:val="0"/>
          <w:numId w:val="2"/>
        </w:numPr>
        <w:spacing w:after="40" w:before="40"/>
      </w:pPr>
      <w:r>
        <w:rPr>
          <w:rFonts w:ascii="Arial" w:cs="Arial" w:eastAsia="Arial" w:hAnsi="Arial"/>
          <w:color w:val="555555"/>
          <w:sz w:val="22"/>
          <w:szCs w:val="22"/>
        </w:rPr>
        <w:t xml:space="preserve">Filter by status, category, and date</w:t>
      </w:r>
    </w:p>
    <w:p>
      <w:pPr>
        <w:pStyle w:val="ListParagraph"/>
        <w:numPr>
          <w:ilvl w:val="0"/>
          <w:numId w:val="2"/>
        </w:numPr>
        <w:spacing w:after="40" w:before="40"/>
      </w:pPr>
      <w:r>
        <w:rPr>
          <w:rFonts w:ascii="Arial" w:cs="Arial" w:eastAsia="Arial" w:hAnsi="Arial"/>
          <w:color w:val="555555"/>
          <w:sz w:val="22"/>
          <w:szCs w:val="22"/>
        </w:rPr>
        <w:t xml:space="preserve">Assign ticket to a specific support agent</w:t>
      </w:r>
    </w:p>
    <w:p>
      <w:pPr>
        <w:pStyle w:val="ListParagraph"/>
        <w:numPr>
          <w:ilvl w:val="0"/>
          <w:numId w:val="2"/>
        </w:numPr>
        <w:spacing w:after="40" w:before="40"/>
      </w:pPr>
      <w:r>
        <w:rPr>
          <w:rFonts w:ascii="Arial" w:cs="Arial" w:eastAsia="Arial" w:hAnsi="Arial"/>
          <w:color w:val="555555"/>
          <w:sz w:val="22"/>
          <w:szCs w:val="22"/>
        </w:rPr>
        <w:t xml:space="preserve">In-app reply thread visible to customer in real time</w:t>
      </w:r>
    </w:p>
    <w:p>
      <w:pPr>
        <w:pStyle w:val="ListParagraph"/>
        <w:numPr>
          <w:ilvl w:val="0"/>
          <w:numId w:val="2"/>
        </w:numPr>
        <w:spacing w:after="40" w:before="40"/>
      </w:pPr>
      <w:r>
        <w:rPr>
          <w:rFonts w:ascii="Arial" w:cs="Arial" w:eastAsia="Arial" w:hAnsi="Arial"/>
          <w:color w:val="555555"/>
          <w:sz w:val="22"/>
          <w:szCs w:val="22"/>
        </w:rPr>
        <w:t xml:space="preserve">Resolution time tracking and SLA alerts (tickets open &gt;48h highlighted in red)</w:t>
      </w:r>
    </w:p>
    <w:p>
      <w:pPr>
        <w:pStyle w:val="ListParagraph"/>
        <w:numPr>
          <w:ilvl w:val="0"/>
          <w:numId w:val="2"/>
        </w:numPr>
        <w:spacing w:after="40" w:before="40"/>
      </w:pPr>
      <w:r>
        <w:rPr>
          <w:rFonts w:ascii="Arial" w:cs="Arial" w:eastAsia="Arial" w:hAnsi="Arial"/>
          <w:color w:val="555555"/>
          <w:sz w:val="22"/>
          <w:szCs w:val="22"/>
        </w:rPr>
        <w:t xml:space="preserve">Close and reopen ticket functionality</w:t>
      </w:r>
    </w:p>
    <w:p>
      <w:pPr>
        <w:pStyle w:val="ListParagraph"/>
        <w:numPr>
          <w:ilvl w:val="0"/>
          <w:numId w:val="2"/>
        </w:numPr>
        <w:spacing w:after="40" w:before="40"/>
      </w:pPr>
      <w:r>
        <w:rPr>
          <w:rFonts w:ascii="Arial" w:cs="Arial" w:eastAsia="Arial" w:hAnsi="Arial"/>
          <w:color w:val="555555"/>
          <w:sz w:val="22"/>
          <w:szCs w:val="22"/>
        </w:rPr>
        <w:t xml:space="preserve">Customer satisfaction rating request triggered on ticket close</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4.6 Survey Request Management</w:t>
      </w:r>
    </w:p>
    <w:p>
      <w:pPr>
        <w:pStyle w:val="ListParagraph"/>
        <w:numPr>
          <w:ilvl w:val="0"/>
          <w:numId w:val="2"/>
        </w:numPr>
        <w:spacing w:after="40" w:before="40"/>
      </w:pPr>
      <w:r>
        <w:rPr>
          <w:rFonts w:ascii="Arial" w:cs="Arial" w:eastAsia="Arial" w:hAnsi="Arial"/>
          <w:color w:val="555555"/>
          <w:sz w:val="22"/>
          <w:szCs w:val="22"/>
        </w:rPr>
        <w:t xml:space="preserve">List of all incoming survey requests with status: New, Scheduled, Completed, Quote Sent, Accepted, Declined</w:t>
      </w:r>
    </w:p>
    <w:p>
      <w:pPr>
        <w:pStyle w:val="ListParagraph"/>
        <w:numPr>
          <w:ilvl w:val="0"/>
          <w:numId w:val="2"/>
        </w:numPr>
        <w:spacing w:after="40" w:before="40"/>
      </w:pPr>
      <w:r>
        <w:rPr>
          <w:rFonts w:ascii="Arial" w:cs="Arial" w:eastAsia="Arial" w:hAnsi="Arial"/>
          <w:color w:val="555555"/>
          <w:sz w:val="22"/>
          <w:szCs w:val="22"/>
        </w:rPr>
        <w:t xml:space="preserve">Schedule survey visit: assign date, time, and field agent</w:t>
      </w:r>
    </w:p>
    <w:p>
      <w:pPr>
        <w:pStyle w:val="ListParagraph"/>
        <w:numPr>
          <w:ilvl w:val="0"/>
          <w:numId w:val="2"/>
        </w:numPr>
        <w:spacing w:after="40" w:before="40"/>
      </w:pPr>
      <w:r>
        <w:rPr>
          <w:rFonts w:ascii="Arial" w:cs="Arial" w:eastAsia="Arial" w:hAnsi="Arial"/>
          <w:color w:val="555555"/>
          <w:sz w:val="22"/>
          <w:szCs w:val="22"/>
        </w:rPr>
        <w:t xml:space="preserve">Upload completed survey report (PDF)</w:t>
      </w:r>
    </w:p>
    <w:p>
      <w:pPr>
        <w:pStyle w:val="ListParagraph"/>
        <w:numPr>
          <w:ilvl w:val="0"/>
          <w:numId w:val="2"/>
        </w:numPr>
        <w:spacing w:after="40" w:before="40"/>
      </w:pPr>
      <w:r>
        <w:rPr>
          <w:rFonts w:ascii="Arial" w:cs="Arial" w:eastAsia="Arial" w:hAnsi="Arial"/>
          <w:color w:val="555555"/>
          <w:sz w:val="22"/>
          <w:szCs w:val="22"/>
        </w:rPr>
        <w:t xml:space="preserve">Create project quote with line items, system size, and payment terms</w:t>
      </w:r>
    </w:p>
    <w:p>
      <w:pPr>
        <w:pStyle w:val="ListParagraph"/>
        <w:numPr>
          <w:ilvl w:val="0"/>
          <w:numId w:val="2"/>
        </w:numPr>
        <w:spacing w:after="40" w:before="40"/>
      </w:pPr>
      <w:r>
        <w:rPr>
          <w:rFonts w:ascii="Arial" w:cs="Arial" w:eastAsia="Arial" w:hAnsi="Arial"/>
          <w:color w:val="555555"/>
          <w:sz w:val="22"/>
          <w:szCs w:val="22"/>
        </w:rPr>
        <w:t xml:space="preserve">Send quote to customer with one click</w:t>
      </w:r>
    </w:p>
    <w:p>
      <w:pPr>
        <w:pStyle w:val="ListParagraph"/>
        <w:numPr>
          <w:ilvl w:val="0"/>
          <w:numId w:val="2"/>
        </w:numPr>
        <w:spacing w:after="40" w:before="40"/>
      </w:pPr>
      <w:r>
        <w:rPr>
          <w:rFonts w:ascii="Arial" w:cs="Arial" w:eastAsia="Arial" w:hAnsi="Arial"/>
          <w:color w:val="555555"/>
          <w:sz w:val="22"/>
          <w:szCs w:val="22"/>
        </w:rPr>
        <w:t xml:space="preserve">View customer's response to quote (Accepted / Declined / Modification Requested)</w:t>
      </w:r>
    </w:p>
    <w:p>
      <w:pPr>
        <w:spacing w:after="80" w:before="80"/>
      </w:pPr>
      <w:r>
        <w:t xml:space="preserve"/>
      </w:r>
    </w:p>
    <w:p>
      <w:r>
        <w:br w:type="page"/>
      </w:r>
    </w:p>
    <w:p>
      <w:pPr>
        <w:pStyle w:val="Heading1"/>
        <w:pBdr>
          <w:bottom w:val="single" w:color="FF5A5A" w:sz="8" w:space="6"/>
        </w:pBdr>
        <w:spacing w:after="200" w:before="400"/>
      </w:pPr>
      <w:r>
        <w:rPr>
          <w:rFonts w:ascii="Arial" w:cs="Arial" w:eastAsia="Arial" w:hAnsi="Arial"/>
          <w:b/>
          <w:bCs/>
          <w:color w:val="FF5A5A"/>
          <w:sz w:val="36"/>
          <w:szCs w:val="36"/>
        </w:rPr>
        <w:t xml:space="preserve">5. Authentication System</w:t>
      </w:r>
    </w:p>
    <w:p>
      <w:pPr>
        <w:pStyle w:val="Heading2"/>
        <w:spacing w:after="160" w:before="320"/>
      </w:pPr>
      <w:r>
        <w:rPr>
          <w:rFonts w:ascii="Arial" w:cs="Arial" w:eastAsia="Arial" w:hAnsi="Arial"/>
          <w:b/>
          <w:bCs/>
          <w:color w:val="1A1A2E"/>
          <w:sz w:val="28"/>
          <w:szCs w:val="28"/>
        </w:rPr>
        <w:t xml:space="preserve">5.1 Supabase Auth Configuration</w:t>
      </w:r>
    </w:p>
    <w:p>
      <w:pPr>
        <w:pStyle w:val="ListParagraph"/>
        <w:numPr>
          <w:ilvl w:val="0"/>
          <w:numId w:val="2"/>
        </w:numPr>
        <w:spacing w:after="40" w:before="40"/>
      </w:pPr>
      <w:r>
        <w:rPr>
          <w:rFonts w:ascii="Arial" w:cs="Arial" w:eastAsia="Arial" w:hAnsi="Arial"/>
          <w:color w:val="555555"/>
          <w:sz w:val="22"/>
          <w:szCs w:val="22"/>
        </w:rPr>
        <w:t xml:space="preserve">Email OTP authentication for mobile app customers</w:t>
      </w:r>
    </w:p>
    <w:p>
      <w:pPr>
        <w:pStyle w:val="ListParagraph"/>
        <w:numPr>
          <w:ilvl w:val="0"/>
          <w:numId w:val="2"/>
        </w:numPr>
        <w:spacing w:after="40" w:before="40"/>
      </w:pPr>
      <w:r>
        <w:rPr>
          <w:rFonts w:ascii="Arial" w:cs="Arial" w:eastAsia="Arial" w:hAnsi="Arial"/>
          <w:color w:val="555555"/>
          <w:sz w:val="22"/>
          <w:szCs w:val="22"/>
        </w:rPr>
        <w:t xml:space="preserve">Email + Password authentication for admin panel users</w:t>
      </w:r>
    </w:p>
    <w:p>
      <w:pPr>
        <w:pStyle w:val="ListParagraph"/>
        <w:numPr>
          <w:ilvl w:val="0"/>
          <w:numId w:val="2"/>
        </w:numPr>
        <w:spacing w:after="40" w:before="40"/>
      </w:pPr>
      <w:r>
        <w:rPr>
          <w:rFonts w:ascii="Arial" w:cs="Arial" w:eastAsia="Arial" w:hAnsi="Arial"/>
          <w:color w:val="555555"/>
          <w:sz w:val="22"/>
          <w:szCs w:val="22"/>
        </w:rPr>
        <w:t xml:space="preserve">JWT tokens with a 1-hour expiry and automatic refresh</w:t>
      </w:r>
    </w:p>
    <w:p>
      <w:pPr>
        <w:pStyle w:val="ListParagraph"/>
        <w:numPr>
          <w:ilvl w:val="0"/>
          <w:numId w:val="2"/>
        </w:numPr>
        <w:spacing w:after="40" w:before="40"/>
      </w:pPr>
      <w:r>
        <w:rPr>
          <w:rFonts w:ascii="Arial" w:cs="Arial" w:eastAsia="Arial" w:hAnsi="Arial"/>
          <w:color w:val="555555"/>
          <w:sz w:val="22"/>
          <w:szCs w:val="22"/>
        </w:rPr>
        <w:t xml:space="preserve">Session stored in Supabase Auth — all sessions invalidated on password change</w:t>
      </w:r>
    </w:p>
    <w:p>
      <w:pPr>
        <w:pStyle w:val="ListParagraph"/>
        <w:numPr>
          <w:ilvl w:val="0"/>
          <w:numId w:val="2"/>
        </w:numPr>
        <w:spacing w:after="40" w:before="40"/>
      </w:pPr>
      <w:r>
        <w:rPr>
          <w:rFonts w:ascii="Arial" w:cs="Arial" w:eastAsia="Arial" w:hAnsi="Arial"/>
          <w:color w:val="555555"/>
          <w:sz w:val="22"/>
          <w:szCs w:val="22"/>
        </w:rPr>
        <w:t xml:space="preserve">Row Level Security (RLS) enforced at the database level based on authenticated user identity</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5.2 Mobile App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63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Behavior</w:t>
            </w:r>
          </w:p>
        </w:tc>
      </w:tr>
      <w:tr>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App Launch — Logged In</w:t>
            </w:r>
          </w:p>
        </w:tc>
        <w:tc>
          <w:tcPr>
            <w:tcW w:type="dxa" w:w="6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JWT validated. If valid, navigate to home. If expired, attempt silent refresh.</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Silent Refresh Fails</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Navigate to login screen. Show 'Session expired' toast.</w:t>
            </w:r>
          </w:p>
        </w:tc>
      </w:tr>
      <w:tr>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Manual Logout</w:t>
            </w:r>
          </w:p>
        </w:tc>
        <w:tc>
          <w:tcPr>
            <w:tcW w:type="dxa" w:w="6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Call Supabase signOut(). Clear local storage. Navigate to login.</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Concurrent Session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Only one active session per user on mobile. New login invalidates previous.</w:t>
            </w:r>
          </w:p>
        </w:tc>
      </w:tr>
      <w:tr>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Password Reset</w:t>
            </w:r>
          </w:p>
        </w:tc>
        <w:tc>
          <w:tcPr>
            <w:tcW w:type="dxa" w:w="6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All existing sessions invalidated on successful password reset.</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5.3 Admin Panel Security</w:t>
      </w:r>
    </w:p>
    <w:p>
      <w:pPr>
        <w:pStyle w:val="ListParagraph"/>
        <w:numPr>
          <w:ilvl w:val="0"/>
          <w:numId w:val="2"/>
        </w:numPr>
        <w:spacing w:after="40" w:before="40"/>
      </w:pPr>
      <w:r>
        <w:rPr>
          <w:rFonts w:ascii="Arial" w:cs="Arial" w:eastAsia="Arial" w:hAnsi="Arial"/>
          <w:color w:val="555555"/>
          <w:sz w:val="22"/>
          <w:szCs w:val="22"/>
        </w:rPr>
        <w:t xml:space="preserve">HTTPS enforced on all admin panel routes</w:t>
      </w:r>
    </w:p>
    <w:p>
      <w:pPr>
        <w:pStyle w:val="ListParagraph"/>
        <w:numPr>
          <w:ilvl w:val="0"/>
          <w:numId w:val="2"/>
        </w:numPr>
        <w:spacing w:after="40" w:before="40"/>
      </w:pPr>
      <w:r>
        <w:rPr>
          <w:rFonts w:ascii="Arial" w:cs="Arial" w:eastAsia="Arial" w:hAnsi="Arial"/>
          <w:color w:val="555555"/>
          <w:sz w:val="22"/>
          <w:szCs w:val="22"/>
        </w:rPr>
        <w:t xml:space="preserve">CSP headers configured on Next.js middleware</w:t>
      </w:r>
    </w:p>
    <w:p>
      <w:pPr>
        <w:pStyle w:val="ListParagraph"/>
        <w:numPr>
          <w:ilvl w:val="0"/>
          <w:numId w:val="2"/>
        </w:numPr>
        <w:spacing w:after="40" w:before="40"/>
      </w:pPr>
      <w:r>
        <w:rPr>
          <w:rFonts w:ascii="Arial" w:cs="Arial" w:eastAsia="Arial" w:hAnsi="Arial"/>
          <w:color w:val="555555"/>
          <w:sz w:val="22"/>
          <w:szCs w:val="22"/>
        </w:rPr>
        <w:t xml:space="preserve">Rate limiting: max 10 failed login attempts per IP per hour</w:t>
      </w:r>
    </w:p>
    <w:p>
      <w:pPr>
        <w:pStyle w:val="ListParagraph"/>
        <w:numPr>
          <w:ilvl w:val="0"/>
          <w:numId w:val="2"/>
        </w:numPr>
        <w:spacing w:after="40" w:before="40"/>
      </w:pPr>
      <w:r>
        <w:rPr>
          <w:rFonts w:ascii="Arial" w:cs="Arial" w:eastAsia="Arial" w:hAnsi="Arial"/>
          <w:color w:val="555555"/>
          <w:sz w:val="22"/>
          <w:szCs w:val="22"/>
        </w:rPr>
        <w:t xml:space="preserve">Audit log: every admin action recorded with user ID, action type, timestamp, and affected record ID</w:t>
      </w:r>
    </w:p>
    <w:p>
      <w:pPr>
        <w:pStyle w:val="ListParagraph"/>
        <w:numPr>
          <w:ilvl w:val="0"/>
          <w:numId w:val="2"/>
        </w:numPr>
        <w:spacing w:after="40" w:before="40"/>
      </w:pPr>
      <w:r>
        <w:rPr>
          <w:rFonts w:ascii="Arial" w:cs="Arial" w:eastAsia="Arial" w:hAnsi="Arial"/>
          <w:color w:val="555555"/>
          <w:sz w:val="22"/>
          <w:szCs w:val="22"/>
        </w:rPr>
        <w:t xml:space="preserve">2FA (TOTP) available for Super Admin accounts (Phase 2)</w:t>
      </w:r>
    </w:p>
    <w:p>
      <w:pPr>
        <w:spacing w:after="80" w:before="80"/>
      </w:pPr>
      <w:r>
        <w:t xml:space="preserve"/>
      </w:r>
    </w:p>
    <w:p>
      <w:r>
        <w:br w:type="page"/>
      </w:r>
    </w:p>
    <w:p>
      <w:pPr>
        <w:pStyle w:val="Heading1"/>
        <w:pBdr>
          <w:bottom w:val="single" w:color="FF5A5A" w:sz="8" w:space="6"/>
        </w:pBdr>
        <w:spacing w:after="200" w:before="400"/>
      </w:pPr>
      <w:r>
        <w:rPr>
          <w:rFonts w:ascii="Arial" w:cs="Arial" w:eastAsia="Arial" w:hAnsi="Arial"/>
          <w:b/>
          <w:bCs/>
          <w:color w:val="FF5A5A"/>
          <w:sz w:val="36"/>
          <w:szCs w:val="36"/>
        </w:rPr>
        <w:t xml:space="preserve">6. Database Schema — Supabase (PostgreSQL)</w:t>
      </w:r>
    </w:p>
    <w:p>
      <w:pPr>
        <w:pStyle w:val="Heading2"/>
        <w:spacing w:after="160" w:before="320"/>
      </w:pPr>
      <w:r>
        <w:rPr>
          <w:rFonts w:ascii="Arial" w:cs="Arial" w:eastAsia="Arial" w:hAnsi="Arial"/>
          <w:b/>
          <w:bCs/>
          <w:color w:val="1A1A2E"/>
          <w:sz w:val="28"/>
          <w:szCs w:val="28"/>
        </w:rPr>
        <w:t xml:space="preserve">6.1 Schema Overview</w:t>
      </w:r>
    </w:p>
    <w:p>
      <w:pPr>
        <w:spacing w:after="120" w:before="80"/>
      </w:pPr>
      <w:r>
        <w:rPr>
          <w:rFonts w:ascii="Arial" w:cs="Arial" w:eastAsia="Arial" w:hAnsi="Arial"/>
          <w:color w:val="555555"/>
          <w:sz w:val="22"/>
          <w:szCs w:val="22"/>
        </w:rPr>
        <w:t xml:space="preserve">All tables reside in the Supabase PostgreSQL instance. Row Level Security (RLS) is enabled on all tables. UUID is used as the primary key type throughout for security and distributed compatibility.</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6.2 Table Definitions</w:t>
      </w:r>
    </w:p>
    <w:p>
      <w:pPr>
        <w:pStyle w:val="Heading3"/>
        <w:spacing w:after="120" w:before="240"/>
      </w:pPr>
      <w:r>
        <w:rPr>
          <w:rFonts w:ascii="Arial" w:cs="Arial" w:eastAsia="Arial" w:hAnsi="Arial"/>
          <w:b/>
          <w:bCs/>
          <w:color w:val="FF8B5A"/>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8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id</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UUID</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PK, DEFAULT gen_random_uuid()</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References auth.users(id) from Supabase Auth</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full_name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VARCHAR(150)</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Customer's full name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email</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VARCHAR(255)</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NOT NULL, UNIQUE</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Primary contact email</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phone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VARCHAR(20)</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Phone number with country code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city</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VARCHAR(100)</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Customer's city / region</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role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ENUM</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DEFAULT 'customer'</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Values: customer, admin, support_agent, super_admin</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is_active</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BOOLEAN</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DEFAULT TRUE</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Account status flag</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created_at</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TIMESTAMPTZ</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DEFAULT NOW()</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Account creation timestamp</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updated_at</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TIMESTAMPTZ</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DEFAULT NOW()</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Last profile update timestamp</w:t>
            </w:r>
          </w:p>
        </w:tc>
      </w:tr>
    </w:tbl>
    <w:p>
      <w:pPr>
        <w:spacing w:after="80" w:before="80"/>
      </w:pPr>
      <w:r>
        <w:t xml:space="preserve"/>
      </w:r>
    </w:p>
    <w:p>
      <w:pPr>
        <w:pStyle w:val="Heading3"/>
        <w:spacing w:after="120" w:before="240"/>
      </w:pPr>
      <w:r>
        <w:rPr>
          <w:rFonts w:ascii="Arial" w:cs="Arial" w:eastAsia="Arial" w:hAnsi="Arial"/>
          <w:b/>
          <w:bCs/>
          <w:color w:val="FF8B5A"/>
          <w:sz w:val="24"/>
          <w:szCs w:val="24"/>
        </w:rPr>
        <w:t xml:space="preserve">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8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id</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UUID</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PK</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Category identifier</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name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VARCHAR(100)</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 UNIQUE</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e.g., Solar Panels, Inverters, Batteries, VED</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slug</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VARCHAR(120)</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NOT NULL, UNIQUE</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URL-safe identifier for filtering</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icon_url</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URL to category icon in Supabase Storage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is_active</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BOOLEAN</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DEFAULT TRUE</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Visibility toggle</w:t>
            </w:r>
          </w:p>
        </w:tc>
      </w:tr>
    </w:tbl>
    <w:p>
      <w:pPr>
        <w:spacing w:after="80" w:before="80"/>
      </w:pPr>
      <w:r>
        <w:t xml:space="preserve"/>
      </w:r>
    </w:p>
    <w:p>
      <w:pPr>
        <w:pStyle w:val="Heading3"/>
        <w:spacing w:after="120" w:before="240"/>
      </w:pPr>
      <w:r>
        <w:rPr>
          <w:rFonts w:ascii="Arial" w:cs="Arial" w:eastAsia="Arial" w:hAnsi="Arial"/>
          <w:b/>
          <w:bCs/>
          <w:color w:val="FF8B5A"/>
          <w:sz w:val="24"/>
          <w:szCs w:val="24"/>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8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id</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UUID</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PK</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Product identifier</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category_id</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UUID</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FK -&gt; categories.id</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Product category reference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sku</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VARCHAR(50)</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NOT NULL, UNIQUE</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Stock Keeping Unit</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name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VARCHAR(120)</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Product display name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brand</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VARCHAR(80)</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NOT NULL</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Manufacturer brand name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description</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Rich text product description (HTML)</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specifications</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JSONB</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Key-value pairs for product specs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price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NUMERIC(12,2)</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 CHECK &gt;= 0</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Price in PKR</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stock_quantity</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INTEGER</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NOT NULL, CHECK &gt;= 0</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Available inventory count</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images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Array of Supabase Storage URLs</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is_active</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BOOLEAN</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DEFAULT TRUE</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Active / inactive visibility</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is_deleted</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BOOLEAN</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DEFAULT FALSE</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Soft delete flag</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created_at</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TIMESTAMPTZ</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DEFAULT NOW()</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Creation timestamp</w:t>
            </w:r>
          </w:p>
        </w:tc>
      </w:tr>
    </w:tbl>
    <w:p>
      <w:pPr>
        <w:spacing w:after="80" w:before="80"/>
      </w:pPr>
      <w:r>
        <w:t xml:space="preserve"/>
      </w:r>
    </w:p>
    <w:p>
      <w:pPr>
        <w:pStyle w:val="Heading3"/>
        <w:spacing w:after="120" w:before="240"/>
      </w:pPr>
      <w:r>
        <w:rPr>
          <w:rFonts w:ascii="Arial" w:cs="Arial" w:eastAsia="Arial" w:hAnsi="Arial"/>
          <w:b/>
          <w:bCs/>
          <w:color w:val="FF8B5A"/>
          <w:sz w:val="24"/>
          <w:szCs w:val="24"/>
        </w:rPr>
        <w:t xml:space="preserv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8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id</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UUID</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PK</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Order identifier</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user_id</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UUID</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FK -&gt; users.id</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Customer reference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order_number</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VARCHAR(20)</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NOT NULL, UNIQUE</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Human-readable order number (e.g., SVZ-2025-00123)</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status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ENUM</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pending, processing, packed, shipped, delivered, cancelled</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delivery_address</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JSONB</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NOT NULL</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Snapshot of delivery address at time of order</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payment_method</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ENUM</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bank_transfer, cod, online_payment</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payment_status</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ENUM</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DEFAULT 'unpaid'</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unpaid, paid, refunded</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subtotal</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NUMERIC(12,2)</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Total before delivery fee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delivery_fee</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NUMERIC(10,2)</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DEFAULT 0</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Delivery charge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grand_total</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NUMERIC(12,2)</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subtotal + delivery_fee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admin_notes</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TEXT</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Internal notes — not visible to customer</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created_at</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TIMESTAMPTZ</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DEFAULT NOW()</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Order placement timestamp</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updated_at</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TIMESTAMPTZ</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DEFAULT NOW()</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Last status update</w:t>
            </w:r>
          </w:p>
        </w:tc>
      </w:tr>
    </w:tbl>
    <w:p>
      <w:pPr>
        <w:spacing w:after="80" w:before="80"/>
      </w:pPr>
      <w:r>
        <w:t xml:space="preserve"/>
      </w:r>
    </w:p>
    <w:p>
      <w:pPr>
        <w:pStyle w:val="Heading3"/>
        <w:spacing w:after="120" w:before="240"/>
      </w:pPr>
      <w:r>
        <w:rPr>
          <w:rFonts w:ascii="Arial" w:cs="Arial" w:eastAsia="Arial" w:hAnsi="Arial"/>
          <w:b/>
          <w:bCs/>
          <w:color w:val="FF8B5A"/>
          <w:sz w:val="24"/>
          <w:szCs w:val="24"/>
        </w:rPr>
        <w:t xml:space="preserve">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8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id</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UUID</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PK</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Line item identifier</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order_id</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UUID</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FK -&gt; orders.id</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Parent order</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product_id</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UUID</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FK -&gt; products.id</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Product reference (preserved even if product deleted)</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product_snapshot</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JSONB</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Snapshot of product name, SKU, and price at order time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quantity</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INTEGER</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NOT NULL, CHECK &gt; 0</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Quantity ordered</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unit_price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NUMERIC(12,2)</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Price at time of purchase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line_total</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NUMERIC(12,2)</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GENERATED (quantity * unit_price)</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Computed line total</w:t>
            </w:r>
          </w:p>
        </w:tc>
      </w:tr>
    </w:tbl>
    <w:p>
      <w:pPr>
        <w:spacing w:after="80" w:before="80"/>
      </w:pPr>
      <w:r>
        <w:t xml:space="preserve"/>
      </w:r>
    </w:p>
    <w:p>
      <w:pPr>
        <w:pStyle w:val="Heading3"/>
        <w:spacing w:after="120" w:before="240"/>
      </w:pPr>
      <w:r>
        <w:rPr>
          <w:rFonts w:ascii="Arial" w:cs="Arial" w:eastAsia="Arial" w:hAnsi="Arial"/>
          <w:b/>
          <w:bCs/>
          <w:color w:val="FF8B5A"/>
          <w:sz w:val="24"/>
          <w:szCs w:val="24"/>
        </w:rPr>
        <w:t xml:space="preserve">surveys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8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id</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UUID</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PK</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Survey request identifier</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user_id</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UUID</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FK -&gt; users.id</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Requesting customer</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full_name</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VARCHAR(150)</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NOT NULL</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Contact name for survey</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phone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VARCHAR(20)</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Contact phone number</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property_type</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ENUM</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NOT NULL</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residential, commercial, industrial, agricultural</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address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Full property address</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monthly_bill</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NUMERIC(10,2)</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NOT NULL</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Monthly electricity bill (PKR)</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preferred_date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DATE</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Customer's preferred survey date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notes</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TEXT</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Customer's additional notes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status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ENUM</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DEFAULT 'new'</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new, scheduled, completed, quote_sent, accepted, declined</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scheduled_at</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TIMESTAMPTZ</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Admin-confirmed survey appointment</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quote_amount</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NUMERIC(14,2)</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Project quote total (if applicable)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quote_details</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JSONB</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Line-item breakdown of project quote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created_at</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TIMESTAMPTZ</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DEFAULT NOW()</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Submission timestamp</w:t>
            </w:r>
          </w:p>
        </w:tc>
      </w:tr>
    </w:tbl>
    <w:p>
      <w:pPr>
        <w:spacing w:after="80" w:before="80"/>
      </w:pPr>
      <w:r>
        <w:t xml:space="preserve"/>
      </w:r>
    </w:p>
    <w:p>
      <w:pPr>
        <w:pStyle w:val="Heading3"/>
        <w:spacing w:after="120" w:before="240"/>
      </w:pPr>
      <w:r>
        <w:rPr>
          <w:rFonts w:ascii="Arial" w:cs="Arial" w:eastAsia="Arial" w:hAnsi="Arial"/>
          <w:b/>
          <w:bCs/>
          <w:color w:val="FF8B5A"/>
          <w:sz w:val="24"/>
          <w:szCs w:val="24"/>
        </w:rPr>
        <w:t xml:space="preserve">support_tickets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c>
          <w:tcPr>
            <w:tcW w:type="dxa" w:w="38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id</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UUID</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PK</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Ticket identifier</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user_id</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UUID</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FK -&gt; users.id</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Customer who raised the ticket</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order_id</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UUID</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FK -&gt; orders.id, NULLABLE</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Linked order (optional)</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assigned_to</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UUID</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FK -&gt; users.id, NULLABLE</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Admin/agent assigned to ticket</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category</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ENUM</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NOT NULL</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product_defect, installation_issue, billing, general</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subject</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VARCHAR(100)</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NOT NULL</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Ticket subject line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description</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TEXT</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NOT NULL</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Detailed issue description</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attachments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Array of image URLs (max 3)</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status</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ENUM</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DEFAULT 'open'</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open, in_review, awaiting_customer, resolved, closed</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resolved_at</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TIMESTAMPTZ</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NULLABLE</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Timestamp when ticket was resolved</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created_at</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TIMESTAMPTZ</w:t>
            </w:r>
          </w:p>
        </w:tc>
        <w:tc>
          <w:tcPr>
            <w:tcW w:type="dxa" w:w="1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DEFAULT NOW()</w:t>
            </w:r>
          </w:p>
        </w:tc>
        <w:tc>
          <w:tcPr>
            <w:tcW w:type="dxa" w:w="3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Ticket creation timestamp</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6.3 Indexing Strategy</w:t>
      </w:r>
    </w:p>
    <w:p>
      <w:pPr>
        <w:pStyle w:val="ListParagraph"/>
        <w:numPr>
          <w:ilvl w:val="0"/>
          <w:numId w:val="2"/>
        </w:numPr>
        <w:spacing w:after="40" w:before="40"/>
      </w:pPr>
      <w:r>
        <w:rPr>
          <w:rFonts w:ascii="Arial" w:cs="Arial" w:eastAsia="Arial" w:hAnsi="Arial"/>
          <w:color w:val="555555"/>
          <w:sz w:val="22"/>
          <w:szCs w:val="22"/>
        </w:rPr>
        <w:t xml:space="preserve">products: INDEX on category_id, brand, is_active, is_deleted</w:t>
      </w:r>
    </w:p>
    <w:p>
      <w:pPr>
        <w:pStyle w:val="ListParagraph"/>
        <w:numPr>
          <w:ilvl w:val="0"/>
          <w:numId w:val="2"/>
        </w:numPr>
        <w:spacing w:after="40" w:before="40"/>
      </w:pPr>
      <w:r>
        <w:rPr>
          <w:rFonts w:ascii="Arial" w:cs="Arial" w:eastAsia="Arial" w:hAnsi="Arial"/>
          <w:color w:val="555555"/>
          <w:sz w:val="22"/>
          <w:szCs w:val="22"/>
        </w:rPr>
        <w:t xml:space="preserve">orders: INDEX on user_id, status, created_at</w:t>
      </w:r>
    </w:p>
    <w:p>
      <w:pPr>
        <w:pStyle w:val="ListParagraph"/>
        <w:numPr>
          <w:ilvl w:val="0"/>
          <w:numId w:val="2"/>
        </w:numPr>
        <w:spacing w:after="40" w:before="40"/>
      </w:pPr>
      <w:r>
        <w:rPr>
          <w:rFonts w:ascii="Arial" w:cs="Arial" w:eastAsia="Arial" w:hAnsi="Arial"/>
          <w:color w:val="555555"/>
          <w:sz w:val="22"/>
          <w:szCs w:val="22"/>
        </w:rPr>
        <w:t xml:space="preserve">order_items: INDEX on order_id, product_id</w:t>
      </w:r>
    </w:p>
    <w:p>
      <w:pPr>
        <w:pStyle w:val="ListParagraph"/>
        <w:numPr>
          <w:ilvl w:val="0"/>
          <w:numId w:val="2"/>
        </w:numPr>
        <w:spacing w:after="40" w:before="40"/>
      </w:pPr>
      <w:r>
        <w:rPr>
          <w:rFonts w:ascii="Arial" w:cs="Arial" w:eastAsia="Arial" w:hAnsi="Arial"/>
          <w:color w:val="555555"/>
          <w:sz w:val="22"/>
          <w:szCs w:val="22"/>
        </w:rPr>
        <w:t xml:space="preserve">surveys: INDEX on user_id, status, created_at</w:t>
      </w:r>
    </w:p>
    <w:p>
      <w:pPr>
        <w:pStyle w:val="ListParagraph"/>
        <w:numPr>
          <w:ilvl w:val="0"/>
          <w:numId w:val="2"/>
        </w:numPr>
        <w:spacing w:after="40" w:before="40"/>
      </w:pPr>
      <w:r>
        <w:rPr>
          <w:rFonts w:ascii="Arial" w:cs="Arial" w:eastAsia="Arial" w:hAnsi="Arial"/>
          <w:color w:val="555555"/>
          <w:sz w:val="22"/>
          <w:szCs w:val="22"/>
        </w:rPr>
        <w:t xml:space="preserve">support_tickets: INDEX on user_id, status, assigned_to, created_at</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6.4 Row Level Security Policies</w:t>
      </w:r>
    </w:p>
    <w:p>
      <w:pPr>
        <w:pStyle w:val="ListParagraph"/>
        <w:numPr>
          <w:ilvl w:val="0"/>
          <w:numId w:val="2"/>
        </w:numPr>
        <w:spacing w:after="40" w:before="40"/>
      </w:pPr>
      <w:r>
        <w:rPr>
          <w:rFonts w:ascii="Arial" w:cs="Arial" w:eastAsia="Arial" w:hAnsi="Arial"/>
          <w:color w:val="555555"/>
          <w:sz w:val="22"/>
          <w:szCs w:val="22"/>
        </w:rPr>
        <w:t xml:space="preserve">users: Users can read and update only their own record. Admins can read all.</w:t>
      </w:r>
    </w:p>
    <w:p>
      <w:pPr>
        <w:pStyle w:val="ListParagraph"/>
        <w:numPr>
          <w:ilvl w:val="0"/>
          <w:numId w:val="2"/>
        </w:numPr>
        <w:spacing w:after="40" w:before="40"/>
      </w:pPr>
      <w:r>
        <w:rPr>
          <w:rFonts w:ascii="Arial" w:cs="Arial" w:eastAsia="Arial" w:hAnsi="Arial"/>
          <w:color w:val="555555"/>
          <w:sz w:val="22"/>
          <w:szCs w:val="22"/>
        </w:rPr>
        <w:t xml:space="preserve">products: All authenticated users can read active, non-deleted products. Only admins can insert, update, delete.</w:t>
      </w:r>
    </w:p>
    <w:p>
      <w:pPr>
        <w:pStyle w:val="ListParagraph"/>
        <w:numPr>
          <w:ilvl w:val="0"/>
          <w:numId w:val="2"/>
        </w:numPr>
        <w:spacing w:after="40" w:before="40"/>
      </w:pPr>
      <w:r>
        <w:rPr>
          <w:rFonts w:ascii="Arial" w:cs="Arial" w:eastAsia="Arial" w:hAnsi="Arial"/>
          <w:color w:val="555555"/>
          <w:sz w:val="22"/>
          <w:szCs w:val="22"/>
        </w:rPr>
        <w:t xml:space="preserve">orders: Users can read only their own orders. Admins can read and update all.</w:t>
      </w:r>
    </w:p>
    <w:p>
      <w:pPr>
        <w:pStyle w:val="ListParagraph"/>
        <w:numPr>
          <w:ilvl w:val="0"/>
          <w:numId w:val="2"/>
        </w:numPr>
        <w:spacing w:after="40" w:before="40"/>
      </w:pPr>
      <w:r>
        <w:rPr>
          <w:rFonts w:ascii="Arial" w:cs="Arial" w:eastAsia="Arial" w:hAnsi="Arial"/>
          <w:color w:val="555555"/>
          <w:sz w:val="22"/>
          <w:szCs w:val="22"/>
        </w:rPr>
        <w:t xml:space="preserve">order_items: Users can read only items belonging to their orders. Admins can read all.</w:t>
      </w:r>
    </w:p>
    <w:p>
      <w:pPr>
        <w:pStyle w:val="ListParagraph"/>
        <w:numPr>
          <w:ilvl w:val="0"/>
          <w:numId w:val="2"/>
        </w:numPr>
        <w:spacing w:after="40" w:before="40"/>
      </w:pPr>
      <w:r>
        <w:rPr>
          <w:rFonts w:ascii="Arial" w:cs="Arial" w:eastAsia="Arial" w:hAnsi="Arial"/>
          <w:color w:val="555555"/>
          <w:sz w:val="22"/>
          <w:szCs w:val="22"/>
        </w:rPr>
        <w:t xml:space="preserve">surveys: Users can read and insert their own surveys. Admins can read and update all.</w:t>
      </w:r>
    </w:p>
    <w:p>
      <w:pPr>
        <w:pStyle w:val="ListParagraph"/>
        <w:numPr>
          <w:ilvl w:val="0"/>
          <w:numId w:val="2"/>
        </w:numPr>
        <w:spacing w:after="40" w:before="40"/>
      </w:pPr>
      <w:r>
        <w:rPr>
          <w:rFonts w:ascii="Arial" w:cs="Arial" w:eastAsia="Arial" w:hAnsi="Arial"/>
          <w:color w:val="555555"/>
          <w:sz w:val="22"/>
          <w:szCs w:val="22"/>
        </w:rPr>
        <w:t xml:space="preserve">support_tickets: Users can read and insert their own tickets. Assigned agents and admins can read and update all.</w:t>
      </w:r>
    </w:p>
    <w:p>
      <w:pPr>
        <w:spacing w:after="80" w:before="80"/>
      </w:pPr>
      <w:r>
        <w:t xml:space="preserve"/>
      </w:r>
    </w:p>
    <w:p>
      <w:r>
        <w:br w:type="page"/>
      </w:r>
    </w:p>
    <w:p>
      <w:pPr>
        <w:pStyle w:val="Heading1"/>
        <w:pBdr>
          <w:bottom w:val="single" w:color="FF5A5A" w:sz="8" w:space="6"/>
        </w:pBdr>
        <w:spacing w:after="200" w:before="400"/>
      </w:pPr>
      <w:r>
        <w:rPr>
          <w:rFonts w:ascii="Arial" w:cs="Arial" w:eastAsia="Arial" w:hAnsi="Arial"/>
          <w:b/>
          <w:bCs/>
          <w:color w:val="FF5A5A"/>
          <w:sz w:val="36"/>
          <w:szCs w:val="36"/>
        </w:rPr>
        <w:t xml:space="preserve">7. UI/UX Design Guidelines</w:t>
      </w:r>
    </w:p>
    <w:p>
      <w:pPr>
        <w:pStyle w:val="Heading2"/>
        <w:spacing w:after="160" w:before="320"/>
      </w:pPr>
      <w:r>
        <w:rPr>
          <w:rFonts w:ascii="Arial" w:cs="Arial" w:eastAsia="Arial" w:hAnsi="Arial"/>
          <w:b/>
          <w:bCs/>
          <w:color w:val="1A1A2E"/>
          <w:sz w:val="28"/>
          <w:szCs w:val="28"/>
        </w:rPr>
        <w:t xml:space="preserve">7.1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Token</w:t>
            </w:r>
          </w:p>
        </w:tc>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Hex Value</w:t>
            </w:r>
          </w:p>
        </w:tc>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3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Primary</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#FF5A5A</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Brand Core</w:t>
            </w:r>
          </w:p>
        </w:tc>
        <w:tc>
          <w:tcPr>
            <w:tcW w:type="dxa" w:w="3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CTAs, active nav items, primary buttons, headings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Secondary</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#FF8B5A</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Supporting</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Section accents, icon fills, secondary buttons</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Accent</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#FFA95A</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Warm Accent</w:t>
            </w:r>
          </w:p>
        </w:tc>
        <w:tc>
          <w:tcPr>
            <w:tcW w:type="dxa" w:w="3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Highlights, badges, notification dots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Highlight</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#FFD45A</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Attention</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Promotional banners, special tags, warnings</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Dark</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#1A1A2E</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Text/Dark BG</w:t>
            </w:r>
          </w:p>
        </w:tc>
        <w:tc>
          <w:tcPr>
            <w:tcW w:type="dxa" w:w="3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Primary text, dark mode backgrounds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Light Gray</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#F5F5F5</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Surface</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Card backgrounds, alternating table rows</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Success</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#34C759</w:t>
            </w:r>
          </w:p>
        </w:tc>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Positive</w:t>
            </w:r>
          </w:p>
        </w:tc>
        <w:tc>
          <w:tcPr>
            <w:tcW w:type="dxa" w:w="3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Success states, stock availability</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Error</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#FF3B30</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Negative</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Error messages, destructive actions</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7.2 Typography</w:t>
      </w:r>
    </w:p>
    <w:p>
      <w:pPr>
        <w:pStyle w:val="ListParagraph"/>
        <w:numPr>
          <w:ilvl w:val="0"/>
          <w:numId w:val="2"/>
        </w:numPr>
        <w:spacing w:after="40" w:before="40"/>
      </w:pPr>
      <w:r>
        <w:rPr>
          <w:rFonts w:ascii="Arial" w:cs="Arial" w:eastAsia="Arial" w:hAnsi="Arial"/>
          <w:color w:val="555555"/>
          <w:sz w:val="22"/>
          <w:szCs w:val="22"/>
        </w:rPr>
        <w:t xml:space="preserve">Font Family: Inter (primary), System Default (fallback)</w:t>
      </w:r>
    </w:p>
    <w:p>
      <w:pPr>
        <w:pStyle w:val="ListParagraph"/>
        <w:numPr>
          <w:ilvl w:val="0"/>
          <w:numId w:val="2"/>
        </w:numPr>
        <w:spacing w:after="40" w:before="40"/>
      </w:pPr>
      <w:r>
        <w:rPr>
          <w:rFonts w:ascii="Arial" w:cs="Arial" w:eastAsia="Arial" w:hAnsi="Arial"/>
          <w:color w:val="555555"/>
          <w:sz w:val="22"/>
          <w:szCs w:val="22"/>
        </w:rPr>
        <w:t xml:space="preserve">Display / Hero: 32px, Bold, color: #1A1A2E</w:t>
      </w:r>
    </w:p>
    <w:p>
      <w:pPr>
        <w:pStyle w:val="ListParagraph"/>
        <w:numPr>
          <w:ilvl w:val="0"/>
          <w:numId w:val="2"/>
        </w:numPr>
        <w:spacing w:after="40" w:before="40"/>
      </w:pPr>
      <w:r>
        <w:rPr>
          <w:rFonts w:ascii="Arial" w:cs="Arial" w:eastAsia="Arial" w:hAnsi="Arial"/>
          <w:color w:val="555555"/>
          <w:sz w:val="22"/>
          <w:szCs w:val="22"/>
        </w:rPr>
        <w:t xml:space="preserve">Screen Titles: 24px, SemiBold</w:t>
      </w:r>
    </w:p>
    <w:p>
      <w:pPr>
        <w:pStyle w:val="ListParagraph"/>
        <w:numPr>
          <w:ilvl w:val="0"/>
          <w:numId w:val="2"/>
        </w:numPr>
        <w:spacing w:after="40" w:before="40"/>
      </w:pPr>
      <w:r>
        <w:rPr>
          <w:rFonts w:ascii="Arial" w:cs="Arial" w:eastAsia="Arial" w:hAnsi="Arial"/>
          <w:color w:val="555555"/>
          <w:sz w:val="22"/>
          <w:szCs w:val="22"/>
        </w:rPr>
        <w:t xml:space="preserve">Section Headings: 18px, SemiBold</w:t>
      </w:r>
    </w:p>
    <w:p>
      <w:pPr>
        <w:pStyle w:val="ListParagraph"/>
        <w:numPr>
          <w:ilvl w:val="0"/>
          <w:numId w:val="2"/>
        </w:numPr>
        <w:spacing w:after="40" w:before="40"/>
      </w:pPr>
      <w:r>
        <w:rPr>
          <w:rFonts w:ascii="Arial" w:cs="Arial" w:eastAsia="Arial" w:hAnsi="Arial"/>
          <w:color w:val="555555"/>
          <w:sz w:val="22"/>
          <w:szCs w:val="22"/>
        </w:rPr>
        <w:t xml:space="preserve">Body Text: 14px, Regular, color: #555555</w:t>
      </w:r>
    </w:p>
    <w:p>
      <w:pPr>
        <w:pStyle w:val="ListParagraph"/>
        <w:numPr>
          <w:ilvl w:val="0"/>
          <w:numId w:val="2"/>
        </w:numPr>
        <w:spacing w:after="40" w:before="40"/>
      </w:pPr>
      <w:r>
        <w:rPr>
          <w:rFonts w:ascii="Arial" w:cs="Arial" w:eastAsia="Arial" w:hAnsi="Arial"/>
          <w:color w:val="555555"/>
          <w:sz w:val="22"/>
          <w:szCs w:val="22"/>
        </w:rPr>
        <w:t xml:space="preserve">Caption / Labels: 12px, Regular, color: #888888</w:t>
      </w:r>
    </w:p>
    <w:p>
      <w:pPr>
        <w:pStyle w:val="ListParagraph"/>
        <w:numPr>
          <w:ilvl w:val="0"/>
          <w:numId w:val="2"/>
        </w:numPr>
        <w:spacing w:after="40" w:before="40"/>
      </w:pPr>
      <w:r>
        <w:rPr>
          <w:rFonts w:ascii="Arial" w:cs="Arial" w:eastAsia="Arial" w:hAnsi="Arial"/>
          <w:color w:val="555555"/>
          <w:sz w:val="22"/>
          <w:szCs w:val="22"/>
        </w:rPr>
        <w:t xml:space="preserve">Button Text: 16px, SemiBold</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7.3 Component Design System</w:t>
      </w:r>
    </w:p>
    <w:p>
      <w:pPr>
        <w:pStyle w:val="Heading3"/>
        <w:spacing w:after="120" w:before="240"/>
      </w:pPr>
      <w:r>
        <w:rPr>
          <w:rFonts w:ascii="Arial" w:cs="Arial" w:eastAsia="Arial" w:hAnsi="Arial"/>
          <w:b/>
          <w:bCs/>
          <w:color w:val="FF8B5A"/>
          <w:sz w:val="24"/>
          <w:szCs w:val="24"/>
        </w:rPr>
        <w:t xml:space="preserve">Buttons</w:t>
      </w:r>
    </w:p>
    <w:p>
      <w:pPr>
        <w:pStyle w:val="ListParagraph"/>
        <w:numPr>
          <w:ilvl w:val="0"/>
          <w:numId w:val="2"/>
        </w:numPr>
        <w:spacing w:after="40" w:before="40"/>
      </w:pPr>
      <w:r>
        <w:rPr>
          <w:rFonts w:ascii="Arial" w:cs="Arial" w:eastAsia="Arial" w:hAnsi="Arial"/>
          <w:color w:val="555555"/>
          <w:sz w:val="22"/>
          <w:szCs w:val="22"/>
        </w:rPr>
        <w:t xml:space="preserve">Primary Button: Background #FF5A5A, white text, 48px height, 8px border-radius, full-width on mobile</w:t>
      </w:r>
    </w:p>
    <w:p>
      <w:pPr>
        <w:pStyle w:val="ListParagraph"/>
        <w:numPr>
          <w:ilvl w:val="0"/>
          <w:numId w:val="2"/>
        </w:numPr>
        <w:spacing w:after="40" w:before="40"/>
      </w:pPr>
      <w:r>
        <w:rPr>
          <w:rFonts w:ascii="Arial" w:cs="Arial" w:eastAsia="Arial" w:hAnsi="Arial"/>
          <w:color w:val="555555"/>
          <w:sz w:val="22"/>
          <w:szCs w:val="22"/>
        </w:rPr>
        <w:t xml:space="preserve">Secondary Button: Border 1.5px #FF5A5A, primary text color, transparent background</w:t>
      </w:r>
    </w:p>
    <w:p>
      <w:pPr>
        <w:pStyle w:val="ListParagraph"/>
        <w:numPr>
          <w:ilvl w:val="0"/>
          <w:numId w:val="2"/>
        </w:numPr>
        <w:spacing w:after="40" w:before="40"/>
      </w:pPr>
      <w:r>
        <w:rPr>
          <w:rFonts w:ascii="Arial" w:cs="Arial" w:eastAsia="Arial" w:hAnsi="Arial"/>
          <w:color w:val="555555"/>
          <w:sz w:val="22"/>
          <w:szCs w:val="22"/>
        </w:rPr>
        <w:t xml:space="preserve">Destructive Button: Background #FF3B30, white text</w:t>
      </w:r>
    </w:p>
    <w:p>
      <w:pPr>
        <w:pStyle w:val="ListParagraph"/>
        <w:numPr>
          <w:ilvl w:val="0"/>
          <w:numId w:val="2"/>
        </w:numPr>
        <w:spacing w:after="40" w:before="40"/>
      </w:pPr>
      <w:r>
        <w:rPr>
          <w:rFonts w:ascii="Arial" w:cs="Arial" w:eastAsia="Arial" w:hAnsi="Arial"/>
          <w:color w:val="555555"/>
          <w:sz w:val="22"/>
          <w:szCs w:val="22"/>
        </w:rPr>
        <w:t xml:space="preserve">Disabled State: 50% opacity, non-interactive</w:t>
      </w:r>
    </w:p>
    <w:p>
      <w:pPr>
        <w:pStyle w:val="Heading3"/>
        <w:spacing w:after="120" w:before="240"/>
      </w:pPr>
      <w:r>
        <w:rPr>
          <w:rFonts w:ascii="Arial" w:cs="Arial" w:eastAsia="Arial" w:hAnsi="Arial"/>
          <w:b/>
          <w:bCs/>
          <w:color w:val="FF8B5A"/>
          <w:sz w:val="24"/>
          <w:szCs w:val="24"/>
        </w:rPr>
        <w:t xml:space="preserve">Input Fields</w:t>
      </w:r>
    </w:p>
    <w:p>
      <w:pPr>
        <w:pStyle w:val="ListParagraph"/>
        <w:numPr>
          <w:ilvl w:val="0"/>
          <w:numId w:val="2"/>
        </w:numPr>
        <w:spacing w:after="40" w:before="40"/>
      </w:pPr>
      <w:r>
        <w:rPr>
          <w:rFonts w:ascii="Arial" w:cs="Arial" w:eastAsia="Arial" w:hAnsi="Arial"/>
          <w:color w:val="555555"/>
          <w:sz w:val="22"/>
          <w:szCs w:val="22"/>
        </w:rPr>
        <w:t xml:space="preserve">Height: 48px. Border: 1px #E0E0E0. Border-radius: 8px</w:t>
      </w:r>
    </w:p>
    <w:p>
      <w:pPr>
        <w:pStyle w:val="ListParagraph"/>
        <w:numPr>
          <w:ilvl w:val="0"/>
          <w:numId w:val="2"/>
        </w:numPr>
        <w:spacing w:after="40" w:before="40"/>
      </w:pPr>
      <w:r>
        <w:rPr>
          <w:rFonts w:ascii="Arial" w:cs="Arial" w:eastAsia="Arial" w:hAnsi="Arial"/>
          <w:color w:val="555555"/>
          <w:sz w:val="22"/>
          <w:szCs w:val="22"/>
        </w:rPr>
        <w:t xml:space="preserve">Focus state: Border color changes to #FF5A5A with soft shadow</w:t>
      </w:r>
    </w:p>
    <w:p>
      <w:pPr>
        <w:pStyle w:val="ListParagraph"/>
        <w:numPr>
          <w:ilvl w:val="0"/>
          <w:numId w:val="2"/>
        </w:numPr>
        <w:spacing w:after="40" w:before="40"/>
      </w:pPr>
      <w:r>
        <w:rPr>
          <w:rFonts w:ascii="Arial" w:cs="Arial" w:eastAsia="Arial" w:hAnsi="Arial"/>
          <w:color w:val="555555"/>
          <w:sz w:val="22"/>
          <w:szCs w:val="22"/>
        </w:rPr>
        <w:t xml:space="preserve">Error state: Border color #FF3B30, error message below in 12px red text</w:t>
      </w:r>
    </w:p>
    <w:p>
      <w:pPr>
        <w:pStyle w:val="Heading3"/>
        <w:spacing w:after="120" w:before="240"/>
      </w:pPr>
      <w:r>
        <w:rPr>
          <w:rFonts w:ascii="Arial" w:cs="Arial" w:eastAsia="Arial" w:hAnsi="Arial"/>
          <w:b/>
          <w:bCs/>
          <w:color w:val="FF8B5A"/>
          <w:sz w:val="24"/>
          <w:szCs w:val="24"/>
        </w:rPr>
        <w:t xml:space="preserve">Cards</w:t>
      </w:r>
    </w:p>
    <w:p>
      <w:pPr>
        <w:pStyle w:val="ListParagraph"/>
        <w:numPr>
          <w:ilvl w:val="0"/>
          <w:numId w:val="2"/>
        </w:numPr>
        <w:spacing w:after="40" w:before="40"/>
      </w:pPr>
      <w:r>
        <w:rPr>
          <w:rFonts w:ascii="Arial" w:cs="Arial" w:eastAsia="Arial" w:hAnsi="Arial"/>
          <w:color w:val="555555"/>
          <w:sz w:val="22"/>
          <w:szCs w:val="22"/>
        </w:rPr>
        <w:t xml:space="preserve">Background: #FFFFFF. Border-radius: 12px. Shadow: 0 2px 8px rgba(0,0,0,0.08)</w:t>
      </w:r>
    </w:p>
    <w:p>
      <w:pPr>
        <w:pStyle w:val="ListParagraph"/>
        <w:numPr>
          <w:ilvl w:val="0"/>
          <w:numId w:val="2"/>
        </w:numPr>
        <w:spacing w:after="40" w:before="40"/>
      </w:pPr>
      <w:r>
        <w:rPr>
          <w:rFonts w:ascii="Arial" w:cs="Arial" w:eastAsia="Arial" w:hAnsi="Arial"/>
          <w:color w:val="555555"/>
          <w:sz w:val="22"/>
          <w:szCs w:val="22"/>
        </w:rPr>
        <w:t xml:space="preserve">Product cards: 160px width on grid, 220px height. Two-column grid on mobile.</w:t>
      </w:r>
    </w:p>
    <w:p>
      <w:pPr>
        <w:pStyle w:val="Heading3"/>
        <w:spacing w:after="120" w:before="240"/>
      </w:pPr>
      <w:r>
        <w:rPr>
          <w:rFonts w:ascii="Arial" w:cs="Arial" w:eastAsia="Arial" w:hAnsi="Arial"/>
          <w:b/>
          <w:bCs/>
          <w:color w:val="FF8B5A"/>
          <w:sz w:val="24"/>
          <w:szCs w:val="24"/>
        </w:rPr>
        <w:t xml:space="preserve">Navigation</w:t>
      </w:r>
    </w:p>
    <w:p>
      <w:pPr>
        <w:pStyle w:val="ListParagraph"/>
        <w:numPr>
          <w:ilvl w:val="0"/>
          <w:numId w:val="2"/>
        </w:numPr>
        <w:spacing w:after="40" w:before="40"/>
      </w:pPr>
      <w:r>
        <w:rPr>
          <w:rFonts w:ascii="Arial" w:cs="Arial" w:eastAsia="Arial" w:hAnsi="Arial"/>
          <w:color w:val="555555"/>
          <w:sz w:val="22"/>
          <w:szCs w:val="22"/>
        </w:rPr>
        <w:t xml:space="preserve">Bottom tab bar with 4-5 items: Home, Catalog, Cart, Orders, Profile</w:t>
      </w:r>
    </w:p>
    <w:p>
      <w:pPr>
        <w:pStyle w:val="ListParagraph"/>
        <w:numPr>
          <w:ilvl w:val="0"/>
          <w:numId w:val="2"/>
        </w:numPr>
        <w:spacing w:after="40" w:before="40"/>
      </w:pPr>
      <w:r>
        <w:rPr>
          <w:rFonts w:ascii="Arial" w:cs="Arial" w:eastAsia="Arial" w:hAnsi="Arial"/>
          <w:color w:val="555555"/>
          <w:sz w:val="22"/>
          <w:szCs w:val="22"/>
        </w:rPr>
        <w:t xml:space="preserve">Active tab: icon + label in #FF5A5A</w:t>
      </w:r>
    </w:p>
    <w:p>
      <w:pPr>
        <w:pStyle w:val="ListParagraph"/>
        <w:numPr>
          <w:ilvl w:val="0"/>
          <w:numId w:val="2"/>
        </w:numPr>
        <w:spacing w:after="40" w:before="40"/>
      </w:pPr>
      <w:r>
        <w:rPr>
          <w:rFonts w:ascii="Arial" w:cs="Arial" w:eastAsia="Arial" w:hAnsi="Arial"/>
          <w:color w:val="555555"/>
          <w:sz w:val="22"/>
          <w:szCs w:val="22"/>
        </w:rPr>
        <w:t xml:space="preserve">Inactive tab: icon in #888888, no label</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7.4 Accessibility</w:t>
      </w:r>
    </w:p>
    <w:p>
      <w:pPr>
        <w:pStyle w:val="ListParagraph"/>
        <w:numPr>
          <w:ilvl w:val="0"/>
          <w:numId w:val="2"/>
        </w:numPr>
        <w:spacing w:after="40" w:before="40"/>
      </w:pPr>
      <w:r>
        <w:rPr>
          <w:rFonts w:ascii="Arial" w:cs="Arial" w:eastAsia="Arial" w:hAnsi="Arial"/>
          <w:color w:val="555555"/>
          <w:sz w:val="22"/>
          <w:szCs w:val="22"/>
        </w:rPr>
        <w:t xml:space="preserve">All interactive elements minimum touch target size: 44x44pt (Apple HIG / Material Design guidelines)</w:t>
      </w:r>
    </w:p>
    <w:p>
      <w:pPr>
        <w:pStyle w:val="ListParagraph"/>
        <w:numPr>
          <w:ilvl w:val="0"/>
          <w:numId w:val="2"/>
        </w:numPr>
        <w:spacing w:after="40" w:before="40"/>
      </w:pPr>
      <w:r>
        <w:rPr>
          <w:rFonts w:ascii="Arial" w:cs="Arial" w:eastAsia="Arial" w:hAnsi="Arial"/>
          <w:color w:val="555555"/>
          <w:sz w:val="22"/>
          <w:szCs w:val="22"/>
        </w:rPr>
        <w:t xml:space="preserve">Color contrast ratio minimum 4.5:1 for normal text (WCAG AA)</w:t>
      </w:r>
    </w:p>
    <w:p>
      <w:pPr>
        <w:pStyle w:val="ListParagraph"/>
        <w:numPr>
          <w:ilvl w:val="0"/>
          <w:numId w:val="2"/>
        </w:numPr>
        <w:spacing w:after="40" w:before="40"/>
      </w:pPr>
      <w:r>
        <w:rPr>
          <w:rFonts w:ascii="Arial" w:cs="Arial" w:eastAsia="Arial" w:hAnsi="Arial"/>
          <w:color w:val="555555"/>
          <w:sz w:val="22"/>
          <w:szCs w:val="22"/>
        </w:rPr>
        <w:t xml:space="preserve">Screen reader labels (accessibilityLabel) on all icon-only buttons</w:t>
      </w:r>
    </w:p>
    <w:p>
      <w:pPr>
        <w:pStyle w:val="ListParagraph"/>
        <w:numPr>
          <w:ilvl w:val="0"/>
          <w:numId w:val="2"/>
        </w:numPr>
        <w:spacing w:after="40" w:before="40"/>
      </w:pPr>
      <w:r>
        <w:rPr>
          <w:rFonts w:ascii="Arial" w:cs="Arial" w:eastAsia="Arial" w:hAnsi="Arial"/>
          <w:color w:val="555555"/>
          <w:sz w:val="22"/>
          <w:szCs w:val="22"/>
        </w:rPr>
        <w:t xml:space="preserve">Form fields with explicit labels — no placeholder-as-label pattern</w:t>
      </w:r>
    </w:p>
    <w:p>
      <w:pPr>
        <w:pStyle w:val="ListParagraph"/>
        <w:numPr>
          <w:ilvl w:val="0"/>
          <w:numId w:val="2"/>
        </w:numPr>
        <w:spacing w:after="40" w:before="40"/>
      </w:pPr>
      <w:r>
        <w:rPr>
          <w:rFonts w:ascii="Arial" w:cs="Arial" w:eastAsia="Arial" w:hAnsi="Arial"/>
          <w:color w:val="555555"/>
          <w:sz w:val="22"/>
          <w:szCs w:val="22"/>
        </w:rPr>
        <w:t xml:space="preserve">Error messages announced via screen reader on field validation</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7.5 Key User Flow Wireframe Descriptions</w:t>
      </w:r>
    </w:p>
    <w:p>
      <w:pPr>
        <w:pStyle w:val="Heading3"/>
        <w:spacing w:after="120" w:before="240"/>
      </w:pPr>
      <w:r>
        <w:rPr>
          <w:rFonts w:ascii="Arial" w:cs="Arial" w:eastAsia="Arial" w:hAnsi="Arial"/>
          <w:b/>
          <w:bCs/>
          <w:color w:val="FF8B5A"/>
          <w:sz w:val="24"/>
          <w:szCs w:val="24"/>
        </w:rPr>
        <w:t xml:space="preserve">Onboarding Flow</w:t>
      </w:r>
    </w:p>
    <w:p>
      <w:pPr>
        <w:spacing w:after="120" w:before="80"/>
      </w:pPr>
      <w:r>
        <w:rPr>
          <w:rFonts w:ascii="Arial" w:cs="Arial" w:eastAsia="Arial" w:hAnsi="Arial"/>
          <w:color w:val="555555"/>
          <w:sz w:val="22"/>
          <w:szCs w:val="22"/>
        </w:rPr>
        <w:t xml:space="preserve">Splash Screen (2 seconds) → App intro carousel (3 slides: Solar made simple, Shop quality brands, Expert project support) → Register / Login CTA screen</w:t>
      </w:r>
    </w:p>
    <w:p>
      <w:pPr>
        <w:pStyle w:val="Heading3"/>
        <w:spacing w:after="120" w:before="240"/>
      </w:pPr>
      <w:r>
        <w:rPr>
          <w:rFonts w:ascii="Arial" w:cs="Arial" w:eastAsia="Arial" w:hAnsi="Arial"/>
          <w:b/>
          <w:bCs/>
          <w:color w:val="FF8B5A"/>
          <w:sz w:val="24"/>
          <w:szCs w:val="24"/>
        </w:rPr>
        <w:t xml:space="preserve">Product Purchase Flow</w:t>
      </w:r>
    </w:p>
    <w:p>
      <w:pPr>
        <w:spacing w:after="120" w:before="80"/>
      </w:pPr>
      <w:r>
        <w:rPr>
          <w:rFonts w:ascii="Arial" w:cs="Arial" w:eastAsia="Arial" w:hAnsi="Arial"/>
          <w:color w:val="555555"/>
          <w:sz w:val="22"/>
          <w:szCs w:val="22"/>
        </w:rPr>
        <w:t xml:space="preserve">Bottom Tab: Catalog → Category Selection → Product List (filter/sort) → Product Detail → Add to Cart → Cart Review → Checkout (Address → Review → Payment) → Order Confirmation → Order Tracking</w:t>
      </w:r>
    </w:p>
    <w:p>
      <w:pPr>
        <w:pStyle w:val="Heading3"/>
        <w:spacing w:after="120" w:before="240"/>
      </w:pPr>
      <w:r>
        <w:rPr>
          <w:rFonts w:ascii="Arial" w:cs="Arial" w:eastAsia="Arial" w:hAnsi="Arial"/>
          <w:b/>
          <w:bCs/>
          <w:color w:val="FF8B5A"/>
          <w:sz w:val="24"/>
          <w:szCs w:val="24"/>
        </w:rPr>
        <w:t xml:space="preserve">Survey Request Flow</w:t>
      </w:r>
    </w:p>
    <w:p>
      <w:pPr>
        <w:spacing w:after="120" w:before="80"/>
      </w:pPr>
      <w:r>
        <w:rPr>
          <w:rFonts w:ascii="Arial" w:cs="Arial" w:eastAsia="Arial" w:hAnsi="Arial"/>
          <w:color w:val="555555"/>
          <w:sz w:val="22"/>
          <w:szCs w:val="22"/>
        </w:rPr>
        <w:t xml:space="preserve">Home Screen 'Get a Quote' CTA → Survey Form (multi-step: personal info, property details, scheduling) → Submission Confirmation → Notification when scheduled → In-app quote review → Accept / Decline</w:t>
      </w:r>
    </w:p>
    <w:p>
      <w:pPr>
        <w:spacing w:after="80" w:before="80"/>
      </w:pPr>
      <w:r>
        <w:t xml:space="preserve"/>
      </w:r>
    </w:p>
    <w:p>
      <w:r>
        <w:br w:type="page"/>
      </w:r>
    </w:p>
    <w:p>
      <w:pPr>
        <w:pStyle w:val="Heading1"/>
        <w:pBdr>
          <w:bottom w:val="single" w:color="FF5A5A" w:sz="8" w:space="6"/>
        </w:pBdr>
        <w:spacing w:after="200" w:before="400"/>
      </w:pPr>
      <w:r>
        <w:rPr>
          <w:rFonts w:ascii="Arial" w:cs="Arial" w:eastAsia="Arial" w:hAnsi="Arial"/>
          <w:b/>
          <w:bCs/>
          <w:color w:val="FF5A5A"/>
          <w:sz w:val="36"/>
          <w:szCs w:val="36"/>
        </w:rPr>
        <w:t xml:space="preserve">8. Technical Architecture</w:t>
      </w:r>
    </w:p>
    <w:p>
      <w:pPr>
        <w:pStyle w:val="Heading2"/>
        <w:spacing w:after="160" w:before="320"/>
      </w:pPr>
      <w:r>
        <w:rPr>
          <w:rFonts w:ascii="Arial" w:cs="Arial" w:eastAsia="Arial" w:hAnsi="Arial"/>
          <w:b/>
          <w:bCs/>
          <w:color w:val="1A1A2E"/>
          <w:sz w:val="28"/>
          <w:szCs w:val="28"/>
        </w:rPr>
        <w:t xml:space="preserve">8.1 Mobile App — React Native</w:t>
      </w:r>
    </w:p>
    <w:p>
      <w:pPr>
        <w:pStyle w:val="Heading3"/>
        <w:spacing w:after="120" w:before="240"/>
      </w:pPr>
      <w:r>
        <w:rPr>
          <w:rFonts w:ascii="Arial" w:cs="Arial" w:eastAsia="Arial" w:hAnsi="Arial"/>
          <w:b/>
          <w:bCs/>
          <w:color w:val="FF8B5A"/>
          <w:sz w:val="24"/>
          <w:szCs w:val="24"/>
        </w:rPr>
        <w:t xml:space="preserve">8.1.1 Folder Structure</w:t>
      </w:r>
    </w:p>
    <w:p>
      <w:pPr>
        <w:pStyle w:val="ListParagraph"/>
        <w:numPr>
          <w:ilvl w:val="0"/>
          <w:numId w:val="2"/>
        </w:numPr>
        <w:spacing w:after="40" w:before="40"/>
      </w:pPr>
      <w:r>
        <w:rPr>
          <w:rFonts w:ascii="Arial" w:cs="Arial" w:eastAsia="Arial" w:hAnsi="Arial"/>
          <w:color w:val="555555"/>
          <w:sz w:val="22"/>
          <w:szCs w:val="22"/>
        </w:rPr>
        <w:t xml:space="preserve">src/screens/ — All screen components organized by module (Auth, Catalog, Cart, Orders, Survey, Support)</w:t>
      </w:r>
    </w:p>
    <w:p>
      <w:pPr>
        <w:pStyle w:val="ListParagraph"/>
        <w:numPr>
          <w:ilvl w:val="0"/>
          <w:numId w:val="2"/>
        </w:numPr>
        <w:spacing w:after="40" w:before="40"/>
      </w:pPr>
      <w:r>
        <w:rPr>
          <w:rFonts w:ascii="Arial" w:cs="Arial" w:eastAsia="Arial" w:hAnsi="Arial"/>
          <w:color w:val="555555"/>
          <w:sz w:val="22"/>
          <w:szCs w:val="22"/>
        </w:rPr>
        <w:t xml:space="preserve">src/components/ — Shared reusable components (Button, Input, Card, Modal, Toast)</w:t>
      </w:r>
    </w:p>
    <w:p>
      <w:pPr>
        <w:pStyle w:val="ListParagraph"/>
        <w:numPr>
          <w:ilvl w:val="0"/>
          <w:numId w:val="2"/>
        </w:numPr>
        <w:spacing w:after="40" w:before="40"/>
      </w:pPr>
      <w:r>
        <w:rPr>
          <w:rFonts w:ascii="Arial" w:cs="Arial" w:eastAsia="Arial" w:hAnsi="Arial"/>
          <w:color w:val="555555"/>
          <w:sz w:val="22"/>
          <w:szCs w:val="22"/>
        </w:rPr>
        <w:t xml:space="preserve">src/navigation/ — React Navigation stack and tab definitions</w:t>
      </w:r>
    </w:p>
    <w:p>
      <w:pPr>
        <w:pStyle w:val="ListParagraph"/>
        <w:numPr>
          <w:ilvl w:val="0"/>
          <w:numId w:val="2"/>
        </w:numPr>
        <w:spacing w:after="40" w:before="40"/>
      </w:pPr>
      <w:r>
        <w:rPr>
          <w:rFonts w:ascii="Arial" w:cs="Arial" w:eastAsia="Arial" w:hAnsi="Arial"/>
          <w:color w:val="555555"/>
          <w:sz w:val="22"/>
          <w:szCs w:val="22"/>
        </w:rPr>
        <w:t xml:space="preserve">src/store/ — Redux Toolkit slices (auth, cart, products, orders, surveys)</w:t>
      </w:r>
    </w:p>
    <w:p>
      <w:pPr>
        <w:pStyle w:val="ListParagraph"/>
        <w:numPr>
          <w:ilvl w:val="0"/>
          <w:numId w:val="2"/>
        </w:numPr>
        <w:spacing w:after="40" w:before="40"/>
      </w:pPr>
      <w:r>
        <w:rPr>
          <w:rFonts w:ascii="Arial" w:cs="Arial" w:eastAsia="Arial" w:hAnsi="Arial"/>
          <w:color w:val="555555"/>
          <w:sz w:val="22"/>
          <w:szCs w:val="22"/>
        </w:rPr>
        <w:t xml:space="preserve">src/services/ — API service files (supabaseClient.ts, productService.ts, orderService.ts)</w:t>
      </w:r>
    </w:p>
    <w:p>
      <w:pPr>
        <w:pStyle w:val="ListParagraph"/>
        <w:numPr>
          <w:ilvl w:val="0"/>
          <w:numId w:val="2"/>
        </w:numPr>
        <w:spacing w:after="40" w:before="40"/>
      </w:pPr>
      <w:r>
        <w:rPr>
          <w:rFonts w:ascii="Arial" w:cs="Arial" w:eastAsia="Arial" w:hAnsi="Arial"/>
          <w:color w:val="555555"/>
          <w:sz w:val="22"/>
          <w:szCs w:val="22"/>
        </w:rPr>
        <w:t xml:space="preserve">src/hooks/ — Custom React hooks (useAuth, useCart, useOrders)</w:t>
      </w:r>
    </w:p>
    <w:p>
      <w:pPr>
        <w:pStyle w:val="ListParagraph"/>
        <w:numPr>
          <w:ilvl w:val="0"/>
          <w:numId w:val="2"/>
        </w:numPr>
        <w:spacing w:after="40" w:before="40"/>
      </w:pPr>
      <w:r>
        <w:rPr>
          <w:rFonts w:ascii="Arial" w:cs="Arial" w:eastAsia="Arial" w:hAnsi="Arial"/>
          <w:color w:val="555555"/>
          <w:sz w:val="22"/>
          <w:szCs w:val="22"/>
        </w:rPr>
        <w:t xml:space="preserve">src/utils/ — Helper functions (formatCurrency, validateEmail, generateOrderNumber)</w:t>
      </w:r>
    </w:p>
    <w:p>
      <w:pPr>
        <w:pStyle w:val="ListParagraph"/>
        <w:numPr>
          <w:ilvl w:val="0"/>
          <w:numId w:val="2"/>
        </w:numPr>
        <w:spacing w:after="40" w:before="40"/>
      </w:pPr>
      <w:r>
        <w:rPr>
          <w:rFonts w:ascii="Arial" w:cs="Arial" w:eastAsia="Arial" w:hAnsi="Arial"/>
          <w:color w:val="555555"/>
          <w:sz w:val="22"/>
          <w:szCs w:val="22"/>
        </w:rPr>
        <w:t xml:space="preserve">src/constants/ — Colors, typography, API endpoints, enums</w:t>
      </w:r>
    </w:p>
    <w:p>
      <w:pPr>
        <w:pStyle w:val="ListParagraph"/>
        <w:numPr>
          <w:ilvl w:val="0"/>
          <w:numId w:val="2"/>
        </w:numPr>
        <w:spacing w:after="40" w:before="40"/>
      </w:pPr>
      <w:r>
        <w:rPr>
          <w:rFonts w:ascii="Arial" w:cs="Arial" w:eastAsia="Arial" w:hAnsi="Arial"/>
          <w:color w:val="555555"/>
          <w:sz w:val="22"/>
          <w:szCs w:val="22"/>
        </w:rPr>
        <w:t xml:space="preserve">src/types/ — TypeScript type definitions and interfaces</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8.1.2 Navigation Architecture</w:t>
      </w:r>
    </w:p>
    <w:p>
      <w:pPr>
        <w:pStyle w:val="ListParagraph"/>
        <w:numPr>
          <w:ilvl w:val="0"/>
          <w:numId w:val="2"/>
        </w:numPr>
        <w:spacing w:after="40" w:before="40"/>
      </w:pPr>
      <w:r>
        <w:rPr>
          <w:rFonts w:ascii="Arial" w:cs="Arial" w:eastAsia="Arial" w:hAnsi="Arial"/>
          <w:color w:val="555555"/>
          <w:sz w:val="22"/>
          <w:szCs w:val="22"/>
        </w:rPr>
        <w:t xml:space="preserve">Root Navigator: AuthStack | AppStack based on authentication state</w:t>
      </w:r>
    </w:p>
    <w:p>
      <w:pPr>
        <w:pStyle w:val="ListParagraph"/>
        <w:numPr>
          <w:ilvl w:val="0"/>
          <w:numId w:val="2"/>
        </w:numPr>
        <w:spacing w:after="40" w:before="40"/>
      </w:pPr>
      <w:r>
        <w:rPr>
          <w:rFonts w:ascii="Arial" w:cs="Arial" w:eastAsia="Arial" w:hAnsi="Arial"/>
          <w:color w:val="555555"/>
          <w:sz w:val="22"/>
          <w:szCs w:val="22"/>
        </w:rPr>
        <w:t xml:space="preserve">AuthStack: Welcome → Login → OTP Verification → Profile Setup</w:t>
      </w:r>
    </w:p>
    <w:p>
      <w:pPr>
        <w:pStyle w:val="ListParagraph"/>
        <w:numPr>
          <w:ilvl w:val="0"/>
          <w:numId w:val="2"/>
        </w:numPr>
        <w:spacing w:after="40" w:before="40"/>
      </w:pPr>
      <w:r>
        <w:rPr>
          <w:rFonts w:ascii="Arial" w:cs="Arial" w:eastAsia="Arial" w:hAnsi="Arial"/>
          <w:color w:val="555555"/>
          <w:sz w:val="22"/>
          <w:szCs w:val="22"/>
        </w:rPr>
        <w:t xml:space="preserve">AppStack: BottomTabNavigator containing Home, CatalogStack, CartScreen, OrdersStack, ProfileStack</w:t>
      </w:r>
    </w:p>
    <w:p>
      <w:pPr>
        <w:pStyle w:val="ListParagraph"/>
        <w:numPr>
          <w:ilvl w:val="0"/>
          <w:numId w:val="2"/>
        </w:numPr>
        <w:spacing w:after="40" w:before="40"/>
      </w:pPr>
      <w:r>
        <w:rPr>
          <w:rFonts w:ascii="Arial" w:cs="Arial" w:eastAsia="Arial" w:hAnsi="Arial"/>
          <w:color w:val="555555"/>
          <w:sz w:val="22"/>
          <w:szCs w:val="22"/>
        </w:rPr>
        <w:t xml:space="preserve">CatalogStack: CategoryList → ProductList → ProductDetail</w:t>
      </w:r>
    </w:p>
    <w:p>
      <w:pPr>
        <w:pStyle w:val="ListParagraph"/>
        <w:numPr>
          <w:ilvl w:val="0"/>
          <w:numId w:val="2"/>
        </w:numPr>
        <w:spacing w:after="40" w:before="40"/>
      </w:pPr>
      <w:r>
        <w:rPr>
          <w:rFonts w:ascii="Arial" w:cs="Arial" w:eastAsia="Arial" w:hAnsi="Arial"/>
          <w:color w:val="555555"/>
          <w:sz w:val="22"/>
          <w:szCs w:val="22"/>
        </w:rPr>
        <w:t xml:space="preserve">OrdersStack: OrderList → OrderDetail</w:t>
      </w:r>
    </w:p>
    <w:p>
      <w:pPr>
        <w:pStyle w:val="ListParagraph"/>
        <w:numPr>
          <w:ilvl w:val="0"/>
          <w:numId w:val="2"/>
        </w:numPr>
        <w:spacing w:after="40" w:before="40"/>
      </w:pPr>
      <w:r>
        <w:rPr>
          <w:rFonts w:ascii="Arial" w:cs="Arial" w:eastAsia="Arial" w:hAnsi="Arial"/>
          <w:color w:val="555555"/>
          <w:sz w:val="22"/>
          <w:szCs w:val="22"/>
        </w:rPr>
        <w:t xml:space="preserve">Modals: SurveyFlow (multi-step modal), SupportTicketModal</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8.1.3 State Management</w:t>
      </w:r>
    </w:p>
    <w:p>
      <w:pPr>
        <w:pStyle w:val="ListParagraph"/>
        <w:numPr>
          <w:ilvl w:val="0"/>
          <w:numId w:val="2"/>
        </w:numPr>
        <w:spacing w:after="40" w:before="40"/>
      </w:pPr>
      <w:r>
        <w:rPr>
          <w:rFonts w:ascii="Arial" w:cs="Arial" w:eastAsia="Arial" w:hAnsi="Arial"/>
          <w:color w:val="555555"/>
          <w:sz w:val="22"/>
          <w:szCs w:val="22"/>
        </w:rPr>
        <w:t xml:space="preserve">Redux Toolkit for global app state: auth slice, cart slice, notification slice</w:t>
      </w:r>
    </w:p>
    <w:p>
      <w:pPr>
        <w:pStyle w:val="ListParagraph"/>
        <w:numPr>
          <w:ilvl w:val="0"/>
          <w:numId w:val="2"/>
        </w:numPr>
        <w:spacing w:after="40" w:before="40"/>
      </w:pPr>
      <w:r>
        <w:rPr>
          <w:rFonts w:ascii="Arial" w:cs="Arial" w:eastAsia="Arial" w:hAnsi="Arial"/>
          <w:color w:val="555555"/>
          <w:sz w:val="22"/>
          <w:szCs w:val="22"/>
        </w:rPr>
        <w:t xml:space="preserve">React Query (TanStack Query) for server state: product listings, order data, ticket status</w:t>
      </w:r>
    </w:p>
    <w:p>
      <w:pPr>
        <w:pStyle w:val="ListParagraph"/>
        <w:numPr>
          <w:ilvl w:val="0"/>
          <w:numId w:val="2"/>
        </w:numPr>
        <w:spacing w:after="40" w:before="40"/>
      </w:pPr>
      <w:r>
        <w:rPr>
          <w:rFonts w:ascii="Arial" w:cs="Arial" w:eastAsia="Arial" w:hAnsi="Arial"/>
          <w:color w:val="555555"/>
          <w:sz w:val="22"/>
          <w:szCs w:val="22"/>
        </w:rPr>
        <w:t xml:space="preserve">React Context for theme and locale</w:t>
      </w:r>
    </w:p>
    <w:p>
      <w:pPr>
        <w:pStyle w:val="ListParagraph"/>
        <w:numPr>
          <w:ilvl w:val="0"/>
          <w:numId w:val="2"/>
        </w:numPr>
        <w:spacing w:after="40" w:before="40"/>
      </w:pPr>
      <w:r>
        <w:rPr>
          <w:rFonts w:ascii="Arial" w:cs="Arial" w:eastAsia="Arial" w:hAnsi="Arial"/>
          <w:color w:val="555555"/>
          <w:sz w:val="22"/>
          <w:szCs w:val="22"/>
        </w:rPr>
        <w:t xml:space="preserve">Zustand for lightweight local UI state where Redux is overkill</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8.2 Admin Panel — Next.js</w:t>
      </w:r>
    </w:p>
    <w:p>
      <w:pPr>
        <w:pStyle w:val="Heading3"/>
        <w:spacing w:after="120" w:before="240"/>
      </w:pPr>
      <w:r>
        <w:rPr>
          <w:rFonts w:ascii="Arial" w:cs="Arial" w:eastAsia="Arial" w:hAnsi="Arial"/>
          <w:b/>
          <w:bCs/>
          <w:color w:val="FF8B5A"/>
          <w:sz w:val="24"/>
          <w:szCs w:val="24"/>
        </w:rPr>
        <w:t xml:space="preserve">8.2.1 App Router Structure (Next.js 14+)</w:t>
      </w:r>
    </w:p>
    <w:p>
      <w:pPr>
        <w:pStyle w:val="ListParagraph"/>
        <w:numPr>
          <w:ilvl w:val="0"/>
          <w:numId w:val="2"/>
        </w:numPr>
        <w:spacing w:after="40" w:before="40"/>
      </w:pPr>
      <w:r>
        <w:rPr>
          <w:rFonts w:ascii="Arial" w:cs="Arial" w:eastAsia="Arial" w:hAnsi="Arial"/>
          <w:color w:val="555555"/>
          <w:sz w:val="22"/>
          <w:szCs w:val="22"/>
        </w:rPr>
        <w:t xml:space="preserve">app/(auth)/login/page.tsx — Admin login</w:t>
      </w:r>
    </w:p>
    <w:p>
      <w:pPr>
        <w:pStyle w:val="ListParagraph"/>
        <w:numPr>
          <w:ilvl w:val="0"/>
          <w:numId w:val="2"/>
        </w:numPr>
        <w:spacing w:after="40" w:before="40"/>
      </w:pPr>
      <w:r>
        <w:rPr>
          <w:rFonts w:ascii="Arial" w:cs="Arial" w:eastAsia="Arial" w:hAnsi="Arial"/>
          <w:color w:val="555555"/>
          <w:sz w:val="22"/>
          <w:szCs w:val="22"/>
        </w:rPr>
        <w:t xml:space="preserve">app/(dashboard)/layout.tsx — Shared sidebar and header</w:t>
      </w:r>
    </w:p>
    <w:p>
      <w:pPr>
        <w:pStyle w:val="ListParagraph"/>
        <w:numPr>
          <w:ilvl w:val="0"/>
          <w:numId w:val="2"/>
        </w:numPr>
        <w:spacing w:after="40" w:before="40"/>
      </w:pPr>
      <w:r>
        <w:rPr>
          <w:rFonts w:ascii="Arial" w:cs="Arial" w:eastAsia="Arial" w:hAnsi="Arial"/>
          <w:color w:val="555555"/>
          <w:sz w:val="22"/>
          <w:szCs w:val="22"/>
        </w:rPr>
        <w:t xml:space="preserve">app/(dashboard)/dashboard/page.tsx — Overview metrics</w:t>
      </w:r>
    </w:p>
    <w:p>
      <w:pPr>
        <w:pStyle w:val="ListParagraph"/>
        <w:numPr>
          <w:ilvl w:val="0"/>
          <w:numId w:val="2"/>
        </w:numPr>
        <w:spacing w:after="40" w:before="40"/>
      </w:pPr>
      <w:r>
        <w:rPr>
          <w:rFonts w:ascii="Arial" w:cs="Arial" w:eastAsia="Arial" w:hAnsi="Arial"/>
          <w:color w:val="555555"/>
          <w:sz w:val="22"/>
          <w:szCs w:val="22"/>
        </w:rPr>
        <w:t xml:space="preserve">app/(dashboard)/products/page.tsx — Product list</w:t>
      </w:r>
    </w:p>
    <w:p>
      <w:pPr>
        <w:pStyle w:val="ListParagraph"/>
        <w:numPr>
          <w:ilvl w:val="0"/>
          <w:numId w:val="2"/>
        </w:numPr>
        <w:spacing w:after="40" w:before="40"/>
      </w:pPr>
      <w:r>
        <w:rPr>
          <w:rFonts w:ascii="Arial" w:cs="Arial" w:eastAsia="Arial" w:hAnsi="Arial"/>
          <w:color w:val="555555"/>
          <w:sz w:val="22"/>
          <w:szCs w:val="22"/>
        </w:rPr>
        <w:t xml:space="preserve">app/(dashboard)/products/[id]/page.tsx — Edit product</w:t>
      </w:r>
    </w:p>
    <w:p>
      <w:pPr>
        <w:pStyle w:val="ListParagraph"/>
        <w:numPr>
          <w:ilvl w:val="0"/>
          <w:numId w:val="2"/>
        </w:numPr>
        <w:spacing w:after="40" w:before="40"/>
      </w:pPr>
      <w:r>
        <w:rPr>
          <w:rFonts w:ascii="Arial" w:cs="Arial" w:eastAsia="Arial" w:hAnsi="Arial"/>
          <w:color w:val="555555"/>
          <w:sz w:val="22"/>
          <w:szCs w:val="22"/>
        </w:rPr>
        <w:t xml:space="preserve">app/(dashboard)/orders/page.tsx — Order management</w:t>
      </w:r>
    </w:p>
    <w:p>
      <w:pPr>
        <w:pStyle w:val="ListParagraph"/>
        <w:numPr>
          <w:ilvl w:val="0"/>
          <w:numId w:val="2"/>
        </w:numPr>
        <w:spacing w:after="40" w:before="40"/>
      </w:pPr>
      <w:r>
        <w:rPr>
          <w:rFonts w:ascii="Arial" w:cs="Arial" w:eastAsia="Arial" w:hAnsi="Arial"/>
          <w:color w:val="555555"/>
          <w:sz w:val="22"/>
          <w:szCs w:val="22"/>
        </w:rPr>
        <w:t xml:space="preserve">app/(dashboard)/orders/[id]/page.tsx — Order detail</w:t>
      </w:r>
    </w:p>
    <w:p>
      <w:pPr>
        <w:pStyle w:val="ListParagraph"/>
        <w:numPr>
          <w:ilvl w:val="0"/>
          <w:numId w:val="2"/>
        </w:numPr>
        <w:spacing w:after="40" w:before="40"/>
      </w:pPr>
      <w:r>
        <w:rPr>
          <w:rFonts w:ascii="Arial" w:cs="Arial" w:eastAsia="Arial" w:hAnsi="Arial"/>
          <w:color w:val="555555"/>
          <w:sz w:val="22"/>
          <w:szCs w:val="22"/>
        </w:rPr>
        <w:t xml:space="preserve">app/(dashboard)/surveys/page.tsx — Survey request handling</w:t>
      </w:r>
    </w:p>
    <w:p>
      <w:pPr>
        <w:pStyle w:val="ListParagraph"/>
        <w:numPr>
          <w:ilvl w:val="0"/>
          <w:numId w:val="2"/>
        </w:numPr>
        <w:spacing w:after="40" w:before="40"/>
      </w:pPr>
      <w:r>
        <w:rPr>
          <w:rFonts w:ascii="Arial" w:cs="Arial" w:eastAsia="Arial" w:hAnsi="Arial"/>
          <w:color w:val="555555"/>
          <w:sz w:val="22"/>
          <w:szCs w:val="22"/>
        </w:rPr>
        <w:t xml:space="preserve">app/(dashboard)/support/page.tsx — Ticket inbox</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8.2.2 API Routes</w:t>
      </w:r>
    </w:p>
    <w:p>
      <w:pPr>
        <w:pStyle w:val="ListParagraph"/>
        <w:numPr>
          <w:ilvl w:val="0"/>
          <w:numId w:val="2"/>
        </w:numPr>
        <w:spacing w:after="40" w:before="40"/>
      </w:pPr>
      <w:r>
        <w:rPr>
          <w:rFonts w:ascii="Arial" w:cs="Arial" w:eastAsia="Arial" w:hAnsi="Arial"/>
          <w:color w:val="555555"/>
          <w:sz w:val="22"/>
          <w:szCs w:val="22"/>
        </w:rPr>
        <w:t xml:space="preserve">POST /api/auth/login — Admin authentication</w:t>
      </w:r>
    </w:p>
    <w:p>
      <w:pPr>
        <w:pStyle w:val="ListParagraph"/>
        <w:numPr>
          <w:ilvl w:val="0"/>
          <w:numId w:val="2"/>
        </w:numPr>
        <w:spacing w:after="40" w:before="40"/>
      </w:pPr>
      <w:r>
        <w:rPr>
          <w:rFonts w:ascii="Arial" w:cs="Arial" w:eastAsia="Arial" w:hAnsi="Arial"/>
          <w:color w:val="555555"/>
          <w:sz w:val="22"/>
          <w:szCs w:val="22"/>
        </w:rPr>
        <w:t xml:space="preserve">GET /api/products — Paginated product list with filters</w:t>
      </w:r>
    </w:p>
    <w:p>
      <w:pPr>
        <w:pStyle w:val="ListParagraph"/>
        <w:numPr>
          <w:ilvl w:val="0"/>
          <w:numId w:val="2"/>
        </w:numPr>
        <w:spacing w:after="40" w:before="40"/>
      </w:pPr>
      <w:r>
        <w:rPr>
          <w:rFonts w:ascii="Arial" w:cs="Arial" w:eastAsia="Arial" w:hAnsi="Arial"/>
          <w:color w:val="555555"/>
          <w:sz w:val="22"/>
          <w:szCs w:val="22"/>
        </w:rPr>
        <w:t xml:space="preserve">POST /api/products — Create new product</w:t>
      </w:r>
    </w:p>
    <w:p>
      <w:pPr>
        <w:pStyle w:val="ListParagraph"/>
        <w:numPr>
          <w:ilvl w:val="0"/>
          <w:numId w:val="2"/>
        </w:numPr>
        <w:spacing w:after="40" w:before="40"/>
      </w:pPr>
      <w:r>
        <w:rPr>
          <w:rFonts w:ascii="Arial" w:cs="Arial" w:eastAsia="Arial" w:hAnsi="Arial"/>
          <w:color w:val="555555"/>
          <w:sz w:val="22"/>
          <w:szCs w:val="22"/>
        </w:rPr>
        <w:t xml:space="preserve">PATCH /api/products/[id] — Update product</w:t>
      </w:r>
    </w:p>
    <w:p>
      <w:pPr>
        <w:pStyle w:val="ListParagraph"/>
        <w:numPr>
          <w:ilvl w:val="0"/>
          <w:numId w:val="2"/>
        </w:numPr>
        <w:spacing w:after="40" w:before="40"/>
      </w:pPr>
      <w:r>
        <w:rPr>
          <w:rFonts w:ascii="Arial" w:cs="Arial" w:eastAsia="Arial" w:hAnsi="Arial"/>
          <w:color w:val="555555"/>
          <w:sz w:val="22"/>
          <w:szCs w:val="22"/>
        </w:rPr>
        <w:t xml:space="preserve">DELETE /api/products/[id] — Soft delete product</w:t>
      </w:r>
    </w:p>
    <w:p>
      <w:pPr>
        <w:pStyle w:val="ListParagraph"/>
        <w:numPr>
          <w:ilvl w:val="0"/>
          <w:numId w:val="2"/>
        </w:numPr>
        <w:spacing w:after="40" w:before="40"/>
      </w:pPr>
      <w:r>
        <w:rPr>
          <w:rFonts w:ascii="Arial" w:cs="Arial" w:eastAsia="Arial" w:hAnsi="Arial"/>
          <w:color w:val="555555"/>
          <w:sz w:val="22"/>
          <w:szCs w:val="22"/>
        </w:rPr>
        <w:t xml:space="preserve">GET /api/orders — Paginated order list with filters</w:t>
      </w:r>
    </w:p>
    <w:p>
      <w:pPr>
        <w:pStyle w:val="ListParagraph"/>
        <w:numPr>
          <w:ilvl w:val="0"/>
          <w:numId w:val="2"/>
        </w:numPr>
        <w:spacing w:after="40" w:before="40"/>
      </w:pPr>
      <w:r>
        <w:rPr>
          <w:rFonts w:ascii="Arial" w:cs="Arial" w:eastAsia="Arial" w:hAnsi="Arial"/>
          <w:color w:val="555555"/>
          <w:sz w:val="22"/>
          <w:szCs w:val="22"/>
        </w:rPr>
        <w:t xml:space="preserve">PATCH /api/orders/[id]/status — Update order status</w:t>
      </w:r>
    </w:p>
    <w:p>
      <w:pPr>
        <w:pStyle w:val="ListParagraph"/>
        <w:numPr>
          <w:ilvl w:val="0"/>
          <w:numId w:val="2"/>
        </w:numPr>
        <w:spacing w:after="40" w:before="40"/>
      </w:pPr>
      <w:r>
        <w:rPr>
          <w:rFonts w:ascii="Arial" w:cs="Arial" w:eastAsia="Arial" w:hAnsi="Arial"/>
          <w:color w:val="555555"/>
          <w:sz w:val="22"/>
          <w:szCs w:val="22"/>
        </w:rPr>
        <w:t xml:space="preserve">GET /api/surveys — Survey request list</w:t>
      </w:r>
    </w:p>
    <w:p>
      <w:pPr>
        <w:pStyle w:val="ListParagraph"/>
        <w:numPr>
          <w:ilvl w:val="0"/>
          <w:numId w:val="2"/>
        </w:numPr>
        <w:spacing w:after="40" w:before="40"/>
      </w:pPr>
      <w:r>
        <w:rPr>
          <w:rFonts w:ascii="Arial" w:cs="Arial" w:eastAsia="Arial" w:hAnsi="Arial"/>
          <w:color w:val="555555"/>
          <w:sz w:val="22"/>
          <w:szCs w:val="22"/>
        </w:rPr>
        <w:t xml:space="preserve">PATCH /api/surveys/[id] — Update survey (schedule, quote, status)</w:t>
      </w:r>
    </w:p>
    <w:p>
      <w:pPr>
        <w:pStyle w:val="ListParagraph"/>
        <w:numPr>
          <w:ilvl w:val="0"/>
          <w:numId w:val="2"/>
        </w:numPr>
        <w:spacing w:after="40" w:before="40"/>
      </w:pPr>
      <w:r>
        <w:rPr>
          <w:rFonts w:ascii="Arial" w:cs="Arial" w:eastAsia="Arial" w:hAnsi="Arial"/>
          <w:color w:val="555555"/>
          <w:sz w:val="22"/>
          <w:szCs w:val="22"/>
        </w:rPr>
        <w:t xml:space="preserve">GET /api/support — Support ticket inbox</w:t>
      </w:r>
    </w:p>
    <w:p>
      <w:pPr>
        <w:pStyle w:val="ListParagraph"/>
        <w:numPr>
          <w:ilvl w:val="0"/>
          <w:numId w:val="2"/>
        </w:numPr>
        <w:spacing w:after="40" w:before="40"/>
      </w:pPr>
      <w:r>
        <w:rPr>
          <w:rFonts w:ascii="Arial" w:cs="Arial" w:eastAsia="Arial" w:hAnsi="Arial"/>
          <w:color w:val="555555"/>
          <w:sz w:val="22"/>
          <w:szCs w:val="22"/>
        </w:rPr>
        <w:t xml:space="preserve">POST /api/support/[id]/reply — Send reply to support ticket</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8.2.3 Middleware</w:t>
      </w:r>
    </w:p>
    <w:p>
      <w:pPr>
        <w:pStyle w:val="ListParagraph"/>
        <w:numPr>
          <w:ilvl w:val="0"/>
          <w:numId w:val="2"/>
        </w:numPr>
        <w:spacing w:after="40" w:before="40"/>
      </w:pPr>
      <w:r>
        <w:rPr>
          <w:rFonts w:ascii="Arial" w:cs="Arial" w:eastAsia="Arial" w:hAnsi="Arial"/>
          <w:color w:val="555555"/>
          <w:sz w:val="22"/>
          <w:szCs w:val="22"/>
        </w:rPr>
        <w:t xml:space="preserve">Authentication middleware: validates Supabase JWT on all protected routes</w:t>
      </w:r>
    </w:p>
    <w:p>
      <w:pPr>
        <w:pStyle w:val="ListParagraph"/>
        <w:numPr>
          <w:ilvl w:val="0"/>
          <w:numId w:val="2"/>
        </w:numPr>
        <w:spacing w:after="40" w:before="40"/>
      </w:pPr>
      <w:r>
        <w:rPr>
          <w:rFonts w:ascii="Arial" w:cs="Arial" w:eastAsia="Arial" w:hAnsi="Arial"/>
          <w:color w:val="555555"/>
          <w:sz w:val="22"/>
          <w:szCs w:val="22"/>
        </w:rPr>
        <w:t xml:space="preserve">Role guard middleware: restricts actions based on admin role (super_admin, operations_manager, support_agent)</w:t>
      </w:r>
    </w:p>
    <w:p>
      <w:pPr>
        <w:pStyle w:val="ListParagraph"/>
        <w:numPr>
          <w:ilvl w:val="0"/>
          <w:numId w:val="2"/>
        </w:numPr>
        <w:spacing w:after="40" w:before="40"/>
      </w:pPr>
      <w:r>
        <w:rPr>
          <w:rFonts w:ascii="Arial" w:cs="Arial" w:eastAsia="Arial" w:hAnsi="Arial"/>
          <w:color w:val="555555"/>
          <w:sz w:val="22"/>
          <w:szCs w:val="22"/>
        </w:rPr>
        <w:t xml:space="preserve">Rate limiting middleware: 60 requests/minute per IP on public-facing API routes</w:t>
      </w:r>
    </w:p>
    <w:p>
      <w:pPr>
        <w:pStyle w:val="ListParagraph"/>
        <w:numPr>
          <w:ilvl w:val="0"/>
          <w:numId w:val="2"/>
        </w:numPr>
        <w:spacing w:after="40" w:before="40"/>
      </w:pPr>
      <w:r>
        <w:rPr>
          <w:rFonts w:ascii="Arial" w:cs="Arial" w:eastAsia="Arial" w:hAnsi="Arial"/>
          <w:color w:val="555555"/>
          <w:sz w:val="22"/>
          <w:szCs w:val="22"/>
        </w:rPr>
        <w:t xml:space="preserve">Request logging middleware: logs method, path, response time, and user ID to console/monitoring</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8.3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2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Provider</w:t>
            </w:r>
          </w:p>
        </w:tc>
        <w:tc>
          <w:tcPr>
            <w:tcW w:type="dxa" w:w="43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Push Notifications</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Expo Notifications / FCM</w:t>
            </w:r>
          </w:p>
        </w:tc>
        <w:tc>
          <w:tcPr>
            <w:tcW w:type="dxa" w:w="4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Order status updates, survey scheduling, ticket replies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Email Notifications</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Supabase Email / Resend</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OTP, order confirmation, password reset, ticket updates</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File Storage</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Supabase Storage</w:t>
            </w:r>
          </w:p>
        </w:tc>
        <w:tc>
          <w:tcPr>
            <w:tcW w:type="dxa" w:w="4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Product images, support attachments, survey reports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PDF Generation</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Puppeteer / React-PDF</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Order invoices, project quotes</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Deep Linking</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Expo Linking</w:t>
            </w:r>
          </w:p>
        </w:tc>
        <w:tc>
          <w:tcPr>
            <w:tcW w:type="dxa" w:w="4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Password reset, push notification routing</w:t>
            </w:r>
          </w:p>
        </w:tc>
      </w:tr>
    </w:tbl>
    <w:p>
      <w:pPr>
        <w:spacing w:after="80" w:before="80"/>
      </w:pPr>
      <w:r>
        <w:t xml:space="preserve"/>
      </w:r>
    </w:p>
    <w:p>
      <w:r>
        <w:br w:type="page"/>
      </w:r>
    </w:p>
    <w:p>
      <w:pPr>
        <w:pStyle w:val="Heading1"/>
        <w:pBdr>
          <w:bottom w:val="single" w:color="FF5A5A" w:sz="8" w:space="6"/>
        </w:pBdr>
        <w:spacing w:after="200" w:before="400"/>
      </w:pPr>
      <w:r>
        <w:rPr>
          <w:rFonts w:ascii="Arial" w:cs="Arial" w:eastAsia="Arial" w:hAnsi="Arial"/>
          <w:b/>
          <w:bCs/>
          <w:color w:val="FF5A5A"/>
          <w:sz w:val="36"/>
          <w:szCs w:val="36"/>
        </w:rPr>
        <w:t xml:space="preserve">9. QA and Testing Strategy</w:t>
      </w:r>
    </w:p>
    <w:p>
      <w:pPr>
        <w:pStyle w:val="Heading2"/>
        <w:spacing w:after="160" w:before="320"/>
      </w:pPr>
      <w:r>
        <w:rPr>
          <w:rFonts w:ascii="Arial" w:cs="Arial" w:eastAsia="Arial" w:hAnsi="Arial"/>
          <w:b/>
          <w:bCs/>
          <w:color w:val="1A1A2E"/>
          <w:sz w:val="28"/>
          <w:szCs w:val="28"/>
        </w:rPr>
        <w:t xml:space="preserve">9.1 Testing Layers</w:t>
      </w:r>
    </w:p>
    <w:p>
      <w:pPr>
        <w:pStyle w:val="Heading3"/>
        <w:spacing w:after="120" w:before="240"/>
      </w:pPr>
      <w:r>
        <w:rPr>
          <w:rFonts w:ascii="Arial" w:cs="Arial" w:eastAsia="Arial" w:hAnsi="Arial"/>
          <w:b/>
          <w:bCs/>
          <w:color w:val="FF8B5A"/>
          <w:sz w:val="24"/>
          <w:szCs w:val="24"/>
        </w:rPr>
        <w:t xml:space="preserve">9.1.1 Unit Testing</w:t>
      </w:r>
    </w:p>
    <w:p>
      <w:pPr>
        <w:pStyle w:val="ListParagraph"/>
        <w:numPr>
          <w:ilvl w:val="0"/>
          <w:numId w:val="2"/>
        </w:numPr>
        <w:spacing w:after="40" w:before="40"/>
      </w:pPr>
      <w:r>
        <w:rPr>
          <w:rFonts w:ascii="Arial" w:cs="Arial" w:eastAsia="Arial" w:hAnsi="Arial"/>
          <w:color w:val="555555"/>
          <w:sz w:val="22"/>
          <w:szCs w:val="22"/>
        </w:rPr>
        <w:t xml:space="preserve">Framework: Jest + React Native Testing Library</w:t>
      </w:r>
    </w:p>
    <w:p>
      <w:pPr>
        <w:pStyle w:val="ListParagraph"/>
        <w:numPr>
          <w:ilvl w:val="0"/>
          <w:numId w:val="2"/>
        </w:numPr>
        <w:spacing w:after="40" w:before="40"/>
      </w:pPr>
      <w:r>
        <w:rPr>
          <w:rFonts w:ascii="Arial" w:cs="Arial" w:eastAsia="Arial" w:hAnsi="Arial"/>
          <w:color w:val="555555"/>
          <w:sz w:val="22"/>
          <w:szCs w:val="22"/>
        </w:rPr>
        <w:t xml:space="preserve">Coverage target: minimum 70% for all utility functions and Redux slices</w:t>
      </w:r>
    </w:p>
    <w:p>
      <w:pPr>
        <w:pStyle w:val="ListParagraph"/>
        <w:numPr>
          <w:ilvl w:val="0"/>
          <w:numId w:val="2"/>
        </w:numPr>
        <w:spacing w:after="40" w:before="40"/>
      </w:pPr>
      <w:r>
        <w:rPr>
          <w:rFonts w:ascii="Arial" w:cs="Arial" w:eastAsia="Arial" w:hAnsi="Arial"/>
          <w:color w:val="555555"/>
          <w:sz w:val="22"/>
          <w:szCs w:val="22"/>
        </w:rPr>
        <w:t xml:space="preserve">Scope: validation functions, price calculations, date formatting, Redux reducers</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9.1.2 Integration Testing</w:t>
      </w:r>
    </w:p>
    <w:p>
      <w:pPr>
        <w:pStyle w:val="ListParagraph"/>
        <w:numPr>
          <w:ilvl w:val="0"/>
          <w:numId w:val="2"/>
        </w:numPr>
        <w:spacing w:after="40" w:before="40"/>
      </w:pPr>
      <w:r>
        <w:rPr>
          <w:rFonts w:ascii="Arial" w:cs="Arial" w:eastAsia="Arial" w:hAnsi="Arial"/>
          <w:color w:val="555555"/>
          <w:sz w:val="22"/>
          <w:szCs w:val="22"/>
        </w:rPr>
        <w:t xml:space="preserve">Framework: Jest with Supabase test environment (separate test schema)</w:t>
      </w:r>
    </w:p>
    <w:p>
      <w:pPr>
        <w:pStyle w:val="ListParagraph"/>
        <w:numPr>
          <w:ilvl w:val="0"/>
          <w:numId w:val="2"/>
        </w:numPr>
        <w:spacing w:after="40" w:before="40"/>
      </w:pPr>
      <w:r>
        <w:rPr>
          <w:rFonts w:ascii="Arial" w:cs="Arial" w:eastAsia="Arial" w:hAnsi="Arial"/>
          <w:color w:val="555555"/>
          <w:sz w:val="22"/>
          <w:szCs w:val="22"/>
        </w:rPr>
        <w:t xml:space="preserve">Scope: API route handlers, Supabase RLS policies, auth flows</w:t>
      </w:r>
    </w:p>
    <w:p>
      <w:pPr>
        <w:pStyle w:val="ListParagraph"/>
        <w:numPr>
          <w:ilvl w:val="0"/>
          <w:numId w:val="2"/>
        </w:numPr>
        <w:spacing w:after="40" w:before="40"/>
      </w:pPr>
      <w:r>
        <w:rPr>
          <w:rFonts w:ascii="Arial" w:cs="Arial" w:eastAsia="Arial" w:hAnsi="Arial"/>
          <w:color w:val="555555"/>
          <w:sz w:val="22"/>
          <w:szCs w:val="22"/>
        </w:rPr>
        <w:t xml:space="preserve">Mocking: Supabase client mocked for unit tests; real test DB for integration</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9.1.3 UI / End-to-End Testing</w:t>
      </w:r>
    </w:p>
    <w:p>
      <w:pPr>
        <w:pStyle w:val="ListParagraph"/>
        <w:numPr>
          <w:ilvl w:val="0"/>
          <w:numId w:val="2"/>
        </w:numPr>
        <w:spacing w:after="40" w:before="40"/>
      </w:pPr>
      <w:r>
        <w:rPr>
          <w:rFonts w:ascii="Arial" w:cs="Arial" w:eastAsia="Arial" w:hAnsi="Arial"/>
          <w:color w:val="555555"/>
          <w:sz w:val="22"/>
          <w:szCs w:val="22"/>
        </w:rPr>
        <w:t xml:space="preserve">Framework: Detox (React Native E2E)</w:t>
      </w:r>
    </w:p>
    <w:p>
      <w:pPr>
        <w:pStyle w:val="ListParagraph"/>
        <w:numPr>
          <w:ilvl w:val="0"/>
          <w:numId w:val="2"/>
        </w:numPr>
        <w:spacing w:after="40" w:before="40"/>
      </w:pPr>
      <w:r>
        <w:rPr>
          <w:rFonts w:ascii="Arial" w:cs="Arial" w:eastAsia="Arial" w:hAnsi="Arial"/>
          <w:color w:val="555555"/>
          <w:sz w:val="22"/>
          <w:szCs w:val="22"/>
        </w:rPr>
        <w:t xml:space="preserve">Critical paths automated: Registration → Login → Browse → Add to Cart → Checkout</w:t>
      </w:r>
    </w:p>
    <w:p>
      <w:pPr>
        <w:pStyle w:val="ListParagraph"/>
        <w:numPr>
          <w:ilvl w:val="0"/>
          <w:numId w:val="2"/>
        </w:numPr>
        <w:spacing w:after="40" w:before="40"/>
      </w:pPr>
      <w:r>
        <w:rPr>
          <w:rFonts w:ascii="Arial" w:cs="Arial" w:eastAsia="Arial" w:hAnsi="Arial"/>
          <w:color w:val="555555"/>
          <w:sz w:val="22"/>
          <w:szCs w:val="22"/>
        </w:rPr>
        <w:t xml:space="preserve">Survey Request flow, Support Ticket submission</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9.1.4 Performance Testing</w:t>
      </w:r>
    </w:p>
    <w:p>
      <w:pPr>
        <w:pStyle w:val="ListParagraph"/>
        <w:numPr>
          <w:ilvl w:val="0"/>
          <w:numId w:val="2"/>
        </w:numPr>
        <w:spacing w:after="40" w:before="40"/>
      </w:pPr>
      <w:r>
        <w:rPr>
          <w:rFonts w:ascii="Arial" w:cs="Arial" w:eastAsia="Arial" w:hAnsi="Arial"/>
          <w:color w:val="555555"/>
          <w:sz w:val="22"/>
          <w:szCs w:val="22"/>
        </w:rPr>
        <w:t xml:space="preserve">React Native Performance Monitor: FPS tracking on product list scroll</w:t>
      </w:r>
    </w:p>
    <w:p>
      <w:pPr>
        <w:pStyle w:val="ListParagraph"/>
        <w:numPr>
          <w:ilvl w:val="0"/>
          <w:numId w:val="2"/>
        </w:numPr>
        <w:spacing w:after="40" w:before="40"/>
      </w:pPr>
      <w:r>
        <w:rPr>
          <w:rFonts w:ascii="Arial" w:cs="Arial" w:eastAsia="Arial" w:hAnsi="Arial"/>
          <w:color w:val="555555"/>
          <w:sz w:val="22"/>
          <w:szCs w:val="22"/>
        </w:rPr>
        <w:t xml:space="preserve">Target: 60fps on mid-range Android (Snapdragon 665 equivalent)</w:t>
      </w:r>
    </w:p>
    <w:p>
      <w:pPr>
        <w:pStyle w:val="ListParagraph"/>
        <w:numPr>
          <w:ilvl w:val="0"/>
          <w:numId w:val="2"/>
        </w:numPr>
        <w:spacing w:after="40" w:before="40"/>
      </w:pPr>
      <w:r>
        <w:rPr>
          <w:rFonts w:ascii="Arial" w:cs="Arial" w:eastAsia="Arial" w:hAnsi="Arial"/>
          <w:color w:val="555555"/>
          <w:sz w:val="22"/>
          <w:szCs w:val="22"/>
        </w:rPr>
        <w:t xml:space="preserve">API response time: 95th percentile under 500ms for product listing</w:t>
      </w:r>
    </w:p>
    <w:p>
      <w:pPr>
        <w:pStyle w:val="ListParagraph"/>
        <w:numPr>
          <w:ilvl w:val="0"/>
          <w:numId w:val="2"/>
        </w:numPr>
        <w:spacing w:after="40" w:before="40"/>
      </w:pPr>
      <w:r>
        <w:rPr>
          <w:rFonts w:ascii="Arial" w:cs="Arial" w:eastAsia="Arial" w:hAnsi="Arial"/>
          <w:color w:val="555555"/>
          <w:sz w:val="22"/>
          <w:szCs w:val="22"/>
        </w:rPr>
        <w:t xml:space="preserve">Supabase query explain analyze run on all queries touching &gt;10K rows</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9.2 Key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500"/>
        <w:gridCol w:w="2860"/>
      </w:tblGrid>
      <w:tr>
        <w:tc>
          <w:tcPr>
            <w:tcW w:type="dxa" w:w="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3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W w:type="dxa" w:w="28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Result</w:t>
            </w:r>
          </w:p>
        </w:tc>
      </w:tr>
      <w:tr>
        <w:tc>
          <w:tcPr>
            <w:tcW w:type="dxa" w:w="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TC-01</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Auth</w:t>
            </w:r>
          </w:p>
        </w:tc>
        <w:tc>
          <w:tcPr>
            <w:tcW w:type="dxa" w:w="3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Register with valid email</w:t>
            </w:r>
          </w:p>
        </w:tc>
        <w:tc>
          <w:tcPr>
            <w:tcW w:type="dxa" w:w="2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OTP sent, account created</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TC-02</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Auth</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Login with expired OTP</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Error shown, resend option active</w:t>
            </w:r>
          </w:p>
        </w:tc>
      </w:tr>
      <w:tr>
        <w:tc>
          <w:tcPr>
            <w:tcW w:type="dxa" w:w="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TC-03</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Catalog</w:t>
            </w:r>
          </w:p>
        </w:tc>
        <w:tc>
          <w:tcPr>
            <w:tcW w:type="dxa" w:w="3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Filter products by brand</w:t>
            </w:r>
          </w:p>
        </w:tc>
        <w:tc>
          <w:tcPr>
            <w:tcW w:type="dxa" w:w="2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Only matching brand products shown</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TC-04</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Cart</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Add out-of-stock item</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Add to Cart button disabled</w:t>
            </w:r>
          </w:p>
        </w:tc>
      </w:tr>
      <w:tr>
        <w:tc>
          <w:tcPr>
            <w:tcW w:type="dxa" w:w="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TC-05</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Cart</w:t>
            </w:r>
          </w:p>
        </w:tc>
        <w:tc>
          <w:tcPr>
            <w:tcW w:type="dxa" w:w="3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Item goes OOS after cart add</w:t>
            </w:r>
          </w:p>
        </w:tc>
        <w:tc>
          <w:tcPr>
            <w:tcW w:type="dxa" w:w="2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Error shown at checkout, removal prompted</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TC-06</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Checkout</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Submit order with no address</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Validation error, blocked</w:t>
            </w:r>
          </w:p>
        </w:tc>
      </w:tr>
      <w:tr>
        <w:tc>
          <w:tcPr>
            <w:tcW w:type="dxa" w:w="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TC-07</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Orders</w:t>
            </w:r>
          </w:p>
        </w:tc>
        <w:tc>
          <w:tcPr>
            <w:tcW w:type="dxa" w:w="3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Cancel order in 'Processing' status</w:t>
            </w:r>
          </w:p>
        </w:tc>
        <w:tc>
          <w:tcPr>
            <w:tcW w:type="dxa" w:w="2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Cancel button not visible / disabled</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TC-08</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Survey</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Submit survey with past date</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Date validation error shown</w:t>
            </w:r>
          </w:p>
        </w:tc>
      </w:tr>
      <w:tr>
        <w:tc>
          <w:tcPr>
            <w:tcW w:type="dxa" w:w="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TC-09</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Support</w:t>
            </w:r>
          </w:p>
        </w:tc>
        <w:tc>
          <w:tcPr>
            <w:tcW w:type="dxa" w:w="3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Attach 4 images to ticket</w:t>
            </w:r>
          </w:p>
        </w:tc>
        <w:tc>
          <w:tcPr>
            <w:tcW w:type="dxa" w:w="2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4th image rejected, max 3 shown</w:t>
            </w:r>
          </w:p>
        </w:tc>
      </w:tr>
      <w:tr>
        <w:tc>
          <w:tcPr>
            <w:tcW w:type="dxa" w:w="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TC-10</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Admin</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Support agent tries to delete product</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403 Forbidden — role-based block</w:t>
            </w:r>
          </w:p>
        </w:tc>
      </w:tr>
    </w:tbl>
    <w:p>
      <w:pPr>
        <w:spacing w:after="80" w:before="80"/>
      </w:pPr>
      <w:r>
        <w:t xml:space="preserve"/>
      </w:r>
    </w:p>
    <w:p>
      <w:r>
        <w:br w:type="page"/>
      </w:r>
    </w:p>
    <w:p>
      <w:pPr>
        <w:pStyle w:val="Heading1"/>
        <w:pBdr>
          <w:bottom w:val="single" w:color="FF5A5A" w:sz="8" w:space="6"/>
        </w:pBdr>
        <w:spacing w:after="200" w:before="400"/>
      </w:pPr>
      <w:r>
        <w:rPr>
          <w:rFonts w:ascii="Arial" w:cs="Arial" w:eastAsia="Arial" w:hAnsi="Arial"/>
          <w:b/>
          <w:bCs/>
          <w:color w:val="FF5A5A"/>
          <w:sz w:val="36"/>
          <w:szCs w:val="36"/>
        </w:rPr>
        <w:t xml:space="preserve">10. Documentation Requirements</w:t>
      </w:r>
    </w:p>
    <w:p>
      <w:pPr>
        <w:pStyle w:val="Heading2"/>
        <w:spacing w:after="160" w:before="320"/>
      </w:pPr>
      <w:r>
        <w:rPr>
          <w:rFonts w:ascii="Arial" w:cs="Arial" w:eastAsia="Arial" w:hAnsi="Arial"/>
          <w:b/>
          <w:bCs/>
          <w:color w:val="1A1A2E"/>
          <w:sz w:val="28"/>
          <w:szCs w:val="28"/>
        </w:rPr>
        <w:t xml:space="preserve">10.1 API Documentation</w:t>
      </w:r>
    </w:p>
    <w:p>
      <w:pPr>
        <w:pStyle w:val="ListParagraph"/>
        <w:numPr>
          <w:ilvl w:val="0"/>
          <w:numId w:val="2"/>
        </w:numPr>
        <w:spacing w:after="40" w:before="40"/>
      </w:pPr>
      <w:r>
        <w:rPr>
          <w:rFonts w:ascii="Arial" w:cs="Arial" w:eastAsia="Arial" w:hAnsi="Arial"/>
          <w:color w:val="555555"/>
          <w:sz w:val="22"/>
          <w:szCs w:val="22"/>
        </w:rPr>
        <w:t xml:space="preserve">Format: OpenAPI 3.0 (Swagger)</w:t>
      </w:r>
    </w:p>
    <w:p>
      <w:pPr>
        <w:pStyle w:val="ListParagraph"/>
        <w:numPr>
          <w:ilvl w:val="0"/>
          <w:numId w:val="2"/>
        </w:numPr>
        <w:spacing w:after="40" w:before="40"/>
      </w:pPr>
      <w:r>
        <w:rPr>
          <w:rFonts w:ascii="Arial" w:cs="Arial" w:eastAsia="Arial" w:hAnsi="Arial"/>
          <w:color w:val="555555"/>
          <w:sz w:val="22"/>
          <w:szCs w:val="22"/>
        </w:rPr>
        <w:t xml:space="preserve">Hosted at: /api/docs route on the admin panel domain</w:t>
      </w:r>
    </w:p>
    <w:p>
      <w:pPr>
        <w:pStyle w:val="ListParagraph"/>
        <w:numPr>
          <w:ilvl w:val="0"/>
          <w:numId w:val="2"/>
        </w:numPr>
        <w:spacing w:after="40" w:before="40"/>
      </w:pPr>
      <w:r>
        <w:rPr>
          <w:rFonts w:ascii="Arial" w:cs="Arial" w:eastAsia="Arial" w:hAnsi="Arial"/>
          <w:color w:val="555555"/>
          <w:sz w:val="22"/>
          <w:szCs w:val="22"/>
        </w:rPr>
        <w:t xml:space="preserve">Each endpoint to include: description, request schema, response schema, authentication requirements, example request/response, error codes</w:t>
      </w:r>
    </w:p>
    <w:p>
      <w:pPr>
        <w:pStyle w:val="ListParagraph"/>
        <w:numPr>
          <w:ilvl w:val="0"/>
          <w:numId w:val="2"/>
        </w:numPr>
        <w:spacing w:after="40" w:before="40"/>
      </w:pPr>
      <w:r>
        <w:rPr>
          <w:rFonts w:ascii="Arial" w:cs="Arial" w:eastAsia="Arial" w:hAnsi="Arial"/>
          <w:color w:val="555555"/>
          <w:sz w:val="22"/>
          <w:szCs w:val="22"/>
        </w:rPr>
        <w:t xml:space="preserve">Auto-generated from JSDoc comments in Next.js API route files using swagger-jsdoc</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10.2 Component Documentation</w:t>
      </w:r>
    </w:p>
    <w:p>
      <w:pPr>
        <w:pStyle w:val="ListParagraph"/>
        <w:numPr>
          <w:ilvl w:val="0"/>
          <w:numId w:val="2"/>
        </w:numPr>
        <w:spacing w:after="40" w:before="40"/>
      </w:pPr>
      <w:r>
        <w:rPr>
          <w:rFonts w:ascii="Arial" w:cs="Arial" w:eastAsia="Arial" w:hAnsi="Arial"/>
          <w:color w:val="555555"/>
          <w:sz w:val="22"/>
          <w:szCs w:val="22"/>
        </w:rPr>
        <w:t xml:space="preserve">Tool: Storybook for React Native (Web preview) or Docz</w:t>
      </w:r>
    </w:p>
    <w:p>
      <w:pPr>
        <w:pStyle w:val="ListParagraph"/>
        <w:numPr>
          <w:ilvl w:val="0"/>
          <w:numId w:val="2"/>
        </w:numPr>
        <w:spacing w:after="40" w:before="40"/>
      </w:pPr>
      <w:r>
        <w:rPr>
          <w:rFonts w:ascii="Arial" w:cs="Arial" w:eastAsia="Arial" w:hAnsi="Arial"/>
          <w:color w:val="555555"/>
          <w:sz w:val="22"/>
          <w:szCs w:val="22"/>
        </w:rPr>
        <w:t xml:space="preserve">Each shared component documented with: prop types, usage examples, state variants, accessibility notes</w:t>
      </w:r>
    </w:p>
    <w:p>
      <w:pPr>
        <w:pStyle w:val="ListParagraph"/>
        <w:numPr>
          <w:ilvl w:val="0"/>
          <w:numId w:val="2"/>
        </w:numPr>
        <w:spacing w:after="40" w:before="40"/>
      </w:pPr>
      <w:r>
        <w:rPr>
          <w:rFonts w:ascii="Arial" w:cs="Arial" w:eastAsia="Arial" w:hAnsi="Arial"/>
          <w:color w:val="555555"/>
          <w:sz w:val="22"/>
          <w:szCs w:val="22"/>
        </w:rPr>
        <w:t xml:space="preserve">Living document — updated with each component change</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10.3 Database Schema Diagrams</w:t>
      </w:r>
    </w:p>
    <w:p>
      <w:pPr>
        <w:pStyle w:val="ListParagraph"/>
        <w:numPr>
          <w:ilvl w:val="0"/>
          <w:numId w:val="2"/>
        </w:numPr>
        <w:spacing w:after="40" w:before="40"/>
      </w:pPr>
      <w:r>
        <w:rPr>
          <w:rFonts w:ascii="Arial" w:cs="Arial" w:eastAsia="Arial" w:hAnsi="Arial"/>
          <w:color w:val="555555"/>
          <w:sz w:val="22"/>
          <w:szCs w:val="22"/>
        </w:rPr>
        <w:t xml:space="preserve">Tool: dbdiagram.io or Mermaid ERD</w:t>
      </w:r>
    </w:p>
    <w:p>
      <w:pPr>
        <w:pStyle w:val="ListParagraph"/>
        <w:numPr>
          <w:ilvl w:val="0"/>
          <w:numId w:val="2"/>
        </w:numPr>
        <w:spacing w:after="40" w:before="40"/>
      </w:pPr>
      <w:r>
        <w:rPr>
          <w:rFonts w:ascii="Arial" w:cs="Arial" w:eastAsia="Arial" w:hAnsi="Arial"/>
          <w:color w:val="555555"/>
          <w:sz w:val="22"/>
          <w:szCs w:val="22"/>
        </w:rPr>
        <w:t xml:space="preserve">Diagrams for: Full schema overview, Order flow (orders + order_items), Support flow (tickets + users)</w:t>
      </w:r>
    </w:p>
    <w:p>
      <w:pPr>
        <w:pStyle w:val="ListParagraph"/>
        <w:numPr>
          <w:ilvl w:val="0"/>
          <w:numId w:val="2"/>
        </w:numPr>
        <w:spacing w:after="40" w:before="40"/>
      </w:pPr>
      <w:r>
        <w:rPr>
          <w:rFonts w:ascii="Arial" w:cs="Arial" w:eastAsia="Arial" w:hAnsi="Arial"/>
          <w:color w:val="555555"/>
          <w:sz w:val="22"/>
          <w:szCs w:val="22"/>
        </w:rPr>
        <w:t xml:space="preserve">Diagrams exported as PNG and embedded in Confluence / Notion</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10.4 Deployment Guide</w:t>
      </w:r>
    </w:p>
    <w:p>
      <w:pPr>
        <w:pStyle w:val="ListParagraph"/>
        <w:numPr>
          <w:ilvl w:val="0"/>
          <w:numId w:val="2"/>
        </w:numPr>
        <w:spacing w:after="40" w:before="40"/>
      </w:pPr>
      <w:r>
        <w:rPr>
          <w:rFonts w:ascii="Arial" w:cs="Arial" w:eastAsia="Arial" w:hAnsi="Arial"/>
          <w:color w:val="555555"/>
          <w:sz w:val="22"/>
          <w:szCs w:val="22"/>
        </w:rPr>
        <w:t xml:space="preserve">Step-by-step for: Supabase project setup, Next.js deployment to Vercel, React Native build (Expo EAS Build for iOS + Android)</w:t>
      </w:r>
    </w:p>
    <w:p>
      <w:pPr>
        <w:pStyle w:val="ListParagraph"/>
        <w:numPr>
          <w:ilvl w:val="0"/>
          <w:numId w:val="2"/>
        </w:numPr>
        <w:spacing w:after="40" w:before="40"/>
      </w:pPr>
      <w:r>
        <w:rPr>
          <w:rFonts w:ascii="Arial" w:cs="Arial" w:eastAsia="Arial" w:hAnsi="Arial"/>
          <w:color w:val="555555"/>
          <w:sz w:val="22"/>
          <w:szCs w:val="22"/>
        </w:rPr>
        <w:t xml:space="preserve">Environment variable reference table for all required secrets</w:t>
      </w:r>
    </w:p>
    <w:p>
      <w:pPr>
        <w:pStyle w:val="ListParagraph"/>
        <w:numPr>
          <w:ilvl w:val="0"/>
          <w:numId w:val="2"/>
        </w:numPr>
        <w:spacing w:after="40" w:before="40"/>
      </w:pPr>
      <w:r>
        <w:rPr>
          <w:rFonts w:ascii="Arial" w:cs="Arial" w:eastAsia="Arial" w:hAnsi="Arial"/>
          <w:color w:val="555555"/>
          <w:sz w:val="22"/>
          <w:szCs w:val="22"/>
        </w:rPr>
        <w:t xml:space="preserve">Post-deployment verification checklist</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10.5 Versioning Strategy</w:t>
      </w:r>
    </w:p>
    <w:p>
      <w:pPr>
        <w:pStyle w:val="ListParagraph"/>
        <w:numPr>
          <w:ilvl w:val="0"/>
          <w:numId w:val="2"/>
        </w:numPr>
        <w:spacing w:after="40" w:before="40"/>
      </w:pPr>
      <w:r>
        <w:rPr>
          <w:rFonts w:ascii="Arial" w:cs="Arial" w:eastAsia="Arial" w:hAnsi="Arial"/>
          <w:color w:val="555555"/>
          <w:sz w:val="22"/>
          <w:szCs w:val="22"/>
        </w:rPr>
        <w:t xml:space="preserve">Semantic versioning: MAJOR.MINOR.PATCH (e.g., 1.0.0)</w:t>
      </w:r>
    </w:p>
    <w:p>
      <w:pPr>
        <w:pStyle w:val="ListParagraph"/>
        <w:numPr>
          <w:ilvl w:val="0"/>
          <w:numId w:val="2"/>
        </w:numPr>
        <w:spacing w:after="40" w:before="40"/>
      </w:pPr>
      <w:r>
        <w:rPr>
          <w:rFonts w:ascii="Arial" w:cs="Arial" w:eastAsia="Arial" w:hAnsi="Arial"/>
          <w:color w:val="555555"/>
          <w:sz w:val="22"/>
          <w:szCs w:val="22"/>
        </w:rPr>
        <w:t xml:space="preserve">MAJOR: Breaking changes to API or DB schema</w:t>
      </w:r>
    </w:p>
    <w:p>
      <w:pPr>
        <w:pStyle w:val="ListParagraph"/>
        <w:numPr>
          <w:ilvl w:val="0"/>
          <w:numId w:val="2"/>
        </w:numPr>
        <w:spacing w:after="40" w:before="40"/>
      </w:pPr>
      <w:r>
        <w:rPr>
          <w:rFonts w:ascii="Arial" w:cs="Arial" w:eastAsia="Arial" w:hAnsi="Arial"/>
          <w:color w:val="555555"/>
          <w:sz w:val="22"/>
          <w:szCs w:val="22"/>
        </w:rPr>
        <w:t xml:space="preserve">MINOR: New features, backward compatible</w:t>
      </w:r>
    </w:p>
    <w:p>
      <w:pPr>
        <w:pStyle w:val="ListParagraph"/>
        <w:numPr>
          <w:ilvl w:val="0"/>
          <w:numId w:val="2"/>
        </w:numPr>
        <w:spacing w:after="40" w:before="40"/>
      </w:pPr>
      <w:r>
        <w:rPr>
          <w:rFonts w:ascii="Arial" w:cs="Arial" w:eastAsia="Arial" w:hAnsi="Arial"/>
          <w:color w:val="555555"/>
          <w:sz w:val="22"/>
          <w:szCs w:val="22"/>
        </w:rPr>
        <w:t xml:space="preserve">PATCH: Bug fixes, performance improvements</w:t>
      </w:r>
    </w:p>
    <w:p>
      <w:pPr>
        <w:pStyle w:val="ListParagraph"/>
        <w:numPr>
          <w:ilvl w:val="0"/>
          <w:numId w:val="2"/>
        </w:numPr>
        <w:spacing w:after="40" w:before="40"/>
      </w:pPr>
      <w:r>
        <w:rPr>
          <w:rFonts w:ascii="Arial" w:cs="Arial" w:eastAsia="Arial" w:hAnsi="Arial"/>
          <w:color w:val="555555"/>
          <w:sz w:val="22"/>
          <w:szCs w:val="22"/>
        </w:rPr>
        <w:t xml:space="preserve">CHANGELOG.md maintained in repo root — updated with every release</w:t>
      </w:r>
    </w:p>
    <w:p>
      <w:pPr>
        <w:spacing w:after="80" w:before="80"/>
      </w:pPr>
      <w:r>
        <w:t xml:space="preserve"/>
      </w:r>
    </w:p>
    <w:p>
      <w:r>
        <w:br w:type="page"/>
      </w:r>
    </w:p>
    <w:p>
      <w:pPr>
        <w:pStyle w:val="Heading1"/>
        <w:pBdr>
          <w:bottom w:val="single" w:color="FF5A5A" w:sz="8" w:space="6"/>
        </w:pBdr>
        <w:spacing w:after="200" w:before="400"/>
      </w:pPr>
      <w:r>
        <w:rPr>
          <w:rFonts w:ascii="Arial" w:cs="Arial" w:eastAsia="Arial" w:hAnsi="Arial"/>
          <w:b/>
          <w:bCs/>
          <w:color w:val="FF5A5A"/>
          <w:sz w:val="36"/>
          <w:szCs w:val="36"/>
        </w:rPr>
        <w:t xml:space="preserve">11. Deployment and DevOps</w:t>
      </w:r>
    </w:p>
    <w:p>
      <w:pPr>
        <w:pStyle w:val="Heading2"/>
        <w:spacing w:after="160" w:before="320"/>
      </w:pPr>
      <w:r>
        <w:rPr>
          <w:rFonts w:ascii="Arial" w:cs="Arial" w:eastAsia="Arial" w:hAnsi="Arial"/>
          <w:b/>
          <w:bCs/>
          <w:color w:val="1A1A2E"/>
          <w:sz w:val="28"/>
          <w:szCs w:val="28"/>
        </w:rPr>
        <w:t xml:space="preserve">11.1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500"/>
        <w:gridCol w:w="2500"/>
      </w:tblGrid>
      <w:tr>
        <w:tc>
          <w:tcPr>
            <w:tcW w:type="dxa" w:w="2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Environment</w:t>
            </w:r>
          </w:p>
        </w:tc>
        <w:tc>
          <w:tcPr>
            <w:tcW w:type="dxa" w:w="23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Branch</w:t>
            </w:r>
          </w:p>
        </w:tc>
        <w:tc>
          <w:tcPr>
            <w:tcW w:type="dxa" w:w="2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Development</w:t>
            </w:r>
          </w:p>
        </w:tc>
        <w:tc>
          <w:tcPr>
            <w:tcW w:type="dxa" w:w="2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Local dev work</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feature/* branches</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Seeded test data</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Staging</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QA and UAT testing</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develop branch</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Anonymized prod-like data</w:t>
            </w:r>
          </w:p>
        </w:tc>
      </w:tr>
      <w:tr>
        <w:tc>
          <w:tcPr>
            <w:tcW w:type="dxa" w:w="2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Production</w:t>
            </w:r>
          </w:p>
        </w:tc>
        <w:tc>
          <w:tcPr>
            <w:tcW w:type="dxa" w:w="2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Live customer-facing</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main branch</w:t>
            </w:r>
          </w:p>
        </w:tc>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Real data — PII protected</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11.2 CI/CD Pipeline</w:t>
      </w:r>
    </w:p>
    <w:p>
      <w:pPr>
        <w:pStyle w:val="Heading3"/>
        <w:spacing w:after="120" w:before="240"/>
      </w:pPr>
      <w:r>
        <w:rPr>
          <w:rFonts w:ascii="Arial" w:cs="Arial" w:eastAsia="Arial" w:hAnsi="Arial"/>
          <w:b/>
          <w:bCs/>
          <w:color w:val="FF8B5A"/>
          <w:sz w:val="24"/>
          <w:szCs w:val="24"/>
        </w:rPr>
        <w:t xml:space="preserve">Mobile App (Expo EAS)</w:t>
      </w:r>
    </w:p>
    <w:p>
      <w:pPr>
        <w:pStyle w:val="ListParagraph"/>
        <w:numPr>
          <w:ilvl w:val="0"/>
          <w:numId w:val="2"/>
        </w:numPr>
        <w:spacing w:after="40" w:before="40"/>
      </w:pPr>
      <w:r>
        <w:rPr>
          <w:rFonts w:ascii="Arial" w:cs="Arial" w:eastAsia="Arial" w:hAnsi="Arial"/>
          <w:color w:val="555555"/>
          <w:sz w:val="22"/>
          <w:szCs w:val="22"/>
        </w:rPr>
        <w:t xml:space="preserve">On PR open: lint (ESLint), type check (TypeScript), unit tests (Jest)</w:t>
      </w:r>
    </w:p>
    <w:p>
      <w:pPr>
        <w:pStyle w:val="ListParagraph"/>
        <w:numPr>
          <w:ilvl w:val="0"/>
          <w:numId w:val="2"/>
        </w:numPr>
        <w:spacing w:after="40" w:before="40"/>
      </w:pPr>
      <w:r>
        <w:rPr>
          <w:rFonts w:ascii="Arial" w:cs="Arial" w:eastAsia="Arial" w:hAnsi="Arial"/>
          <w:color w:val="555555"/>
          <w:sz w:val="22"/>
          <w:szCs w:val="22"/>
        </w:rPr>
        <w:t xml:space="preserve">On merge to develop: Expo EAS Build — internal distribution build sent to QA testers</w:t>
      </w:r>
    </w:p>
    <w:p>
      <w:pPr>
        <w:pStyle w:val="ListParagraph"/>
        <w:numPr>
          <w:ilvl w:val="0"/>
          <w:numId w:val="2"/>
        </w:numPr>
        <w:spacing w:after="40" w:before="40"/>
      </w:pPr>
      <w:r>
        <w:rPr>
          <w:rFonts w:ascii="Arial" w:cs="Arial" w:eastAsia="Arial" w:hAnsi="Arial"/>
          <w:color w:val="555555"/>
          <w:sz w:val="22"/>
          <w:szCs w:val="22"/>
        </w:rPr>
        <w:t xml:space="preserve">On merge to main: Expo EAS Build — production build submitted to App Store and Google Play</w:t>
      </w:r>
    </w:p>
    <w:p>
      <w:pPr>
        <w:spacing w:after="80" w:before="80"/>
      </w:pPr>
      <w:r>
        <w:t xml:space="preserve"/>
      </w:r>
    </w:p>
    <w:p>
      <w:pPr>
        <w:pStyle w:val="Heading3"/>
        <w:spacing w:after="120" w:before="240"/>
      </w:pPr>
      <w:r>
        <w:rPr>
          <w:rFonts w:ascii="Arial" w:cs="Arial" w:eastAsia="Arial" w:hAnsi="Arial"/>
          <w:b/>
          <w:bCs/>
          <w:color w:val="FF8B5A"/>
          <w:sz w:val="24"/>
          <w:szCs w:val="24"/>
        </w:rPr>
        <w:t xml:space="preserve">Admin Panel (Next.js / Vercel)</w:t>
      </w:r>
    </w:p>
    <w:p>
      <w:pPr>
        <w:pStyle w:val="ListParagraph"/>
        <w:numPr>
          <w:ilvl w:val="0"/>
          <w:numId w:val="2"/>
        </w:numPr>
        <w:spacing w:after="40" w:before="40"/>
      </w:pPr>
      <w:r>
        <w:rPr>
          <w:rFonts w:ascii="Arial" w:cs="Arial" w:eastAsia="Arial" w:hAnsi="Arial"/>
          <w:color w:val="555555"/>
          <w:sz w:val="22"/>
          <w:szCs w:val="22"/>
        </w:rPr>
        <w:t xml:space="preserve">On PR open: ESLint, TypeScript check, Jest unit tests</w:t>
      </w:r>
    </w:p>
    <w:p>
      <w:pPr>
        <w:pStyle w:val="ListParagraph"/>
        <w:numPr>
          <w:ilvl w:val="0"/>
          <w:numId w:val="2"/>
        </w:numPr>
        <w:spacing w:after="40" w:before="40"/>
      </w:pPr>
      <w:r>
        <w:rPr>
          <w:rFonts w:ascii="Arial" w:cs="Arial" w:eastAsia="Arial" w:hAnsi="Arial"/>
          <w:color w:val="555555"/>
          <w:sz w:val="22"/>
          <w:szCs w:val="22"/>
        </w:rPr>
        <w:t xml:space="preserve">On merge to develop: Auto-deploy to Vercel staging environment</w:t>
      </w:r>
    </w:p>
    <w:p>
      <w:pPr>
        <w:pStyle w:val="ListParagraph"/>
        <w:numPr>
          <w:ilvl w:val="0"/>
          <w:numId w:val="2"/>
        </w:numPr>
        <w:spacing w:after="40" w:before="40"/>
      </w:pPr>
      <w:r>
        <w:rPr>
          <w:rFonts w:ascii="Arial" w:cs="Arial" w:eastAsia="Arial" w:hAnsi="Arial"/>
          <w:color w:val="555555"/>
          <w:sz w:val="22"/>
          <w:szCs w:val="22"/>
        </w:rPr>
        <w:t xml:space="preserve">On merge to main: Auto-deploy to Vercel production — with deployment protection (manual approval required)</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11.3 Hosting Strategy</w:t>
      </w:r>
    </w:p>
    <w:p>
      <w:pPr>
        <w:pStyle w:val="ListParagraph"/>
        <w:numPr>
          <w:ilvl w:val="0"/>
          <w:numId w:val="2"/>
        </w:numPr>
        <w:spacing w:after="40" w:before="40"/>
      </w:pPr>
      <w:r>
        <w:rPr>
          <w:rFonts w:ascii="Arial" w:cs="Arial" w:eastAsia="Arial" w:hAnsi="Arial"/>
          <w:color w:val="555555"/>
          <w:sz w:val="22"/>
          <w:szCs w:val="22"/>
        </w:rPr>
        <w:t xml:space="preserve">Supabase (Database + Auth + Storage): Supabase Cloud — Pro plan for production</w:t>
      </w:r>
    </w:p>
    <w:p>
      <w:pPr>
        <w:pStyle w:val="ListParagraph"/>
        <w:numPr>
          <w:ilvl w:val="0"/>
          <w:numId w:val="2"/>
        </w:numPr>
        <w:spacing w:after="40" w:before="40"/>
      </w:pPr>
      <w:r>
        <w:rPr>
          <w:rFonts w:ascii="Arial" w:cs="Arial" w:eastAsia="Arial" w:hAnsi="Arial"/>
          <w:color w:val="555555"/>
          <w:sz w:val="22"/>
          <w:szCs w:val="22"/>
        </w:rPr>
        <w:t xml:space="preserve">Admin Panel (Next.js): Vercel — production and preview deployments</w:t>
      </w:r>
    </w:p>
    <w:p>
      <w:pPr>
        <w:pStyle w:val="ListParagraph"/>
        <w:numPr>
          <w:ilvl w:val="0"/>
          <w:numId w:val="2"/>
        </w:numPr>
        <w:spacing w:after="40" w:before="40"/>
      </w:pPr>
      <w:r>
        <w:rPr>
          <w:rFonts w:ascii="Arial" w:cs="Arial" w:eastAsia="Arial" w:hAnsi="Arial"/>
          <w:color w:val="555555"/>
          <w:sz w:val="22"/>
          <w:szCs w:val="22"/>
        </w:rPr>
        <w:t xml:space="preserve">Mobile App: App Store (Apple) + Google Play Store</w:t>
      </w:r>
    </w:p>
    <w:p>
      <w:pPr>
        <w:pStyle w:val="ListParagraph"/>
        <w:numPr>
          <w:ilvl w:val="0"/>
          <w:numId w:val="2"/>
        </w:numPr>
        <w:spacing w:after="40" w:before="40"/>
      </w:pPr>
      <w:r>
        <w:rPr>
          <w:rFonts w:ascii="Arial" w:cs="Arial" w:eastAsia="Arial" w:hAnsi="Arial"/>
          <w:color w:val="555555"/>
          <w:sz w:val="22"/>
          <w:szCs w:val="22"/>
        </w:rPr>
        <w:t xml:space="preserve">Assets and Images: Supabase Storage with CDN delivery</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11.4 Monitoring and Logging</w:t>
      </w:r>
    </w:p>
    <w:p>
      <w:pPr>
        <w:pStyle w:val="ListParagraph"/>
        <w:numPr>
          <w:ilvl w:val="0"/>
          <w:numId w:val="2"/>
        </w:numPr>
        <w:spacing w:after="40" w:before="40"/>
      </w:pPr>
      <w:r>
        <w:rPr>
          <w:rFonts w:ascii="Arial" w:cs="Arial" w:eastAsia="Arial" w:hAnsi="Arial"/>
          <w:color w:val="555555"/>
          <w:sz w:val="22"/>
          <w:szCs w:val="22"/>
        </w:rPr>
        <w:t xml:space="preserve">Error Tracking: Sentry — integrated in both React Native app and Next.js API</w:t>
      </w:r>
    </w:p>
    <w:p>
      <w:pPr>
        <w:pStyle w:val="ListParagraph"/>
        <w:numPr>
          <w:ilvl w:val="0"/>
          <w:numId w:val="2"/>
        </w:numPr>
        <w:spacing w:after="40" w:before="40"/>
      </w:pPr>
      <w:r>
        <w:rPr>
          <w:rFonts w:ascii="Arial" w:cs="Arial" w:eastAsia="Arial" w:hAnsi="Arial"/>
          <w:color w:val="555555"/>
          <w:sz w:val="22"/>
          <w:szCs w:val="22"/>
        </w:rPr>
        <w:t xml:space="preserve">API Performance: Vercel Analytics + custom logging middleware</w:t>
      </w:r>
    </w:p>
    <w:p>
      <w:pPr>
        <w:pStyle w:val="ListParagraph"/>
        <w:numPr>
          <w:ilvl w:val="0"/>
          <w:numId w:val="2"/>
        </w:numPr>
        <w:spacing w:after="40" w:before="40"/>
      </w:pPr>
      <w:r>
        <w:rPr>
          <w:rFonts w:ascii="Arial" w:cs="Arial" w:eastAsia="Arial" w:hAnsi="Arial"/>
          <w:color w:val="555555"/>
          <w:sz w:val="22"/>
          <w:szCs w:val="22"/>
        </w:rPr>
        <w:t xml:space="preserve">Database Monitoring: Supabase built-in dashboard — query performance, connection count</w:t>
      </w:r>
    </w:p>
    <w:p>
      <w:pPr>
        <w:pStyle w:val="ListParagraph"/>
        <w:numPr>
          <w:ilvl w:val="0"/>
          <w:numId w:val="2"/>
        </w:numPr>
        <w:spacing w:after="40" w:before="40"/>
      </w:pPr>
      <w:r>
        <w:rPr>
          <w:rFonts w:ascii="Arial" w:cs="Arial" w:eastAsia="Arial" w:hAnsi="Arial"/>
          <w:color w:val="555555"/>
          <w:sz w:val="22"/>
          <w:szCs w:val="22"/>
        </w:rPr>
        <w:t xml:space="preserve">Uptime Monitoring: UptimeRobot — alerts on admin panel downtime</w:t>
      </w:r>
    </w:p>
    <w:p>
      <w:pPr>
        <w:pStyle w:val="ListParagraph"/>
        <w:numPr>
          <w:ilvl w:val="0"/>
          <w:numId w:val="2"/>
        </w:numPr>
        <w:spacing w:after="40" w:before="40"/>
      </w:pPr>
      <w:r>
        <w:rPr>
          <w:rFonts w:ascii="Arial" w:cs="Arial" w:eastAsia="Arial" w:hAnsi="Arial"/>
          <w:color w:val="555555"/>
          <w:sz w:val="22"/>
          <w:szCs w:val="22"/>
        </w:rPr>
        <w:t xml:space="preserve">Push Notification Delivery: Expo Push Receipt API — delivery confirmation logging</w:t>
      </w:r>
    </w:p>
    <w:p>
      <w:pPr>
        <w:spacing w:after="80" w:before="80"/>
      </w:pPr>
      <w:r>
        <w:t xml:space="preserve"/>
      </w:r>
    </w:p>
    <w:p>
      <w:pPr>
        <w:pStyle w:val="Heading2"/>
        <w:spacing w:after="160" w:before="320"/>
      </w:pPr>
      <w:r>
        <w:rPr>
          <w:rFonts w:ascii="Arial" w:cs="Arial" w:eastAsia="Arial" w:hAnsi="Arial"/>
          <w:b/>
          <w:bCs/>
          <w:color w:val="1A1A2E"/>
          <w:sz w:val="28"/>
          <w:szCs w:val="28"/>
        </w:rPr>
        <w:t xml:space="preserve">11.5 Secrets Management</w:t>
      </w:r>
    </w:p>
    <w:p>
      <w:pPr>
        <w:pStyle w:val="ListParagraph"/>
        <w:numPr>
          <w:ilvl w:val="0"/>
          <w:numId w:val="2"/>
        </w:numPr>
        <w:spacing w:after="40" w:before="40"/>
      </w:pPr>
      <w:r>
        <w:rPr>
          <w:rFonts w:ascii="Arial" w:cs="Arial" w:eastAsia="Arial" w:hAnsi="Arial"/>
          <w:color w:val="555555"/>
          <w:sz w:val="22"/>
          <w:szCs w:val="22"/>
        </w:rPr>
        <w:t xml:space="preserve">All API keys and secrets stored in environment variables — never committed to source code</w:t>
      </w:r>
    </w:p>
    <w:p>
      <w:pPr>
        <w:pStyle w:val="ListParagraph"/>
        <w:numPr>
          <w:ilvl w:val="0"/>
          <w:numId w:val="2"/>
        </w:numPr>
        <w:spacing w:after="40" w:before="40"/>
      </w:pPr>
      <w:r>
        <w:rPr>
          <w:rFonts w:ascii="Arial" w:cs="Arial" w:eastAsia="Arial" w:hAnsi="Arial"/>
          <w:color w:val="555555"/>
          <w:sz w:val="22"/>
          <w:szCs w:val="22"/>
        </w:rPr>
        <w:t xml:space="preserve">Vercel: Secrets managed via Vercel Environment Variables dashboard</w:t>
      </w:r>
    </w:p>
    <w:p>
      <w:pPr>
        <w:pStyle w:val="ListParagraph"/>
        <w:numPr>
          <w:ilvl w:val="0"/>
          <w:numId w:val="2"/>
        </w:numPr>
        <w:spacing w:after="40" w:before="40"/>
      </w:pPr>
      <w:r>
        <w:rPr>
          <w:rFonts w:ascii="Arial" w:cs="Arial" w:eastAsia="Arial" w:hAnsi="Arial"/>
          <w:color w:val="555555"/>
          <w:sz w:val="22"/>
          <w:szCs w:val="22"/>
        </w:rPr>
        <w:t xml:space="preserve">Expo: Secrets managed via EAS Secret Store</w:t>
      </w:r>
    </w:p>
    <w:p>
      <w:pPr>
        <w:pStyle w:val="ListParagraph"/>
        <w:numPr>
          <w:ilvl w:val="0"/>
          <w:numId w:val="2"/>
        </w:numPr>
        <w:spacing w:after="40" w:before="40"/>
      </w:pPr>
      <w:r>
        <w:rPr>
          <w:rFonts w:ascii="Arial" w:cs="Arial" w:eastAsia="Arial" w:hAnsi="Arial"/>
          <w:color w:val="555555"/>
          <w:sz w:val="22"/>
          <w:szCs w:val="22"/>
        </w:rPr>
        <w:t xml:space="preserve">Supabase: Service role key accessible only in Next.js server-side code — never exposed to client</w:t>
      </w:r>
    </w:p>
    <w:p>
      <w:pPr>
        <w:spacing w:after="80" w:before="80"/>
      </w:pPr>
      <w:r>
        <w:t xml:space="preserve"/>
      </w:r>
    </w:p>
    <w:p>
      <w:r>
        <w:br w:type="page"/>
      </w:r>
    </w:p>
    <w:p>
      <w:pPr>
        <w:pStyle w:val="Heading1"/>
        <w:pBdr>
          <w:bottom w:val="single" w:color="FF5A5A" w:sz="8" w:space="6"/>
        </w:pBdr>
        <w:spacing w:after="200" w:before="400"/>
      </w:pPr>
      <w:r>
        <w:rPr>
          <w:rFonts w:ascii="Arial" w:cs="Arial" w:eastAsia="Arial" w:hAnsi="Arial"/>
          <w:b/>
          <w:bCs/>
          <w:color w:val="FF5A5A"/>
          <w:sz w:val="36"/>
          <w:szCs w:val="36"/>
        </w:rPr>
        <w:t xml:space="preserve">12. Future Scope and Roadmap</w:t>
      </w:r>
    </w:p>
    <w:p>
      <w:pPr>
        <w:pStyle w:val="Heading2"/>
        <w:spacing w:after="160" w:before="320"/>
      </w:pPr>
      <w:r>
        <w:rPr>
          <w:rFonts w:ascii="Arial" w:cs="Arial" w:eastAsia="Arial" w:hAnsi="Arial"/>
          <w:b/>
          <w:bCs/>
          <w:color w:val="1A1A2E"/>
          <w:sz w:val="28"/>
          <w:szCs w:val="28"/>
        </w:rPr>
        <w:t xml:space="preserve">12.1 Phase 2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63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Construction Services Module</w:t>
            </w:r>
          </w:p>
        </w:tc>
        <w:tc>
          <w:tcPr>
            <w:tcW w:type="dxa" w:w="6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Dedicated section for full solar installation service booking, with milestone-based payment tracking.</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AI-Based Recommendations</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Personalized product recommendations based on customer's monthly bill, location, and property type using a trained ML model.</w:t>
            </w:r>
          </w:p>
        </w:tc>
      </w:tr>
      <w:tr>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Agentic Survey Automation</w:t>
            </w:r>
          </w:p>
        </w:tc>
        <w:tc>
          <w:tcPr>
            <w:tcW w:type="dxa" w:w="6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AI agent that pre-qualifies survey leads, schedules visits automatically, and generates a draft project quote from site survey data.</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Customer Loyalty Program</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Points system for repeat purchases with discount redemption.</w:t>
            </w:r>
          </w:p>
        </w:tc>
      </w:tr>
      <w:tr>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Multi-Language Support</w:t>
            </w:r>
          </w:p>
        </w:tc>
        <w:tc>
          <w:tcPr>
            <w:tcW w:type="dxa" w:w="6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Urdu language support for the mobile app (RTL layout).</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2FA for Admin</w:t>
            </w:r>
          </w:p>
        </w:tc>
        <w:tc>
          <w:tcPr>
            <w:tcW w:type="dxa" w:w="6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TOTP-based two-factor authentication for all admin roles.</w:t>
            </w:r>
          </w:p>
        </w:tc>
      </w:tr>
      <w:tr>
        <w:tc>
          <w:tcPr>
            <w:tcW w:type="dxa" w:w="30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Customer Reviews</w:t>
            </w:r>
          </w:p>
        </w:tc>
        <w:tc>
          <w:tcPr>
            <w:tcW w:type="dxa" w:w="63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Product rating and review system with admin moderation.</w:t>
            </w:r>
          </w:p>
        </w:tc>
      </w:tr>
    </w:tbl>
    <w:p>
      <w:pPr>
        <w:spacing w:after="80" w:before="80"/>
      </w:pPr>
      <w:r>
        <w:t xml:space="preserve"/>
      </w:r>
    </w:p>
    <w:p>
      <w:pPr>
        <w:pStyle w:val="Heading2"/>
        <w:spacing w:after="160" w:before="320"/>
      </w:pPr>
      <w:r>
        <w:rPr>
          <w:rFonts w:ascii="Arial" w:cs="Arial" w:eastAsia="Arial" w:hAnsi="Arial"/>
          <w:b/>
          <w:bCs/>
          <w:color w:val="1A1A2E"/>
          <w:sz w:val="28"/>
          <w:szCs w:val="28"/>
        </w:rPr>
        <w:t xml:space="preserve">12.2 Scalability Considerations</w:t>
      </w:r>
    </w:p>
    <w:p>
      <w:pPr>
        <w:pStyle w:val="ListParagraph"/>
        <w:numPr>
          <w:ilvl w:val="0"/>
          <w:numId w:val="2"/>
        </w:numPr>
        <w:spacing w:after="40" w:before="40"/>
      </w:pPr>
      <w:r>
        <w:rPr>
          <w:rFonts w:ascii="Arial" w:cs="Arial" w:eastAsia="Arial" w:hAnsi="Arial"/>
          <w:color w:val="555555"/>
          <w:sz w:val="22"/>
          <w:szCs w:val="22"/>
        </w:rPr>
        <w:t xml:space="preserve">Supabase connection pooling via PgBouncer — enabled on Pro plan for high concurrency</w:t>
      </w:r>
    </w:p>
    <w:p>
      <w:pPr>
        <w:pStyle w:val="ListParagraph"/>
        <w:numPr>
          <w:ilvl w:val="0"/>
          <w:numId w:val="2"/>
        </w:numPr>
        <w:spacing w:after="40" w:before="40"/>
      </w:pPr>
      <w:r>
        <w:rPr>
          <w:rFonts w:ascii="Arial" w:cs="Arial" w:eastAsia="Arial" w:hAnsi="Arial"/>
          <w:color w:val="555555"/>
          <w:sz w:val="22"/>
          <w:szCs w:val="22"/>
        </w:rPr>
        <w:t xml:space="preserve">Product images served via CDN — Supabase Storage with edge caching</w:t>
      </w:r>
    </w:p>
    <w:p>
      <w:pPr>
        <w:pStyle w:val="ListParagraph"/>
        <w:numPr>
          <w:ilvl w:val="0"/>
          <w:numId w:val="2"/>
        </w:numPr>
        <w:spacing w:after="40" w:before="40"/>
      </w:pPr>
      <w:r>
        <w:rPr>
          <w:rFonts w:ascii="Arial" w:cs="Arial" w:eastAsia="Arial" w:hAnsi="Arial"/>
          <w:color w:val="555555"/>
          <w:sz w:val="22"/>
          <w:szCs w:val="22"/>
        </w:rPr>
        <w:t xml:space="preserve">Next.js API routes stateless — horizontally scalable on Vercel</w:t>
      </w:r>
    </w:p>
    <w:p>
      <w:pPr>
        <w:pStyle w:val="ListParagraph"/>
        <w:numPr>
          <w:ilvl w:val="0"/>
          <w:numId w:val="2"/>
        </w:numPr>
        <w:spacing w:after="40" w:before="40"/>
      </w:pPr>
      <w:r>
        <w:rPr>
          <w:rFonts w:ascii="Arial" w:cs="Arial" w:eastAsia="Arial" w:hAnsi="Arial"/>
          <w:color w:val="555555"/>
          <w:sz w:val="22"/>
          <w:szCs w:val="22"/>
        </w:rPr>
        <w:t xml:space="preserve">Supabase Realtime for live ticket and order status updates — replaces polling at scale</w:t>
      </w:r>
    </w:p>
    <w:p>
      <w:pPr>
        <w:pStyle w:val="ListParagraph"/>
        <w:numPr>
          <w:ilvl w:val="0"/>
          <w:numId w:val="2"/>
        </w:numPr>
        <w:spacing w:after="40" w:before="40"/>
      </w:pPr>
      <w:r>
        <w:rPr>
          <w:rFonts w:ascii="Arial" w:cs="Arial" w:eastAsia="Arial" w:hAnsi="Arial"/>
          <w:color w:val="555555"/>
          <w:sz w:val="22"/>
          <w:szCs w:val="22"/>
        </w:rPr>
        <w:t xml:space="preserve">Database partitioning strategy for orders and tickets tables when row count exceeds 1M</w:t>
      </w:r>
    </w:p>
    <w:p>
      <w:pPr>
        <w:spacing w:after="80" w:before="80"/>
      </w:pPr>
      <w:r>
        <w:t xml:space="preserve"/>
      </w:r>
    </w:p>
    <w:p>
      <w:r>
        <w:br w:type="page"/>
      </w:r>
    </w:p>
    <w:p>
      <w:pPr>
        <w:pStyle w:val="Heading1"/>
        <w:pBdr>
          <w:bottom w:val="single" w:color="FF5A5A" w:sz="8" w:space="6"/>
        </w:pBdr>
        <w:spacing w:after="200" w:before="400"/>
      </w:pPr>
      <w:r>
        <w:rPr>
          <w:rFonts w:ascii="Arial" w:cs="Arial" w:eastAsia="Arial" w:hAnsi="Arial"/>
          <w:b/>
          <w:bCs/>
          <w:color w:val="FF5A5A"/>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860"/>
            <w:gridSpan w:val="1"/>
            <w:tcBorders>
              <w:top w:val="single" w:color="E0E0E0" w:sz="1"/>
              <w:left w:val="single" w:color="E0E0E0" w:sz="1"/>
              <w:bottom w:val="single" w:color="E0E0E0" w:sz="1"/>
              <w:right w:val="single" w:color="E0E0E0" w:sz="1"/>
            </w:tcBorders>
            <w:shd w:fill="FF5A5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RLS</w:t>
            </w:r>
          </w:p>
        </w:tc>
        <w:tc>
          <w:tcPr>
            <w:tcW w:type="dxa" w:w="6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Row Level Security — PostgreSQL feature to enforce data access at the database level</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OTP</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One-Time Password — a temporary code used for authentication</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JWT</w:t>
            </w:r>
          </w:p>
        </w:tc>
        <w:tc>
          <w:tcPr>
            <w:tcW w:type="dxa" w:w="6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JSON Web Token — a signed token used to authenticate API requests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SKU</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Stock Keeping Unit — a unique identifier for each product variant</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VED</w:t>
            </w:r>
          </w:p>
        </w:tc>
        <w:tc>
          <w:tcPr>
            <w:tcW w:type="dxa" w:w="6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Voltage Enhancement Device — a device to regulate and optimize voltage supply</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CTA</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Call-to-Action — an interactive element prompting user action (e.g., Buy Now button)</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JSONB</w:t>
            </w:r>
          </w:p>
        </w:tc>
        <w:tc>
          <w:tcPr>
            <w:tcW w:type="dxa" w:w="6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Binary JSON — a PostgreSQL column type for indexable JSON data</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EAS</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Expo Application Services — Expo's cloud build and submission service for React Native</w:t>
            </w:r>
          </w:p>
        </w:tc>
      </w:tr>
      <w:tr>
        <w:tc>
          <w:tcPr>
            <w:tcW w:type="dxa" w:w="250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SLA</w:t>
            </w:r>
          </w:p>
        </w:tc>
        <w:tc>
          <w:tcPr>
            <w:tcW w:type="dxa" w:w="6860"/>
            <w:gridSpan w:val="1"/>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20"/>
                <w:szCs w:val="20"/>
              </w:rPr>
              <w:t xml:space="preserve">Service Level Agreement — the agreed standard for service response times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PRD</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Product Requirements Document — this document, defining features, architecture, and specifications</w:t>
            </w:r>
          </w:p>
        </w:tc>
      </w:tr>
    </w:tbl>
    <w:p>
      <w:pPr>
        <w:spacing w:after="80" w:before="80"/>
      </w:pPr>
      <w:r>
        <w:t xml:space="preserve"/>
      </w:r>
    </w:p>
    <w:p>
      <w:pPr>
        <w:spacing w:after="80" w:before="80"/>
      </w:pPr>
      <w:r>
        <w:t xml:space="preserve"/>
      </w:r>
    </w:p>
    <w:p>
      <w:pPr>
        <w:pBdr>
          <w:top w:val="single" w:color="FF5A5A" w:sz="6" w:space="4"/>
        </w:pBdr>
        <w:spacing w:after="120" w:before="240"/>
        <w:jc w:val="center"/>
      </w:pPr>
      <w:r>
        <w:rPr>
          <w:rFonts w:ascii="Arial" w:cs="Arial" w:eastAsia="Arial" w:hAnsi="Arial"/>
          <w:i/>
          <w:iCs/>
          <w:color w:val="555555"/>
          <w:sz w:val="20"/>
          <w:szCs w:val="20"/>
        </w:rPr>
        <w:t xml:space="preserve">End of Document — SolventZ PRD v1.0</w:t>
      </w:r>
    </w:p>
    <w:p>
      <w:pPr>
        <w:jc w:val="center"/>
      </w:pPr>
      <w:r>
        <w:rPr>
          <w:rFonts w:ascii="Arial" w:cs="Arial" w:eastAsia="Arial" w:hAnsi="Arial"/>
          <w:color w:val="555555"/>
          <w:sz w:val="18"/>
          <w:szCs w:val="18"/>
        </w:rPr>
        <w:t xml:space="preserve">For questions about this document, contact the Product Manager.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026"/>
      </w:tabs>
      <w:spacing w:before="80"/>
    </w:pPr>
    <w:r>
      <w:rPr>
        <w:rFonts w:ascii="Arial" w:cs="Arial" w:eastAsia="Arial" w:hAnsi="Arial"/>
        <w:color w:val="555555"/>
        <w:sz w:val="18"/>
        <w:szCs w:val="18"/>
      </w:rPr>
      <w:t xml:space="preserve">Version 1.0  |  April 2025  |  SolventZ Solar Solutions</w:t>
    </w:r>
    <w:r>
      <w:rPr>
        <w:sz w:val="18"/>
        <w:szCs w:val="18"/>
      </w:rPr>
      <w:t xml:space="preserve">	</w:t>
    </w:r>
    <w:r>
      <w:rPr>
        <w:rFonts w:ascii="Arial" w:cs="Arial" w:eastAsia="Arial" w:hAnsi="Arial"/>
        <w:color w:val="555555"/>
        <w:sz w:val="18"/>
        <w:szCs w:val="18"/>
      </w:rPr>
      <w:t xml:space="preserve">Page </w:t>
    </w:r>
    <w:fldSimple w:instr="PAGE">
      <w:r>
        <w:rPr>
          <w:rFonts w:ascii="Arial" w:cs="Arial" w:eastAsia="Arial" w:hAnsi="Arial"/>
          <w:color w:val="555555"/>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5A5A" w:sz="6" w:space="4"/>
      </w:pBdr>
      <w:tabs>
        <w:tab w:val="right" w:pos="9026"/>
      </w:tabs>
      <w:spacing w:after="120" w:before="0"/>
    </w:pPr>
    <w:r>
      <w:rPr>
        <w:rFonts w:ascii="Arial" w:cs="Arial" w:eastAsia="Arial" w:hAnsi="Arial"/>
        <w:b/>
        <w:bCs/>
        <w:color w:val="FF5A5A"/>
        <w:sz w:val="22"/>
        <w:szCs w:val="22"/>
      </w:rPr>
      <w:t xml:space="preserve">SolventZ</w:t>
    </w:r>
    <w:r>
      <w:rPr>
        <w:rFonts w:ascii="Arial" w:cs="Arial" w:eastAsia="Arial" w:hAnsi="Arial"/>
        <w:color w:val="555555"/>
        <w:sz w:val="20"/>
        <w:szCs w:val="20"/>
      </w:rPr>
      <w:t xml:space="preserve"> — Product Requirements Document</w:t>
    </w:r>
    <w:r>
      <w:rPr>
        <w:sz w:val="20"/>
        <w:szCs w:val="20"/>
      </w:rPr>
      <w:t xml:space="preserve">	</w:t>
    </w:r>
    <w:r>
      <w:rPr>
        <w:rFonts w:ascii="Arial" w:cs="Arial" w:eastAsia="Arial" w:hAnsi="Arial"/>
        <w:b/>
        <w:bCs/>
        <w:color w:val="FFA95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5A5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FF8B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2026-04-06T05:39:10.416Z</dcterms:created>
  <dcterms:modified xsi:type="dcterms:W3CDTF">2026-04-06T05:39:10.416Z</dcterms:modified>
</cp:coreProperties>
</file>

<file path=docProps/custom.xml><?xml version="1.0" encoding="utf-8"?>
<Properties xmlns="http://schemas.openxmlformats.org/officeDocument/2006/custom-properties" xmlns:vt="http://schemas.openxmlformats.org/officeDocument/2006/docPropsVTypes"/>
</file>