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D004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Titolo</w:t>
      </w: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 xml:space="preserve">: Corso Web Developer - </w:t>
      </w:r>
      <w:proofErr w:type="spellStart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Epicode</w:t>
      </w:r>
      <w:proofErr w:type="spellEnd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 xml:space="preserve"> school</w:t>
      </w:r>
    </w:p>
    <w:p w14:paraId="04B80ADD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proofErr w:type="spellStart"/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Description</w:t>
      </w:r>
      <w:proofErr w:type="spellEnd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 xml:space="preserve">: Da zero a </w:t>
      </w:r>
      <w:proofErr w:type="spellStart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Epicode</w:t>
      </w:r>
      <w:proofErr w:type="spellEnd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 xml:space="preserve"> con i corsi completi per diventare uno sviluppatore professionista in 3 mesi.</w:t>
      </w:r>
    </w:p>
    <w:p w14:paraId="238578DC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</w:p>
    <w:p w14:paraId="527A48B7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Corso Web Developer</w:t>
      </w:r>
    </w:p>
    <w:p w14:paraId="3844888C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Smetti di inseguire i titoli, inizia a lavorare. Mentre tutti vogliono arricchire il CV, tu pensa ad arricchire le tue competenze.</w:t>
      </w:r>
    </w:p>
    <w:p w14:paraId="38372433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</w:p>
    <w:p w14:paraId="36747AFD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Tutti ti cercheranno</w:t>
      </w:r>
    </w:p>
    <w:p w14:paraId="2D9F1A2C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Sono 30.000 in Italia le posizioni di developer scoperte, scegli quella che ti stimola di più.</w:t>
      </w:r>
    </w:p>
    <w:p w14:paraId="04606097" w14:textId="77777777" w:rsidR="000E0681" w:rsidRPr="000E0681" w:rsidRDefault="000E0681" w:rsidP="000E0681">
      <w:pPr>
        <w:pStyle w:val="NormaleWeb"/>
        <w:spacing w:before="0" w:beforeAutospacing="0" w:after="0" w:afterAutospacing="0"/>
      </w:pPr>
      <w:r>
        <w:br/>
      </w:r>
      <w:r w:rsidRPr="000E0681">
        <w:rPr>
          <w:rFonts w:ascii="Arial" w:hAnsi="Arial" w:cs="Arial"/>
          <w:b/>
          <w:bCs/>
          <w:color w:val="000000"/>
        </w:rPr>
        <w:t>Lavora dove vuoi</w:t>
      </w:r>
    </w:p>
    <w:p w14:paraId="006640A0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Lavora da casa, in riva al mare o in montagna.</w:t>
      </w:r>
    </w:p>
    <w:p w14:paraId="6DC9DD57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</w:p>
    <w:p w14:paraId="743D3AAE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Scegli il tuo ruolo</w:t>
      </w:r>
    </w:p>
    <w:p w14:paraId="6C0118F9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Potrai scegliere se essere Azienda, Freelance o Startup.</w:t>
      </w:r>
    </w:p>
    <w:p w14:paraId="0127FABA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</w:p>
    <w:p w14:paraId="75CA6531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Lavoro in libertà</w:t>
      </w:r>
    </w:p>
    <w:p w14:paraId="70990EC5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Non serve lavorare in ufficio per essere creatori di prodotti digitali.</w:t>
      </w:r>
    </w:p>
    <w:p w14:paraId="73DA2757" w14:textId="77777777" w:rsidR="000E0681" w:rsidRPr="000E0681" w:rsidRDefault="000E0681" w:rsidP="000E0681">
      <w:pPr>
        <w:pStyle w:val="NormaleWeb"/>
        <w:spacing w:before="0" w:beforeAutospacing="0" w:after="0" w:afterAutospacing="0"/>
      </w:pPr>
      <w:r>
        <w:br/>
      </w:r>
      <w:proofErr w:type="spellStart"/>
      <w:r w:rsidRPr="000E0681">
        <w:rPr>
          <w:rFonts w:ascii="Arial" w:hAnsi="Arial" w:cs="Arial"/>
          <w:b/>
          <w:bCs/>
          <w:color w:val="000000"/>
        </w:rPr>
        <w:t>Epicode</w:t>
      </w:r>
      <w:proofErr w:type="spellEnd"/>
      <w:r w:rsidRPr="000E0681">
        <w:rPr>
          <w:rFonts w:ascii="Arial" w:hAnsi="Arial" w:cs="Arial"/>
          <w:b/>
          <w:bCs/>
          <w:color w:val="000000"/>
        </w:rPr>
        <w:t xml:space="preserve"> garantisce</w:t>
      </w:r>
    </w:p>
    <w:p w14:paraId="13243CD4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"3 mesi intensivi di corso che cambieranno radicalmente la tua vita".</w:t>
      </w:r>
    </w:p>
    <w:p w14:paraId="703E4D2E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Mario Rossi</w:t>
      </w:r>
    </w:p>
    <w:p w14:paraId="2123D872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 xml:space="preserve">CEO, </w:t>
      </w:r>
      <w:proofErr w:type="spellStart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Epicode</w:t>
      </w:r>
      <w:proofErr w:type="spellEnd"/>
    </w:p>
    <w:p w14:paraId="77335544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</w:p>
    <w:p w14:paraId="075B1954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Il tuo PC</w:t>
      </w:r>
    </w:p>
    <w:p w14:paraId="4CE7564D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Se vuoi diventare developer è l’unico strumento di cui hai bisogno.</w:t>
      </w:r>
    </w:p>
    <w:p w14:paraId="22D65769" w14:textId="77777777" w:rsidR="000E0681" w:rsidRPr="000E0681" w:rsidRDefault="000E0681" w:rsidP="000E0681">
      <w:pPr>
        <w:pStyle w:val="NormaleWeb"/>
        <w:spacing w:before="0" w:beforeAutospacing="0" w:after="0" w:afterAutospacing="0"/>
      </w:pPr>
      <w:r>
        <w:br/>
      </w:r>
      <w:r w:rsidRPr="000E0681">
        <w:rPr>
          <w:rFonts w:ascii="Arial" w:hAnsi="Arial" w:cs="Arial"/>
          <w:b/>
          <w:bCs/>
          <w:color w:val="000000"/>
        </w:rPr>
        <w:t>Impara ora</w:t>
      </w:r>
    </w:p>
    <w:p w14:paraId="13E4284B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Impara da chi diventerai tra qualche anno, e diventa una rockstar come loro.</w:t>
      </w:r>
    </w:p>
    <w:p w14:paraId="32EA9439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</w:p>
    <w:p w14:paraId="6C45136A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Lavora subito</w:t>
      </w:r>
    </w:p>
    <w:p w14:paraId="3106B901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Sappiamo cosa vogliono le aziende, perché lavoriamo con loro.</w:t>
      </w:r>
    </w:p>
    <w:p w14:paraId="6982AFD6" w14:textId="77777777" w:rsidR="000E0681" w:rsidRPr="000E0681" w:rsidRDefault="000E0681" w:rsidP="000E0681">
      <w:pPr>
        <w:pStyle w:val="NormaleWeb"/>
        <w:spacing w:before="0" w:beforeAutospacing="0" w:after="0" w:afterAutospacing="0"/>
        <w:rPr>
          <w:lang w:val="en-US"/>
        </w:rPr>
      </w:pPr>
      <w:r w:rsidRPr="000E0681">
        <w:rPr>
          <w:lang w:val="en-US"/>
        </w:rPr>
        <w:br/>
      </w:r>
      <w:r w:rsidRPr="000E0681">
        <w:rPr>
          <w:rFonts w:ascii="Arial" w:hAnsi="Arial" w:cs="Arial"/>
          <w:b/>
          <w:bCs/>
          <w:color w:val="000000"/>
          <w:lang w:val="en-US"/>
        </w:rPr>
        <w:t>Font</w:t>
      </w:r>
    </w:p>
    <w:p w14:paraId="55A08FE3" w14:textId="77777777" w:rsidR="000E0681" w:rsidRPr="000E0681" w:rsidRDefault="000E0681" w:rsidP="000E0681">
      <w:pPr>
        <w:pStyle w:val="NormaleWeb"/>
        <w:spacing w:before="0" w:beforeAutospacing="0" w:after="0" w:afterAutospacing="0"/>
        <w:rPr>
          <w:lang w:val="en-US"/>
        </w:rPr>
      </w:pPr>
      <w:r w:rsidRPr="000E0681">
        <w:rPr>
          <w:rFonts w:ascii="Arial" w:hAnsi="Arial" w:cs="Arial"/>
          <w:color w:val="000000"/>
          <w:lang w:val="en-US"/>
        </w:rPr>
        <w:t xml:space="preserve">Body: #393d41 – 1.2rem – Open Sans – </w:t>
      </w:r>
      <w:proofErr w:type="spellStart"/>
      <w:r w:rsidRPr="000E0681">
        <w:rPr>
          <w:rFonts w:ascii="Arial" w:hAnsi="Arial" w:cs="Arial"/>
          <w:color w:val="000000"/>
          <w:lang w:val="en-US"/>
        </w:rPr>
        <w:t>interlinea</w:t>
      </w:r>
      <w:proofErr w:type="spellEnd"/>
      <w:r w:rsidRPr="000E0681">
        <w:rPr>
          <w:rFonts w:ascii="Arial" w:hAnsi="Arial" w:cs="Arial"/>
          <w:color w:val="000000"/>
          <w:lang w:val="en-US"/>
        </w:rPr>
        <w:t xml:space="preserve"> 1.65</w:t>
      </w:r>
    </w:p>
    <w:p w14:paraId="0BBCEDEE" w14:textId="77777777" w:rsidR="000E0681" w:rsidRPr="000E0681" w:rsidRDefault="000E0681" w:rsidP="000E0681">
      <w:pPr>
        <w:pStyle w:val="NormaleWeb"/>
        <w:spacing w:before="0" w:beforeAutospacing="0" w:after="0" w:afterAutospacing="0"/>
        <w:rPr>
          <w:lang w:val="en-US"/>
        </w:rPr>
      </w:pPr>
      <w:r w:rsidRPr="000E0681">
        <w:rPr>
          <w:rFonts w:ascii="Arial" w:hAnsi="Arial" w:cs="Arial"/>
          <w:color w:val="000000"/>
          <w:lang w:val="en-US"/>
        </w:rPr>
        <w:t xml:space="preserve">Headings: #25a2c3 – Montserrat (bold) – </w:t>
      </w:r>
      <w:proofErr w:type="spellStart"/>
      <w:r w:rsidRPr="000E0681">
        <w:rPr>
          <w:rFonts w:ascii="Arial" w:hAnsi="Arial" w:cs="Arial"/>
          <w:color w:val="000000"/>
          <w:lang w:val="en-US"/>
        </w:rPr>
        <w:t>interlinea</w:t>
      </w:r>
      <w:proofErr w:type="spellEnd"/>
      <w:r w:rsidRPr="000E0681">
        <w:rPr>
          <w:rFonts w:ascii="Arial" w:hAnsi="Arial" w:cs="Arial"/>
          <w:color w:val="000000"/>
          <w:lang w:val="en-US"/>
        </w:rPr>
        <w:t xml:space="preserve"> 1.5</w:t>
      </w:r>
    </w:p>
    <w:p w14:paraId="6A007D9A" w14:textId="77777777" w:rsidR="000E0681" w:rsidRPr="000E0681" w:rsidRDefault="000E0681" w:rsidP="000E0681">
      <w:pPr>
        <w:pStyle w:val="NormaleWeb"/>
        <w:spacing w:before="0" w:beforeAutospacing="0" w:after="0" w:afterAutospacing="0"/>
        <w:rPr>
          <w:lang w:val="en-US"/>
        </w:rPr>
      </w:pPr>
      <w:r w:rsidRPr="000E0681">
        <w:rPr>
          <w:rFonts w:ascii="Arial" w:hAnsi="Arial" w:cs="Arial"/>
          <w:color w:val="000000"/>
          <w:lang w:val="en-US"/>
        </w:rPr>
        <w:t>Footer: #c8e7f0</w:t>
      </w:r>
    </w:p>
    <w:p w14:paraId="2FDF7B5A" w14:textId="77777777" w:rsidR="000E0681" w:rsidRPr="000E0681" w:rsidRDefault="000E0681" w:rsidP="000E0681">
      <w:pPr>
        <w:pStyle w:val="NormaleWeb"/>
        <w:spacing w:before="0" w:beforeAutospacing="0" w:after="0" w:afterAutospacing="0"/>
        <w:rPr>
          <w:lang w:val="en-US"/>
        </w:rPr>
      </w:pPr>
      <w:r w:rsidRPr="000E0681">
        <w:rPr>
          <w:rFonts w:ascii="Arial" w:hAnsi="Arial" w:cs="Arial"/>
          <w:color w:val="000000"/>
          <w:lang w:val="en-US"/>
        </w:rPr>
        <w:t>Footer Heading: white</w:t>
      </w:r>
    </w:p>
    <w:p w14:paraId="2B8BEF95" w14:textId="77777777" w:rsidR="000E0681" w:rsidRPr="000E0681" w:rsidRDefault="000E0681" w:rsidP="000E0681">
      <w:pPr>
        <w:pStyle w:val="NormaleWeb"/>
        <w:spacing w:before="0" w:beforeAutospacing="0" w:after="0" w:afterAutospacing="0"/>
        <w:rPr>
          <w:lang w:val="en-US"/>
        </w:rPr>
      </w:pPr>
      <w:r w:rsidRPr="000E0681">
        <w:rPr>
          <w:rFonts w:ascii="Arial" w:hAnsi="Arial" w:cs="Arial"/>
          <w:color w:val="000000"/>
          <w:lang w:val="en-US"/>
        </w:rPr>
        <w:t>Footer link: #c8e7f0</w:t>
      </w:r>
    </w:p>
    <w:p w14:paraId="5CB969A1" w14:textId="77777777" w:rsidR="000E0681" w:rsidRPr="000E0681" w:rsidRDefault="000E0681" w:rsidP="000E0681">
      <w:pPr>
        <w:pStyle w:val="NormaleWeb"/>
        <w:spacing w:before="0" w:beforeAutospacing="0" w:after="0" w:afterAutospacing="0"/>
      </w:pPr>
      <w:r w:rsidRPr="000E0681">
        <w:br/>
      </w:r>
      <w:r w:rsidRPr="000E0681">
        <w:rPr>
          <w:rFonts w:ascii="Arial" w:hAnsi="Arial" w:cs="Arial"/>
          <w:b/>
          <w:bCs/>
          <w:color w:val="000000"/>
        </w:rPr>
        <w:t>Colori sfondo</w:t>
      </w:r>
    </w:p>
    <w:p w14:paraId="50162911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proofErr w:type="spellStart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Header</w:t>
      </w:r>
      <w:proofErr w:type="spellEnd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: black</w:t>
      </w:r>
    </w:p>
    <w:p w14:paraId="7D325A5F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Pulsante: #f04c2f – Montserrat (</w:t>
      </w:r>
      <w:proofErr w:type="spellStart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bold</w:t>
      </w:r>
      <w:proofErr w:type="spellEnd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 xml:space="preserve">) – </w:t>
      </w:r>
      <w:proofErr w:type="spellStart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bold</w:t>
      </w:r>
      <w:proofErr w:type="spellEnd"/>
    </w:p>
    <w:p w14:paraId="0FC1EF9E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Testimonianze: #e22d0e</w:t>
      </w:r>
    </w:p>
    <w:p w14:paraId="1E1232AD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proofErr w:type="spellStart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lastRenderedPageBreak/>
        <w:t>Footer</w:t>
      </w:r>
      <w:proofErr w:type="spellEnd"/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: #25a2c3</w:t>
      </w:r>
    </w:p>
    <w:p w14:paraId="3B2EEC1E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</w:p>
    <w:p w14:paraId="12250980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b/>
          <w:bCs/>
          <w:color w:val="000000"/>
          <w:sz w:val="24"/>
          <w:szCs w:val="24"/>
          <w:lang w:eastAsia="it-IT"/>
          <w14:ligatures w14:val="none"/>
        </w:rPr>
        <w:t>Bordi</w:t>
      </w:r>
    </w:p>
    <w:p w14:paraId="31EA3BBB" w14:textId="77777777" w:rsidR="000E0681" w:rsidRPr="000E0681" w:rsidRDefault="000E0681" w:rsidP="000E06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  <w14:ligatures w14:val="none"/>
        </w:rPr>
      </w:pPr>
      <w:r w:rsidRPr="000E0681">
        <w:rPr>
          <w:rFonts w:ascii="Arial" w:eastAsia="Times New Roman" w:hAnsi="Arial" w:cs="Arial"/>
          <w:color w:val="000000"/>
          <w:sz w:val="24"/>
          <w:szCs w:val="24"/>
          <w:lang w:eastAsia="it-IT"/>
          <w14:ligatures w14:val="none"/>
        </w:rPr>
        <w:t>Bordo schede: #dee1e3</w:t>
      </w:r>
    </w:p>
    <w:p w14:paraId="2561A13B" w14:textId="020252AC" w:rsidR="00F655BE" w:rsidRPr="000E0681" w:rsidRDefault="00F655BE"/>
    <w:sectPr w:rsidR="00F655BE" w:rsidRPr="000E0681" w:rsidSect="0007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81"/>
    <w:rsid w:val="00077280"/>
    <w:rsid w:val="000E0681"/>
    <w:rsid w:val="0074707F"/>
    <w:rsid w:val="00EE0B9B"/>
    <w:rsid w:val="00F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70D1"/>
  <w15:chartTrackingRefBased/>
  <w15:docId w15:val="{33DA833E-48DA-44D4-8E47-E70E934D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E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Miceli</dc:creator>
  <cp:keywords/>
  <dc:description/>
  <cp:lastModifiedBy>Stefano Miceli</cp:lastModifiedBy>
  <cp:revision>1</cp:revision>
  <dcterms:created xsi:type="dcterms:W3CDTF">2023-06-30T08:14:00Z</dcterms:created>
  <dcterms:modified xsi:type="dcterms:W3CDTF">2023-06-30T08:16:00Z</dcterms:modified>
</cp:coreProperties>
</file>