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8616" w14:textId="12FFC2CC" w:rsidR="001742F5" w:rsidRPr="00D13CF8" w:rsidRDefault="00F210B0" w:rsidP="00F210B0">
      <w:pPr>
        <w:pStyle w:val="ListParagraph"/>
        <w:numPr>
          <w:ilvl w:val="0"/>
          <w:numId w:val="1"/>
        </w:numPr>
        <w:jc w:val="both"/>
        <w:rPr>
          <w:rFonts w:ascii="Arial" w:hAnsi="Arial" w:cs="Arial"/>
          <w:b/>
          <w:bCs/>
          <w:lang w:val="ro-RO"/>
        </w:rPr>
      </w:pPr>
      <w:r w:rsidRPr="00D13CF8">
        <w:rPr>
          <w:rFonts w:ascii="Arial" w:hAnsi="Arial" w:cs="Arial"/>
          <w:b/>
          <w:bCs/>
          <w:lang w:val="ro-RO"/>
        </w:rPr>
        <w:t>Descrierea tematicii alese și argumentarea alegerii</w:t>
      </w:r>
    </w:p>
    <w:p w14:paraId="5BF4C3FC" w14:textId="1CD6ACB6" w:rsidR="000171D0" w:rsidRDefault="000171D0" w:rsidP="00F210B0">
      <w:pPr>
        <w:ind w:left="720" w:firstLine="720"/>
        <w:jc w:val="both"/>
        <w:rPr>
          <w:rFonts w:ascii="Arial" w:hAnsi="Arial" w:cs="Arial"/>
          <w:lang w:val="ro-RO"/>
        </w:rPr>
      </w:pPr>
      <w:r>
        <w:rPr>
          <w:rFonts w:ascii="Arial" w:hAnsi="Arial" w:cs="Arial"/>
          <w:lang w:val="ro-RO"/>
        </w:rPr>
        <w:t xml:space="preserve">Obiectivul acestui proiect este acela de a dezvolta un magazin </w:t>
      </w:r>
      <w:r w:rsidR="007B1EE9">
        <w:rPr>
          <w:rFonts w:ascii="Arial" w:hAnsi="Arial" w:cs="Arial"/>
          <w:lang w:val="ro-RO"/>
        </w:rPr>
        <w:t>online</w:t>
      </w:r>
      <w:r>
        <w:rPr>
          <w:rFonts w:ascii="Arial" w:hAnsi="Arial" w:cs="Arial"/>
          <w:lang w:val="ro-RO"/>
        </w:rPr>
        <w:t>, unde produsele, precum hainele pot fi cumpărate din confortul de acasă prin intermediul internetului.</w:t>
      </w:r>
    </w:p>
    <w:p w14:paraId="78E0D829" w14:textId="1419F786" w:rsidR="00F210B0" w:rsidRDefault="00F210B0" w:rsidP="00F210B0">
      <w:pPr>
        <w:ind w:left="720" w:firstLine="720"/>
        <w:jc w:val="both"/>
        <w:rPr>
          <w:rFonts w:ascii="Arial" w:hAnsi="Arial" w:cs="Arial"/>
          <w:lang w:val="ro-RO"/>
        </w:rPr>
      </w:pPr>
      <w:r w:rsidRPr="00F210B0">
        <w:rPr>
          <w:rFonts w:ascii="Arial" w:hAnsi="Arial" w:cs="Arial"/>
          <w:lang w:val="ro-RO"/>
        </w:rPr>
        <w:t>Am ales să creez un site web pentru articole de îmbrăcăminte feminine pentru început</w:t>
      </w:r>
      <w:r w:rsidR="00DC05CE">
        <w:rPr>
          <w:rFonts w:ascii="Arial" w:hAnsi="Arial" w:cs="Arial"/>
          <w:lang w:val="ro-RO"/>
        </w:rPr>
        <w:t>, în viitor dorind să adaug atât articole vestimentare pentru bărbați, cât și produse din altă game precum cosmetică, încălțăminte și lista poate continua. Această alegere de realizare a unui magazin online se datorează creșterii considerabile a numărului de comenzi plasate online în ultima perioadă din cauza</w:t>
      </w:r>
      <w:r w:rsidR="007D47E2">
        <w:rPr>
          <w:rFonts w:ascii="Arial" w:hAnsi="Arial" w:cs="Arial"/>
          <w:lang w:val="ro-RO"/>
        </w:rPr>
        <w:t xml:space="preserve"> pandemiei</w:t>
      </w:r>
      <w:r>
        <w:rPr>
          <w:rFonts w:ascii="Arial" w:hAnsi="Arial" w:cs="Arial"/>
          <w:lang w:val="ro-RO"/>
        </w:rPr>
        <w:t xml:space="preserve">. </w:t>
      </w:r>
    </w:p>
    <w:p w14:paraId="1D82C09E" w14:textId="431640D6" w:rsidR="001B6B8E" w:rsidRPr="00D13CF8" w:rsidRDefault="001B6B8E" w:rsidP="001B6B8E">
      <w:pPr>
        <w:pStyle w:val="ListParagraph"/>
        <w:numPr>
          <w:ilvl w:val="0"/>
          <w:numId w:val="1"/>
        </w:numPr>
        <w:jc w:val="both"/>
        <w:rPr>
          <w:rFonts w:ascii="Arial" w:hAnsi="Arial" w:cs="Arial"/>
          <w:b/>
          <w:bCs/>
          <w:lang w:val="ro-RO"/>
        </w:rPr>
      </w:pPr>
      <w:r w:rsidRPr="00D13CF8">
        <w:rPr>
          <w:rFonts w:ascii="Arial" w:hAnsi="Arial" w:cs="Arial"/>
          <w:b/>
          <w:bCs/>
          <w:lang w:val="ro-RO"/>
        </w:rPr>
        <w:t>Descrierea funcționalității fiecărei pagini</w:t>
      </w:r>
    </w:p>
    <w:p w14:paraId="75CE51A1" w14:textId="02105B98" w:rsidR="001B6B8E" w:rsidRDefault="001B6B8E" w:rsidP="001B6B8E">
      <w:pPr>
        <w:ind w:left="720" w:firstLine="720"/>
        <w:jc w:val="both"/>
        <w:rPr>
          <w:rFonts w:ascii="Arial" w:hAnsi="Arial" w:cs="Arial"/>
          <w:lang w:val="ro-RO"/>
        </w:rPr>
      </w:pPr>
      <w:r>
        <w:rPr>
          <w:rFonts w:ascii="Arial" w:hAnsi="Arial" w:cs="Arial"/>
          <w:lang w:val="ro-RO"/>
        </w:rPr>
        <w:t>MIMI SHOP este un magazin online unde clienții au opțiunea de a selecta produsele de interes, care pot fi adăugate la favorite sau în coșul de cumpărături pentru a fi comandate ulterior. Dacă clientul dorește să finalizeze comanda, atunci i se va cere datele necesare pentru facturare și plată, în cazul în care dorește să achite cu cardul.</w:t>
      </w:r>
    </w:p>
    <w:p w14:paraId="12E8E738" w14:textId="38CF50B7"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autentificare</w:t>
      </w:r>
    </w:p>
    <w:p w14:paraId="04584EC1" w14:textId="1AF634DE" w:rsidR="001B6B8E" w:rsidRDefault="00D13CF8" w:rsidP="00D13CF8">
      <w:pPr>
        <w:ind w:left="720" w:firstLine="720"/>
        <w:jc w:val="both"/>
        <w:rPr>
          <w:rFonts w:ascii="Arial" w:hAnsi="Arial" w:cs="Arial"/>
          <w:lang w:val="ro-RO"/>
        </w:rPr>
      </w:pPr>
      <w:r w:rsidRPr="00D13CF8">
        <w:rPr>
          <w:rFonts w:ascii="Arial" w:hAnsi="Arial" w:cs="Arial"/>
          <w:lang w:val="ro-RO"/>
        </w:rPr>
        <w:t>Prima pagină afișată pe site este cea de autentificare.</w:t>
      </w:r>
      <w:r>
        <w:rPr>
          <w:rFonts w:ascii="Arial" w:hAnsi="Arial" w:cs="Arial"/>
          <w:lang w:val="ro-RO"/>
        </w:rPr>
        <w:t xml:space="preserve"> În această pagină sunt disponibile următoarele funcționalități: autentificare, dacă autentificarea este reușită va face trimitere către pagina de acasă; trimitere către pagina de înregistrare, unde clientul își poate crea un cont pentru a putea naviga pe întreg site-ul; trimitere către pagina de resetare a parolei, pentru cazul în care utilizatorul și-a uitat parola.</w:t>
      </w:r>
      <w:r w:rsidRPr="00D13CF8">
        <w:rPr>
          <w:rFonts w:ascii="Arial" w:hAnsi="Arial" w:cs="Arial"/>
          <w:lang w:val="ro-RO"/>
        </w:rPr>
        <w:t xml:space="preserve"> Nu există posibilitatea de a naviga </w:t>
      </w:r>
      <w:r>
        <w:rPr>
          <w:rFonts w:ascii="Arial" w:hAnsi="Arial" w:cs="Arial"/>
          <w:lang w:val="ro-RO"/>
        </w:rPr>
        <w:t xml:space="preserve">în celelalte pagini fără a fi autentificat. </w:t>
      </w:r>
    </w:p>
    <w:p w14:paraId="7256F572" w14:textId="27675DA8" w:rsidR="00D13CF8" w:rsidRPr="00D13CF8" w:rsidRDefault="00D13CF8" w:rsidP="00D13CF8">
      <w:pPr>
        <w:pStyle w:val="ListParagraph"/>
        <w:numPr>
          <w:ilvl w:val="2"/>
          <w:numId w:val="1"/>
        </w:numPr>
        <w:jc w:val="both"/>
        <w:rPr>
          <w:rFonts w:ascii="Arial" w:hAnsi="Arial" w:cs="Arial"/>
          <w:b/>
          <w:bCs/>
          <w:lang w:val="ro-RO"/>
        </w:rPr>
      </w:pPr>
      <w:r w:rsidRPr="00D13CF8">
        <w:rPr>
          <w:rFonts w:ascii="Arial" w:hAnsi="Arial" w:cs="Arial"/>
          <w:b/>
          <w:bCs/>
          <w:lang w:val="ro-RO"/>
        </w:rPr>
        <w:t>Rolurile utilizatorilor</w:t>
      </w:r>
    </w:p>
    <w:p w14:paraId="55E108D7" w14:textId="149D62B9" w:rsidR="00DC30A5" w:rsidRDefault="006C1B15" w:rsidP="00DC30A5">
      <w:pPr>
        <w:ind w:left="1080" w:firstLine="360"/>
        <w:jc w:val="both"/>
        <w:rPr>
          <w:rFonts w:ascii="Arial" w:hAnsi="Arial" w:cs="Arial"/>
          <w:lang w:val="ro-RO"/>
        </w:rPr>
      </w:pPr>
      <w:r>
        <w:rPr>
          <w:rFonts w:ascii="Arial" w:hAnsi="Arial" w:cs="Arial"/>
          <w:lang w:val="ro-RO"/>
        </w:rPr>
        <w:t>Pentru început</w:t>
      </w:r>
      <w:r w:rsidR="00D13CF8">
        <w:rPr>
          <w:rFonts w:ascii="Arial" w:hAnsi="Arial" w:cs="Arial"/>
          <w:lang w:val="ro-RO"/>
        </w:rPr>
        <w:t xml:space="preserve"> utilizatorii pot dispune de două roluri, cel de </w:t>
      </w:r>
      <w:proofErr w:type="spellStart"/>
      <w:r w:rsidR="00D13CF8">
        <w:rPr>
          <w:rFonts w:ascii="Arial" w:hAnsi="Arial" w:cs="Arial"/>
          <w:lang w:val="ro-RO"/>
        </w:rPr>
        <w:t>admin</w:t>
      </w:r>
      <w:proofErr w:type="spellEnd"/>
      <w:r w:rsidR="00D13CF8">
        <w:rPr>
          <w:rFonts w:ascii="Arial" w:hAnsi="Arial" w:cs="Arial"/>
          <w:lang w:val="ro-RO"/>
        </w:rPr>
        <w:t xml:space="preserve"> și cel de utilizator.</w:t>
      </w:r>
      <w:r>
        <w:rPr>
          <w:rFonts w:ascii="Arial" w:hAnsi="Arial" w:cs="Arial"/>
          <w:lang w:val="ro-RO"/>
        </w:rPr>
        <w:t xml:space="preserve"> Persoanele cu rolul de utilizator sunt clienții, aceștia au următoarele drepturi: pot vedea și comanda produse</w:t>
      </w:r>
      <w:r w:rsidR="00D70D58">
        <w:rPr>
          <w:rFonts w:ascii="Arial" w:hAnsi="Arial" w:cs="Arial"/>
          <w:lang w:val="ro-RO"/>
        </w:rPr>
        <w:t xml:space="preserve">. </w:t>
      </w:r>
      <w:r>
        <w:rPr>
          <w:rFonts w:ascii="Arial" w:hAnsi="Arial" w:cs="Arial"/>
          <w:lang w:val="ro-RO"/>
        </w:rPr>
        <w:t>Î</w:t>
      </w:r>
      <w:r w:rsidR="00D13CF8">
        <w:rPr>
          <w:rFonts w:ascii="Arial" w:hAnsi="Arial" w:cs="Arial"/>
          <w:lang w:val="ro-RO"/>
        </w:rPr>
        <w:t xml:space="preserve">n momentul de față doar creatorul site-ului dispune de rol de </w:t>
      </w:r>
      <w:proofErr w:type="spellStart"/>
      <w:r w:rsidR="00D13CF8">
        <w:rPr>
          <w:rFonts w:ascii="Arial" w:hAnsi="Arial" w:cs="Arial"/>
          <w:lang w:val="ro-RO"/>
        </w:rPr>
        <w:t>admin</w:t>
      </w:r>
      <w:proofErr w:type="spellEnd"/>
      <w:r w:rsidR="00D13CF8">
        <w:rPr>
          <w:rFonts w:ascii="Arial" w:hAnsi="Arial" w:cs="Arial"/>
          <w:lang w:val="ro-RO"/>
        </w:rPr>
        <w:t xml:space="preserve">, acesta având </w:t>
      </w:r>
      <w:r w:rsidR="00D70D58">
        <w:rPr>
          <w:rFonts w:ascii="Arial" w:hAnsi="Arial" w:cs="Arial"/>
          <w:lang w:val="ro-RO"/>
        </w:rPr>
        <w:t xml:space="preserve">atât drepturile de utilizator, cât și dreptul de a adăuga, edita și șterge atât un produs, cât și un utilizator. </w:t>
      </w:r>
      <w:r w:rsidR="00D13CF8">
        <w:rPr>
          <w:rFonts w:ascii="Arial" w:hAnsi="Arial" w:cs="Arial"/>
          <w:lang w:val="ro-RO"/>
        </w:rPr>
        <w:t xml:space="preserve"> </w:t>
      </w:r>
    </w:p>
    <w:p w14:paraId="74E120E8" w14:textId="4845281E" w:rsidR="00DC30A5" w:rsidRPr="00DC30A5" w:rsidRDefault="00DC30A5" w:rsidP="00DC30A5">
      <w:pPr>
        <w:pStyle w:val="ListParagraph"/>
        <w:numPr>
          <w:ilvl w:val="2"/>
          <w:numId w:val="1"/>
        </w:numPr>
        <w:jc w:val="both"/>
        <w:rPr>
          <w:rFonts w:ascii="Arial" w:hAnsi="Arial" w:cs="Arial"/>
          <w:b/>
          <w:bCs/>
          <w:lang w:val="ro-RO"/>
        </w:rPr>
      </w:pPr>
      <w:r w:rsidRPr="00DC30A5">
        <w:rPr>
          <w:rFonts w:ascii="Arial" w:hAnsi="Arial" w:cs="Arial"/>
          <w:b/>
          <w:bCs/>
          <w:lang w:val="ro-RO"/>
        </w:rPr>
        <w:t>Varianta desktop și mobilă</w:t>
      </w:r>
    </w:p>
    <w:p w14:paraId="376D9F64" w14:textId="5B2E50AB" w:rsidR="00DC30A5" w:rsidRDefault="00DC30A5" w:rsidP="00D13CF8">
      <w:pPr>
        <w:ind w:left="1080" w:firstLine="360"/>
        <w:jc w:val="both"/>
        <w:rPr>
          <w:rFonts w:ascii="Arial" w:hAnsi="Arial" w:cs="Arial"/>
          <w:lang w:val="ro-RO"/>
        </w:rPr>
      </w:pPr>
      <w:r>
        <w:rPr>
          <w:rFonts w:ascii="Arial" w:hAnsi="Arial" w:cs="Arial"/>
          <w:lang w:val="ro-RO"/>
        </w:rPr>
        <w:t xml:space="preserve">Autentificarea utilizatorului se realizează cu ajutorul adresei de mail și a unei parole prin apăsarea butonului de conectare, care verifică dacă există contul în baza de date, în cazul în care nu există va fi afișat un mesaj de eroare pentru a atenționa utilizatorul că datele introduse nu sunt valide, dar și </w:t>
      </w:r>
      <w:r w:rsidR="00851BD3">
        <w:rPr>
          <w:rFonts w:ascii="Arial" w:hAnsi="Arial" w:cs="Arial"/>
          <w:lang w:val="ro-RO"/>
        </w:rPr>
        <w:t>cu ajutorul contului de</w:t>
      </w:r>
      <w:r>
        <w:rPr>
          <w:rFonts w:ascii="Arial" w:hAnsi="Arial" w:cs="Arial"/>
          <w:lang w:val="ro-RO"/>
        </w:rPr>
        <w:t xml:space="preserve"> </w:t>
      </w:r>
      <w:proofErr w:type="spellStart"/>
      <w:r>
        <w:rPr>
          <w:rFonts w:ascii="Arial" w:hAnsi="Arial" w:cs="Arial"/>
          <w:lang w:val="ro-RO"/>
        </w:rPr>
        <w:t>google</w:t>
      </w:r>
      <w:proofErr w:type="spellEnd"/>
      <w:r>
        <w:rPr>
          <w:rFonts w:ascii="Arial" w:hAnsi="Arial" w:cs="Arial"/>
          <w:lang w:val="ro-RO"/>
        </w:rPr>
        <w:t xml:space="preserve"> prin apăsarea butonului </w:t>
      </w:r>
      <w:proofErr w:type="spellStart"/>
      <w:r>
        <w:rPr>
          <w:rFonts w:ascii="Arial" w:hAnsi="Arial" w:cs="Arial"/>
          <w:lang w:val="ro-RO"/>
        </w:rPr>
        <w:t>google</w:t>
      </w:r>
      <w:proofErr w:type="spellEnd"/>
      <w:r w:rsidR="00851BD3">
        <w:rPr>
          <w:rFonts w:ascii="Arial" w:hAnsi="Arial" w:cs="Arial"/>
          <w:lang w:val="ro-RO"/>
        </w:rPr>
        <w:t>,</w:t>
      </w:r>
      <w:r>
        <w:rPr>
          <w:rFonts w:ascii="Arial" w:hAnsi="Arial" w:cs="Arial"/>
          <w:lang w:val="ro-RO"/>
        </w:rPr>
        <w:t xml:space="preserve"> care va redirecționa utilizatorul către o altă pagină pentru a selecta contul dorit.</w:t>
      </w:r>
    </w:p>
    <w:p w14:paraId="1AD9A16A" w14:textId="77777777" w:rsidR="00851BD3" w:rsidRDefault="00851BD3" w:rsidP="00D13CF8">
      <w:pPr>
        <w:ind w:left="1080" w:firstLine="360"/>
        <w:jc w:val="both"/>
        <w:rPr>
          <w:rFonts w:ascii="Arial" w:hAnsi="Arial" w:cs="Arial"/>
          <w:lang w:val="ro-RO"/>
        </w:rPr>
      </w:pPr>
    </w:p>
    <w:p w14:paraId="68C83695" w14:textId="77777777" w:rsidR="00851BD3" w:rsidRDefault="00851BD3" w:rsidP="00D13CF8">
      <w:pPr>
        <w:ind w:left="1080" w:firstLine="360"/>
        <w:jc w:val="both"/>
        <w:rPr>
          <w:rFonts w:ascii="Arial" w:hAnsi="Arial" w:cs="Arial"/>
          <w:lang w:val="ro-RO"/>
        </w:rPr>
      </w:pPr>
    </w:p>
    <w:p w14:paraId="37EA5A64" w14:textId="351D12F9" w:rsidR="00D70D58" w:rsidRDefault="00DC30A5" w:rsidP="00D13CF8">
      <w:pPr>
        <w:ind w:left="1080" w:firstLine="360"/>
        <w:jc w:val="both"/>
        <w:rPr>
          <w:rFonts w:ascii="Arial" w:hAnsi="Arial" w:cs="Arial"/>
          <w:lang w:val="ro-RO"/>
        </w:rPr>
      </w:pPr>
      <w:r w:rsidRPr="00D70D58">
        <w:rPr>
          <w:rFonts w:ascii="Arial" w:hAnsi="Arial" w:cs="Arial"/>
          <w:noProof/>
          <w:lang w:val="ro-RO"/>
        </w:rPr>
        <w:lastRenderedPageBreak/>
        <w:drawing>
          <wp:anchor distT="0" distB="0" distL="114300" distR="114300" simplePos="0" relativeHeight="251659264" behindDoc="0" locked="0" layoutInCell="1" allowOverlap="1" wp14:anchorId="6737426D" wp14:editId="7E8658C0">
            <wp:simplePos x="0" y="0"/>
            <wp:positionH relativeFrom="margin">
              <wp:posOffset>1769926</wp:posOffset>
            </wp:positionH>
            <wp:positionV relativeFrom="paragraph">
              <wp:posOffset>3805101</wp:posOffset>
            </wp:positionV>
            <wp:extent cx="2166257" cy="3896995"/>
            <wp:effectExtent l="0" t="0" r="571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66257" cy="3896995"/>
                    </a:xfrm>
                    <a:prstGeom prst="rect">
                      <a:avLst/>
                    </a:prstGeom>
                  </pic:spPr>
                </pic:pic>
              </a:graphicData>
            </a:graphic>
          </wp:anchor>
        </w:drawing>
      </w:r>
      <w:r w:rsidR="00D70D58" w:rsidRPr="00D70D58">
        <w:rPr>
          <w:rFonts w:ascii="Arial" w:hAnsi="Arial" w:cs="Arial"/>
          <w:noProof/>
          <w:lang w:val="ro-RO"/>
        </w:rPr>
        <w:drawing>
          <wp:anchor distT="0" distB="0" distL="114300" distR="114300" simplePos="0" relativeHeight="251658240" behindDoc="0" locked="0" layoutInCell="1" allowOverlap="1" wp14:anchorId="6CE323DE" wp14:editId="05C53C17">
            <wp:simplePos x="0" y="0"/>
            <wp:positionH relativeFrom="margin">
              <wp:align>right</wp:align>
            </wp:positionH>
            <wp:positionV relativeFrom="paragraph">
              <wp:posOffset>0</wp:posOffset>
            </wp:positionV>
            <wp:extent cx="5974080" cy="34137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4080" cy="3413760"/>
                    </a:xfrm>
                    <a:prstGeom prst="rect">
                      <a:avLst/>
                    </a:prstGeom>
                  </pic:spPr>
                </pic:pic>
              </a:graphicData>
            </a:graphic>
            <wp14:sizeRelH relativeFrom="margin">
              <wp14:pctWidth>0</wp14:pctWidth>
            </wp14:sizeRelH>
            <wp14:sizeRelV relativeFrom="margin">
              <wp14:pctHeight>0</wp14:pctHeight>
            </wp14:sizeRelV>
          </wp:anchor>
        </w:drawing>
      </w:r>
    </w:p>
    <w:p w14:paraId="32D2FD5E" w14:textId="77777777" w:rsidR="00DC30A5" w:rsidRDefault="00DC30A5" w:rsidP="00D13CF8">
      <w:pPr>
        <w:ind w:left="1080" w:firstLine="360"/>
        <w:jc w:val="both"/>
        <w:rPr>
          <w:rFonts w:ascii="Arial" w:hAnsi="Arial" w:cs="Arial"/>
          <w:lang w:val="ro-RO"/>
        </w:rPr>
      </w:pPr>
    </w:p>
    <w:p w14:paraId="2691F4DD" w14:textId="75D6399F" w:rsidR="00D70D58" w:rsidRPr="00D13CF8" w:rsidRDefault="00D70D58" w:rsidP="00D13CF8">
      <w:pPr>
        <w:ind w:left="1080" w:firstLine="360"/>
        <w:jc w:val="both"/>
        <w:rPr>
          <w:rFonts w:ascii="Arial" w:hAnsi="Arial" w:cs="Arial"/>
          <w:lang w:val="ro-RO"/>
        </w:rPr>
      </w:pPr>
    </w:p>
    <w:p w14:paraId="053CAB3D" w14:textId="0ABD7B8B"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lastRenderedPageBreak/>
        <w:t>Pagina de înregistrare</w:t>
      </w:r>
    </w:p>
    <w:p w14:paraId="4B09FD15" w14:textId="4E776565"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recuperare parolă</w:t>
      </w:r>
    </w:p>
    <w:p w14:paraId="55799FD1" w14:textId="739127C0"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acasă</w:t>
      </w:r>
    </w:p>
    <w:p w14:paraId="22AEF3BA" w14:textId="739127C0"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produse</w:t>
      </w:r>
    </w:p>
    <w:p w14:paraId="535FD8A8" w14:textId="534E1A35"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detalii produs</w:t>
      </w:r>
    </w:p>
    <w:p w14:paraId="7650361F" w14:textId="731F53D0"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despre site</w:t>
      </w:r>
    </w:p>
    <w:p w14:paraId="13DF4608" w14:textId="368018DD"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contact</w:t>
      </w:r>
    </w:p>
    <w:p w14:paraId="6B46B5BE" w14:textId="38A4F136"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produselor favorite</w:t>
      </w:r>
    </w:p>
    <w:p w14:paraId="2AC67ADC" w14:textId="6E5653C9" w:rsidR="001B6B8E" w:rsidRPr="00D13CF8"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coșului de cumpărături</w:t>
      </w:r>
    </w:p>
    <w:p w14:paraId="00D93225" w14:textId="1E08AEFF" w:rsidR="001B6B8E" w:rsidRDefault="001B6B8E" w:rsidP="001B6B8E">
      <w:pPr>
        <w:pStyle w:val="ListParagraph"/>
        <w:numPr>
          <w:ilvl w:val="1"/>
          <w:numId w:val="1"/>
        </w:numPr>
        <w:jc w:val="both"/>
        <w:rPr>
          <w:rFonts w:ascii="Arial" w:hAnsi="Arial" w:cs="Arial"/>
          <w:b/>
          <w:bCs/>
          <w:lang w:val="ro-RO"/>
        </w:rPr>
      </w:pPr>
      <w:r w:rsidRPr="00D13CF8">
        <w:rPr>
          <w:rFonts w:ascii="Arial" w:hAnsi="Arial" w:cs="Arial"/>
          <w:b/>
          <w:bCs/>
          <w:lang w:val="ro-RO"/>
        </w:rPr>
        <w:t>Pagina de editare profil</w:t>
      </w:r>
    </w:p>
    <w:p w14:paraId="4E2E3551" w14:textId="4A783BDB" w:rsidR="00231685" w:rsidRDefault="00231685" w:rsidP="00231685">
      <w:pPr>
        <w:jc w:val="both"/>
        <w:rPr>
          <w:rFonts w:ascii="Arial" w:hAnsi="Arial" w:cs="Arial"/>
          <w:b/>
          <w:bCs/>
          <w:lang w:val="ro-RO"/>
        </w:rPr>
      </w:pPr>
    </w:p>
    <w:p w14:paraId="019D2A49" w14:textId="056BF150" w:rsidR="000D43EC" w:rsidRDefault="000D43EC" w:rsidP="00231685">
      <w:pPr>
        <w:jc w:val="both"/>
        <w:rPr>
          <w:rFonts w:ascii="Arial" w:hAnsi="Arial" w:cs="Arial"/>
          <w:b/>
          <w:bCs/>
          <w:lang w:val="ro-RO"/>
        </w:rPr>
      </w:pPr>
    </w:p>
    <w:p w14:paraId="191545C9" w14:textId="6022E613" w:rsidR="000D43EC" w:rsidRDefault="000D43EC" w:rsidP="00231685">
      <w:pPr>
        <w:jc w:val="both"/>
        <w:rPr>
          <w:rFonts w:ascii="Arial" w:hAnsi="Arial" w:cs="Arial"/>
          <w:b/>
          <w:bCs/>
          <w:lang w:val="ro-RO"/>
        </w:rPr>
      </w:pPr>
    </w:p>
    <w:p w14:paraId="35E14E5C" w14:textId="1F87FB36" w:rsidR="000D43EC" w:rsidRDefault="000D43EC" w:rsidP="00231685">
      <w:pPr>
        <w:jc w:val="both"/>
        <w:rPr>
          <w:rFonts w:ascii="Arial" w:hAnsi="Arial" w:cs="Arial"/>
          <w:b/>
          <w:bCs/>
          <w:lang w:val="ro-RO"/>
        </w:rPr>
      </w:pPr>
    </w:p>
    <w:p w14:paraId="3EBD0DA6" w14:textId="75C17AA2" w:rsidR="000D43EC" w:rsidRDefault="000D43EC" w:rsidP="00231685">
      <w:pPr>
        <w:jc w:val="both"/>
        <w:rPr>
          <w:rFonts w:ascii="Arial" w:hAnsi="Arial" w:cs="Arial"/>
          <w:b/>
          <w:bCs/>
          <w:lang w:val="ro-RO"/>
        </w:rPr>
      </w:pPr>
    </w:p>
    <w:p w14:paraId="1A8A972F" w14:textId="51D6A324" w:rsidR="000D43EC" w:rsidRDefault="000D43EC" w:rsidP="00231685">
      <w:pPr>
        <w:jc w:val="both"/>
        <w:rPr>
          <w:rFonts w:ascii="Arial" w:hAnsi="Arial" w:cs="Arial"/>
          <w:b/>
          <w:bCs/>
          <w:lang w:val="ro-RO"/>
        </w:rPr>
      </w:pPr>
    </w:p>
    <w:p w14:paraId="323D7758" w14:textId="7B182795" w:rsidR="000D43EC" w:rsidRDefault="000D43EC" w:rsidP="00231685">
      <w:pPr>
        <w:jc w:val="both"/>
        <w:rPr>
          <w:rFonts w:ascii="Arial" w:hAnsi="Arial" w:cs="Arial"/>
          <w:b/>
          <w:bCs/>
          <w:lang w:val="ro-RO"/>
        </w:rPr>
      </w:pPr>
    </w:p>
    <w:p w14:paraId="68B37D4E" w14:textId="48DB150B" w:rsidR="000D43EC" w:rsidRDefault="000D43EC" w:rsidP="00231685">
      <w:pPr>
        <w:jc w:val="both"/>
        <w:rPr>
          <w:rFonts w:ascii="Arial" w:hAnsi="Arial" w:cs="Arial"/>
          <w:b/>
          <w:bCs/>
          <w:lang w:val="ro-RO"/>
        </w:rPr>
      </w:pPr>
    </w:p>
    <w:p w14:paraId="17C31C91" w14:textId="332BAAC9" w:rsidR="000D43EC" w:rsidRDefault="000D43EC" w:rsidP="00231685">
      <w:pPr>
        <w:jc w:val="both"/>
        <w:rPr>
          <w:rFonts w:ascii="Arial" w:hAnsi="Arial" w:cs="Arial"/>
          <w:b/>
          <w:bCs/>
          <w:lang w:val="ro-RO"/>
        </w:rPr>
      </w:pPr>
    </w:p>
    <w:p w14:paraId="2D43BF22" w14:textId="1B08343A" w:rsidR="000D43EC" w:rsidRDefault="000D43EC" w:rsidP="00231685">
      <w:pPr>
        <w:jc w:val="both"/>
        <w:rPr>
          <w:rFonts w:ascii="Arial" w:hAnsi="Arial" w:cs="Arial"/>
          <w:b/>
          <w:bCs/>
          <w:lang w:val="ro-RO"/>
        </w:rPr>
      </w:pPr>
    </w:p>
    <w:p w14:paraId="24C84361" w14:textId="31CD9D75" w:rsidR="000D43EC" w:rsidRDefault="000D43EC" w:rsidP="00231685">
      <w:pPr>
        <w:jc w:val="both"/>
        <w:rPr>
          <w:rFonts w:ascii="Arial" w:hAnsi="Arial" w:cs="Arial"/>
          <w:b/>
          <w:bCs/>
          <w:lang w:val="ro-RO"/>
        </w:rPr>
      </w:pPr>
    </w:p>
    <w:p w14:paraId="381E5457" w14:textId="7E966857" w:rsidR="000D43EC" w:rsidRDefault="000D43EC" w:rsidP="00231685">
      <w:pPr>
        <w:jc w:val="both"/>
        <w:rPr>
          <w:rFonts w:ascii="Arial" w:hAnsi="Arial" w:cs="Arial"/>
          <w:b/>
          <w:bCs/>
          <w:lang w:val="ro-RO"/>
        </w:rPr>
      </w:pPr>
    </w:p>
    <w:p w14:paraId="6B2DD088" w14:textId="57A5E638" w:rsidR="000D43EC" w:rsidRDefault="000D43EC" w:rsidP="00231685">
      <w:pPr>
        <w:jc w:val="both"/>
        <w:rPr>
          <w:rFonts w:ascii="Arial" w:hAnsi="Arial" w:cs="Arial"/>
          <w:b/>
          <w:bCs/>
          <w:lang w:val="ro-RO"/>
        </w:rPr>
      </w:pPr>
    </w:p>
    <w:p w14:paraId="127DD314" w14:textId="00176CDA" w:rsidR="000D43EC" w:rsidRDefault="000D43EC" w:rsidP="00231685">
      <w:pPr>
        <w:jc w:val="both"/>
        <w:rPr>
          <w:rFonts w:ascii="Arial" w:hAnsi="Arial" w:cs="Arial"/>
          <w:b/>
          <w:bCs/>
          <w:lang w:val="ro-RO"/>
        </w:rPr>
      </w:pPr>
    </w:p>
    <w:p w14:paraId="1DB79EB8" w14:textId="2850C32D" w:rsidR="000D43EC" w:rsidRDefault="000D43EC" w:rsidP="00231685">
      <w:pPr>
        <w:jc w:val="both"/>
        <w:rPr>
          <w:rFonts w:ascii="Arial" w:hAnsi="Arial" w:cs="Arial"/>
          <w:b/>
          <w:bCs/>
          <w:lang w:val="ro-RO"/>
        </w:rPr>
      </w:pPr>
    </w:p>
    <w:p w14:paraId="3D5C5DA7" w14:textId="1B81B460" w:rsidR="000D43EC" w:rsidRDefault="000D43EC" w:rsidP="00231685">
      <w:pPr>
        <w:jc w:val="both"/>
        <w:rPr>
          <w:rFonts w:ascii="Arial" w:hAnsi="Arial" w:cs="Arial"/>
          <w:b/>
          <w:bCs/>
          <w:lang w:val="ro-RO"/>
        </w:rPr>
      </w:pPr>
    </w:p>
    <w:p w14:paraId="59F17F25" w14:textId="20A79818" w:rsidR="000D43EC" w:rsidRDefault="000D43EC" w:rsidP="00231685">
      <w:pPr>
        <w:jc w:val="both"/>
        <w:rPr>
          <w:rFonts w:ascii="Arial" w:hAnsi="Arial" w:cs="Arial"/>
          <w:b/>
          <w:bCs/>
          <w:lang w:val="ro-RO"/>
        </w:rPr>
      </w:pPr>
    </w:p>
    <w:p w14:paraId="5882888A" w14:textId="22BCFC56" w:rsidR="000D43EC" w:rsidRDefault="000D43EC" w:rsidP="00231685">
      <w:pPr>
        <w:jc w:val="both"/>
        <w:rPr>
          <w:rFonts w:ascii="Arial" w:hAnsi="Arial" w:cs="Arial"/>
          <w:b/>
          <w:bCs/>
          <w:lang w:val="ro-RO"/>
        </w:rPr>
      </w:pPr>
    </w:p>
    <w:p w14:paraId="47293FCA" w14:textId="14810C57" w:rsidR="000D43EC" w:rsidRDefault="000D43EC" w:rsidP="00231685">
      <w:pPr>
        <w:jc w:val="both"/>
        <w:rPr>
          <w:rFonts w:ascii="Arial" w:hAnsi="Arial" w:cs="Arial"/>
          <w:b/>
          <w:bCs/>
          <w:lang w:val="ro-RO"/>
        </w:rPr>
      </w:pPr>
    </w:p>
    <w:p w14:paraId="35C324EC" w14:textId="1A6C37DF" w:rsidR="000D43EC" w:rsidRDefault="000D43EC" w:rsidP="00231685">
      <w:pPr>
        <w:jc w:val="both"/>
        <w:rPr>
          <w:rFonts w:ascii="Arial" w:hAnsi="Arial" w:cs="Arial"/>
          <w:b/>
          <w:bCs/>
          <w:lang w:val="ro-RO"/>
        </w:rPr>
      </w:pPr>
    </w:p>
    <w:p w14:paraId="44A81A16" w14:textId="7FFDA10B" w:rsidR="000D43EC" w:rsidRDefault="000D43EC" w:rsidP="00231685">
      <w:pPr>
        <w:jc w:val="both"/>
        <w:rPr>
          <w:rFonts w:ascii="Arial" w:hAnsi="Arial" w:cs="Arial"/>
          <w:b/>
          <w:bCs/>
          <w:lang w:val="ro-RO"/>
        </w:rPr>
      </w:pPr>
    </w:p>
    <w:p w14:paraId="40182825" w14:textId="79C8E4BC" w:rsidR="000D43EC" w:rsidRDefault="000D43EC" w:rsidP="00231685">
      <w:pPr>
        <w:jc w:val="both"/>
        <w:rPr>
          <w:rFonts w:ascii="Arial" w:hAnsi="Arial" w:cs="Arial"/>
          <w:b/>
          <w:bCs/>
          <w:lang w:val="ro-RO"/>
        </w:rPr>
      </w:pPr>
    </w:p>
    <w:p w14:paraId="2AD666E5" w14:textId="77777777" w:rsidR="000D43EC" w:rsidRPr="00231685" w:rsidRDefault="000D43EC" w:rsidP="00231685">
      <w:pPr>
        <w:jc w:val="both"/>
        <w:rPr>
          <w:rFonts w:ascii="Arial" w:hAnsi="Arial" w:cs="Arial"/>
          <w:b/>
          <w:bCs/>
          <w:lang w:val="ro-RO"/>
        </w:rPr>
      </w:pPr>
    </w:p>
    <w:p w14:paraId="2483BCD5" w14:textId="5BE6A2D4" w:rsidR="00851BD3" w:rsidRDefault="00231685" w:rsidP="00851BD3">
      <w:pPr>
        <w:pStyle w:val="ListParagraph"/>
        <w:numPr>
          <w:ilvl w:val="0"/>
          <w:numId w:val="1"/>
        </w:numPr>
        <w:jc w:val="both"/>
        <w:rPr>
          <w:rFonts w:ascii="Arial" w:hAnsi="Arial" w:cs="Arial"/>
          <w:b/>
          <w:bCs/>
          <w:lang w:val="ro-RO"/>
        </w:rPr>
      </w:pPr>
      <w:r>
        <w:rPr>
          <w:rFonts w:ascii="Arial" w:hAnsi="Arial" w:cs="Arial"/>
          <w:b/>
          <w:bCs/>
          <w:lang w:val="ro-RO"/>
        </w:rPr>
        <w:lastRenderedPageBreak/>
        <w:t>Testarea interfeței</w:t>
      </w:r>
    </w:p>
    <w:p w14:paraId="3A018EF6" w14:textId="1E258DEC" w:rsidR="00231685" w:rsidRDefault="00231685" w:rsidP="00231685">
      <w:pPr>
        <w:pStyle w:val="ListParagraph"/>
        <w:numPr>
          <w:ilvl w:val="1"/>
          <w:numId w:val="1"/>
        </w:numPr>
        <w:jc w:val="both"/>
        <w:rPr>
          <w:rFonts w:ascii="Arial" w:hAnsi="Arial" w:cs="Arial"/>
          <w:b/>
          <w:bCs/>
          <w:lang w:val="ro-RO"/>
        </w:rPr>
      </w:pPr>
      <w:r>
        <w:rPr>
          <w:rFonts w:ascii="Arial" w:hAnsi="Arial" w:cs="Arial"/>
          <w:b/>
          <w:bCs/>
          <w:lang w:val="ro-RO"/>
        </w:rPr>
        <w:t>Principii euristice pentru evaluarea unei interfețe utilizator</w:t>
      </w:r>
    </w:p>
    <w:p w14:paraId="6F67C05A" w14:textId="77777777" w:rsidR="001762E6" w:rsidRDefault="00754C52" w:rsidP="001762E6">
      <w:pPr>
        <w:ind w:left="720" w:firstLine="720"/>
        <w:jc w:val="both"/>
        <w:rPr>
          <w:rFonts w:ascii="Arial" w:hAnsi="Arial" w:cs="Arial"/>
          <w:lang w:val="ro-RO"/>
        </w:rPr>
      </w:pPr>
      <w:r w:rsidRPr="001762E6">
        <w:rPr>
          <w:rFonts w:ascii="Arial" w:hAnsi="Arial" w:cs="Arial"/>
          <w:lang w:val="ro-RO"/>
        </w:rPr>
        <w:t xml:space="preserve">În anul 1990, Jakob </w:t>
      </w:r>
      <w:proofErr w:type="spellStart"/>
      <w:r w:rsidRPr="001762E6">
        <w:rPr>
          <w:rFonts w:ascii="Arial" w:hAnsi="Arial" w:cs="Arial"/>
          <w:lang w:val="ro-RO"/>
        </w:rPr>
        <w:t>Nielsen</w:t>
      </w:r>
      <w:proofErr w:type="spellEnd"/>
      <w:r w:rsidRPr="001762E6">
        <w:rPr>
          <w:rFonts w:ascii="Arial" w:hAnsi="Arial" w:cs="Arial"/>
          <w:lang w:val="ro-RO"/>
        </w:rPr>
        <w:t xml:space="preserve"> </w:t>
      </w:r>
      <w:r w:rsidR="001762E6" w:rsidRPr="001762E6">
        <w:rPr>
          <w:rFonts w:ascii="Arial" w:hAnsi="Arial" w:cs="Arial"/>
          <w:lang w:val="ro-RO"/>
        </w:rPr>
        <w:t xml:space="preserve">și Rolf </w:t>
      </w:r>
      <w:proofErr w:type="spellStart"/>
      <w:r w:rsidR="001762E6" w:rsidRPr="001762E6">
        <w:rPr>
          <w:rFonts w:ascii="Arial" w:hAnsi="Arial" w:cs="Arial"/>
          <w:lang w:val="ro-RO"/>
        </w:rPr>
        <w:t>Molich</w:t>
      </w:r>
      <w:proofErr w:type="spellEnd"/>
      <w:r w:rsidR="001762E6" w:rsidRPr="001762E6">
        <w:rPr>
          <w:rFonts w:ascii="Arial" w:hAnsi="Arial" w:cs="Arial"/>
          <w:lang w:val="ro-RO"/>
        </w:rPr>
        <w:t xml:space="preserve"> au propus zece principii pentru a ajuta la dezvoltarea UI.</w:t>
      </w:r>
      <w:r w:rsidR="001762E6">
        <w:rPr>
          <w:rFonts w:ascii="Arial" w:hAnsi="Arial" w:cs="Arial"/>
          <w:lang w:val="ro-RO"/>
        </w:rPr>
        <w:t xml:space="preserve"> </w:t>
      </w:r>
    </w:p>
    <w:p w14:paraId="21C25F44" w14:textId="7A4B3421" w:rsidR="00754C52" w:rsidRDefault="001762E6" w:rsidP="001762E6">
      <w:pPr>
        <w:ind w:left="720" w:firstLine="720"/>
        <w:jc w:val="both"/>
        <w:rPr>
          <w:rFonts w:ascii="Arial" w:hAnsi="Arial" w:cs="Arial"/>
          <w:lang w:val="ro-RO"/>
        </w:rPr>
      </w:pPr>
      <w:r>
        <w:rPr>
          <w:rFonts w:ascii="Arial" w:hAnsi="Arial" w:cs="Arial"/>
          <w:lang w:val="ro-RO"/>
        </w:rPr>
        <w:t xml:space="preserve">Principiile euristice ale lui </w:t>
      </w:r>
      <w:proofErr w:type="spellStart"/>
      <w:r>
        <w:rPr>
          <w:rFonts w:ascii="Arial" w:hAnsi="Arial" w:cs="Arial"/>
          <w:lang w:val="ro-RO"/>
        </w:rPr>
        <w:t>Nielsen</w:t>
      </w:r>
      <w:proofErr w:type="spellEnd"/>
      <w:r>
        <w:rPr>
          <w:rFonts w:ascii="Arial" w:hAnsi="Arial" w:cs="Arial"/>
          <w:lang w:val="ro-RO"/>
        </w:rPr>
        <w:t xml:space="preserve"> sunt generale, adică nu determină reguli specifice de utilizare. În schimb, </w:t>
      </w:r>
      <w:proofErr w:type="spellStart"/>
      <w:r>
        <w:rPr>
          <w:rFonts w:ascii="Arial" w:hAnsi="Arial" w:cs="Arial"/>
          <w:lang w:val="ro-RO"/>
        </w:rPr>
        <w:t>euristicile</w:t>
      </w:r>
      <w:proofErr w:type="spellEnd"/>
      <w:r>
        <w:rPr>
          <w:rFonts w:ascii="Arial" w:hAnsi="Arial" w:cs="Arial"/>
          <w:lang w:val="ro-RO"/>
        </w:rPr>
        <w:t xml:space="preserve"> sunt reguli generale pe care le poți urma pentru a ajuta la crearea unor produse digitale mai accesibile, mai ușor de utilizat și mai intuitive. </w:t>
      </w:r>
    </w:p>
    <w:p w14:paraId="321BCFE6" w14:textId="56E8E92A" w:rsidR="001762E6" w:rsidRDefault="001762E6" w:rsidP="001762E6">
      <w:pPr>
        <w:jc w:val="both"/>
        <w:rPr>
          <w:rFonts w:ascii="Arial" w:hAnsi="Arial" w:cs="Arial"/>
          <w:lang w:val="ro-RO"/>
        </w:rPr>
      </w:pPr>
      <w:r>
        <w:rPr>
          <w:rFonts w:ascii="Arial" w:hAnsi="Arial" w:cs="Arial"/>
          <w:lang w:val="ro-RO"/>
        </w:rPr>
        <w:tab/>
        <w:t xml:space="preserve">Cele 10 principii euristice ale lui </w:t>
      </w:r>
      <w:proofErr w:type="spellStart"/>
      <w:r>
        <w:rPr>
          <w:rFonts w:ascii="Arial" w:hAnsi="Arial" w:cs="Arial"/>
          <w:lang w:val="ro-RO"/>
        </w:rPr>
        <w:t>Nielsen</w:t>
      </w:r>
      <w:proofErr w:type="spellEnd"/>
      <w:r>
        <w:rPr>
          <w:rFonts w:ascii="Arial" w:hAnsi="Arial" w:cs="Arial"/>
          <w:lang w:val="ro-RO"/>
        </w:rPr>
        <w:t xml:space="preserve"> sunt:</w:t>
      </w:r>
    </w:p>
    <w:p w14:paraId="4045C59A" w14:textId="63293B74"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1: Asigurarea vizibilității stării în care se află sistemul</w:t>
      </w:r>
    </w:p>
    <w:p w14:paraId="6F6533D1" w14:textId="113CC6A3"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2: Crearea unui model al sistemului care să fie compatibil cu realitatea</w:t>
      </w:r>
    </w:p>
    <w:p w14:paraId="40119C51" w14:textId="5F1E1114"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3: Controlul și libertatea utilizatorului</w:t>
      </w:r>
    </w:p>
    <w:p w14:paraId="15D83404" w14:textId="1F820C97"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4: Consistență și standarde</w:t>
      </w:r>
    </w:p>
    <w:p w14:paraId="311E12C0" w14:textId="5B29B041"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5:Prevenirea erorilor</w:t>
      </w:r>
    </w:p>
    <w:p w14:paraId="531DF054" w14:textId="482E6F90"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6: Recunoaștere mai degrabă decât memorare</w:t>
      </w:r>
    </w:p>
    <w:p w14:paraId="6F5DCA6D" w14:textId="77777777"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7: Flexibilitate și eficiență în utilizare</w:t>
      </w:r>
    </w:p>
    <w:p w14:paraId="7A546E75" w14:textId="77777777" w:rsidR="001762E6" w:rsidRDefault="001762E6" w:rsidP="001762E6">
      <w:pPr>
        <w:pStyle w:val="ListParagraph"/>
        <w:numPr>
          <w:ilvl w:val="0"/>
          <w:numId w:val="4"/>
        </w:numPr>
        <w:jc w:val="both"/>
        <w:rPr>
          <w:rFonts w:ascii="Arial" w:hAnsi="Arial" w:cs="Arial"/>
          <w:lang w:val="ro-RO"/>
        </w:rPr>
      </w:pPr>
      <w:r>
        <w:rPr>
          <w:rFonts w:ascii="Arial" w:hAnsi="Arial" w:cs="Arial"/>
          <w:lang w:val="ro-RO"/>
        </w:rPr>
        <w:t>Principiul 8: Proiectare estetică și minimalistă</w:t>
      </w:r>
    </w:p>
    <w:p w14:paraId="387ABCE2" w14:textId="35C70776" w:rsidR="001762E6" w:rsidRDefault="001762E6" w:rsidP="001762E6">
      <w:pPr>
        <w:pStyle w:val="ListParagraph"/>
        <w:numPr>
          <w:ilvl w:val="0"/>
          <w:numId w:val="4"/>
        </w:numPr>
        <w:jc w:val="both"/>
        <w:rPr>
          <w:rFonts w:ascii="Arial" w:hAnsi="Arial" w:cs="Arial"/>
          <w:lang w:val="ro-RO"/>
        </w:rPr>
      </w:pPr>
      <w:r>
        <w:rPr>
          <w:rFonts w:ascii="Arial" w:hAnsi="Arial" w:cs="Arial"/>
          <w:lang w:val="ro-RO"/>
        </w:rPr>
        <w:t xml:space="preserve">Principiul 9: Ajutați utilizatorii să recunoască, să diagnosticheze </w:t>
      </w:r>
      <w:r w:rsidR="00F12C7D">
        <w:rPr>
          <w:rFonts w:ascii="Arial" w:hAnsi="Arial" w:cs="Arial"/>
          <w:lang w:val="ro-RO"/>
        </w:rPr>
        <w:t>și să revină dintr-o eroare</w:t>
      </w:r>
    </w:p>
    <w:p w14:paraId="2F760459" w14:textId="64FCABED" w:rsidR="00F12C7D" w:rsidRPr="001762E6" w:rsidRDefault="00F12C7D" w:rsidP="001762E6">
      <w:pPr>
        <w:pStyle w:val="ListParagraph"/>
        <w:numPr>
          <w:ilvl w:val="0"/>
          <w:numId w:val="4"/>
        </w:numPr>
        <w:jc w:val="both"/>
        <w:rPr>
          <w:rFonts w:ascii="Arial" w:hAnsi="Arial" w:cs="Arial"/>
          <w:lang w:val="ro-RO"/>
        </w:rPr>
      </w:pPr>
      <w:r>
        <w:rPr>
          <w:rFonts w:ascii="Arial" w:hAnsi="Arial" w:cs="Arial"/>
          <w:lang w:val="ro-RO"/>
        </w:rPr>
        <w:t>Principiul 10: Suport (</w:t>
      </w:r>
      <w:proofErr w:type="spellStart"/>
      <w:r>
        <w:rPr>
          <w:rFonts w:ascii="Arial" w:hAnsi="Arial" w:cs="Arial"/>
          <w:lang w:val="ro-RO"/>
        </w:rPr>
        <w:t>Help</w:t>
      </w:r>
      <w:proofErr w:type="spellEnd"/>
      <w:r>
        <w:rPr>
          <w:rFonts w:ascii="Arial" w:hAnsi="Arial" w:cs="Arial"/>
          <w:lang w:val="ro-RO"/>
        </w:rPr>
        <w:t>) și comunicare</w:t>
      </w:r>
    </w:p>
    <w:p w14:paraId="7C06B553" w14:textId="77777777" w:rsidR="000D43EC" w:rsidRDefault="000D43EC" w:rsidP="000D43EC">
      <w:pPr>
        <w:pStyle w:val="ListParagraph"/>
        <w:ind w:left="1440"/>
        <w:jc w:val="both"/>
        <w:rPr>
          <w:rFonts w:ascii="Arial" w:hAnsi="Arial" w:cs="Arial"/>
          <w:b/>
          <w:bCs/>
          <w:lang w:val="ro-RO"/>
        </w:rPr>
      </w:pPr>
    </w:p>
    <w:p w14:paraId="2D240C3B" w14:textId="286722AC" w:rsidR="00224D0D" w:rsidRDefault="00224D0D" w:rsidP="00224D0D">
      <w:pPr>
        <w:pStyle w:val="ListParagraph"/>
        <w:numPr>
          <w:ilvl w:val="2"/>
          <w:numId w:val="1"/>
        </w:numPr>
        <w:jc w:val="both"/>
        <w:rPr>
          <w:rFonts w:ascii="Arial" w:hAnsi="Arial" w:cs="Arial"/>
          <w:b/>
          <w:bCs/>
          <w:lang w:val="ro-RO"/>
        </w:rPr>
      </w:pPr>
      <w:r>
        <w:rPr>
          <w:rFonts w:ascii="Arial" w:hAnsi="Arial" w:cs="Arial"/>
          <w:b/>
          <w:bCs/>
          <w:lang w:val="ro-RO"/>
        </w:rPr>
        <w:t>Principiul 1 – Asigurarea vizibilității stării în care se află sistemul</w:t>
      </w:r>
    </w:p>
    <w:p w14:paraId="463989F8" w14:textId="7D39115E" w:rsidR="00754C52" w:rsidRPr="00754C52" w:rsidRDefault="00754C52" w:rsidP="00754C52">
      <w:pPr>
        <w:ind w:left="1080" w:firstLine="360"/>
        <w:jc w:val="both"/>
        <w:rPr>
          <w:rFonts w:ascii="Arial" w:hAnsi="Arial" w:cs="Arial"/>
          <w:lang w:val="ro-RO"/>
        </w:rPr>
      </w:pPr>
      <w:r w:rsidRPr="00754C52">
        <w:rPr>
          <w:rFonts w:ascii="Arial" w:hAnsi="Arial" w:cs="Arial"/>
          <w:lang w:val="ro-RO"/>
        </w:rPr>
        <w:t>Vizibilitatea stării sistemului se referă la cât de bine este transmisă starea sistemului utilizatorilor săi.</w:t>
      </w:r>
      <w:r>
        <w:rPr>
          <w:rFonts w:ascii="Arial" w:hAnsi="Arial" w:cs="Arial"/>
          <w:lang w:val="ro-RO"/>
        </w:rPr>
        <w:t xml:space="preserve"> În mod ideal, sistemele ar trebui să țină întotdeauna utilizatorii informați despre ceea ce se întâmplă, printr-un feedback adecvat într-un timp rezonabil.</w:t>
      </w:r>
    </w:p>
    <w:p w14:paraId="08803257" w14:textId="0347A60B" w:rsidR="00224D0D" w:rsidRDefault="00224D0D" w:rsidP="00754C52">
      <w:pPr>
        <w:ind w:left="360" w:firstLine="720"/>
        <w:jc w:val="both"/>
        <w:rPr>
          <w:rFonts w:ascii="Arial" w:hAnsi="Arial" w:cs="Arial"/>
          <w:lang w:val="ro-RO"/>
        </w:rPr>
      </w:pPr>
      <w:r>
        <w:rPr>
          <w:rFonts w:ascii="Arial" w:hAnsi="Arial" w:cs="Arial"/>
          <w:lang w:val="ro-RO"/>
        </w:rPr>
        <w:t xml:space="preserve">Acest principiu a fost atins prin următoarele </w:t>
      </w:r>
      <w:r w:rsidR="007336CE">
        <w:rPr>
          <w:rFonts w:ascii="Arial" w:hAnsi="Arial" w:cs="Arial"/>
          <w:lang w:val="ro-RO"/>
        </w:rPr>
        <w:t>funcționalități:</w:t>
      </w:r>
    </w:p>
    <w:p w14:paraId="6EB99E7B" w14:textId="2D899477" w:rsidR="007336CE" w:rsidRDefault="007336CE" w:rsidP="007336CE">
      <w:pPr>
        <w:pStyle w:val="ListParagraph"/>
        <w:numPr>
          <w:ilvl w:val="0"/>
          <w:numId w:val="3"/>
        </w:numPr>
        <w:jc w:val="both"/>
        <w:rPr>
          <w:rFonts w:ascii="Arial" w:hAnsi="Arial" w:cs="Arial"/>
          <w:lang w:val="ro-RO"/>
        </w:rPr>
      </w:pPr>
      <w:r>
        <w:rPr>
          <w:rFonts w:ascii="Arial" w:hAnsi="Arial" w:cs="Arial"/>
          <w:lang w:val="ro-RO"/>
        </w:rPr>
        <w:t xml:space="preserve">Evidențierea butonului activ </w:t>
      </w:r>
      <w:r w:rsidR="000D43EC">
        <w:rPr>
          <w:rFonts w:ascii="Arial" w:hAnsi="Arial" w:cs="Arial"/>
          <w:lang w:val="ro-RO"/>
        </w:rPr>
        <w:t>(vezi figura)</w:t>
      </w:r>
    </w:p>
    <w:p w14:paraId="280CD754" w14:textId="33F3994A" w:rsidR="000D43EC" w:rsidRPr="000D43EC" w:rsidRDefault="007336CE" w:rsidP="000D43EC">
      <w:pPr>
        <w:pStyle w:val="ListParagraph"/>
        <w:numPr>
          <w:ilvl w:val="0"/>
          <w:numId w:val="3"/>
        </w:numPr>
        <w:jc w:val="both"/>
        <w:rPr>
          <w:rFonts w:ascii="Arial" w:hAnsi="Arial" w:cs="Arial"/>
          <w:lang w:val="ro-RO"/>
        </w:rPr>
      </w:pPr>
      <w:r>
        <w:rPr>
          <w:rFonts w:ascii="Arial" w:hAnsi="Arial" w:cs="Arial"/>
          <w:lang w:val="ro-RO"/>
        </w:rPr>
        <w:t>Validarea câmpurilor în timp real</w:t>
      </w:r>
      <w:r w:rsidR="000D43EC">
        <w:rPr>
          <w:rFonts w:ascii="Arial" w:hAnsi="Arial" w:cs="Arial"/>
          <w:lang w:val="ro-RO"/>
        </w:rPr>
        <w:t xml:space="preserve"> (vezi figura)</w:t>
      </w:r>
    </w:p>
    <w:p w14:paraId="2F884FA6" w14:textId="3FDE1F4D" w:rsidR="000D43EC" w:rsidRDefault="007336CE" w:rsidP="000D43EC">
      <w:pPr>
        <w:pStyle w:val="ListParagraph"/>
        <w:numPr>
          <w:ilvl w:val="0"/>
          <w:numId w:val="3"/>
        </w:numPr>
        <w:jc w:val="both"/>
        <w:rPr>
          <w:rFonts w:ascii="Arial" w:hAnsi="Arial" w:cs="Arial"/>
          <w:lang w:val="ro-RO"/>
        </w:rPr>
      </w:pPr>
      <w:r>
        <w:rPr>
          <w:rFonts w:ascii="Arial" w:hAnsi="Arial" w:cs="Arial"/>
          <w:lang w:val="ro-RO"/>
        </w:rPr>
        <w:t>Afișarea un</w:t>
      </w:r>
      <w:r w:rsidR="000D43EC">
        <w:rPr>
          <w:rFonts w:ascii="Arial" w:hAnsi="Arial" w:cs="Arial"/>
          <w:lang w:val="ro-RO"/>
        </w:rPr>
        <w:t xml:space="preserve">ei iconițe reprezentative în momentul </w:t>
      </w:r>
      <w:r w:rsidR="0033765F">
        <w:rPr>
          <w:rFonts w:ascii="Arial" w:hAnsi="Arial" w:cs="Arial"/>
          <w:lang w:val="ro-RO"/>
        </w:rPr>
        <w:t>încărcării paginii</w:t>
      </w:r>
      <w:r w:rsidR="000D43EC">
        <w:rPr>
          <w:rFonts w:ascii="Arial" w:hAnsi="Arial" w:cs="Arial"/>
          <w:lang w:val="ro-RO"/>
        </w:rPr>
        <w:t xml:space="preserve"> (vezi figura)</w:t>
      </w:r>
    </w:p>
    <w:p w14:paraId="4ABE2FDA" w14:textId="77A245AF" w:rsidR="000D43EC" w:rsidRDefault="000D43EC" w:rsidP="00F12C7D">
      <w:pPr>
        <w:jc w:val="center"/>
        <w:rPr>
          <w:rFonts w:ascii="Arial" w:hAnsi="Arial" w:cs="Arial"/>
          <w:lang w:val="ro-RO"/>
        </w:rPr>
      </w:pPr>
      <w:r w:rsidRPr="000D43EC">
        <w:rPr>
          <w:rFonts w:ascii="Arial" w:hAnsi="Arial" w:cs="Arial"/>
          <w:noProof/>
          <w:lang w:val="ro-RO"/>
        </w:rPr>
        <w:drawing>
          <wp:inline distT="0" distB="0" distL="0" distR="0" wp14:anchorId="6911514A" wp14:editId="483AD766">
            <wp:extent cx="4147457" cy="131689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7457" cy="1316899"/>
                    </a:xfrm>
                    <a:prstGeom prst="rect">
                      <a:avLst/>
                    </a:prstGeom>
                  </pic:spPr>
                </pic:pic>
              </a:graphicData>
            </a:graphic>
          </wp:inline>
        </w:drawing>
      </w:r>
    </w:p>
    <w:p w14:paraId="27584B9A" w14:textId="17F39CE2" w:rsidR="000D43EC" w:rsidRDefault="000D43EC" w:rsidP="000D43EC">
      <w:pPr>
        <w:jc w:val="center"/>
        <w:rPr>
          <w:rFonts w:ascii="Arial" w:hAnsi="Arial" w:cs="Arial"/>
          <w:lang w:val="ro-RO"/>
        </w:rPr>
      </w:pPr>
      <w:r>
        <w:rPr>
          <w:rFonts w:ascii="Arial" w:hAnsi="Arial" w:cs="Arial"/>
          <w:lang w:val="ro-RO"/>
        </w:rPr>
        <w:t>Figura.</w:t>
      </w:r>
    </w:p>
    <w:p w14:paraId="25EB64FF" w14:textId="77777777" w:rsidR="000D43EC" w:rsidRDefault="000D43EC" w:rsidP="000D43EC">
      <w:pPr>
        <w:jc w:val="center"/>
        <w:rPr>
          <w:rFonts w:ascii="Arial" w:hAnsi="Arial" w:cs="Arial"/>
          <w:lang w:val="ro-RO"/>
        </w:rPr>
      </w:pPr>
      <w:r w:rsidRPr="000D43EC">
        <w:rPr>
          <w:rFonts w:ascii="Arial" w:hAnsi="Arial" w:cs="Arial"/>
          <w:noProof/>
          <w:lang w:val="ro-RO"/>
        </w:rPr>
        <w:lastRenderedPageBreak/>
        <w:drawing>
          <wp:inline distT="0" distB="0" distL="0" distR="0" wp14:anchorId="6419E7B6" wp14:editId="720BD6A6">
            <wp:extent cx="4963795" cy="35705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4996" cy="3578572"/>
                    </a:xfrm>
                    <a:prstGeom prst="rect">
                      <a:avLst/>
                    </a:prstGeom>
                  </pic:spPr>
                </pic:pic>
              </a:graphicData>
            </a:graphic>
          </wp:inline>
        </w:drawing>
      </w:r>
    </w:p>
    <w:p w14:paraId="26150B78" w14:textId="4C8DC59A" w:rsidR="00F12C7D" w:rsidRDefault="00F12C7D" w:rsidP="000D43EC">
      <w:pPr>
        <w:jc w:val="center"/>
        <w:rPr>
          <w:rFonts w:ascii="Arial" w:hAnsi="Arial" w:cs="Arial"/>
          <w:lang w:val="ro-RO"/>
        </w:rPr>
      </w:pPr>
      <w:r>
        <w:rPr>
          <w:rFonts w:ascii="Arial" w:hAnsi="Arial" w:cs="Arial"/>
          <w:lang w:val="ro-RO"/>
        </w:rPr>
        <w:t>Figura.</w:t>
      </w:r>
    </w:p>
    <w:p w14:paraId="75E27B2F" w14:textId="0C9CBCE7" w:rsidR="00F12C7D" w:rsidRDefault="00F12C7D" w:rsidP="000D43EC">
      <w:pPr>
        <w:jc w:val="center"/>
        <w:rPr>
          <w:rFonts w:ascii="Arial" w:hAnsi="Arial" w:cs="Arial"/>
          <w:lang w:val="ro-RO"/>
        </w:rPr>
      </w:pPr>
    </w:p>
    <w:p w14:paraId="7407A316" w14:textId="164C34FC" w:rsidR="00F12C7D" w:rsidRDefault="00F12C7D" w:rsidP="000D43EC">
      <w:pPr>
        <w:jc w:val="center"/>
        <w:rPr>
          <w:rFonts w:ascii="Arial" w:hAnsi="Arial" w:cs="Arial"/>
          <w:lang w:val="ro-RO"/>
        </w:rPr>
      </w:pPr>
      <w:r w:rsidRPr="000D43EC">
        <w:rPr>
          <w:rFonts w:ascii="Arial" w:hAnsi="Arial" w:cs="Arial"/>
          <w:noProof/>
          <w:lang w:val="ro-RO"/>
        </w:rPr>
        <w:drawing>
          <wp:inline distT="0" distB="0" distL="0" distR="0" wp14:anchorId="33452204" wp14:editId="7E36C5B9">
            <wp:extent cx="3177815" cy="32159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815" cy="3215919"/>
                    </a:xfrm>
                    <a:prstGeom prst="rect">
                      <a:avLst/>
                    </a:prstGeom>
                  </pic:spPr>
                </pic:pic>
              </a:graphicData>
            </a:graphic>
          </wp:inline>
        </w:drawing>
      </w:r>
    </w:p>
    <w:p w14:paraId="049954E2" w14:textId="4B36893A" w:rsidR="00F12C7D" w:rsidRDefault="00F12C7D" w:rsidP="000D43EC">
      <w:pPr>
        <w:jc w:val="center"/>
        <w:rPr>
          <w:rFonts w:ascii="Arial" w:hAnsi="Arial" w:cs="Arial"/>
          <w:lang w:val="ro-RO"/>
        </w:rPr>
      </w:pPr>
      <w:r>
        <w:rPr>
          <w:rFonts w:ascii="Arial" w:hAnsi="Arial" w:cs="Arial"/>
          <w:lang w:val="ro-RO"/>
        </w:rPr>
        <w:t xml:space="preserve">Figura. </w:t>
      </w:r>
    </w:p>
    <w:p w14:paraId="063B57B5" w14:textId="77777777" w:rsidR="00F12C7D" w:rsidRPr="000D43EC" w:rsidRDefault="00F12C7D" w:rsidP="000D43EC">
      <w:pPr>
        <w:jc w:val="center"/>
        <w:rPr>
          <w:rFonts w:ascii="Arial" w:hAnsi="Arial" w:cs="Arial"/>
          <w:lang w:val="ro-RO"/>
        </w:rPr>
      </w:pPr>
    </w:p>
    <w:p w14:paraId="6B2C1C12" w14:textId="4DB38778" w:rsidR="007336CE" w:rsidRDefault="00F12C7D" w:rsidP="00F12C7D">
      <w:pPr>
        <w:pStyle w:val="ListParagraph"/>
        <w:numPr>
          <w:ilvl w:val="2"/>
          <w:numId w:val="1"/>
        </w:numPr>
        <w:jc w:val="both"/>
        <w:rPr>
          <w:rFonts w:ascii="Arial" w:hAnsi="Arial" w:cs="Arial"/>
          <w:b/>
          <w:bCs/>
          <w:lang w:val="ro-RO"/>
        </w:rPr>
      </w:pPr>
      <w:r w:rsidRPr="00F12C7D">
        <w:rPr>
          <w:rFonts w:ascii="Arial" w:hAnsi="Arial" w:cs="Arial"/>
          <w:b/>
          <w:bCs/>
          <w:lang w:val="ro-RO"/>
        </w:rPr>
        <w:lastRenderedPageBreak/>
        <w:t>Principiul 2 – Crearea unui model al sistemului care să fie compatibil cu realitatea</w:t>
      </w:r>
    </w:p>
    <w:p w14:paraId="7B60F197" w14:textId="1158B490" w:rsidR="00FC34E1" w:rsidRDefault="00FC34E1" w:rsidP="00FC34E1">
      <w:pPr>
        <w:ind w:left="1080" w:firstLine="720"/>
        <w:jc w:val="both"/>
        <w:rPr>
          <w:rFonts w:ascii="Arial" w:hAnsi="Arial" w:cs="Arial"/>
          <w:lang w:val="ro-RO"/>
        </w:rPr>
      </w:pPr>
      <w:r w:rsidRPr="00FC34E1">
        <w:rPr>
          <w:rFonts w:ascii="Arial" w:hAnsi="Arial" w:cs="Arial"/>
          <w:lang w:val="ro-RO"/>
        </w:rPr>
        <w:t>Sistemul trebuie să comunice cu utilizatorul în limbajul uzual acestuia, folosind fraze, cuvinte și concepte familiare, nu termeni orientați pe sistem. Informația trebuie să apară într-o ordine și urmând o logică ”naturală”.</w:t>
      </w:r>
    </w:p>
    <w:p w14:paraId="1313A426" w14:textId="4DAE54D9" w:rsidR="00FC34E1" w:rsidRPr="00FC34E1" w:rsidRDefault="00FC34E1" w:rsidP="00FC34E1">
      <w:pPr>
        <w:ind w:left="1080" w:firstLine="720"/>
        <w:jc w:val="both"/>
        <w:rPr>
          <w:rFonts w:ascii="Arial" w:hAnsi="Arial" w:cs="Arial"/>
          <w:lang w:val="ro-RO"/>
        </w:rPr>
      </w:pPr>
      <w:r w:rsidRPr="00FC34E1">
        <w:rPr>
          <w:rFonts w:ascii="Arial" w:hAnsi="Arial" w:cs="Arial"/>
          <w:lang w:val="ro-RO"/>
        </w:rPr>
        <w:t xml:space="preserve">Am respectat acest principiu prin utilizarea unui limbaj uzual, folosind fraze, cuvinte și </w:t>
      </w:r>
      <w:r>
        <w:rPr>
          <w:rFonts w:ascii="Arial" w:hAnsi="Arial" w:cs="Arial"/>
          <w:lang w:val="ro-RO"/>
        </w:rPr>
        <w:t>noțiuni</w:t>
      </w:r>
      <w:r w:rsidRPr="00FC34E1">
        <w:rPr>
          <w:rFonts w:ascii="Arial" w:hAnsi="Arial" w:cs="Arial"/>
          <w:lang w:val="ro-RO"/>
        </w:rPr>
        <w:t xml:space="preserve"> familiare, care pot fi ușor de înțeles de către utilizator, astfel acesta se va simți comod și va utiliza informațiile puse la dispoziția lui de pe acest site fără a mai fi nevoit să caute sensul unor anumiți termeni sau în cel mai rău caz, să nu mai folosească deloc site-ul.</w:t>
      </w:r>
    </w:p>
    <w:p w14:paraId="74113C02" w14:textId="19865813" w:rsidR="00F12C7D" w:rsidRDefault="00F12C7D" w:rsidP="00F12C7D">
      <w:pPr>
        <w:pStyle w:val="ListParagraph"/>
        <w:numPr>
          <w:ilvl w:val="2"/>
          <w:numId w:val="1"/>
        </w:numPr>
        <w:jc w:val="both"/>
        <w:rPr>
          <w:rFonts w:ascii="Arial" w:hAnsi="Arial" w:cs="Arial"/>
          <w:b/>
          <w:bCs/>
          <w:lang w:val="ro-RO"/>
        </w:rPr>
      </w:pPr>
      <w:r w:rsidRPr="00F12C7D">
        <w:rPr>
          <w:rFonts w:ascii="Arial" w:hAnsi="Arial" w:cs="Arial"/>
          <w:b/>
          <w:bCs/>
          <w:lang w:val="ro-RO"/>
        </w:rPr>
        <w:t xml:space="preserve">Principiul </w:t>
      </w:r>
      <w:r>
        <w:rPr>
          <w:rFonts w:ascii="Arial" w:hAnsi="Arial" w:cs="Arial"/>
          <w:b/>
          <w:bCs/>
          <w:lang w:val="ro-RO"/>
        </w:rPr>
        <w:t>3</w:t>
      </w:r>
      <w:r w:rsidRPr="00F12C7D">
        <w:rPr>
          <w:rFonts w:ascii="Arial" w:hAnsi="Arial" w:cs="Arial"/>
          <w:b/>
          <w:bCs/>
          <w:lang w:val="ro-RO"/>
        </w:rPr>
        <w:t xml:space="preserve"> – C</w:t>
      </w:r>
      <w:r>
        <w:rPr>
          <w:rFonts w:ascii="Arial" w:hAnsi="Arial" w:cs="Arial"/>
          <w:b/>
          <w:bCs/>
          <w:lang w:val="ro-RO"/>
        </w:rPr>
        <w:t>ontrolul și libertatea utilizatorului</w:t>
      </w:r>
    </w:p>
    <w:p w14:paraId="51ED7EC2" w14:textId="45F63351" w:rsidR="008B2AAB" w:rsidRDefault="008B2AAB" w:rsidP="008B2AAB">
      <w:pPr>
        <w:ind w:left="1080" w:firstLine="720"/>
        <w:jc w:val="both"/>
        <w:rPr>
          <w:rFonts w:ascii="Arial" w:hAnsi="Arial" w:cs="Arial"/>
          <w:lang w:val="ro-RO"/>
        </w:rPr>
      </w:pPr>
      <w:r w:rsidRPr="008B2AAB">
        <w:rPr>
          <w:rFonts w:ascii="Arial" w:hAnsi="Arial" w:cs="Arial"/>
          <w:lang w:val="ro-RO"/>
        </w:rPr>
        <w:t>Se întâmplă des ca utilizatorii să selecteze funcții nepotrivite și au nevoie de o ”ieșire de urgență”. Aceste ieșiri permit utilizatorului să păstreze controlul asupra sistemului și să evite să rămână blocați și să se simtă frustrați.</w:t>
      </w:r>
    </w:p>
    <w:p w14:paraId="41A3C174" w14:textId="395090E4" w:rsidR="008B2AAB" w:rsidRDefault="008B2AAB" w:rsidP="008B2AAB">
      <w:pPr>
        <w:ind w:left="1080" w:firstLine="720"/>
        <w:jc w:val="both"/>
        <w:rPr>
          <w:rFonts w:ascii="Arial" w:hAnsi="Arial" w:cs="Arial"/>
          <w:lang w:val="ro-RO"/>
        </w:rPr>
      </w:pPr>
      <w:r>
        <w:rPr>
          <w:rFonts w:ascii="Arial" w:hAnsi="Arial" w:cs="Arial"/>
          <w:lang w:val="ro-RO"/>
        </w:rPr>
        <w:t>Prin utilizarea unui buton de anulare/renunțare am reușit să respect acest principiu, astfel în pagina de editare profil, este posibil ca utilizator să nu mai dorească să fie salvate aceste informații așa că prin apăsarea butonului de renunțare îi sunt anulate modificările pe care le-a adus.</w:t>
      </w:r>
    </w:p>
    <w:p w14:paraId="5FA36AFE" w14:textId="62D34322" w:rsidR="008B2AAB" w:rsidRDefault="008B2AAB" w:rsidP="008B2AAB">
      <w:pPr>
        <w:jc w:val="center"/>
        <w:rPr>
          <w:rFonts w:ascii="Arial" w:hAnsi="Arial" w:cs="Arial"/>
          <w:lang w:val="ro-RO"/>
        </w:rPr>
      </w:pPr>
      <w:r w:rsidRPr="008B2AAB">
        <w:rPr>
          <w:rFonts w:ascii="Arial" w:hAnsi="Arial" w:cs="Arial"/>
          <w:noProof/>
          <w:lang w:val="ro-RO"/>
        </w:rPr>
        <w:drawing>
          <wp:inline distT="0" distB="0" distL="0" distR="0" wp14:anchorId="5C2975D7" wp14:editId="6C4C4B6B">
            <wp:extent cx="4060129" cy="4116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2010" cy="4128206"/>
                    </a:xfrm>
                    <a:prstGeom prst="rect">
                      <a:avLst/>
                    </a:prstGeom>
                  </pic:spPr>
                </pic:pic>
              </a:graphicData>
            </a:graphic>
          </wp:inline>
        </w:drawing>
      </w:r>
    </w:p>
    <w:p w14:paraId="5DC3540E" w14:textId="357381DF" w:rsidR="008B2AAB" w:rsidRPr="008B2AAB" w:rsidRDefault="008B2AAB" w:rsidP="008B2AAB">
      <w:pPr>
        <w:jc w:val="center"/>
        <w:rPr>
          <w:rFonts w:ascii="Arial" w:hAnsi="Arial" w:cs="Arial"/>
          <w:lang w:val="ro-RO"/>
        </w:rPr>
      </w:pPr>
      <w:r>
        <w:rPr>
          <w:rFonts w:ascii="Arial" w:hAnsi="Arial" w:cs="Arial"/>
          <w:lang w:val="ro-RO"/>
        </w:rPr>
        <w:t>Figura.</w:t>
      </w:r>
    </w:p>
    <w:p w14:paraId="75611C2D" w14:textId="77777777" w:rsidR="00F83FE5" w:rsidRDefault="00F12C7D" w:rsidP="00F83FE5">
      <w:pPr>
        <w:pStyle w:val="ListParagraph"/>
        <w:numPr>
          <w:ilvl w:val="2"/>
          <w:numId w:val="1"/>
        </w:numPr>
        <w:jc w:val="both"/>
        <w:rPr>
          <w:rFonts w:ascii="Arial" w:hAnsi="Arial" w:cs="Arial"/>
          <w:b/>
          <w:bCs/>
          <w:lang w:val="ro-RO"/>
        </w:rPr>
      </w:pPr>
      <w:r>
        <w:rPr>
          <w:rFonts w:ascii="Arial" w:hAnsi="Arial" w:cs="Arial"/>
          <w:b/>
          <w:bCs/>
          <w:lang w:val="ro-RO"/>
        </w:rPr>
        <w:lastRenderedPageBreak/>
        <w:t>Pr</w:t>
      </w:r>
      <w:r w:rsidRPr="00F12C7D">
        <w:rPr>
          <w:rFonts w:ascii="Arial" w:hAnsi="Arial" w:cs="Arial"/>
          <w:b/>
          <w:bCs/>
          <w:lang w:val="ro-RO"/>
        </w:rPr>
        <w:t xml:space="preserve">incipiul </w:t>
      </w:r>
      <w:r>
        <w:rPr>
          <w:rFonts w:ascii="Arial" w:hAnsi="Arial" w:cs="Arial"/>
          <w:b/>
          <w:bCs/>
          <w:lang w:val="ro-RO"/>
        </w:rPr>
        <w:t>4</w:t>
      </w:r>
      <w:r w:rsidRPr="00F12C7D">
        <w:rPr>
          <w:rFonts w:ascii="Arial" w:hAnsi="Arial" w:cs="Arial"/>
          <w:b/>
          <w:bCs/>
          <w:lang w:val="ro-RO"/>
        </w:rPr>
        <w:t xml:space="preserve"> – C</w:t>
      </w:r>
      <w:r>
        <w:rPr>
          <w:rFonts w:ascii="Arial" w:hAnsi="Arial" w:cs="Arial"/>
          <w:b/>
          <w:bCs/>
          <w:lang w:val="ro-RO"/>
        </w:rPr>
        <w:t>onsistență și standarde</w:t>
      </w:r>
    </w:p>
    <w:p w14:paraId="54DF26EE" w14:textId="3F347E46" w:rsidR="008B2AAB" w:rsidRPr="00F83FE5" w:rsidRDefault="008B2AAB" w:rsidP="00F83FE5">
      <w:pPr>
        <w:ind w:left="1080" w:firstLine="720"/>
        <w:jc w:val="both"/>
        <w:rPr>
          <w:rFonts w:ascii="Arial" w:hAnsi="Arial" w:cs="Arial"/>
          <w:b/>
          <w:bCs/>
          <w:lang w:val="ro-RO"/>
        </w:rPr>
      </w:pPr>
      <w:r w:rsidRPr="00F83FE5">
        <w:rPr>
          <w:rFonts w:ascii="Arial" w:hAnsi="Arial" w:cs="Arial"/>
          <w:lang w:val="ro-RO"/>
        </w:rPr>
        <w:t xml:space="preserve">Acest </w:t>
      </w:r>
      <w:r w:rsidR="00F83FE5" w:rsidRPr="00F83FE5">
        <w:rPr>
          <w:rFonts w:ascii="Arial" w:hAnsi="Arial" w:cs="Arial"/>
          <w:lang w:val="ro-RO"/>
        </w:rPr>
        <w:t>principiu se referă la faptul că trebuie evitată confuzia utilizatorilor, mai exact situațiile sau acțiunile care au același efect.</w:t>
      </w:r>
      <w:r w:rsidR="00F83FE5">
        <w:rPr>
          <w:rFonts w:ascii="Arial" w:hAnsi="Arial" w:cs="Arial"/>
          <w:lang w:val="ro-RO"/>
        </w:rPr>
        <w:t xml:space="preserve"> </w:t>
      </w:r>
    </w:p>
    <w:p w14:paraId="5B384B87" w14:textId="723D8D44" w:rsidR="00585D84" w:rsidRDefault="00F12C7D" w:rsidP="00150CE4">
      <w:pPr>
        <w:pStyle w:val="ListParagraph"/>
        <w:numPr>
          <w:ilvl w:val="2"/>
          <w:numId w:val="1"/>
        </w:numPr>
        <w:jc w:val="both"/>
        <w:rPr>
          <w:rFonts w:ascii="Arial" w:hAnsi="Arial" w:cs="Arial"/>
          <w:b/>
          <w:bCs/>
          <w:lang w:val="ro-RO"/>
        </w:rPr>
      </w:pPr>
      <w:r>
        <w:rPr>
          <w:rFonts w:ascii="Arial" w:hAnsi="Arial" w:cs="Arial"/>
          <w:b/>
          <w:bCs/>
          <w:lang w:val="ro-RO"/>
        </w:rPr>
        <w:t>Pr</w:t>
      </w:r>
      <w:r w:rsidRPr="00F12C7D">
        <w:rPr>
          <w:rFonts w:ascii="Arial" w:hAnsi="Arial" w:cs="Arial"/>
          <w:b/>
          <w:bCs/>
          <w:lang w:val="ro-RO"/>
        </w:rPr>
        <w:t xml:space="preserve">incipiul </w:t>
      </w:r>
      <w:r>
        <w:rPr>
          <w:rFonts w:ascii="Arial" w:hAnsi="Arial" w:cs="Arial"/>
          <w:b/>
          <w:bCs/>
          <w:lang w:val="ro-RO"/>
        </w:rPr>
        <w:t>5</w:t>
      </w:r>
      <w:r w:rsidRPr="00F12C7D">
        <w:rPr>
          <w:rFonts w:ascii="Arial" w:hAnsi="Arial" w:cs="Arial"/>
          <w:b/>
          <w:bCs/>
          <w:lang w:val="ro-RO"/>
        </w:rPr>
        <w:t xml:space="preserve"> – </w:t>
      </w:r>
      <w:r>
        <w:rPr>
          <w:rFonts w:ascii="Arial" w:hAnsi="Arial" w:cs="Arial"/>
          <w:b/>
          <w:bCs/>
          <w:lang w:val="ro-RO"/>
        </w:rPr>
        <w:t>Prevenirea erorilor</w:t>
      </w:r>
    </w:p>
    <w:p w14:paraId="3E615813" w14:textId="47D22B35" w:rsidR="00C01414" w:rsidRDefault="00C01414" w:rsidP="00C01414">
      <w:pPr>
        <w:ind w:left="1080" w:firstLine="720"/>
        <w:jc w:val="both"/>
        <w:rPr>
          <w:rFonts w:ascii="Arial" w:hAnsi="Arial" w:cs="Arial"/>
          <w:lang w:val="ro-RO"/>
        </w:rPr>
      </w:pPr>
      <w:r>
        <w:rPr>
          <w:rFonts w:ascii="Arial" w:hAnsi="Arial" w:cs="Arial"/>
          <w:lang w:val="ro-RO"/>
        </w:rPr>
        <w:t>Mesajele de eroare sunt importante, dar cea mai bună alegere este de a le evita. Astfel funcționalitățile prin care utilizatorul poate să producă erori sunt dezactivate până îndeplinește toate condițiile necesare de a se angaja în acțiune.</w:t>
      </w:r>
    </w:p>
    <w:p w14:paraId="64D07315" w14:textId="4439F4D8" w:rsidR="00C01414" w:rsidRDefault="00C01414" w:rsidP="00C01414">
      <w:pPr>
        <w:ind w:left="1080" w:firstLine="720"/>
        <w:jc w:val="both"/>
        <w:rPr>
          <w:rFonts w:ascii="Arial" w:hAnsi="Arial" w:cs="Arial"/>
          <w:lang w:val="ro-RO"/>
        </w:rPr>
      </w:pPr>
      <w:r>
        <w:rPr>
          <w:rFonts w:ascii="Arial" w:hAnsi="Arial" w:cs="Arial"/>
          <w:lang w:val="ro-RO"/>
        </w:rPr>
        <w:t xml:space="preserve">Spre exemplu, în pagina destinată coșului de cumpărături am dezactivat butonul de finalizare cumpărături în momentul în care nu mai există produse în coș pentru a evita să producerea de erori. </w:t>
      </w:r>
    </w:p>
    <w:p w14:paraId="7E72CD8B" w14:textId="7B671861" w:rsidR="00830F46" w:rsidRDefault="00830F46" w:rsidP="00830F46">
      <w:pPr>
        <w:jc w:val="center"/>
        <w:rPr>
          <w:rFonts w:ascii="Arial" w:hAnsi="Arial" w:cs="Arial"/>
          <w:lang w:val="ro-RO"/>
        </w:rPr>
      </w:pPr>
      <w:r w:rsidRPr="00830F46">
        <w:rPr>
          <w:rFonts w:ascii="Arial" w:hAnsi="Arial" w:cs="Arial"/>
          <w:lang w:val="ro-RO"/>
        </w:rPr>
        <w:drawing>
          <wp:inline distT="0" distB="0" distL="0" distR="0" wp14:anchorId="6F3BFAD9" wp14:editId="17E305ED">
            <wp:extent cx="4955872" cy="23730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6067" cy="2377968"/>
                    </a:xfrm>
                    <a:prstGeom prst="rect">
                      <a:avLst/>
                    </a:prstGeom>
                  </pic:spPr>
                </pic:pic>
              </a:graphicData>
            </a:graphic>
          </wp:inline>
        </w:drawing>
      </w:r>
    </w:p>
    <w:p w14:paraId="3D1F45C9" w14:textId="182B3FDB" w:rsidR="00830F46" w:rsidRPr="00C01414" w:rsidRDefault="00830F46" w:rsidP="00830F46">
      <w:pPr>
        <w:jc w:val="center"/>
        <w:rPr>
          <w:rFonts w:ascii="Arial" w:hAnsi="Arial" w:cs="Arial"/>
          <w:lang w:val="ro-RO"/>
        </w:rPr>
      </w:pPr>
      <w:r>
        <w:rPr>
          <w:rFonts w:ascii="Arial" w:hAnsi="Arial" w:cs="Arial"/>
          <w:lang w:val="ro-RO"/>
        </w:rPr>
        <w:t>Figura.</w:t>
      </w:r>
    </w:p>
    <w:p w14:paraId="7362DBC2" w14:textId="23D21607" w:rsidR="00C01414" w:rsidRDefault="00C01414" w:rsidP="009723A3">
      <w:pPr>
        <w:jc w:val="center"/>
        <w:rPr>
          <w:rFonts w:ascii="Arial" w:hAnsi="Arial" w:cs="Arial"/>
          <w:b/>
          <w:bCs/>
          <w:lang w:val="ro-RO"/>
        </w:rPr>
      </w:pPr>
      <w:r w:rsidRPr="00C01414">
        <w:rPr>
          <w:rFonts w:ascii="Arial" w:hAnsi="Arial" w:cs="Arial"/>
          <w:b/>
          <w:bCs/>
          <w:lang w:val="ro-RO"/>
        </w:rPr>
        <w:drawing>
          <wp:inline distT="0" distB="0" distL="0" distR="0" wp14:anchorId="0A7CDA71" wp14:editId="4B541A5D">
            <wp:extent cx="5094515" cy="23620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517" cy="2380615"/>
                    </a:xfrm>
                    <a:prstGeom prst="rect">
                      <a:avLst/>
                    </a:prstGeom>
                  </pic:spPr>
                </pic:pic>
              </a:graphicData>
            </a:graphic>
          </wp:inline>
        </w:drawing>
      </w:r>
    </w:p>
    <w:p w14:paraId="4DA3C9A2" w14:textId="52D79994" w:rsidR="00830F46" w:rsidRDefault="00830F46" w:rsidP="009723A3">
      <w:pPr>
        <w:jc w:val="center"/>
        <w:rPr>
          <w:rFonts w:ascii="Arial" w:hAnsi="Arial" w:cs="Arial"/>
          <w:lang w:val="ro-RO"/>
        </w:rPr>
      </w:pPr>
      <w:r w:rsidRPr="00BA5502">
        <w:rPr>
          <w:rFonts w:ascii="Arial" w:hAnsi="Arial" w:cs="Arial"/>
          <w:lang w:val="ro-RO"/>
        </w:rPr>
        <w:t>Figura.</w:t>
      </w:r>
    </w:p>
    <w:p w14:paraId="342B9916" w14:textId="77777777" w:rsidR="00BA5502" w:rsidRPr="00BA5502" w:rsidRDefault="00BA5502" w:rsidP="009723A3">
      <w:pPr>
        <w:jc w:val="center"/>
        <w:rPr>
          <w:rFonts w:ascii="Arial" w:hAnsi="Arial" w:cs="Arial"/>
          <w:lang w:val="ro-RO"/>
        </w:rPr>
      </w:pPr>
    </w:p>
    <w:p w14:paraId="2537FBA5" w14:textId="77777777" w:rsidR="00150CE4" w:rsidRPr="00150CE4" w:rsidRDefault="00150CE4" w:rsidP="00150CE4">
      <w:pPr>
        <w:pStyle w:val="ListParagraph"/>
        <w:ind w:left="1800"/>
        <w:jc w:val="both"/>
        <w:rPr>
          <w:rFonts w:ascii="Arial" w:hAnsi="Arial" w:cs="Arial"/>
          <w:b/>
          <w:bCs/>
          <w:lang w:val="ro-RO"/>
        </w:rPr>
      </w:pPr>
    </w:p>
    <w:p w14:paraId="15FE1186" w14:textId="55FF1EEA" w:rsidR="00F12C7D" w:rsidRDefault="00F12C7D" w:rsidP="00F12C7D">
      <w:pPr>
        <w:pStyle w:val="ListParagraph"/>
        <w:numPr>
          <w:ilvl w:val="2"/>
          <w:numId w:val="1"/>
        </w:numPr>
        <w:jc w:val="both"/>
        <w:rPr>
          <w:rFonts w:ascii="Arial" w:hAnsi="Arial" w:cs="Arial"/>
          <w:b/>
          <w:bCs/>
          <w:lang w:val="ro-RO"/>
        </w:rPr>
      </w:pPr>
      <w:r>
        <w:rPr>
          <w:rFonts w:ascii="Arial" w:hAnsi="Arial" w:cs="Arial"/>
          <w:b/>
          <w:bCs/>
          <w:lang w:val="ro-RO"/>
        </w:rPr>
        <w:lastRenderedPageBreak/>
        <w:t>Pr</w:t>
      </w:r>
      <w:r w:rsidRPr="00F12C7D">
        <w:rPr>
          <w:rFonts w:ascii="Arial" w:hAnsi="Arial" w:cs="Arial"/>
          <w:b/>
          <w:bCs/>
          <w:lang w:val="ro-RO"/>
        </w:rPr>
        <w:t xml:space="preserve">incipiul </w:t>
      </w:r>
      <w:r>
        <w:rPr>
          <w:rFonts w:ascii="Arial" w:hAnsi="Arial" w:cs="Arial"/>
          <w:b/>
          <w:bCs/>
          <w:lang w:val="ro-RO"/>
        </w:rPr>
        <w:t>6</w:t>
      </w:r>
      <w:r w:rsidRPr="00F12C7D">
        <w:rPr>
          <w:rFonts w:ascii="Arial" w:hAnsi="Arial" w:cs="Arial"/>
          <w:b/>
          <w:bCs/>
          <w:lang w:val="ro-RO"/>
        </w:rPr>
        <w:t xml:space="preserve"> – </w:t>
      </w:r>
      <w:r>
        <w:rPr>
          <w:rFonts w:ascii="Arial" w:hAnsi="Arial" w:cs="Arial"/>
          <w:b/>
          <w:bCs/>
          <w:lang w:val="ro-RO"/>
        </w:rPr>
        <w:t>Recunoaștere mai degrabă decât memorare</w:t>
      </w:r>
    </w:p>
    <w:p w14:paraId="7CEBFECC" w14:textId="3CD502C2" w:rsidR="00E758E6" w:rsidRDefault="00830F46" w:rsidP="00BA5502">
      <w:pPr>
        <w:ind w:left="1080" w:firstLine="720"/>
        <w:jc w:val="both"/>
        <w:rPr>
          <w:rFonts w:ascii="Arial" w:hAnsi="Arial" w:cs="Arial"/>
          <w:lang w:val="ro-RO"/>
        </w:rPr>
      </w:pPr>
      <w:r>
        <w:rPr>
          <w:rFonts w:ascii="Arial" w:hAnsi="Arial" w:cs="Arial"/>
          <w:lang w:val="ro-RO"/>
        </w:rPr>
        <w:t>Opțiunile, acțiunile și elementele importante trebuie să fie vizibile utilizatorului. Acesta nu ar trebui să fie nevoit să-și amintească informații de la o parte a interfeței la alta.</w:t>
      </w:r>
    </w:p>
    <w:p w14:paraId="500534CA" w14:textId="72803A93" w:rsidR="00830F46" w:rsidRDefault="00830F46" w:rsidP="00BA5502">
      <w:pPr>
        <w:ind w:left="1080" w:firstLine="720"/>
        <w:jc w:val="both"/>
        <w:rPr>
          <w:rFonts w:ascii="Arial" w:hAnsi="Arial" w:cs="Arial"/>
          <w:lang w:val="ro-RO"/>
        </w:rPr>
      </w:pPr>
      <w:r>
        <w:rPr>
          <w:rFonts w:ascii="Arial" w:hAnsi="Arial" w:cs="Arial"/>
          <w:lang w:val="ro-RO"/>
        </w:rPr>
        <w:t>Astfel, cele mai importante opțiuni au fost afișate în meniu care este unul fix, fiind la dispoziția utilizatorului în orice parte a paginii.</w:t>
      </w:r>
      <w:r w:rsidR="00BA5502">
        <w:rPr>
          <w:rFonts w:ascii="Arial" w:hAnsi="Arial" w:cs="Arial"/>
          <w:lang w:val="ro-RO"/>
        </w:rPr>
        <w:t xml:space="preserve"> De asemenea au fost utilizate iconițe reprezentative pentru profil și coșul de cumpărături.</w:t>
      </w:r>
    </w:p>
    <w:p w14:paraId="3C540DD8" w14:textId="5FD16E2E" w:rsidR="00BA5502" w:rsidRDefault="00BA5502" w:rsidP="00BA5502">
      <w:pPr>
        <w:jc w:val="center"/>
        <w:rPr>
          <w:rFonts w:ascii="Arial" w:hAnsi="Arial" w:cs="Arial"/>
          <w:b/>
          <w:bCs/>
          <w:lang w:val="ro-RO"/>
        </w:rPr>
      </w:pPr>
      <w:r w:rsidRPr="00BA5502">
        <w:rPr>
          <w:rFonts w:ascii="Arial" w:hAnsi="Arial" w:cs="Arial"/>
          <w:b/>
          <w:bCs/>
          <w:lang w:val="ro-RO"/>
        </w:rPr>
        <w:drawing>
          <wp:inline distT="0" distB="0" distL="0" distR="0" wp14:anchorId="7AF83110" wp14:editId="4FFAB3D2">
            <wp:extent cx="3800328"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240" cy="2987371"/>
                    </a:xfrm>
                    <a:prstGeom prst="rect">
                      <a:avLst/>
                    </a:prstGeom>
                  </pic:spPr>
                </pic:pic>
              </a:graphicData>
            </a:graphic>
          </wp:inline>
        </w:drawing>
      </w:r>
    </w:p>
    <w:p w14:paraId="007CD453" w14:textId="37F79A13" w:rsidR="00BA5502" w:rsidRPr="00BA5502" w:rsidRDefault="00BA5502" w:rsidP="00BA5502">
      <w:pPr>
        <w:jc w:val="center"/>
        <w:rPr>
          <w:rFonts w:ascii="Arial" w:hAnsi="Arial" w:cs="Arial"/>
          <w:lang w:val="ro-RO"/>
        </w:rPr>
      </w:pPr>
      <w:r>
        <w:rPr>
          <w:rFonts w:ascii="Arial" w:hAnsi="Arial" w:cs="Arial"/>
          <w:lang w:val="ro-RO"/>
        </w:rPr>
        <w:t>Figura.</w:t>
      </w:r>
    </w:p>
    <w:p w14:paraId="1675E4DE" w14:textId="5951FB69" w:rsidR="00F12C7D" w:rsidRDefault="00F12C7D" w:rsidP="00F12C7D">
      <w:pPr>
        <w:pStyle w:val="ListParagraph"/>
        <w:numPr>
          <w:ilvl w:val="2"/>
          <w:numId w:val="1"/>
        </w:numPr>
        <w:jc w:val="both"/>
        <w:rPr>
          <w:rFonts w:ascii="Arial" w:hAnsi="Arial" w:cs="Arial"/>
          <w:b/>
          <w:bCs/>
          <w:lang w:val="ro-RO"/>
        </w:rPr>
      </w:pPr>
      <w:r>
        <w:rPr>
          <w:rFonts w:ascii="Arial" w:hAnsi="Arial" w:cs="Arial"/>
          <w:b/>
          <w:bCs/>
          <w:lang w:val="ro-RO"/>
        </w:rPr>
        <w:t>Pr</w:t>
      </w:r>
      <w:r w:rsidRPr="00F12C7D">
        <w:rPr>
          <w:rFonts w:ascii="Arial" w:hAnsi="Arial" w:cs="Arial"/>
          <w:b/>
          <w:bCs/>
          <w:lang w:val="ro-RO"/>
        </w:rPr>
        <w:t xml:space="preserve">incipiul </w:t>
      </w:r>
      <w:r>
        <w:rPr>
          <w:rFonts w:ascii="Arial" w:hAnsi="Arial" w:cs="Arial"/>
          <w:b/>
          <w:bCs/>
          <w:lang w:val="ro-RO"/>
        </w:rPr>
        <w:t>7</w:t>
      </w:r>
      <w:r w:rsidRPr="00F12C7D">
        <w:rPr>
          <w:rFonts w:ascii="Arial" w:hAnsi="Arial" w:cs="Arial"/>
          <w:b/>
          <w:bCs/>
          <w:lang w:val="ro-RO"/>
        </w:rPr>
        <w:t xml:space="preserve"> – </w:t>
      </w:r>
      <w:r>
        <w:rPr>
          <w:rFonts w:ascii="Arial" w:hAnsi="Arial" w:cs="Arial"/>
          <w:b/>
          <w:bCs/>
          <w:lang w:val="ro-RO"/>
        </w:rPr>
        <w:t>Flexibilitate și eficiență în utilizare</w:t>
      </w:r>
    </w:p>
    <w:p w14:paraId="3926C61C" w14:textId="5A06D167" w:rsidR="00E025C6" w:rsidRPr="00E025C6" w:rsidRDefault="00E025C6" w:rsidP="00E025C6">
      <w:pPr>
        <w:ind w:left="1080"/>
        <w:jc w:val="both"/>
        <w:rPr>
          <w:rFonts w:ascii="Arial" w:hAnsi="Arial" w:cs="Arial"/>
          <w:lang w:val="ro-RO"/>
        </w:rPr>
      </w:pPr>
      <w:r>
        <w:rPr>
          <w:rFonts w:ascii="Arial" w:hAnsi="Arial" w:cs="Arial"/>
          <w:lang w:val="ro-RO"/>
        </w:rPr>
        <w:t>Site-ul poate fi utilizat atât de utilizatorii experimentați cât și de cei începători.</w:t>
      </w:r>
      <w:r>
        <w:rPr>
          <w:rFonts w:ascii="Arial" w:hAnsi="Arial" w:cs="Arial"/>
          <w:lang w:val="ro-RO"/>
        </w:rPr>
        <w:tab/>
      </w:r>
    </w:p>
    <w:p w14:paraId="7E1052C5" w14:textId="77777777" w:rsidR="00E758E6" w:rsidRDefault="00E758E6" w:rsidP="00E758E6">
      <w:pPr>
        <w:pStyle w:val="ListParagraph"/>
        <w:ind w:left="1800"/>
        <w:jc w:val="both"/>
        <w:rPr>
          <w:rFonts w:ascii="Arial" w:hAnsi="Arial" w:cs="Arial"/>
          <w:b/>
          <w:bCs/>
          <w:lang w:val="ro-RO"/>
        </w:rPr>
      </w:pPr>
    </w:p>
    <w:p w14:paraId="1D45F4E7" w14:textId="529C405F" w:rsidR="00F12C7D" w:rsidRDefault="00F12C7D" w:rsidP="00F12C7D">
      <w:pPr>
        <w:pStyle w:val="ListParagraph"/>
        <w:numPr>
          <w:ilvl w:val="2"/>
          <w:numId w:val="1"/>
        </w:numPr>
        <w:jc w:val="both"/>
        <w:rPr>
          <w:rFonts w:ascii="Arial" w:hAnsi="Arial" w:cs="Arial"/>
          <w:b/>
          <w:bCs/>
          <w:lang w:val="ro-RO"/>
        </w:rPr>
      </w:pPr>
      <w:r>
        <w:rPr>
          <w:rFonts w:ascii="Arial" w:hAnsi="Arial" w:cs="Arial"/>
          <w:b/>
          <w:bCs/>
          <w:lang w:val="ro-RO"/>
        </w:rPr>
        <w:t>Pr</w:t>
      </w:r>
      <w:r w:rsidRPr="00F12C7D">
        <w:rPr>
          <w:rFonts w:ascii="Arial" w:hAnsi="Arial" w:cs="Arial"/>
          <w:b/>
          <w:bCs/>
          <w:lang w:val="ro-RO"/>
        </w:rPr>
        <w:t xml:space="preserve">incipiul </w:t>
      </w:r>
      <w:r>
        <w:rPr>
          <w:rFonts w:ascii="Arial" w:hAnsi="Arial" w:cs="Arial"/>
          <w:b/>
          <w:bCs/>
          <w:lang w:val="ro-RO"/>
        </w:rPr>
        <w:t>8</w:t>
      </w:r>
      <w:r w:rsidRPr="00F12C7D">
        <w:rPr>
          <w:rFonts w:ascii="Arial" w:hAnsi="Arial" w:cs="Arial"/>
          <w:b/>
          <w:bCs/>
          <w:lang w:val="ro-RO"/>
        </w:rPr>
        <w:t xml:space="preserve"> – </w:t>
      </w:r>
      <w:r>
        <w:rPr>
          <w:rFonts w:ascii="Arial" w:hAnsi="Arial" w:cs="Arial"/>
          <w:b/>
          <w:bCs/>
          <w:lang w:val="ro-RO"/>
        </w:rPr>
        <w:t>Proiectare estetică și minimalistă</w:t>
      </w:r>
    </w:p>
    <w:p w14:paraId="4F5E6230" w14:textId="11314122" w:rsidR="00E025C6" w:rsidRPr="00E025C6" w:rsidRDefault="00E025C6" w:rsidP="00E025C6">
      <w:pPr>
        <w:ind w:left="1080" w:firstLine="720"/>
        <w:jc w:val="both"/>
        <w:rPr>
          <w:rFonts w:ascii="Arial" w:hAnsi="Arial" w:cs="Arial"/>
          <w:lang w:val="ro-RO"/>
        </w:rPr>
      </w:pPr>
      <w:r>
        <w:rPr>
          <w:rFonts w:ascii="Arial" w:hAnsi="Arial" w:cs="Arial"/>
          <w:lang w:val="ro-RO"/>
        </w:rPr>
        <w:t>Densitatea informației este redusă punând accent doar pe lucrurile esențiale, excluzând informația irelevantă sau rar necesară.</w:t>
      </w:r>
    </w:p>
    <w:p w14:paraId="11BCA0D1" w14:textId="3F39076C" w:rsidR="00150CE4" w:rsidRDefault="00150CE4" w:rsidP="00150CE4">
      <w:pPr>
        <w:jc w:val="both"/>
        <w:rPr>
          <w:rFonts w:ascii="Arial" w:hAnsi="Arial" w:cs="Arial"/>
          <w:b/>
          <w:bCs/>
          <w:lang w:val="ro-RO"/>
        </w:rPr>
      </w:pPr>
    </w:p>
    <w:p w14:paraId="6BD940BC" w14:textId="299C7F3C" w:rsidR="00150CE4" w:rsidRDefault="00150CE4" w:rsidP="00150CE4">
      <w:pPr>
        <w:jc w:val="both"/>
        <w:rPr>
          <w:rFonts w:ascii="Arial" w:hAnsi="Arial" w:cs="Arial"/>
          <w:b/>
          <w:bCs/>
          <w:lang w:val="ro-RO"/>
        </w:rPr>
      </w:pPr>
    </w:p>
    <w:p w14:paraId="73C9D804" w14:textId="21710CA3" w:rsidR="00E025C6" w:rsidRDefault="00E025C6" w:rsidP="00150CE4">
      <w:pPr>
        <w:jc w:val="both"/>
        <w:rPr>
          <w:rFonts w:ascii="Arial" w:hAnsi="Arial" w:cs="Arial"/>
          <w:b/>
          <w:bCs/>
          <w:lang w:val="ro-RO"/>
        </w:rPr>
      </w:pPr>
    </w:p>
    <w:p w14:paraId="08FE945F" w14:textId="298EBB1B" w:rsidR="00E025C6" w:rsidRPr="006A2DCD" w:rsidRDefault="00E025C6" w:rsidP="00150CE4">
      <w:pPr>
        <w:jc w:val="both"/>
        <w:rPr>
          <w:rFonts w:ascii="Arial" w:hAnsi="Arial" w:cs="Arial"/>
          <w:b/>
          <w:bCs/>
        </w:rPr>
      </w:pPr>
    </w:p>
    <w:p w14:paraId="63ACD64B" w14:textId="78A5F321" w:rsidR="00E025C6" w:rsidRDefault="00E025C6" w:rsidP="00150CE4">
      <w:pPr>
        <w:jc w:val="both"/>
        <w:rPr>
          <w:rFonts w:ascii="Arial" w:hAnsi="Arial" w:cs="Arial"/>
          <w:b/>
          <w:bCs/>
          <w:lang w:val="ro-RO"/>
        </w:rPr>
      </w:pPr>
    </w:p>
    <w:p w14:paraId="116D2ACF" w14:textId="77777777" w:rsidR="00E025C6" w:rsidRPr="00150CE4" w:rsidRDefault="00E025C6" w:rsidP="00150CE4">
      <w:pPr>
        <w:jc w:val="both"/>
        <w:rPr>
          <w:rFonts w:ascii="Arial" w:hAnsi="Arial" w:cs="Arial"/>
          <w:b/>
          <w:bCs/>
          <w:lang w:val="ro-RO"/>
        </w:rPr>
      </w:pPr>
    </w:p>
    <w:p w14:paraId="207E5BDD" w14:textId="77777777" w:rsidR="00E758E6" w:rsidRDefault="00E758E6" w:rsidP="00E758E6">
      <w:pPr>
        <w:pStyle w:val="ListParagraph"/>
        <w:ind w:left="1800"/>
        <w:jc w:val="both"/>
        <w:rPr>
          <w:rFonts w:ascii="Arial" w:hAnsi="Arial" w:cs="Arial"/>
          <w:b/>
          <w:bCs/>
          <w:lang w:val="ro-RO"/>
        </w:rPr>
      </w:pPr>
    </w:p>
    <w:p w14:paraId="7EAD9F7A" w14:textId="42EDCE4F" w:rsidR="00F12C7D" w:rsidRDefault="00F12C7D" w:rsidP="00F12C7D">
      <w:pPr>
        <w:pStyle w:val="ListParagraph"/>
        <w:numPr>
          <w:ilvl w:val="2"/>
          <w:numId w:val="1"/>
        </w:numPr>
        <w:jc w:val="both"/>
        <w:rPr>
          <w:rFonts w:ascii="Arial" w:hAnsi="Arial" w:cs="Arial"/>
          <w:b/>
          <w:bCs/>
          <w:lang w:val="ro-RO"/>
        </w:rPr>
      </w:pPr>
      <w:r>
        <w:rPr>
          <w:rFonts w:ascii="Arial" w:hAnsi="Arial" w:cs="Arial"/>
          <w:b/>
          <w:bCs/>
          <w:lang w:val="ro-RO"/>
        </w:rPr>
        <w:lastRenderedPageBreak/>
        <w:t>Pr</w:t>
      </w:r>
      <w:r w:rsidRPr="00F12C7D">
        <w:rPr>
          <w:rFonts w:ascii="Arial" w:hAnsi="Arial" w:cs="Arial"/>
          <w:b/>
          <w:bCs/>
          <w:lang w:val="ro-RO"/>
        </w:rPr>
        <w:t xml:space="preserve">incipiul </w:t>
      </w:r>
      <w:r>
        <w:rPr>
          <w:rFonts w:ascii="Arial" w:hAnsi="Arial" w:cs="Arial"/>
          <w:b/>
          <w:bCs/>
          <w:lang w:val="ro-RO"/>
        </w:rPr>
        <w:t>9</w:t>
      </w:r>
      <w:r w:rsidRPr="00F12C7D">
        <w:rPr>
          <w:rFonts w:ascii="Arial" w:hAnsi="Arial" w:cs="Arial"/>
          <w:b/>
          <w:bCs/>
          <w:lang w:val="ro-RO"/>
        </w:rPr>
        <w:t xml:space="preserve"> – </w:t>
      </w:r>
      <w:r>
        <w:rPr>
          <w:rFonts w:ascii="Arial" w:hAnsi="Arial" w:cs="Arial"/>
          <w:b/>
          <w:bCs/>
          <w:lang w:val="ro-RO"/>
        </w:rPr>
        <w:t>Ajutați utilizatorul să recunoască, să diagnosticheze și să revină dintr-o eroare</w:t>
      </w:r>
    </w:p>
    <w:p w14:paraId="38107DEC" w14:textId="5B6A42EE" w:rsidR="00E758E6" w:rsidRDefault="00E758E6" w:rsidP="00E758E6">
      <w:pPr>
        <w:ind w:left="1080" w:firstLine="720"/>
        <w:jc w:val="both"/>
        <w:rPr>
          <w:rFonts w:ascii="Arial" w:hAnsi="Arial" w:cs="Arial"/>
          <w:lang w:val="ro-RO"/>
        </w:rPr>
      </w:pPr>
      <w:r w:rsidRPr="00E758E6">
        <w:rPr>
          <w:rFonts w:ascii="Arial" w:hAnsi="Arial" w:cs="Arial"/>
          <w:lang w:val="ro-RO"/>
        </w:rPr>
        <w:t xml:space="preserve">Utilizatorul poate fi ajutat să revină dintr-o eroare prin mesajele de </w:t>
      </w:r>
      <w:r>
        <w:rPr>
          <w:rFonts w:ascii="Arial" w:hAnsi="Arial" w:cs="Arial"/>
          <w:lang w:val="ro-RO"/>
        </w:rPr>
        <w:t>e</w:t>
      </w:r>
      <w:r w:rsidRPr="00E758E6">
        <w:rPr>
          <w:rFonts w:ascii="Arial" w:hAnsi="Arial" w:cs="Arial"/>
          <w:lang w:val="ro-RO"/>
        </w:rPr>
        <w:t>roare</w:t>
      </w:r>
      <w:r>
        <w:rPr>
          <w:rFonts w:ascii="Arial" w:hAnsi="Arial" w:cs="Arial"/>
          <w:lang w:val="ro-RO"/>
        </w:rPr>
        <w:t>, care ar trebui să fie exprimate într-un limbaj simplu (fără coduri de eroare) și să indice cu precizie problema.</w:t>
      </w:r>
    </w:p>
    <w:p w14:paraId="1696923C" w14:textId="6E1E5C37" w:rsidR="00E758E6" w:rsidRPr="00E758E6" w:rsidRDefault="00E758E6" w:rsidP="00E758E6">
      <w:pPr>
        <w:ind w:left="1080" w:firstLine="720"/>
        <w:jc w:val="both"/>
        <w:rPr>
          <w:rFonts w:ascii="Arial" w:hAnsi="Arial" w:cs="Arial"/>
          <w:lang w:val="ro-RO"/>
        </w:rPr>
      </w:pPr>
      <w:r>
        <w:rPr>
          <w:rFonts w:ascii="Arial" w:hAnsi="Arial" w:cs="Arial"/>
          <w:lang w:val="ro-RO"/>
        </w:rPr>
        <w:t>Am îndeplinit acest principiu prin oferirea unor mesaje de eroare precise, care indică problema exactă de generare a erorii.</w:t>
      </w:r>
    </w:p>
    <w:p w14:paraId="52B91BA9" w14:textId="4602E73C" w:rsidR="00E758E6" w:rsidRDefault="00E758E6" w:rsidP="00E758E6">
      <w:pPr>
        <w:jc w:val="center"/>
        <w:rPr>
          <w:rFonts w:ascii="Arial" w:hAnsi="Arial" w:cs="Arial"/>
          <w:b/>
          <w:bCs/>
          <w:lang w:val="ro-RO"/>
        </w:rPr>
      </w:pPr>
      <w:r w:rsidRPr="00E758E6">
        <w:rPr>
          <w:rFonts w:ascii="Arial" w:hAnsi="Arial" w:cs="Arial"/>
          <w:b/>
          <w:bCs/>
          <w:noProof/>
          <w:lang w:val="ro-RO"/>
        </w:rPr>
        <w:drawing>
          <wp:inline distT="0" distB="0" distL="0" distR="0" wp14:anchorId="4D6313D8" wp14:editId="6CFD21B4">
            <wp:extent cx="3848637" cy="138131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1381318"/>
                    </a:xfrm>
                    <a:prstGeom prst="rect">
                      <a:avLst/>
                    </a:prstGeom>
                  </pic:spPr>
                </pic:pic>
              </a:graphicData>
            </a:graphic>
          </wp:inline>
        </w:drawing>
      </w:r>
    </w:p>
    <w:p w14:paraId="786DB18D" w14:textId="6E9B6B24" w:rsidR="00E758E6" w:rsidRPr="00E758E6" w:rsidRDefault="00E758E6" w:rsidP="00E758E6">
      <w:pPr>
        <w:jc w:val="center"/>
        <w:rPr>
          <w:rFonts w:ascii="Arial" w:hAnsi="Arial" w:cs="Arial"/>
          <w:b/>
          <w:bCs/>
          <w:lang w:val="ro-RO"/>
        </w:rPr>
      </w:pPr>
      <w:r>
        <w:rPr>
          <w:rFonts w:ascii="Arial" w:hAnsi="Arial" w:cs="Arial"/>
          <w:b/>
          <w:bCs/>
          <w:lang w:val="ro-RO"/>
        </w:rPr>
        <w:t>Figura.</w:t>
      </w:r>
    </w:p>
    <w:p w14:paraId="68DA86F3" w14:textId="2A0D27B3" w:rsidR="00F12C7D" w:rsidRDefault="00F12C7D" w:rsidP="00F12C7D">
      <w:pPr>
        <w:pStyle w:val="ListParagraph"/>
        <w:numPr>
          <w:ilvl w:val="2"/>
          <w:numId w:val="1"/>
        </w:numPr>
        <w:jc w:val="both"/>
        <w:rPr>
          <w:rFonts w:ascii="Arial" w:hAnsi="Arial" w:cs="Arial"/>
          <w:b/>
          <w:bCs/>
          <w:lang w:val="ro-RO"/>
        </w:rPr>
      </w:pPr>
      <w:r>
        <w:rPr>
          <w:rFonts w:ascii="Arial" w:hAnsi="Arial" w:cs="Arial"/>
          <w:b/>
          <w:bCs/>
          <w:lang w:val="ro-RO"/>
        </w:rPr>
        <w:t xml:space="preserve"> Principiul 10</w:t>
      </w:r>
      <w:r w:rsidRPr="00F12C7D">
        <w:rPr>
          <w:rFonts w:ascii="Arial" w:hAnsi="Arial" w:cs="Arial"/>
          <w:b/>
          <w:bCs/>
          <w:lang w:val="ro-RO"/>
        </w:rPr>
        <w:t xml:space="preserve"> – </w:t>
      </w:r>
      <w:r>
        <w:rPr>
          <w:rFonts w:ascii="Arial" w:hAnsi="Arial" w:cs="Arial"/>
          <w:b/>
          <w:bCs/>
          <w:lang w:val="ro-RO"/>
        </w:rPr>
        <w:t>Suport (</w:t>
      </w:r>
      <w:proofErr w:type="spellStart"/>
      <w:r>
        <w:rPr>
          <w:rFonts w:ascii="Arial" w:hAnsi="Arial" w:cs="Arial"/>
          <w:b/>
          <w:bCs/>
          <w:lang w:val="ro-RO"/>
        </w:rPr>
        <w:t>Help</w:t>
      </w:r>
      <w:proofErr w:type="spellEnd"/>
      <w:r>
        <w:rPr>
          <w:rFonts w:ascii="Arial" w:hAnsi="Arial" w:cs="Arial"/>
          <w:b/>
          <w:bCs/>
          <w:lang w:val="ro-RO"/>
        </w:rPr>
        <w:t>) și documentare</w:t>
      </w:r>
    </w:p>
    <w:p w14:paraId="67E0DF24" w14:textId="0E1E771F" w:rsidR="00150CE4" w:rsidRPr="00150CE4" w:rsidRDefault="00150CE4" w:rsidP="00150CE4">
      <w:pPr>
        <w:ind w:left="1080" w:firstLine="720"/>
        <w:jc w:val="both"/>
        <w:rPr>
          <w:rFonts w:ascii="Arial" w:hAnsi="Arial" w:cs="Arial"/>
          <w:lang w:val="ro-RO"/>
        </w:rPr>
      </w:pPr>
      <w:r>
        <w:rPr>
          <w:rFonts w:ascii="Arial" w:hAnsi="Arial" w:cs="Arial"/>
          <w:lang w:val="ro-RO"/>
        </w:rPr>
        <w:t>Deși este posibil ca sistemul să nu aibă nevoie de o documentație sau o explicație suplimentară, este necesar să o furnizăm pentru a ajuta utilizatorii să înțeleagă cum să-și îndeplinească sarcinile.</w:t>
      </w:r>
      <w:r>
        <w:rPr>
          <w:rFonts w:ascii="Arial" w:hAnsi="Arial" w:cs="Arial"/>
          <w:lang w:val="ro-RO"/>
        </w:rPr>
        <w:tab/>
      </w:r>
    </w:p>
    <w:p w14:paraId="25780AA5" w14:textId="06D4C024" w:rsidR="008D7AC2" w:rsidRPr="008D7AC2" w:rsidRDefault="008D7AC2" w:rsidP="008D7AC2">
      <w:pPr>
        <w:ind w:left="1080" w:firstLine="720"/>
        <w:jc w:val="both"/>
        <w:rPr>
          <w:rFonts w:ascii="Arial" w:hAnsi="Arial" w:cs="Arial"/>
          <w:lang w:val="ro-RO"/>
        </w:rPr>
      </w:pPr>
      <w:r>
        <w:rPr>
          <w:rFonts w:ascii="Arial" w:hAnsi="Arial" w:cs="Arial"/>
          <w:lang w:val="ro-RO"/>
        </w:rPr>
        <w:t xml:space="preserve">În pagina de contact am introdus o secțiune de </w:t>
      </w:r>
      <w:proofErr w:type="spellStart"/>
      <w:r>
        <w:rPr>
          <w:rFonts w:ascii="Arial" w:hAnsi="Arial" w:cs="Arial"/>
          <w:lang w:val="ro-RO"/>
        </w:rPr>
        <w:t>Help</w:t>
      </w:r>
      <w:proofErr w:type="spellEnd"/>
      <w:r>
        <w:rPr>
          <w:rFonts w:ascii="Arial" w:hAnsi="Arial" w:cs="Arial"/>
          <w:lang w:val="ro-RO"/>
        </w:rPr>
        <w:t xml:space="preserve"> în care sunt afișate anumite întrebări frecvente, care pot fi de ajutor utilizatorului, în cazul în care răspunsul la întrebările utilizatorului nu se regăsește în această secțiune, utilizatorul poate intra în secțiunea de contact pentru a trimite mail către administrator.</w:t>
      </w:r>
    </w:p>
    <w:p w14:paraId="18D0AC24" w14:textId="3A4918E6" w:rsidR="00E758E6" w:rsidRDefault="00E758E6" w:rsidP="006A2DCD">
      <w:pPr>
        <w:jc w:val="center"/>
        <w:rPr>
          <w:rFonts w:ascii="Arial" w:hAnsi="Arial" w:cs="Arial"/>
          <w:b/>
          <w:bCs/>
          <w:lang w:val="ro-RO"/>
        </w:rPr>
      </w:pPr>
      <w:r w:rsidRPr="00E758E6">
        <w:rPr>
          <w:rFonts w:ascii="Arial" w:hAnsi="Arial" w:cs="Arial"/>
          <w:b/>
          <w:bCs/>
          <w:noProof/>
          <w:lang w:val="ro-RO"/>
        </w:rPr>
        <w:drawing>
          <wp:inline distT="0" distB="0" distL="0" distR="0" wp14:anchorId="0FEC4534" wp14:editId="371FF327">
            <wp:extent cx="5425440" cy="29413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5440" cy="2941320"/>
                    </a:xfrm>
                    <a:prstGeom prst="rect">
                      <a:avLst/>
                    </a:prstGeom>
                  </pic:spPr>
                </pic:pic>
              </a:graphicData>
            </a:graphic>
          </wp:inline>
        </w:drawing>
      </w:r>
    </w:p>
    <w:p w14:paraId="214D0619" w14:textId="2E951E27" w:rsidR="008D7AC2" w:rsidRDefault="00150CE4" w:rsidP="00150CE4">
      <w:pPr>
        <w:jc w:val="center"/>
        <w:rPr>
          <w:rFonts w:ascii="Arial" w:hAnsi="Arial" w:cs="Arial"/>
          <w:b/>
          <w:bCs/>
          <w:lang w:val="ro-RO"/>
        </w:rPr>
      </w:pPr>
      <w:r>
        <w:rPr>
          <w:rFonts w:ascii="Arial" w:hAnsi="Arial" w:cs="Arial"/>
          <w:b/>
          <w:bCs/>
          <w:lang w:val="ro-RO"/>
        </w:rPr>
        <w:t>Figura.</w:t>
      </w:r>
    </w:p>
    <w:p w14:paraId="62814AFC" w14:textId="41CC8BF2" w:rsidR="008D7AC2" w:rsidRDefault="008D7AC2" w:rsidP="00E758E6">
      <w:pPr>
        <w:jc w:val="both"/>
        <w:rPr>
          <w:rFonts w:ascii="Arial" w:hAnsi="Arial" w:cs="Arial"/>
          <w:b/>
          <w:bCs/>
          <w:lang w:val="ro-RO"/>
        </w:rPr>
      </w:pPr>
      <w:r w:rsidRPr="008D7AC2">
        <w:rPr>
          <w:rFonts w:ascii="Arial" w:hAnsi="Arial" w:cs="Arial"/>
          <w:b/>
          <w:bCs/>
          <w:noProof/>
          <w:lang w:val="ro-RO"/>
        </w:rPr>
        <w:lastRenderedPageBreak/>
        <w:drawing>
          <wp:inline distT="0" distB="0" distL="0" distR="0" wp14:anchorId="6F50F96C" wp14:editId="59AE3180">
            <wp:extent cx="5972810" cy="3390265"/>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390265"/>
                    </a:xfrm>
                    <a:prstGeom prst="rect">
                      <a:avLst/>
                    </a:prstGeom>
                  </pic:spPr>
                </pic:pic>
              </a:graphicData>
            </a:graphic>
          </wp:inline>
        </w:drawing>
      </w:r>
    </w:p>
    <w:p w14:paraId="5F2198C8" w14:textId="0A174BB2" w:rsidR="00150CE4" w:rsidRDefault="00150CE4" w:rsidP="00150CE4">
      <w:pPr>
        <w:jc w:val="center"/>
        <w:rPr>
          <w:rFonts w:ascii="Arial" w:hAnsi="Arial" w:cs="Arial"/>
          <w:b/>
          <w:bCs/>
          <w:lang w:val="ro-RO"/>
        </w:rPr>
      </w:pPr>
      <w:r>
        <w:rPr>
          <w:rFonts w:ascii="Arial" w:hAnsi="Arial" w:cs="Arial"/>
          <w:b/>
          <w:bCs/>
          <w:lang w:val="ro-RO"/>
        </w:rPr>
        <w:t>Figura.</w:t>
      </w:r>
    </w:p>
    <w:p w14:paraId="4E19EB85" w14:textId="3ABF9447" w:rsidR="008D7AC2" w:rsidRDefault="008D7AC2" w:rsidP="00E758E6">
      <w:pPr>
        <w:jc w:val="both"/>
        <w:rPr>
          <w:rFonts w:ascii="Arial" w:hAnsi="Arial" w:cs="Arial"/>
          <w:b/>
          <w:bCs/>
          <w:lang w:val="ro-RO"/>
        </w:rPr>
      </w:pPr>
      <w:r w:rsidRPr="008D7AC2">
        <w:rPr>
          <w:rFonts w:ascii="Arial" w:hAnsi="Arial" w:cs="Arial"/>
          <w:b/>
          <w:bCs/>
          <w:noProof/>
          <w:lang w:val="ro-RO"/>
        </w:rPr>
        <w:drawing>
          <wp:inline distT="0" distB="0" distL="0" distR="0" wp14:anchorId="6D72D60A" wp14:editId="2DAB8626">
            <wp:extent cx="5972810" cy="382143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3821430"/>
                    </a:xfrm>
                    <a:prstGeom prst="rect">
                      <a:avLst/>
                    </a:prstGeom>
                  </pic:spPr>
                </pic:pic>
              </a:graphicData>
            </a:graphic>
          </wp:inline>
        </w:drawing>
      </w:r>
    </w:p>
    <w:p w14:paraId="62A82C80" w14:textId="5E9552C9" w:rsidR="00150CE4" w:rsidRPr="00E758E6" w:rsidRDefault="00150CE4" w:rsidP="00150CE4">
      <w:pPr>
        <w:jc w:val="center"/>
        <w:rPr>
          <w:rFonts w:ascii="Arial" w:hAnsi="Arial" w:cs="Arial"/>
          <w:b/>
          <w:bCs/>
          <w:lang w:val="ro-RO"/>
        </w:rPr>
      </w:pPr>
      <w:r>
        <w:rPr>
          <w:rFonts w:ascii="Arial" w:hAnsi="Arial" w:cs="Arial"/>
          <w:b/>
          <w:bCs/>
          <w:lang w:val="ro-RO"/>
        </w:rPr>
        <w:t>Figura.</w:t>
      </w:r>
    </w:p>
    <w:p w14:paraId="1849439C" w14:textId="77777777" w:rsidR="00FC34E1" w:rsidRDefault="00FC34E1" w:rsidP="00FC34E1">
      <w:pPr>
        <w:pStyle w:val="ListParagraph"/>
        <w:ind w:left="1800"/>
        <w:jc w:val="both"/>
        <w:rPr>
          <w:rFonts w:ascii="Arial" w:hAnsi="Arial" w:cs="Arial"/>
          <w:b/>
          <w:bCs/>
          <w:lang w:val="ro-RO"/>
        </w:rPr>
      </w:pPr>
    </w:p>
    <w:p w14:paraId="6D54D588" w14:textId="41D56171" w:rsidR="00231685" w:rsidRPr="00F12C7D" w:rsidRDefault="00231685" w:rsidP="00231685">
      <w:pPr>
        <w:pStyle w:val="ListParagraph"/>
        <w:numPr>
          <w:ilvl w:val="1"/>
          <w:numId w:val="1"/>
        </w:numPr>
        <w:jc w:val="both"/>
        <w:rPr>
          <w:rFonts w:ascii="Arial" w:hAnsi="Arial" w:cs="Arial"/>
          <w:b/>
          <w:bCs/>
          <w:lang w:val="ro-RO"/>
        </w:rPr>
      </w:pPr>
      <w:r w:rsidRPr="00F12C7D">
        <w:rPr>
          <w:rFonts w:ascii="Arial" w:hAnsi="Arial" w:cs="Arial"/>
          <w:b/>
          <w:bCs/>
          <w:lang w:val="ro-RO"/>
        </w:rPr>
        <w:lastRenderedPageBreak/>
        <w:t>Plan testare</w:t>
      </w:r>
    </w:p>
    <w:p w14:paraId="1C11FF8D" w14:textId="0B582F89" w:rsidR="00754C52" w:rsidRDefault="00754C52" w:rsidP="00754C52">
      <w:pPr>
        <w:jc w:val="both"/>
        <w:rPr>
          <w:rFonts w:ascii="Arial" w:hAnsi="Arial" w:cs="Arial"/>
          <w:b/>
          <w:bCs/>
          <w:lang w:val="ro-RO"/>
        </w:rPr>
      </w:pPr>
    </w:p>
    <w:p w14:paraId="51244C4C" w14:textId="788FDBEB" w:rsidR="00754C52" w:rsidRDefault="00754C52" w:rsidP="00754C52">
      <w:pPr>
        <w:jc w:val="both"/>
        <w:rPr>
          <w:rFonts w:ascii="Arial" w:hAnsi="Arial" w:cs="Arial"/>
          <w:b/>
          <w:bCs/>
          <w:lang w:val="ro-RO"/>
        </w:rPr>
      </w:pPr>
    </w:p>
    <w:p w14:paraId="41F4BE2F" w14:textId="6530D5A2" w:rsidR="00754C52" w:rsidRDefault="00754C52" w:rsidP="00754C52">
      <w:pPr>
        <w:jc w:val="both"/>
        <w:rPr>
          <w:rFonts w:ascii="Arial" w:hAnsi="Arial" w:cs="Arial"/>
          <w:b/>
          <w:bCs/>
          <w:lang w:val="ro-RO"/>
        </w:rPr>
      </w:pPr>
    </w:p>
    <w:p w14:paraId="1D808969" w14:textId="672447A6" w:rsidR="00754C52" w:rsidRDefault="00754C52" w:rsidP="00754C52">
      <w:pPr>
        <w:jc w:val="both"/>
        <w:rPr>
          <w:rFonts w:ascii="Arial" w:hAnsi="Arial" w:cs="Arial"/>
          <w:b/>
          <w:bCs/>
          <w:lang w:val="ro-RO"/>
        </w:rPr>
      </w:pPr>
    </w:p>
    <w:p w14:paraId="75DDA895" w14:textId="539950F1" w:rsidR="00754C52" w:rsidRDefault="00754C52" w:rsidP="00754C52">
      <w:pPr>
        <w:jc w:val="both"/>
        <w:rPr>
          <w:rFonts w:ascii="Arial" w:hAnsi="Arial" w:cs="Arial"/>
          <w:b/>
          <w:bCs/>
          <w:lang w:val="ro-RO"/>
        </w:rPr>
      </w:pPr>
    </w:p>
    <w:p w14:paraId="3BC30E49" w14:textId="4507CD1A" w:rsidR="00754C52" w:rsidRDefault="00754C52" w:rsidP="00754C52">
      <w:pPr>
        <w:jc w:val="both"/>
        <w:rPr>
          <w:rFonts w:ascii="Arial" w:hAnsi="Arial" w:cs="Arial"/>
          <w:b/>
          <w:bCs/>
          <w:lang w:val="ro-RO"/>
        </w:rPr>
      </w:pPr>
    </w:p>
    <w:p w14:paraId="738D1D45" w14:textId="07A8DEB3" w:rsidR="00754C52" w:rsidRDefault="00754C52" w:rsidP="00754C52">
      <w:pPr>
        <w:jc w:val="both"/>
        <w:rPr>
          <w:rFonts w:ascii="Arial" w:hAnsi="Arial" w:cs="Arial"/>
          <w:b/>
          <w:bCs/>
          <w:lang w:val="ro-RO"/>
        </w:rPr>
      </w:pPr>
    </w:p>
    <w:p w14:paraId="74742B9A" w14:textId="27B9A417" w:rsidR="00754C52" w:rsidRDefault="00754C52" w:rsidP="00754C52">
      <w:pPr>
        <w:jc w:val="both"/>
        <w:rPr>
          <w:rFonts w:ascii="Arial" w:hAnsi="Arial" w:cs="Arial"/>
          <w:b/>
          <w:bCs/>
          <w:lang w:val="ro-RO"/>
        </w:rPr>
      </w:pPr>
    </w:p>
    <w:p w14:paraId="17D8C4A0" w14:textId="71FBDF6D" w:rsidR="00754C52" w:rsidRDefault="00754C52" w:rsidP="00754C52">
      <w:pPr>
        <w:jc w:val="both"/>
        <w:rPr>
          <w:rFonts w:ascii="Arial" w:hAnsi="Arial" w:cs="Arial"/>
          <w:b/>
          <w:bCs/>
          <w:lang w:val="ro-RO"/>
        </w:rPr>
      </w:pPr>
    </w:p>
    <w:p w14:paraId="66B7465E" w14:textId="20136209" w:rsidR="00754C52" w:rsidRDefault="00754C52" w:rsidP="00754C52">
      <w:pPr>
        <w:jc w:val="both"/>
        <w:rPr>
          <w:rFonts w:ascii="Arial" w:hAnsi="Arial" w:cs="Arial"/>
          <w:b/>
          <w:bCs/>
          <w:lang w:val="ro-RO"/>
        </w:rPr>
      </w:pPr>
    </w:p>
    <w:p w14:paraId="22A4BD9A" w14:textId="250A779E" w:rsidR="00754C52" w:rsidRDefault="00754C52" w:rsidP="00754C52">
      <w:pPr>
        <w:jc w:val="both"/>
        <w:rPr>
          <w:rFonts w:ascii="Arial" w:hAnsi="Arial" w:cs="Arial"/>
          <w:b/>
          <w:bCs/>
          <w:lang w:val="ro-RO"/>
        </w:rPr>
      </w:pPr>
    </w:p>
    <w:p w14:paraId="1D9BA47E" w14:textId="7702432C" w:rsidR="00754C52" w:rsidRDefault="00754C52" w:rsidP="00754C52">
      <w:pPr>
        <w:jc w:val="both"/>
        <w:rPr>
          <w:rFonts w:ascii="Arial" w:hAnsi="Arial" w:cs="Arial"/>
          <w:b/>
          <w:bCs/>
          <w:lang w:val="ro-RO"/>
        </w:rPr>
      </w:pPr>
    </w:p>
    <w:p w14:paraId="2CD7E12D" w14:textId="70E64E4A" w:rsidR="00754C52" w:rsidRDefault="00754C52" w:rsidP="00754C52">
      <w:pPr>
        <w:jc w:val="both"/>
        <w:rPr>
          <w:rFonts w:ascii="Arial" w:hAnsi="Arial" w:cs="Arial"/>
          <w:b/>
          <w:bCs/>
          <w:lang w:val="ro-RO"/>
        </w:rPr>
      </w:pPr>
    </w:p>
    <w:p w14:paraId="4E567002" w14:textId="6513D1C5" w:rsidR="00754C52" w:rsidRDefault="00754C52" w:rsidP="00754C52">
      <w:pPr>
        <w:jc w:val="both"/>
        <w:rPr>
          <w:rFonts w:ascii="Arial" w:hAnsi="Arial" w:cs="Arial"/>
          <w:b/>
          <w:bCs/>
          <w:lang w:val="ro-RO"/>
        </w:rPr>
      </w:pPr>
    </w:p>
    <w:p w14:paraId="446352A0" w14:textId="316598B8" w:rsidR="00754C52" w:rsidRDefault="00754C52" w:rsidP="00754C52">
      <w:pPr>
        <w:jc w:val="both"/>
        <w:rPr>
          <w:rFonts w:ascii="Arial" w:hAnsi="Arial" w:cs="Arial"/>
          <w:b/>
          <w:bCs/>
          <w:lang w:val="ro-RO"/>
        </w:rPr>
      </w:pPr>
    </w:p>
    <w:p w14:paraId="6E1E1EC1" w14:textId="148ECD26" w:rsidR="00754C52" w:rsidRDefault="00754C52" w:rsidP="00754C52">
      <w:pPr>
        <w:jc w:val="both"/>
        <w:rPr>
          <w:rFonts w:ascii="Arial" w:hAnsi="Arial" w:cs="Arial"/>
          <w:b/>
          <w:bCs/>
          <w:lang w:val="ro-RO"/>
        </w:rPr>
      </w:pPr>
    </w:p>
    <w:p w14:paraId="4560E82C" w14:textId="31B7B0C2" w:rsidR="00754C52" w:rsidRDefault="00754C52" w:rsidP="00754C52">
      <w:pPr>
        <w:jc w:val="both"/>
        <w:rPr>
          <w:rFonts w:ascii="Arial" w:hAnsi="Arial" w:cs="Arial"/>
          <w:b/>
          <w:bCs/>
          <w:lang w:val="ro-RO"/>
        </w:rPr>
      </w:pPr>
    </w:p>
    <w:p w14:paraId="55C7CC2F" w14:textId="2E307C94" w:rsidR="00754C52" w:rsidRDefault="00754C52" w:rsidP="00754C52">
      <w:pPr>
        <w:jc w:val="both"/>
        <w:rPr>
          <w:rFonts w:ascii="Arial" w:hAnsi="Arial" w:cs="Arial"/>
          <w:b/>
          <w:bCs/>
          <w:lang w:val="ro-RO"/>
        </w:rPr>
      </w:pPr>
      <w:r>
        <w:rPr>
          <w:rFonts w:ascii="Arial" w:hAnsi="Arial" w:cs="Arial"/>
          <w:b/>
          <w:bCs/>
          <w:lang w:val="ro-RO"/>
        </w:rPr>
        <w:t xml:space="preserve">Principiul 1: </w:t>
      </w:r>
      <w:hyperlink r:id="rId18" w:history="1">
        <w:r w:rsidR="001762E6" w:rsidRPr="002B43C9">
          <w:rPr>
            <w:rStyle w:val="Hyperlink"/>
            <w:rFonts w:ascii="Arial" w:hAnsi="Arial" w:cs="Arial"/>
            <w:b/>
            <w:bCs/>
            <w:lang w:val="ro-RO"/>
          </w:rPr>
          <w:t>https://www.nngroup.com/articles/visibility-system-status/</w:t>
        </w:r>
      </w:hyperlink>
    </w:p>
    <w:p w14:paraId="11162921" w14:textId="1982BAC3" w:rsidR="001762E6" w:rsidRPr="00754C52" w:rsidRDefault="001762E6" w:rsidP="00754C52">
      <w:pPr>
        <w:jc w:val="both"/>
        <w:rPr>
          <w:rFonts w:ascii="Arial" w:hAnsi="Arial" w:cs="Arial"/>
          <w:b/>
          <w:bCs/>
          <w:lang w:val="ro-RO"/>
        </w:rPr>
      </w:pPr>
      <w:r>
        <w:rPr>
          <w:rFonts w:ascii="Arial" w:hAnsi="Arial" w:cs="Arial"/>
          <w:b/>
          <w:bCs/>
          <w:lang w:val="ro-RO"/>
        </w:rPr>
        <w:t xml:space="preserve">UI – </w:t>
      </w:r>
      <w:proofErr w:type="spellStart"/>
      <w:r>
        <w:rPr>
          <w:rFonts w:ascii="Arial" w:hAnsi="Arial" w:cs="Arial"/>
          <w:b/>
          <w:bCs/>
          <w:lang w:val="ro-RO"/>
        </w:rPr>
        <w:t>User</w:t>
      </w:r>
      <w:proofErr w:type="spellEnd"/>
      <w:r>
        <w:rPr>
          <w:rFonts w:ascii="Arial" w:hAnsi="Arial" w:cs="Arial"/>
          <w:b/>
          <w:bCs/>
          <w:lang w:val="ro-RO"/>
        </w:rPr>
        <w:t xml:space="preserve"> </w:t>
      </w:r>
      <w:proofErr w:type="spellStart"/>
      <w:r>
        <w:rPr>
          <w:rFonts w:ascii="Arial" w:hAnsi="Arial" w:cs="Arial"/>
          <w:b/>
          <w:bCs/>
          <w:lang w:val="ro-RO"/>
        </w:rPr>
        <w:t>Interface</w:t>
      </w:r>
      <w:proofErr w:type="spellEnd"/>
    </w:p>
    <w:p w14:paraId="489AC9BE" w14:textId="77777777" w:rsidR="001B6B8E" w:rsidRDefault="001B6B8E" w:rsidP="001B6B8E">
      <w:pPr>
        <w:jc w:val="both"/>
        <w:rPr>
          <w:rFonts w:ascii="Arial" w:hAnsi="Arial" w:cs="Arial"/>
          <w:lang w:val="ro-RO"/>
        </w:rPr>
      </w:pPr>
    </w:p>
    <w:p w14:paraId="53D6E2F9" w14:textId="77777777" w:rsidR="001B6B8E" w:rsidRDefault="001B6B8E" w:rsidP="001B6B8E">
      <w:pPr>
        <w:pStyle w:val="ListParagraph"/>
        <w:ind w:left="1440"/>
        <w:jc w:val="both"/>
        <w:rPr>
          <w:rFonts w:ascii="Arial" w:hAnsi="Arial" w:cs="Arial"/>
          <w:lang w:val="ro-RO"/>
        </w:rPr>
      </w:pPr>
    </w:p>
    <w:p w14:paraId="580AB24A" w14:textId="77777777" w:rsidR="001B6B8E" w:rsidRPr="001B6B8E" w:rsidRDefault="001B6B8E" w:rsidP="001B6B8E">
      <w:pPr>
        <w:ind w:left="720"/>
        <w:jc w:val="both"/>
        <w:rPr>
          <w:rFonts w:ascii="Arial" w:hAnsi="Arial" w:cs="Arial"/>
          <w:lang w:val="ro-RO"/>
        </w:rPr>
      </w:pPr>
    </w:p>
    <w:sectPr w:rsidR="001B6B8E" w:rsidRPr="001B6B8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C1D6C"/>
    <w:multiLevelType w:val="hybridMultilevel"/>
    <w:tmpl w:val="663EB450"/>
    <w:lvl w:ilvl="0" w:tplc="310884D6">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B2922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C6838F7"/>
    <w:multiLevelType w:val="hybridMultilevel"/>
    <w:tmpl w:val="A4C48AB4"/>
    <w:lvl w:ilvl="0" w:tplc="D6FE4BCE">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2881339"/>
    <w:multiLevelType w:val="multilevel"/>
    <w:tmpl w:val="6ACEEC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0B0"/>
    <w:rsid w:val="000171D0"/>
    <w:rsid w:val="00094018"/>
    <w:rsid w:val="000B5758"/>
    <w:rsid w:val="000D43EC"/>
    <w:rsid w:val="00150CE4"/>
    <w:rsid w:val="001742F5"/>
    <w:rsid w:val="001762E6"/>
    <w:rsid w:val="001B6B8E"/>
    <w:rsid w:val="00224D0D"/>
    <w:rsid w:val="00231685"/>
    <w:rsid w:val="0033765F"/>
    <w:rsid w:val="004A114B"/>
    <w:rsid w:val="00585D84"/>
    <w:rsid w:val="006A2DCD"/>
    <w:rsid w:val="006C1B15"/>
    <w:rsid w:val="007336CE"/>
    <w:rsid w:val="00754C52"/>
    <w:rsid w:val="007B1EE9"/>
    <w:rsid w:val="007D47E2"/>
    <w:rsid w:val="00830F46"/>
    <w:rsid w:val="00851BD3"/>
    <w:rsid w:val="008B2AAB"/>
    <w:rsid w:val="008D7AC2"/>
    <w:rsid w:val="009723A3"/>
    <w:rsid w:val="00BA5502"/>
    <w:rsid w:val="00C01414"/>
    <w:rsid w:val="00D13CF8"/>
    <w:rsid w:val="00D70D58"/>
    <w:rsid w:val="00DC05CE"/>
    <w:rsid w:val="00DC30A5"/>
    <w:rsid w:val="00E025C6"/>
    <w:rsid w:val="00E758E6"/>
    <w:rsid w:val="00F12C7D"/>
    <w:rsid w:val="00F210B0"/>
    <w:rsid w:val="00F83FE5"/>
    <w:rsid w:val="00FC3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1546B"/>
  <w15:chartTrackingRefBased/>
  <w15:docId w15:val="{BD30B39C-C6B6-4947-9A90-7F821E01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0B0"/>
    <w:pPr>
      <w:ind w:left="720"/>
      <w:contextualSpacing/>
    </w:pPr>
  </w:style>
  <w:style w:type="character" w:styleId="Hyperlink">
    <w:name w:val="Hyperlink"/>
    <w:basedOn w:val="DefaultParagraphFont"/>
    <w:uiPriority w:val="99"/>
    <w:unhideWhenUsed/>
    <w:rsid w:val="001762E6"/>
    <w:rPr>
      <w:color w:val="0563C1" w:themeColor="hyperlink"/>
      <w:u w:val="single"/>
    </w:rPr>
  </w:style>
  <w:style w:type="character" w:styleId="UnresolvedMention">
    <w:name w:val="Unresolved Mention"/>
    <w:basedOn w:val="DefaultParagraphFont"/>
    <w:uiPriority w:val="99"/>
    <w:semiHidden/>
    <w:unhideWhenUsed/>
    <w:rsid w:val="00176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nngroup.com/articles/visibility-system-statu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11</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Mihaela-Crăciunela Muntyan</dc:creator>
  <cp:keywords/>
  <dc:description/>
  <cp:lastModifiedBy>Mihaela-Crăciunela Muntyan</cp:lastModifiedBy>
  <cp:revision>15</cp:revision>
  <dcterms:created xsi:type="dcterms:W3CDTF">2022-08-21T15:16:00Z</dcterms:created>
  <dcterms:modified xsi:type="dcterms:W3CDTF">2022-08-22T14:12:00Z</dcterms:modified>
</cp:coreProperties>
</file>