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D8990" w14:textId="2BE6F67C" w:rsidR="00D86390" w:rsidRPr="00DB022F" w:rsidRDefault="00D3560F" w:rsidP="00D86390">
      <w:pPr>
        <w:spacing w:after="5" w:line="268" w:lineRule="auto"/>
        <w:ind w:right="1138"/>
        <w:rPr>
          <w:rFonts w:ascii="Eras Bold ITC" w:eastAsia="Calibri" w:hAnsi="Eras Bold ITC"/>
          <w:bCs/>
          <w:color w:val="FFFFFF" w:themeColor="background1"/>
          <w:sz w:val="32"/>
          <w:szCs w:val="32"/>
        </w:rPr>
      </w:pPr>
      <w:r w:rsidRPr="00DB022F">
        <w:rPr>
          <w:rFonts w:ascii="Eras Bold ITC" w:hAnsi="Eras Bold ITC"/>
          <w:bCs/>
          <w:sz w:val="32"/>
          <w:szCs w:val="32"/>
          <w:lang w:val="en-BI"/>
        </w:rPr>
        <w:t xml:space="preserve">Contract de </w:t>
      </w:r>
      <w:r w:rsidRPr="00DB022F">
        <w:rPr>
          <w:rFonts w:ascii="Eras Bold ITC" w:hAnsi="Eras Bold ITC"/>
          <w:b/>
          <w:bCs/>
          <w:sz w:val="32"/>
          <w:szCs w:val="32"/>
          <w:lang w:val="en-BI"/>
        </w:rPr>
        <w:t>d</w:t>
      </w:r>
      <w:r w:rsidR="00DB022F" w:rsidRPr="00DB022F">
        <w:rPr>
          <w:rFonts w:ascii="Eras Bold ITC" w:hAnsi="Eras Bold ITC"/>
          <w:b/>
          <w:sz w:val="32"/>
          <w:szCs w:val="32"/>
        </w:rPr>
        <w:t>é</w:t>
      </w:r>
      <w:r w:rsidRPr="00DB022F">
        <w:rPr>
          <w:rFonts w:ascii="Eras Bold ITC" w:hAnsi="Eras Bold ITC"/>
          <w:b/>
          <w:bCs/>
          <w:sz w:val="32"/>
          <w:szCs w:val="32"/>
          <w:lang w:val="en-BI"/>
        </w:rPr>
        <w:t>veloppement</w:t>
      </w:r>
      <w:r w:rsidR="00D86390" w:rsidRPr="00DB022F">
        <w:rPr>
          <w:rFonts w:ascii="Eras Bold ITC" w:hAnsi="Eras Bold ITC"/>
          <w:bCs/>
          <w:sz w:val="32"/>
          <w:szCs w:val="32"/>
        </w:rPr>
        <w:t xml:space="preserve"> d’une application e-commerce pour vendre et louer les maisons et les voitures</w:t>
      </w:r>
    </w:p>
    <w:p w14:paraId="50983F83" w14:textId="77777777" w:rsidR="00D86390" w:rsidRDefault="00D86390" w:rsidP="00AC3B22">
      <w:pPr>
        <w:rPr>
          <w:rFonts w:ascii="Eras ITC" w:hAnsi="Eras ITC"/>
        </w:rPr>
      </w:pPr>
    </w:p>
    <w:p w14:paraId="47F3162F" w14:textId="28834FC7" w:rsidR="00AC3B22" w:rsidRPr="002A1159" w:rsidRDefault="00AF74A7" w:rsidP="00AC3B22">
      <w:pPr>
        <w:rPr>
          <w:rFonts w:ascii="Eras ITC" w:hAnsi="Eras ITC"/>
        </w:rPr>
      </w:pPr>
      <w:r w:rsidRPr="002A1159">
        <w:rPr>
          <w:rFonts w:ascii="Eras ITC" w:hAnsi="Eras ITC"/>
        </w:rPr>
        <w:t>Entre les soussign</w:t>
      </w:r>
      <w:r w:rsidR="00011286" w:rsidRPr="002A1159">
        <w:rPr>
          <w:rFonts w:ascii="Eras ITC" w:hAnsi="Eras ITC"/>
        </w:rPr>
        <w:t>é</w:t>
      </w:r>
      <w:r w:rsidRPr="002A1159">
        <w:rPr>
          <w:rFonts w:ascii="Eras ITC" w:hAnsi="Eras ITC"/>
        </w:rPr>
        <w:t>s :</w:t>
      </w:r>
    </w:p>
    <w:p w14:paraId="618BBB8B" w14:textId="6ECB9ADC" w:rsidR="00AF74A7" w:rsidRPr="002A1159" w:rsidRDefault="00F31E78" w:rsidP="006818FD">
      <w:pPr>
        <w:spacing w:after="5" w:line="268" w:lineRule="auto"/>
        <w:ind w:right="1138" w:hanging="14"/>
        <w:rPr>
          <w:rFonts w:ascii="Eras ITC" w:hAnsi="Eras ITC"/>
        </w:rPr>
      </w:pPr>
      <w:proofErr w:type="spellStart"/>
      <w:proofErr w:type="gramStart"/>
      <w:r w:rsidRPr="002A1159">
        <w:rPr>
          <w:rFonts w:ascii="Eras ITC" w:hAnsi="Eras ITC"/>
        </w:rPr>
        <w:t>egeraTech</w:t>
      </w:r>
      <w:proofErr w:type="spellEnd"/>
      <w:proofErr w:type="gramEnd"/>
      <w:r w:rsidRPr="002A1159">
        <w:rPr>
          <w:rFonts w:ascii="Eras ITC" w:hAnsi="Eras ITC"/>
        </w:rPr>
        <w:t>, NI</w:t>
      </w:r>
      <w:r w:rsidR="004003AA" w:rsidRPr="002A1159">
        <w:rPr>
          <w:rFonts w:ascii="Eras ITC" w:hAnsi="Eras ITC"/>
        </w:rPr>
        <w:t>F</w:t>
      </w:r>
      <w:r w:rsidR="00C01C15" w:rsidRPr="002A1159">
        <w:rPr>
          <w:rFonts w:ascii="Eras ITC" w:hAnsi="Eras ITC"/>
        </w:rPr>
        <w:t xml:space="preserve"> </w:t>
      </w:r>
      <w:r w:rsidRPr="002A1159">
        <w:rPr>
          <w:rFonts w:ascii="Eras ITC" w:hAnsi="Eras ITC"/>
        </w:rPr>
        <w:t xml:space="preserve">: </w:t>
      </w:r>
      <w:r w:rsidRPr="002A1159">
        <w:rPr>
          <w:rFonts w:ascii="Eras ITC" w:eastAsia="Calibri" w:hAnsi="Eras ITC"/>
          <w:color w:val="000000"/>
        </w:rPr>
        <w:t>4001937020, RC</w:t>
      </w:r>
      <w:r w:rsidR="00C01C15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:</w:t>
      </w:r>
      <w:r w:rsidR="004003AA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35953/22, T</w:t>
      </w:r>
      <w:r w:rsidR="00C01C15" w:rsidRPr="002A1159">
        <w:rPr>
          <w:rFonts w:ascii="Eras ITC" w:eastAsia="Calibri" w:hAnsi="Eras ITC"/>
        </w:rPr>
        <w:t>é</w:t>
      </w:r>
      <w:r w:rsidRPr="002A1159">
        <w:rPr>
          <w:rFonts w:ascii="Eras ITC" w:eastAsia="Calibri" w:hAnsi="Eras ITC"/>
          <w:color w:val="000000"/>
        </w:rPr>
        <w:t>l</w:t>
      </w:r>
      <w:r w:rsidR="00C01C15" w:rsidRPr="002A1159">
        <w:rPr>
          <w:rFonts w:ascii="Eras ITC" w:eastAsia="Calibri" w:hAnsi="Eras ITC"/>
          <w:color w:val="000000"/>
        </w:rPr>
        <w:t xml:space="preserve"> </w:t>
      </w:r>
      <w:r w:rsidRPr="002A1159">
        <w:rPr>
          <w:rFonts w:ascii="Eras ITC" w:eastAsia="Calibri" w:hAnsi="Eras ITC"/>
          <w:color w:val="000000"/>
        </w:rPr>
        <w:t>: +257 69842175</w:t>
      </w:r>
      <w:r w:rsidR="004C4194" w:rsidRPr="002A1159">
        <w:rPr>
          <w:rFonts w:ascii="Eras ITC" w:eastAsia="Calibri" w:hAnsi="Eras ITC"/>
          <w:color w:val="000000"/>
        </w:rPr>
        <w:t>,</w:t>
      </w:r>
      <w:r w:rsidR="006818FD" w:rsidRPr="002A1159">
        <w:rPr>
          <w:rFonts w:ascii="Eras ITC" w:hAnsi="Eras ITC"/>
        </w:rPr>
        <w:t xml:space="preserve"> </w:t>
      </w:r>
      <w:hyperlink r:id="rId7" w:history="1">
        <w:r w:rsidR="006818FD" w:rsidRPr="002A1159">
          <w:rPr>
            <w:rStyle w:val="Hyperlink"/>
            <w:rFonts w:ascii="Eras ITC" w:eastAsia="Calibri" w:hAnsi="Eras ITC"/>
            <w:color w:val="auto"/>
            <w:u w:val="none"/>
          </w:rPr>
          <w:t>contact@egeratech.com</w:t>
        </w:r>
      </w:hyperlink>
      <w:r w:rsidRPr="002A1159">
        <w:rPr>
          <w:rFonts w:ascii="Eras ITC" w:eastAsia="Calibri" w:hAnsi="Eras ITC"/>
        </w:rPr>
        <w:t xml:space="preserve">, </w:t>
      </w:r>
      <w:hyperlink r:id="rId8" w:history="1">
        <w:r w:rsidR="006818FD" w:rsidRPr="002A1159">
          <w:rPr>
            <w:rStyle w:val="Hyperlink"/>
            <w:rFonts w:ascii="Eras ITC" w:eastAsia="Calibri" w:hAnsi="Eras ITC"/>
            <w:color w:val="auto"/>
            <w:u w:val="none"/>
          </w:rPr>
          <w:t>www.egeratech.com</w:t>
        </w:r>
      </w:hyperlink>
      <w:r w:rsidR="00A50E50" w:rsidRPr="002A1159">
        <w:rPr>
          <w:rFonts w:ascii="Eras ITC" w:eastAsia="Calibri" w:hAnsi="Eras ITC"/>
        </w:rPr>
        <w:t xml:space="preserve">, </w:t>
      </w:r>
      <w:r w:rsidR="00604468" w:rsidRPr="002A1159">
        <w:rPr>
          <w:rFonts w:ascii="Eras ITC" w:eastAsia="Calibri" w:hAnsi="Eras ITC"/>
          <w:color w:val="000000"/>
        </w:rPr>
        <w:t xml:space="preserve">Avenue des Etats Unis, № 76, </w:t>
      </w:r>
      <w:proofErr w:type="spellStart"/>
      <w:r w:rsidR="00604468" w:rsidRPr="002A1159">
        <w:rPr>
          <w:rFonts w:ascii="Eras ITC" w:eastAsia="Calibri" w:hAnsi="Eras ITC"/>
          <w:color w:val="000000"/>
        </w:rPr>
        <w:t>Kigobe</w:t>
      </w:r>
      <w:proofErr w:type="spellEnd"/>
      <w:r w:rsidR="00604468" w:rsidRPr="002A1159">
        <w:rPr>
          <w:rFonts w:ascii="Eras ITC" w:eastAsia="Calibri" w:hAnsi="Eras ITC"/>
          <w:color w:val="000000"/>
        </w:rPr>
        <w:t xml:space="preserve"> Sud</w:t>
      </w:r>
      <w:r w:rsidR="006818FD" w:rsidRPr="002A1159">
        <w:rPr>
          <w:rFonts w:ascii="Eras ITC" w:hAnsi="Eras ITC"/>
        </w:rPr>
        <w:t>. C</w:t>
      </w:r>
      <w:r w:rsidR="00E969D9" w:rsidRPr="002A1159">
        <w:rPr>
          <w:rFonts w:ascii="Eras ITC" w:hAnsi="Eras ITC"/>
        </w:rPr>
        <w:t xml:space="preserve">i-après </w:t>
      </w:r>
      <w:r w:rsidR="00A96518" w:rsidRPr="002A1159">
        <w:rPr>
          <w:rFonts w:ascii="Eras ITC" w:hAnsi="Eras ITC"/>
        </w:rPr>
        <w:t>dénomm</w:t>
      </w:r>
      <w:r w:rsidR="00A96518" w:rsidRPr="002A1159">
        <w:rPr>
          <w:rFonts w:ascii="Eras ITC" w:eastAsia="Calibri" w:hAnsi="Eras ITC"/>
        </w:rPr>
        <w:t>é</w:t>
      </w:r>
      <w:r w:rsidR="00176CBB" w:rsidRPr="002A1159">
        <w:rPr>
          <w:rFonts w:ascii="Eras ITC" w:eastAsia="Calibri" w:hAnsi="Eras ITC"/>
        </w:rPr>
        <w:t xml:space="preserve"> </w:t>
      </w:r>
      <w:r w:rsidR="00A50E50" w:rsidRPr="002A1159">
        <w:rPr>
          <w:rFonts w:ascii="Eras ITC" w:eastAsia="Calibri" w:hAnsi="Eras ITC"/>
        </w:rPr>
        <w:t xml:space="preserve">: </w:t>
      </w:r>
      <w:r w:rsidR="009C19CE" w:rsidRPr="002A1159">
        <w:rPr>
          <w:rFonts w:ascii="Eras ITC" w:eastAsia="Calibri" w:hAnsi="Eras ITC"/>
        </w:rPr>
        <w:t>l</w:t>
      </w:r>
      <w:r w:rsidR="00A50E50" w:rsidRPr="002A1159">
        <w:rPr>
          <w:rFonts w:ascii="Eras ITC" w:eastAsia="Calibri" w:hAnsi="Eras ITC"/>
        </w:rPr>
        <w:t xml:space="preserve">e </w:t>
      </w:r>
      <w:r w:rsidR="009C19CE" w:rsidRPr="002A1159">
        <w:rPr>
          <w:rFonts w:ascii="Eras ITC" w:eastAsia="Calibri" w:hAnsi="Eras ITC"/>
        </w:rPr>
        <w:t>créateur</w:t>
      </w:r>
      <w:r w:rsidR="00A50E50" w:rsidRPr="002A1159">
        <w:rPr>
          <w:rFonts w:ascii="Eras ITC" w:eastAsia="Calibri" w:hAnsi="Eras ITC"/>
        </w:rPr>
        <w:t>, d’une part ;</w:t>
      </w:r>
    </w:p>
    <w:p w14:paraId="0A89CAF9" w14:textId="6613366B" w:rsidR="00A50E50" w:rsidRPr="002A1159" w:rsidRDefault="00A50E50" w:rsidP="001B4C16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ET</w:t>
      </w:r>
    </w:p>
    <w:p w14:paraId="41784DED" w14:textId="7DF5A64E" w:rsidR="00350C96" w:rsidRPr="002A1159" w:rsidRDefault="00350C96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…</w:t>
      </w:r>
      <w:r w:rsidR="00AB7A19" w:rsidRPr="002A1159">
        <w:rPr>
          <w:rFonts w:ascii="Eras ITC" w:eastAsia="Calibri" w:hAnsi="Eras ITC"/>
        </w:rPr>
        <w:t>……………………………………………………………………………………</w:t>
      </w:r>
      <w:r w:rsidR="004E528A" w:rsidRPr="002A1159">
        <w:rPr>
          <w:rFonts w:ascii="Eras ITC" w:eastAsia="Calibri" w:hAnsi="Eras ITC"/>
        </w:rPr>
        <w:t>.</w:t>
      </w:r>
      <w:r w:rsidR="00AB7A19" w:rsidRPr="002A1159">
        <w:rPr>
          <w:rFonts w:ascii="Eras ITC" w:eastAsia="Calibri" w:hAnsi="Eras ITC"/>
        </w:rPr>
        <w:t>………………</w:t>
      </w:r>
      <w:r w:rsidRPr="002A1159">
        <w:rPr>
          <w:rFonts w:ascii="Eras ITC" w:eastAsia="Calibri" w:hAnsi="Eras ITC"/>
        </w:rPr>
        <w:t>…………</w:t>
      </w:r>
      <w:r w:rsidR="00A50E50" w:rsidRPr="002A1159">
        <w:rPr>
          <w:rFonts w:ascii="Eras ITC" w:eastAsia="Calibri" w:hAnsi="Eras ITC"/>
        </w:rPr>
        <w:t xml:space="preserve">, </w:t>
      </w:r>
    </w:p>
    <w:p w14:paraId="32BF6E18" w14:textId="1F322756" w:rsidR="00A50E50" w:rsidRPr="002A1159" w:rsidRDefault="00A50E50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 xml:space="preserve">NIF *: </w:t>
      </w:r>
      <w:r w:rsidR="00AB7A19" w:rsidRPr="002A1159">
        <w:rPr>
          <w:rFonts w:ascii="Eras ITC" w:eastAsia="Calibri" w:hAnsi="Eras ITC"/>
        </w:rPr>
        <w:t>……………………………</w:t>
      </w:r>
      <w:r w:rsidR="00833132" w:rsidRPr="002A1159">
        <w:rPr>
          <w:rFonts w:ascii="Eras ITC" w:eastAsia="Calibri" w:hAnsi="Eras ITC"/>
        </w:rPr>
        <w:t>……</w:t>
      </w:r>
      <w:r w:rsidR="00AB7A19" w:rsidRPr="002A1159">
        <w:rPr>
          <w:rFonts w:ascii="Eras ITC" w:eastAsia="Calibri" w:hAnsi="Eras ITC"/>
        </w:rPr>
        <w:t>…</w:t>
      </w:r>
      <w:r w:rsidRPr="002A1159">
        <w:rPr>
          <w:rFonts w:ascii="Eras ITC" w:eastAsia="Calibri" w:hAnsi="Eras ITC"/>
        </w:rPr>
        <w:t>, RC */Acte d’</w:t>
      </w:r>
      <w:r w:rsidR="00833132" w:rsidRPr="002A1159">
        <w:rPr>
          <w:rFonts w:ascii="Eras ITC" w:eastAsia="Calibri" w:hAnsi="Eras ITC"/>
        </w:rPr>
        <w:t xml:space="preserve">agrément </w:t>
      </w:r>
      <w:r w:rsidRPr="002A1159">
        <w:rPr>
          <w:rFonts w:ascii="Eras ITC" w:eastAsia="Calibri" w:hAnsi="Eras ITC"/>
        </w:rPr>
        <w:t>:</w:t>
      </w:r>
      <w:r w:rsidR="0019513A" w:rsidRPr="002A1159">
        <w:rPr>
          <w:rFonts w:ascii="Eras ITC" w:eastAsia="Calibri" w:hAnsi="Eras ITC"/>
        </w:rPr>
        <w:t xml:space="preserve"> ……………………</w:t>
      </w:r>
      <w:r w:rsidR="008B7C63" w:rsidRPr="002A1159">
        <w:rPr>
          <w:rFonts w:ascii="Eras ITC" w:eastAsia="Calibri" w:hAnsi="Eras ITC"/>
        </w:rPr>
        <w:t>…</w:t>
      </w:r>
      <w:proofErr w:type="gramStart"/>
      <w:r w:rsidR="0019513A" w:rsidRPr="002A1159">
        <w:rPr>
          <w:rFonts w:ascii="Eras ITC" w:eastAsia="Calibri" w:hAnsi="Eras ITC"/>
        </w:rPr>
        <w:t>……</w:t>
      </w:r>
      <w:r w:rsidR="008B7C63" w:rsidRPr="002A1159">
        <w:rPr>
          <w:rFonts w:ascii="Eras ITC" w:eastAsia="Calibri" w:hAnsi="Eras ITC"/>
        </w:rPr>
        <w:t>.</w:t>
      </w:r>
      <w:proofErr w:type="gramEnd"/>
      <w:r w:rsidR="00E254EC" w:rsidRPr="002A1159">
        <w:rPr>
          <w:rFonts w:ascii="Eras ITC" w:eastAsia="Calibri" w:hAnsi="Eras ITC"/>
        </w:rPr>
        <w:t>,</w:t>
      </w:r>
    </w:p>
    <w:p w14:paraId="41D415DD" w14:textId="3B79ECFF" w:rsidR="002A059E" w:rsidRPr="002A1159" w:rsidRDefault="0041445A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R</w:t>
      </w:r>
      <w:r w:rsidRPr="002A1159">
        <w:rPr>
          <w:rFonts w:ascii="Eras ITC" w:hAnsi="Eras ITC"/>
        </w:rPr>
        <w:t>e</w:t>
      </w:r>
      <w:r w:rsidRPr="002A1159">
        <w:rPr>
          <w:rFonts w:ascii="Eras ITC" w:eastAsia="Calibri" w:hAnsi="Eras ITC"/>
        </w:rPr>
        <w:t>présent</w:t>
      </w:r>
      <w:r w:rsidRPr="002A1159">
        <w:rPr>
          <w:rFonts w:ascii="Eras ITC" w:hAnsi="Eras ITC"/>
        </w:rPr>
        <w:t>ée</w:t>
      </w:r>
      <w:r w:rsidR="00E254EC" w:rsidRPr="002A1159">
        <w:rPr>
          <w:rFonts w:ascii="Eras ITC" w:hAnsi="Eras ITC"/>
        </w:rPr>
        <w:t xml:space="preserve"> par Madame/Monsieur</w:t>
      </w:r>
      <w:r w:rsidR="007E4EA1" w:rsidRPr="002A1159">
        <w:rPr>
          <w:rFonts w:ascii="Eras ITC" w:hAnsi="Eras ITC"/>
        </w:rPr>
        <w:t xml:space="preserve"> </w:t>
      </w:r>
      <w:r w:rsidR="00E254EC" w:rsidRPr="002A1159">
        <w:rPr>
          <w:rFonts w:ascii="Eras ITC" w:hAnsi="Eras ITC"/>
        </w:rPr>
        <w:t>:</w:t>
      </w:r>
      <w:r w:rsidR="00350C96" w:rsidRPr="002A1159">
        <w:rPr>
          <w:rFonts w:ascii="Eras ITC" w:hAnsi="Eras ITC"/>
        </w:rPr>
        <w:t xml:space="preserve"> </w:t>
      </w:r>
      <w:r w:rsidR="00AB7A19" w:rsidRPr="002A1159">
        <w:rPr>
          <w:rFonts w:ascii="Eras ITC" w:eastAsia="Calibri" w:hAnsi="Eras ITC"/>
        </w:rPr>
        <w:t>………………………</w:t>
      </w:r>
      <w:r w:rsidR="0061294D" w:rsidRPr="002A1159">
        <w:rPr>
          <w:rFonts w:ascii="Eras ITC" w:eastAsia="Calibri" w:hAnsi="Eras ITC"/>
        </w:rPr>
        <w:t>…………………</w:t>
      </w:r>
      <w:r w:rsidR="008B7C63" w:rsidRPr="002A1159">
        <w:rPr>
          <w:rFonts w:ascii="Eras ITC" w:eastAsia="Calibri" w:hAnsi="Eras ITC"/>
        </w:rPr>
        <w:t>……</w:t>
      </w:r>
      <w:r w:rsidR="0061294D" w:rsidRPr="002A1159">
        <w:rPr>
          <w:rFonts w:ascii="Eras ITC" w:eastAsia="Calibri" w:hAnsi="Eras ITC"/>
        </w:rPr>
        <w:t>………</w:t>
      </w:r>
      <w:r w:rsidR="007323B1" w:rsidRPr="002A1159">
        <w:rPr>
          <w:rFonts w:ascii="Eras ITC" w:eastAsia="Calibri" w:hAnsi="Eras ITC"/>
        </w:rPr>
        <w:t>...,</w:t>
      </w:r>
    </w:p>
    <w:p w14:paraId="32ADE2B2" w14:textId="51D191E6" w:rsidR="002A059E" w:rsidRPr="002A1159" w:rsidRDefault="007E4EA1" w:rsidP="00A50E50">
      <w:pPr>
        <w:spacing w:after="5" w:line="268" w:lineRule="auto"/>
        <w:ind w:right="1138"/>
        <w:rPr>
          <w:rFonts w:ascii="Eras ITC" w:eastAsia="Calibri" w:hAnsi="Eras ITC"/>
        </w:rPr>
      </w:pPr>
      <w:r w:rsidRPr="002A1159">
        <w:rPr>
          <w:rFonts w:ascii="Eras ITC" w:eastAsia="Calibri" w:hAnsi="Eras ITC"/>
        </w:rPr>
        <w:t>CNI *:</w:t>
      </w:r>
      <w:r w:rsidR="00350C96" w:rsidRPr="002A1159">
        <w:rPr>
          <w:rFonts w:ascii="Eras ITC" w:eastAsia="Calibri" w:hAnsi="Eras ITC"/>
        </w:rPr>
        <w:t xml:space="preserve"> </w:t>
      </w:r>
      <w:r w:rsidRPr="002A1159">
        <w:rPr>
          <w:rFonts w:ascii="Eras ITC" w:eastAsia="Calibri" w:hAnsi="Eras ITC"/>
        </w:rPr>
        <w:t>……………………………………</w:t>
      </w:r>
      <w:r w:rsidR="001B4C16" w:rsidRPr="002A1159">
        <w:rPr>
          <w:rFonts w:ascii="Eras ITC" w:eastAsia="Calibri" w:hAnsi="Eras ITC"/>
        </w:rPr>
        <w:t xml:space="preserve"> …………</w:t>
      </w:r>
      <w:r w:rsidR="008B7C63" w:rsidRPr="002A1159">
        <w:rPr>
          <w:rFonts w:ascii="Eras ITC" w:eastAsia="Calibri" w:hAnsi="Eras ITC"/>
        </w:rPr>
        <w:t>,</w:t>
      </w:r>
      <w:r w:rsidR="001B4C16" w:rsidRPr="002A1159">
        <w:rPr>
          <w:rFonts w:ascii="Eras ITC" w:eastAsia="Calibri" w:hAnsi="Eras ITC"/>
        </w:rPr>
        <w:t xml:space="preserve"> </w:t>
      </w:r>
      <w:r w:rsidR="00350C96" w:rsidRPr="002A1159">
        <w:rPr>
          <w:rFonts w:ascii="Eras ITC" w:eastAsia="Calibri" w:hAnsi="Eras ITC"/>
        </w:rPr>
        <w:t>Délivrée</w:t>
      </w:r>
      <w:r w:rsidRPr="002A1159">
        <w:rPr>
          <w:rFonts w:ascii="Eras ITC" w:eastAsia="Calibri" w:hAnsi="Eras ITC"/>
        </w:rPr>
        <w:t xml:space="preserve"> le ……………………………</w:t>
      </w:r>
      <w:r w:rsidR="008B7C63" w:rsidRPr="002A1159">
        <w:rPr>
          <w:rFonts w:ascii="Eras ITC" w:eastAsia="Calibri" w:hAnsi="Eras ITC"/>
        </w:rPr>
        <w:t>……</w:t>
      </w:r>
      <w:r w:rsidRPr="002A1159">
        <w:rPr>
          <w:rFonts w:ascii="Eras ITC" w:eastAsia="Calibri" w:hAnsi="Eras ITC"/>
        </w:rPr>
        <w:t xml:space="preserve">… </w:t>
      </w:r>
      <w:r w:rsidRPr="002A1159">
        <w:rPr>
          <w:rFonts w:ascii="Eras ITC" w:hAnsi="Eras ITC"/>
        </w:rPr>
        <w:t>à ……………</w:t>
      </w:r>
      <w:proofErr w:type="gramStart"/>
      <w:r w:rsidR="008B7C63" w:rsidRPr="002A1159">
        <w:rPr>
          <w:rFonts w:ascii="Eras ITC" w:hAnsi="Eras ITC"/>
        </w:rPr>
        <w:t>…….</w:t>
      </w:r>
      <w:proofErr w:type="gramEnd"/>
      <w:r w:rsidR="008B7C63" w:rsidRPr="002A1159">
        <w:rPr>
          <w:rFonts w:ascii="Eras ITC" w:hAnsi="Eras ITC"/>
        </w:rPr>
        <w:t>.</w:t>
      </w:r>
      <w:r w:rsidRPr="002A1159">
        <w:rPr>
          <w:rFonts w:ascii="Eras ITC" w:hAnsi="Eras ITC"/>
        </w:rPr>
        <w:t>…………………</w:t>
      </w:r>
      <w:r w:rsidR="008B7C63" w:rsidRPr="002A1159">
        <w:rPr>
          <w:rFonts w:ascii="Eras ITC" w:hAnsi="Eras ITC"/>
        </w:rPr>
        <w:t>,</w:t>
      </w:r>
      <w:r w:rsidRPr="002A1159">
        <w:rPr>
          <w:rFonts w:ascii="Eras ITC" w:hAnsi="Eras ITC"/>
        </w:rPr>
        <w:t xml:space="preserve"> T</w:t>
      </w:r>
      <w:r w:rsidRPr="002A1159">
        <w:rPr>
          <w:rFonts w:ascii="Eras ITC" w:eastAsia="Calibri" w:hAnsi="Eras ITC"/>
        </w:rPr>
        <w:t>é</w:t>
      </w:r>
      <w:r w:rsidRPr="002A1159">
        <w:rPr>
          <w:rFonts w:ascii="Eras ITC" w:hAnsi="Eras ITC"/>
        </w:rPr>
        <w:t xml:space="preserve">l : </w:t>
      </w:r>
      <w:r w:rsidR="008B7C63" w:rsidRPr="002A1159">
        <w:rPr>
          <w:rFonts w:ascii="Eras ITC" w:hAnsi="Eras ITC"/>
        </w:rPr>
        <w:t>………………………………,</w:t>
      </w:r>
    </w:p>
    <w:p w14:paraId="02650520" w14:textId="5AF71BF5" w:rsidR="007E4EA1" w:rsidRPr="002A1159" w:rsidRDefault="007E4EA1" w:rsidP="00A50E50">
      <w:pPr>
        <w:spacing w:after="5" w:line="268" w:lineRule="auto"/>
        <w:ind w:right="1138"/>
        <w:rPr>
          <w:rFonts w:ascii="Eras ITC" w:hAnsi="Eras ITC"/>
        </w:rPr>
      </w:pPr>
      <w:r w:rsidRPr="002A1159">
        <w:rPr>
          <w:rFonts w:ascii="Eras ITC" w:hAnsi="Eras ITC"/>
        </w:rPr>
        <w:t>Email : ………………………………………</w:t>
      </w:r>
      <w:proofErr w:type="gramStart"/>
      <w:r w:rsidRPr="002A1159">
        <w:rPr>
          <w:rFonts w:ascii="Eras ITC" w:hAnsi="Eras ITC"/>
        </w:rPr>
        <w:t>…….</w:t>
      </w:r>
      <w:proofErr w:type="gramEnd"/>
      <w:r w:rsidRPr="002A1159">
        <w:rPr>
          <w:rFonts w:ascii="Eras ITC" w:hAnsi="Eras ITC"/>
        </w:rPr>
        <w:t>…</w:t>
      </w:r>
      <w:r w:rsidR="008B7C63" w:rsidRPr="002A1159">
        <w:rPr>
          <w:rFonts w:ascii="Eras ITC" w:hAnsi="Eras ITC"/>
        </w:rPr>
        <w:t>………</w:t>
      </w:r>
      <w:r w:rsidRPr="002A1159">
        <w:rPr>
          <w:rFonts w:ascii="Eras ITC" w:hAnsi="Eras ITC"/>
        </w:rPr>
        <w:t>….</w:t>
      </w:r>
      <w:r w:rsidR="008B7C63" w:rsidRPr="002A1159">
        <w:rPr>
          <w:rFonts w:ascii="Eras ITC" w:hAnsi="Eras ITC"/>
        </w:rPr>
        <w:t>,</w:t>
      </w:r>
      <w:r w:rsidR="008D59A7" w:rsidRPr="002A1159">
        <w:rPr>
          <w:rFonts w:ascii="Eras ITC" w:hAnsi="Eras ITC"/>
        </w:rPr>
        <w:t xml:space="preserve"> </w:t>
      </w:r>
      <w:r w:rsidR="00350C96" w:rsidRPr="002A1159">
        <w:rPr>
          <w:rFonts w:ascii="Eras ITC" w:hAnsi="Eras ITC"/>
        </w:rPr>
        <w:t>C</w:t>
      </w:r>
      <w:r w:rsidR="002A059E" w:rsidRPr="002A1159">
        <w:rPr>
          <w:rFonts w:ascii="Eras ITC" w:hAnsi="Eras ITC"/>
        </w:rPr>
        <w:t>i-après</w:t>
      </w:r>
      <w:r w:rsidR="008D59A7" w:rsidRPr="002A1159">
        <w:rPr>
          <w:rFonts w:ascii="Eras ITC" w:hAnsi="Eras ITC"/>
        </w:rPr>
        <w:t xml:space="preserve"> </w:t>
      </w:r>
      <w:r w:rsidR="002A059E" w:rsidRPr="002A1159">
        <w:rPr>
          <w:rFonts w:ascii="Eras ITC" w:hAnsi="Eras ITC"/>
        </w:rPr>
        <w:t>dénomm</w:t>
      </w:r>
      <w:r w:rsidR="002A059E" w:rsidRPr="002A1159">
        <w:rPr>
          <w:rFonts w:ascii="Eras ITC" w:eastAsia="Calibri" w:hAnsi="Eras ITC"/>
        </w:rPr>
        <w:t>é</w:t>
      </w:r>
      <w:r w:rsidR="008D59A7" w:rsidRPr="002A1159">
        <w:rPr>
          <w:rFonts w:ascii="Eras ITC" w:eastAsia="Calibri" w:hAnsi="Eras ITC"/>
        </w:rPr>
        <w:t>, le client</w:t>
      </w:r>
      <w:r w:rsidR="00C762DF" w:rsidRPr="002A1159">
        <w:rPr>
          <w:rFonts w:ascii="Eras ITC" w:eastAsia="Calibri" w:hAnsi="Eras ITC"/>
        </w:rPr>
        <w:t>, d’autre part.</w:t>
      </w:r>
    </w:p>
    <w:p w14:paraId="561D9121" w14:textId="605F8498" w:rsidR="00EF166A" w:rsidRPr="002A1159" w:rsidRDefault="00EF166A" w:rsidP="00AC3B22">
      <w:pPr>
        <w:rPr>
          <w:rFonts w:ascii="Eras ITC" w:hAnsi="Eras ITC"/>
        </w:rPr>
      </w:pPr>
    </w:p>
    <w:p w14:paraId="2B6692AE" w14:textId="2703DF78" w:rsidR="00650A9F" w:rsidRPr="002A1159" w:rsidRDefault="008D59A7" w:rsidP="00D161C0">
      <w:pPr>
        <w:rPr>
          <w:rFonts w:ascii="Eras ITC" w:hAnsi="Eras ITC"/>
        </w:rPr>
      </w:pPr>
      <w:r w:rsidRPr="002A1159">
        <w:rPr>
          <w:rFonts w:ascii="Eras ITC" w:hAnsi="Eras ITC"/>
        </w:rPr>
        <w:t>Consid</w:t>
      </w:r>
      <w:r w:rsidR="004255D2" w:rsidRPr="002A1159">
        <w:rPr>
          <w:rFonts w:ascii="Eras ITC" w:eastAsia="Calibri" w:hAnsi="Eras ITC"/>
        </w:rPr>
        <w:t>é</w:t>
      </w:r>
      <w:r w:rsidRPr="002A1159">
        <w:rPr>
          <w:rFonts w:ascii="Eras ITC" w:hAnsi="Eras ITC"/>
        </w:rPr>
        <w:t xml:space="preserve">rant que le client </w:t>
      </w:r>
      <w:r w:rsidR="00A62174" w:rsidRPr="002A1159">
        <w:rPr>
          <w:rFonts w:ascii="Eras ITC" w:hAnsi="Eras ITC"/>
        </w:rPr>
        <w:t>souhaite</w:t>
      </w:r>
      <w:r w:rsidR="00D161C0" w:rsidRPr="002A1159">
        <w:rPr>
          <w:rFonts w:ascii="Eras ITC" w:hAnsi="Eras ITC"/>
        </w:rPr>
        <w:t xml:space="preserve"> une application e-commerce qui affiche </w:t>
      </w:r>
      <w:r w:rsidR="00CC1977" w:rsidRPr="002A1159">
        <w:rPr>
          <w:rFonts w:ascii="Eras ITC" w:hAnsi="Eras ITC"/>
        </w:rPr>
        <w:t>le produit</w:t>
      </w:r>
      <w:r w:rsidR="00D76760" w:rsidRPr="002A1159">
        <w:rPr>
          <w:rFonts w:ascii="Eras ITC" w:hAnsi="Eras ITC"/>
        </w:rPr>
        <w:t xml:space="preserve"> </w:t>
      </w:r>
      <w:r w:rsidR="00CC1977" w:rsidRPr="002A1159">
        <w:rPr>
          <w:rFonts w:ascii="Eras ITC" w:hAnsi="Eras ITC"/>
        </w:rPr>
        <w:t>(</w:t>
      </w:r>
      <w:r w:rsidR="00650A9F" w:rsidRPr="002A1159">
        <w:rPr>
          <w:rFonts w:ascii="Eras ITC" w:hAnsi="Eras ITC"/>
        </w:rPr>
        <w:t>maison et voiture</w:t>
      </w:r>
      <w:r w:rsidR="00CC1977" w:rsidRPr="002A1159">
        <w:rPr>
          <w:rFonts w:ascii="Eras ITC" w:hAnsi="Eras ITC"/>
        </w:rPr>
        <w:t>)</w:t>
      </w:r>
      <w:r w:rsidR="002E7516" w:rsidRPr="002A1159">
        <w:rPr>
          <w:rFonts w:ascii="Eras ITC" w:hAnsi="Eras ITC"/>
        </w:rPr>
        <w:t xml:space="preserve"> </w:t>
      </w:r>
      <w:r w:rsidR="00D76760" w:rsidRPr="002A1159">
        <w:rPr>
          <w:rFonts w:ascii="Eras ITC" w:hAnsi="Eras ITC"/>
        </w:rPr>
        <w:t xml:space="preserve">afin que l’utilisateur de l’application puise l’acheter ou consommer </w:t>
      </w:r>
      <w:r w:rsidR="002E7516" w:rsidRPr="002A1159">
        <w:rPr>
          <w:rFonts w:ascii="Eras ITC" w:hAnsi="Eras ITC"/>
        </w:rPr>
        <w:t>l</w:t>
      </w:r>
      <w:r w:rsidR="00176CBB" w:rsidRPr="002A1159">
        <w:rPr>
          <w:rFonts w:ascii="Eras ITC" w:hAnsi="Eras ITC"/>
        </w:rPr>
        <w:t>e</w:t>
      </w:r>
      <w:r w:rsidR="002E7516" w:rsidRPr="002A1159">
        <w:rPr>
          <w:rFonts w:ascii="Eras ITC" w:hAnsi="Eras ITC"/>
        </w:rPr>
        <w:t xml:space="preserve"> service de location</w:t>
      </w:r>
      <w:r w:rsidR="00C762DF" w:rsidRPr="002A1159">
        <w:rPr>
          <w:rFonts w:ascii="Eras ITC" w:hAnsi="Eras ITC"/>
        </w:rPr>
        <w:t xml:space="preserve"> </w:t>
      </w:r>
      <w:r w:rsidR="000F5B13">
        <w:rPr>
          <w:rFonts w:ascii="Eras ITC" w:hAnsi="Eras ITC"/>
        </w:rPr>
        <w:t>par</w:t>
      </w:r>
      <w:r w:rsidR="00C762DF" w:rsidRPr="002A1159">
        <w:rPr>
          <w:rFonts w:ascii="Eras ITC" w:hAnsi="Eras ITC"/>
        </w:rPr>
        <w:t xml:space="preserve"> le </w:t>
      </w:r>
      <w:r w:rsidR="002A1159" w:rsidRPr="002A1159">
        <w:rPr>
          <w:rFonts w:ascii="Eras ITC" w:hAnsi="Eras ITC"/>
        </w:rPr>
        <w:t>paiement</w:t>
      </w:r>
      <w:r w:rsidR="00C762DF" w:rsidRPr="002A1159">
        <w:rPr>
          <w:rFonts w:ascii="Eras ITC" w:hAnsi="Eras ITC"/>
        </w:rPr>
        <w:t xml:space="preserve"> en </w:t>
      </w:r>
      <w:r w:rsidR="000F52A0" w:rsidRPr="002A1159">
        <w:rPr>
          <w:rFonts w:ascii="Eras ITC" w:hAnsi="Eras ITC"/>
        </w:rPr>
        <w:t>ligne</w:t>
      </w:r>
      <w:r w:rsidR="009014E6">
        <w:rPr>
          <w:rFonts w:ascii="Eras ITC" w:hAnsi="Eras ITC"/>
        </w:rPr>
        <w:t xml:space="preserve"> avec </w:t>
      </w:r>
      <w:r w:rsidR="000F52A0">
        <w:rPr>
          <w:rFonts w:ascii="Eras ITC" w:hAnsi="Eras ITC"/>
        </w:rPr>
        <w:t>trois modes</w:t>
      </w:r>
      <w:r w:rsidR="009014E6">
        <w:rPr>
          <w:rFonts w:ascii="Eras ITC" w:hAnsi="Eras ITC"/>
        </w:rPr>
        <w:t xml:space="preserve"> de paiement : </w:t>
      </w:r>
      <w:proofErr w:type="spellStart"/>
      <w:r w:rsidR="000F54E3">
        <w:rPr>
          <w:rFonts w:ascii="Eras ITC" w:hAnsi="Eras ITC"/>
        </w:rPr>
        <w:t>paypal</w:t>
      </w:r>
      <w:proofErr w:type="spellEnd"/>
      <w:r w:rsidR="000F54E3">
        <w:rPr>
          <w:rFonts w:ascii="Eras ITC" w:hAnsi="Eras ITC"/>
        </w:rPr>
        <w:t xml:space="preserve">, </w:t>
      </w:r>
      <w:proofErr w:type="spellStart"/>
      <w:r w:rsidR="000F54E3">
        <w:rPr>
          <w:rFonts w:ascii="Eras ITC" w:hAnsi="Eras ITC"/>
        </w:rPr>
        <w:t>leapa</w:t>
      </w:r>
      <w:proofErr w:type="spellEnd"/>
      <w:r w:rsidR="000F54E3">
        <w:rPr>
          <w:rFonts w:ascii="Eras ITC" w:hAnsi="Eras ITC"/>
        </w:rPr>
        <w:t xml:space="preserve">, </w:t>
      </w:r>
      <w:proofErr w:type="spellStart"/>
      <w:r w:rsidR="000F54E3">
        <w:rPr>
          <w:rFonts w:ascii="Eras ITC" w:hAnsi="Eras ITC"/>
        </w:rPr>
        <w:t>ihela</w:t>
      </w:r>
      <w:proofErr w:type="spellEnd"/>
      <w:r w:rsidR="009014E6">
        <w:rPr>
          <w:rFonts w:ascii="Eras ITC" w:hAnsi="Eras ITC"/>
        </w:rPr>
        <w:t>.</w:t>
      </w:r>
      <w:r w:rsidR="00C76AA9">
        <w:rPr>
          <w:rFonts w:ascii="Eras ITC" w:hAnsi="Eras ITC"/>
        </w:rPr>
        <w:t xml:space="preserve"> </w:t>
      </w:r>
      <w:r w:rsidR="009014E6">
        <w:rPr>
          <w:rFonts w:ascii="Eras ITC" w:hAnsi="Eras ITC"/>
        </w:rPr>
        <w:t>L</w:t>
      </w:r>
      <w:r w:rsidR="00C76AA9">
        <w:rPr>
          <w:rFonts w:ascii="Eras ITC" w:hAnsi="Eras ITC"/>
        </w:rPr>
        <w:t xml:space="preserve">’utilisateur va </w:t>
      </w:r>
      <w:r w:rsidR="001B138F">
        <w:rPr>
          <w:rFonts w:ascii="Eras ITC" w:hAnsi="Eras ITC"/>
        </w:rPr>
        <w:t xml:space="preserve">entrer en </w:t>
      </w:r>
      <w:r w:rsidR="00C76AA9">
        <w:rPr>
          <w:rFonts w:ascii="Eras ITC" w:hAnsi="Eras ITC"/>
        </w:rPr>
        <w:t xml:space="preserve">contact </w:t>
      </w:r>
      <w:r w:rsidR="001B138F">
        <w:rPr>
          <w:rFonts w:ascii="Eras ITC" w:hAnsi="Eras ITC"/>
        </w:rPr>
        <w:t xml:space="preserve">avec </w:t>
      </w:r>
      <w:r w:rsidR="00C76AA9">
        <w:rPr>
          <w:rFonts w:ascii="Eras ITC" w:hAnsi="Eras ITC"/>
        </w:rPr>
        <w:t>d</w:t>
      </w:r>
      <w:r w:rsidR="008B1BF7">
        <w:rPr>
          <w:rFonts w:ascii="Eras ITC" w:hAnsi="Eras ITC"/>
        </w:rPr>
        <w:t>’</w:t>
      </w:r>
      <w:r w:rsidR="00C76AA9">
        <w:rPr>
          <w:rFonts w:ascii="Eras ITC" w:hAnsi="Eras ITC"/>
        </w:rPr>
        <w:t>équipe d</w:t>
      </w:r>
      <w:r w:rsidR="00A507F9">
        <w:rPr>
          <w:rFonts w:ascii="Eras ITC" w:hAnsi="Eras ITC"/>
        </w:rPr>
        <w:t>’</w:t>
      </w:r>
      <w:r w:rsidR="00C76AA9">
        <w:rPr>
          <w:rFonts w:ascii="Eras ITC" w:hAnsi="Eras ITC"/>
        </w:rPr>
        <w:t xml:space="preserve">e-commerce. Admin </w:t>
      </w:r>
      <w:r w:rsidR="00F258DF">
        <w:rPr>
          <w:rFonts w:ascii="Eras ITC" w:hAnsi="Eras ITC"/>
        </w:rPr>
        <w:t xml:space="preserve">d’e-commerce </w:t>
      </w:r>
      <w:r w:rsidR="00C76AA9">
        <w:rPr>
          <w:rFonts w:ascii="Eras ITC" w:hAnsi="Eras ITC"/>
        </w:rPr>
        <w:t xml:space="preserve">va </w:t>
      </w:r>
      <w:r w:rsidR="00927321">
        <w:rPr>
          <w:rFonts w:ascii="Eras ITC" w:hAnsi="Eras ITC"/>
        </w:rPr>
        <w:t>gérer</w:t>
      </w:r>
      <w:r w:rsidR="00C76AA9">
        <w:rPr>
          <w:rFonts w:ascii="Eras ITC" w:hAnsi="Eras ITC"/>
        </w:rPr>
        <w:t xml:space="preserve"> les commande</w:t>
      </w:r>
      <w:r w:rsidR="008B1BF7">
        <w:rPr>
          <w:rFonts w:ascii="Eras ITC" w:hAnsi="Eras ITC"/>
        </w:rPr>
        <w:t>s.</w:t>
      </w:r>
    </w:p>
    <w:p w14:paraId="444F642F" w14:textId="7E80BFD5" w:rsidR="002237AE" w:rsidRPr="002A1159" w:rsidRDefault="002237AE" w:rsidP="00D161C0">
      <w:pPr>
        <w:rPr>
          <w:rFonts w:ascii="Eras ITC" w:hAnsi="Eras ITC"/>
        </w:rPr>
      </w:pPr>
      <w:r w:rsidRPr="002A1159">
        <w:rPr>
          <w:rFonts w:ascii="Eras ITC" w:hAnsi="Eras ITC"/>
        </w:rPr>
        <w:t>Il est convenu ce qui suit :</w:t>
      </w:r>
    </w:p>
    <w:p w14:paraId="1EC0ECEC" w14:textId="38FFDB6A" w:rsidR="00194E19" w:rsidRPr="002A1159" w:rsidRDefault="003B4469" w:rsidP="00957E6F">
      <w:pPr>
        <w:rPr>
          <w:rFonts w:ascii="Eras ITC" w:hAnsi="Eras ITC"/>
        </w:rPr>
      </w:pPr>
      <w:r w:rsidRPr="002A1159">
        <w:rPr>
          <w:rFonts w:ascii="Eras ITC" w:hAnsi="Eras ITC"/>
        </w:rPr>
        <w:t xml:space="preserve">Article 1 : le </w:t>
      </w:r>
      <w:r w:rsidR="009C19CE" w:rsidRPr="002A1159">
        <w:rPr>
          <w:rFonts w:ascii="Eras ITC" w:hAnsi="Eras ITC"/>
        </w:rPr>
        <w:t>créateur</w:t>
      </w:r>
      <w:r w:rsidRPr="002A1159">
        <w:rPr>
          <w:rFonts w:ascii="Eras ITC" w:hAnsi="Eras ITC"/>
        </w:rPr>
        <w:t xml:space="preserve"> s’engage à :</w:t>
      </w:r>
    </w:p>
    <w:p w14:paraId="2C4C3F26" w14:textId="70F34C06" w:rsidR="002237AE" w:rsidRDefault="009C19CE" w:rsidP="003B4469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F</w:t>
      </w:r>
      <w:r w:rsidR="003B4469" w:rsidRPr="002A1159">
        <w:rPr>
          <w:rFonts w:ascii="Eras ITC" w:hAnsi="Eras ITC"/>
        </w:rPr>
        <w:t xml:space="preserve">aire la conception et </w:t>
      </w:r>
      <w:r w:rsidRPr="002A1159">
        <w:rPr>
          <w:rFonts w:ascii="Eras ITC" w:hAnsi="Eras ITC"/>
        </w:rPr>
        <w:t>réalisation</w:t>
      </w:r>
      <w:r w:rsidR="003B4469" w:rsidRPr="002A1159">
        <w:rPr>
          <w:rFonts w:ascii="Eras ITC" w:hAnsi="Eras ITC"/>
        </w:rPr>
        <w:t xml:space="preserve"> de cette application</w:t>
      </w:r>
      <w:r w:rsidRPr="002A1159">
        <w:rPr>
          <w:rFonts w:ascii="Eras ITC" w:hAnsi="Eras ITC"/>
        </w:rPr>
        <w:t xml:space="preserve"> </w:t>
      </w:r>
      <w:r w:rsidR="00937725">
        <w:rPr>
          <w:rFonts w:ascii="Eras ITC" w:hAnsi="Eras ITC"/>
        </w:rPr>
        <w:t>dans</w:t>
      </w:r>
      <w:r w:rsidRPr="002A1159">
        <w:rPr>
          <w:rFonts w:ascii="Eras ITC" w:hAnsi="Eras ITC"/>
        </w:rPr>
        <w:t xml:space="preserve"> 3 mois</w:t>
      </w:r>
    </w:p>
    <w:p w14:paraId="6AED3064" w14:textId="47409078" w:rsidR="00D86390" w:rsidRPr="00D86390" w:rsidRDefault="007D234D" w:rsidP="00D8639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rPr>
          <w:rFonts w:ascii="Eras ITC" w:hAnsi="Eras ITC"/>
          <w:lang w:val="en-BI"/>
        </w:rPr>
        <w:t>D</w:t>
      </w:r>
      <w:r w:rsidRPr="002A1159">
        <w:rPr>
          <w:rFonts w:ascii="Eras ITC" w:hAnsi="Eras ITC"/>
        </w:rPr>
        <w:t>é</w:t>
      </w:r>
      <w:r>
        <w:rPr>
          <w:rFonts w:ascii="Eras ITC" w:hAnsi="Eras ITC"/>
          <w:lang w:val="en-BI"/>
        </w:rPr>
        <w:t>v</w:t>
      </w:r>
      <w:r w:rsidRPr="002A1159">
        <w:rPr>
          <w:rFonts w:ascii="Eras ITC" w:hAnsi="Eras ITC"/>
        </w:rPr>
        <w:t>é</w:t>
      </w:r>
      <w:r>
        <w:rPr>
          <w:rFonts w:ascii="Eras ITC" w:hAnsi="Eras ITC"/>
          <w:lang w:val="en-BI"/>
        </w:rPr>
        <w:t>lopper avec les technologies (</w:t>
      </w:r>
      <w:proofErr w:type="spellStart"/>
      <w:r>
        <w:rPr>
          <w:rFonts w:ascii="Eras ITC" w:hAnsi="Eras ITC"/>
          <w:lang w:val="en-BI"/>
        </w:rPr>
        <w:t>vue</w:t>
      </w:r>
      <w:proofErr w:type="spellEnd"/>
      <w:r>
        <w:rPr>
          <w:rFonts w:ascii="Eras ITC" w:hAnsi="Eras ITC"/>
          <w:lang w:val="en-BI"/>
        </w:rPr>
        <w:t xml:space="preserve"> </w:t>
      </w:r>
      <w:proofErr w:type="spellStart"/>
      <w:r>
        <w:rPr>
          <w:rFonts w:ascii="Eras ITC" w:hAnsi="Eras ITC"/>
          <w:lang w:val="en-BI"/>
        </w:rPr>
        <w:t>js</w:t>
      </w:r>
      <w:proofErr w:type="spellEnd"/>
      <w:r>
        <w:rPr>
          <w:rFonts w:ascii="Eras ITC" w:hAnsi="Eras ITC"/>
          <w:lang w:val="en-BI"/>
        </w:rPr>
        <w:t xml:space="preserve"> et Django rest framework)</w:t>
      </w:r>
    </w:p>
    <w:p w14:paraId="7DEDFDF4" w14:textId="0CCC2D97" w:rsidR="009C19CE" w:rsidRPr="002A1159" w:rsidRDefault="00A21986" w:rsidP="00A21986">
      <w:pPr>
        <w:rPr>
          <w:rFonts w:ascii="Eras ITC" w:hAnsi="Eras ITC"/>
        </w:rPr>
      </w:pPr>
      <w:r w:rsidRPr="002A1159">
        <w:rPr>
          <w:rFonts w:ascii="Eras ITC" w:hAnsi="Eras ITC"/>
        </w:rPr>
        <w:t>Article 2 : le client s’engage à :</w:t>
      </w:r>
    </w:p>
    <w:p w14:paraId="3EA1D130" w14:textId="51254DEA" w:rsidR="00957E6F" w:rsidRPr="002A1159" w:rsidRDefault="00957E6F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 xml:space="preserve">Fournir les données nécessaire (images, </w:t>
      </w:r>
      <w:r w:rsidR="00856D66">
        <w:rPr>
          <w:rFonts w:ascii="Eras ITC" w:hAnsi="Eras ITC"/>
          <w:lang w:val="en-BI"/>
        </w:rPr>
        <w:t xml:space="preserve">text, </w:t>
      </w:r>
      <w:r w:rsidRPr="002A1159">
        <w:rPr>
          <w:rFonts w:ascii="Eras ITC" w:hAnsi="Eras ITC"/>
        </w:rPr>
        <w:t>…)</w:t>
      </w:r>
    </w:p>
    <w:p w14:paraId="39925CF8" w14:textId="177919AF" w:rsidR="00975EFC" w:rsidRPr="002A1159" w:rsidRDefault="00975EFC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 xml:space="preserve">Payer les frais de conception et </w:t>
      </w:r>
      <w:r w:rsidR="00FE773D" w:rsidRPr="002A1159">
        <w:rPr>
          <w:rFonts w:ascii="Eras ITC" w:hAnsi="Eras ITC"/>
        </w:rPr>
        <w:t>réalisation</w:t>
      </w:r>
      <w:r w:rsidRPr="002A1159">
        <w:rPr>
          <w:rFonts w:ascii="Eras ITC" w:hAnsi="Eras ITC"/>
        </w:rPr>
        <w:t xml:space="preserve"> de l’application : deux millions de franc Burundi (2</w:t>
      </w:r>
      <w:r w:rsidR="003D60A9">
        <w:rPr>
          <w:rFonts w:ascii="Eras ITC" w:hAnsi="Eras ITC"/>
        </w:rPr>
        <w:t>.</w:t>
      </w:r>
      <w:r w:rsidRPr="002A1159">
        <w:rPr>
          <w:rFonts w:ascii="Eras ITC" w:hAnsi="Eras ITC"/>
        </w:rPr>
        <w:t>00</w:t>
      </w:r>
      <w:r w:rsidR="00194E19" w:rsidRPr="002A1159">
        <w:rPr>
          <w:rFonts w:ascii="Eras ITC" w:hAnsi="Eras ITC"/>
        </w:rPr>
        <w:t>0</w:t>
      </w:r>
      <w:r w:rsidR="003D60A9">
        <w:rPr>
          <w:rFonts w:ascii="Eras ITC" w:hAnsi="Eras ITC"/>
        </w:rPr>
        <w:t>.</w:t>
      </w:r>
      <w:r w:rsidRPr="002A1159">
        <w:rPr>
          <w:rFonts w:ascii="Eras ITC" w:hAnsi="Eras ITC"/>
        </w:rPr>
        <w:t>000fbu)</w:t>
      </w:r>
    </w:p>
    <w:p w14:paraId="26A8A618" w14:textId="34217EDE" w:rsidR="00A21986" w:rsidRPr="002A1159" w:rsidRDefault="00A21986" w:rsidP="00A21986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Payer les frais d’</w:t>
      </w:r>
      <w:r w:rsidR="00975EFC" w:rsidRPr="002A1159">
        <w:rPr>
          <w:rFonts w:ascii="Eras ITC" w:hAnsi="Eras ITC"/>
        </w:rPr>
        <w:t>hébergement</w:t>
      </w:r>
      <w:r w:rsidRPr="002A1159">
        <w:rPr>
          <w:rFonts w:ascii="Eras ITC" w:hAnsi="Eras ITC"/>
        </w:rPr>
        <w:t xml:space="preserve"> </w:t>
      </w:r>
      <w:r w:rsidR="0064620B" w:rsidRPr="002A1159">
        <w:rPr>
          <w:rFonts w:ascii="Eras ITC" w:hAnsi="Eras ITC"/>
        </w:rPr>
        <w:t xml:space="preserve">et de nom de domaine </w:t>
      </w:r>
      <w:r w:rsidRPr="002A1159">
        <w:rPr>
          <w:rFonts w:ascii="Eras ITC" w:hAnsi="Eras ITC"/>
        </w:rPr>
        <w:t xml:space="preserve">chaque </w:t>
      </w:r>
      <w:proofErr w:type="gramStart"/>
      <w:r w:rsidRPr="002A1159">
        <w:rPr>
          <w:rFonts w:ascii="Eras ITC" w:hAnsi="Eras ITC"/>
        </w:rPr>
        <w:t>année</w:t>
      </w:r>
      <w:r w:rsidR="00DD790A">
        <w:rPr>
          <w:rFonts w:ascii="Eras ITC" w:hAnsi="Eras ITC"/>
          <w:lang w:val="en-BI"/>
        </w:rPr>
        <w:t>(</w:t>
      </w:r>
      <w:proofErr w:type="gramEnd"/>
      <w:r w:rsidR="00DD790A">
        <w:rPr>
          <w:rFonts w:ascii="Eras ITC" w:hAnsi="Eras ITC"/>
          <w:lang w:val="en-BI"/>
        </w:rPr>
        <w:t xml:space="preserve">nom de domaine .bi a 58.500fbu et </w:t>
      </w:r>
      <w:r w:rsidR="00DD790A" w:rsidRPr="00DD790A">
        <w:rPr>
          <w:rFonts w:ascii="Eras ITC" w:hAnsi="Eras ITC"/>
        </w:rPr>
        <w:t>hébergement</w:t>
      </w:r>
      <w:r w:rsidR="00DD790A">
        <w:rPr>
          <w:rFonts w:ascii="Eras ITC" w:hAnsi="Eras ITC"/>
          <w:lang w:val="en-BI"/>
        </w:rPr>
        <w:t xml:space="preserve"> categorie plus a 185.000fbu)</w:t>
      </w:r>
    </w:p>
    <w:p w14:paraId="7BD1D31D" w14:textId="2ED69CAF" w:rsidR="00194E19" w:rsidRPr="002A1159" w:rsidRDefault="00A21986" w:rsidP="00194E19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2A1159">
        <w:rPr>
          <w:rFonts w:ascii="Eras ITC" w:hAnsi="Eras ITC"/>
        </w:rPr>
        <w:t>Payer les frais de maintenance chaque année</w:t>
      </w:r>
      <w:r w:rsidR="00975EFC" w:rsidRPr="002A1159">
        <w:rPr>
          <w:rFonts w:ascii="Eras ITC" w:hAnsi="Eras ITC"/>
        </w:rPr>
        <w:t> : deux cent mille de franc Burundi</w:t>
      </w:r>
      <w:r w:rsidRPr="002A1159">
        <w:rPr>
          <w:rFonts w:ascii="Eras ITC" w:hAnsi="Eras ITC"/>
        </w:rPr>
        <w:t xml:space="preserve"> (200</w:t>
      </w:r>
      <w:r w:rsidR="00F47041">
        <w:rPr>
          <w:rFonts w:ascii="Eras ITC" w:hAnsi="Eras ITC"/>
        </w:rPr>
        <w:t>.</w:t>
      </w:r>
      <w:r w:rsidRPr="002A1159">
        <w:rPr>
          <w:rFonts w:ascii="Eras ITC" w:hAnsi="Eras ITC"/>
        </w:rPr>
        <w:t>000fbu)</w:t>
      </w:r>
    </w:p>
    <w:p w14:paraId="31EF836C" w14:textId="5172D4DB" w:rsidR="0064620B" w:rsidRDefault="0064620B" w:rsidP="0064620B">
      <w:pPr>
        <w:rPr>
          <w:rFonts w:ascii="Eras ITC" w:hAnsi="Eras ITC"/>
        </w:rPr>
      </w:pPr>
      <w:r w:rsidRPr="002A1159">
        <w:rPr>
          <w:rFonts w:ascii="Eras ITC" w:hAnsi="Eras ITC"/>
        </w:rPr>
        <w:t>Article 3 : le code source appartient au créateur</w:t>
      </w:r>
    </w:p>
    <w:p w14:paraId="3D5CC26E" w14:textId="3EC0D405" w:rsidR="00B56047" w:rsidRPr="002A1159" w:rsidRDefault="00B56047" w:rsidP="0064620B">
      <w:pPr>
        <w:rPr>
          <w:rFonts w:ascii="Eras ITC" w:hAnsi="Eras ITC"/>
        </w:rPr>
      </w:pPr>
      <w:r>
        <w:rPr>
          <w:rFonts w:ascii="Eras ITC" w:hAnsi="Eras ITC"/>
        </w:rPr>
        <w:t xml:space="preserve">Article 4 : l’ajout des fonctionnalités sera facture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part</w:t>
      </w:r>
    </w:p>
    <w:p w14:paraId="7E512D32" w14:textId="77777777" w:rsidR="00C23D8C" w:rsidRDefault="00F622D1" w:rsidP="00C23D8C">
      <w:pPr>
        <w:rPr>
          <w:rFonts w:ascii="Eras ITC" w:hAnsi="Eras ITC"/>
        </w:rPr>
      </w:pPr>
      <w:r w:rsidRPr="002A1159">
        <w:rPr>
          <w:rFonts w:ascii="Eras ITC" w:hAnsi="Eras ITC"/>
        </w:rPr>
        <w:t xml:space="preserve">Article </w:t>
      </w:r>
      <w:r w:rsidR="00B56047">
        <w:rPr>
          <w:rFonts w:ascii="Eras ITC" w:hAnsi="Eras ITC"/>
        </w:rPr>
        <w:t>5</w:t>
      </w:r>
      <w:r w:rsidRPr="002A1159">
        <w:rPr>
          <w:rFonts w:ascii="Eras ITC" w:hAnsi="Eras ITC"/>
        </w:rPr>
        <w:t xml:space="preserve"> : </w:t>
      </w:r>
    </w:p>
    <w:p w14:paraId="316AC097" w14:textId="35EF5B7E" w:rsidR="00F622D1" w:rsidRPr="00C23D8C" w:rsidRDefault="00F622D1" w:rsidP="00C23D8C">
      <w:pPr>
        <w:pStyle w:val="ListParagraph"/>
        <w:numPr>
          <w:ilvl w:val="0"/>
          <w:numId w:val="2"/>
        </w:numPr>
        <w:rPr>
          <w:rFonts w:ascii="Eras ITC" w:hAnsi="Eras ITC"/>
        </w:rPr>
      </w:pPr>
      <w:r w:rsidRPr="00C23D8C">
        <w:rPr>
          <w:rFonts w:ascii="Eras ITC" w:hAnsi="Eras ITC"/>
        </w:rPr>
        <w:t>Un</w:t>
      </w:r>
      <w:r w:rsidR="00353DAC">
        <w:rPr>
          <w:rFonts w:ascii="Eras ITC" w:hAnsi="Eras ITC"/>
        </w:rPr>
        <w:t>e application</w:t>
      </w:r>
      <w:r w:rsidRPr="00C23D8C">
        <w:rPr>
          <w:rFonts w:ascii="Eras ITC" w:hAnsi="Eras ITC"/>
        </w:rPr>
        <w:t xml:space="preserve"> Internet est </w:t>
      </w:r>
      <w:r w:rsidR="00220058" w:rsidRPr="00C23D8C">
        <w:rPr>
          <w:rFonts w:ascii="Eras ITC" w:hAnsi="Eras ITC"/>
        </w:rPr>
        <w:t>publiée</w:t>
      </w:r>
      <w:r w:rsidRPr="00C23D8C">
        <w:rPr>
          <w:rFonts w:ascii="Eras ITC" w:hAnsi="Eras ITC"/>
        </w:rPr>
        <w:t xml:space="preserve"> sur un réseau informatique public de dimension</w:t>
      </w:r>
      <w:r w:rsidR="00C23D8C" w:rsidRPr="00C23D8C">
        <w:rPr>
          <w:rFonts w:ascii="Eras ITC" w:hAnsi="Eras ITC"/>
        </w:rPr>
        <w:t xml:space="preserve"> </w:t>
      </w:r>
      <w:r w:rsidRPr="00C23D8C">
        <w:rPr>
          <w:rFonts w:ascii="Eras ITC" w:hAnsi="Eras ITC"/>
        </w:rPr>
        <w:t xml:space="preserve">internationale. Tout site publié sur ce réseau peut être attaqué, piraté, téléchargé puis utilisé par tout ordinateur dans le monde. Le « Client » ne peut imputer au « Créateur » </w:t>
      </w:r>
      <w:r w:rsidRPr="00C23D8C">
        <w:rPr>
          <w:rFonts w:ascii="Eras ITC" w:hAnsi="Eras ITC"/>
        </w:rPr>
        <w:lastRenderedPageBreak/>
        <w:t>la responsabilité d’un abus de ce type ni des éventuelles conséquences à l'égard des installations et matériels du Client.</w:t>
      </w:r>
    </w:p>
    <w:p w14:paraId="1106BE82" w14:textId="360FA230" w:rsidR="00E675E0" w:rsidRDefault="00DE6808" w:rsidP="00DE6808">
      <w:r>
        <w:rPr>
          <w:rFonts w:ascii="Eras ITC" w:hAnsi="Eras ITC"/>
        </w:rPr>
        <w:t xml:space="preserve">Article </w:t>
      </w:r>
      <w:r w:rsidR="00B56047">
        <w:rPr>
          <w:rFonts w:ascii="Eras ITC" w:hAnsi="Eras ITC"/>
        </w:rPr>
        <w:t>6</w:t>
      </w:r>
      <w:r>
        <w:rPr>
          <w:rFonts w:ascii="Eras ITC" w:hAnsi="Eras ITC"/>
        </w:rPr>
        <w:t xml:space="preserve"> : </w:t>
      </w:r>
      <w:r>
        <w:t>Le calendrier de paiement du coût d</w:t>
      </w:r>
      <w:r w:rsidR="00E675E0">
        <w:t>e l’application commandé par le « Client » est fixé en</w:t>
      </w:r>
    </w:p>
    <w:p w14:paraId="48729245" w14:textId="6B254CF8" w:rsidR="00DE6808" w:rsidRDefault="00E675E0" w:rsidP="00E675E0">
      <w:pPr>
        <w:ind w:firstLine="720"/>
      </w:pPr>
      <w:proofErr w:type="gramStart"/>
      <w:r>
        <w:t>trois</w:t>
      </w:r>
      <w:proofErr w:type="gramEnd"/>
      <w:r>
        <w:t xml:space="preserve"> étapes comme suit :</w:t>
      </w:r>
    </w:p>
    <w:p w14:paraId="3819907D" w14:textId="0E0B6412" w:rsidR="00E675E0" w:rsidRDefault="00E675E0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rPr>
          <w:rFonts w:ascii="Eras ITC" w:hAnsi="Eras ITC"/>
        </w:rPr>
        <w:t xml:space="preserve">30% </w:t>
      </w:r>
      <w:r w:rsidR="00736F71">
        <w:rPr>
          <w:rFonts w:ascii="Eras ITC" w:hAnsi="Eras ITC"/>
        </w:rPr>
        <w:t>prévu</w:t>
      </w:r>
      <w:r>
        <w:rPr>
          <w:rFonts w:ascii="Eras ITC" w:hAnsi="Eras ITC"/>
        </w:rPr>
        <w:t xml:space="preserve">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la signature du contrat </w:t>
      </w:r>
      <w:r w:rsidR="00425E17">
        <w:rPr>
          <w:rFonts w:ascii="Eras ITC" w:hAnsi="Eras ITC"/>
        </w:rPr>
        <w:t>(600.000fbu)</w:t>
      </w:r>
    </w:p>
    <w:p w14:paraId="55DCDC7E" w14:textId="53AAC63A" w:rsidR="00736F71" w:rsidRDefault="00736F71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rPr>
          <w:rFonts w:ascii="Eras ITC" w:hAnsi="Eras ITC"/>
        </w:rPr>
        <w:t xml:space="preserve">30%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la </w:t>
      </w:r>
      <w:r w:rsidR="004640EF">
        <w:rPr>
          <w:rFonts w:ascii="Eras ITC" w:hAnsi="Eras ITC"/>
        </w:rPr>
        <w:t>moitié</w:t>
      </w:r>
      <w:r>
        <w:rPr>
          <w:rFonts w:ascii="Eras ITC" w:hAnsi="Eras ITC"/>
        </w:rPr>
        <w:t xml:space="preserve"> du projet </w:t>
      </w:r>
      <w:r w:rsidR="00425E17">
        <w:rPr>
          <w:rFonts w:ascii="Eras ITC" w:hAnsi="Eras ITC"/>
        </w:rPr>
        <w:t>(600.000fbu)</w:t>
      </w:r>
    </w:p>
    <w:p w14:paraId="7F4DBFD0" w14:textId="3682398B" w:rsidR="00736F71" w:rsidRDefault="00736F71" w:rsidP="00E675E0">
      <w:pPr>
        <w:pStyle w:val="ListParagraph"/>
        <w:numPr>
          <w:ilvl w:val="0"/>
          <w:numId w:val="2"/>
        </w:numPr>
        <w:rPr>
          <w:rFonts w:ascii="Eras ITC" w:hAnsi="Eras ITC"/>
        </w:rPr>
      </w:pPr>
      <w:r>
        <w:rPr>
          <w:rFonts w:ascii="Eras ITC" w:hAnsi="Eras ITC"/>
        </w:rPr>
        <w:t xml:space="preserve">40% </w:t>
      </w:r>
      <w:r w:rsidR="004640EF">
        <w:rPr>
          <w:rFonts w:ascii="Eras ITC" w:hAnsi="Eras ITC"/>
        </w:rPr>
        <w:t>après</w:t>
      </w:r>
      <w:r>
        <w:rPr>
          <w:rFonts w:ascii="Eras ITC" w:hAnsi="Eras ITC"/>
        </w:rPr>
        <w:t xml:space="preserve"> le test final</w:t>
      </w:r>
      <w:r w:rsidR="00425E17">
        <w:rPr>
          <w:rFonts w:ascii="Eras ITC" w:hAnsi="Eras ITC"/>
        </w:rPr>
        <w:t xml:space="preserve"> (800.000fbu)</w:t>
      </w:r>
    </w:p>
    <w:p w14:paraId="641422B0" w14:textId="77777777" w:rsidR="00BB0661" w:rsidRDefault="003A0B54" w:rsidP="003A0B54">
      <w:r>
        <w:rPr>
          <w:rFonts w:ascii="Eras ITC" w:hAnsi="Eras ITC"/>
        </w:rPr>
        <w:t xml:space="preserve">Article </w:t>
      </w:r>
      <w:r w:rsidR="00FF4537">
        <w:rPr>
          <w:rFonts w:ascii="Eras ITC" w:hAnsi="Eras ITC"/>
        </w:rPr>
        <w:t>8</w:t>
      </w:r>
      <w:r>
        <w:rPr>
          <w:rFonts w:ascii="Eras ITC" w:hAnsi="Eras ITC"/>
        </w:rPr>
        <w:t xml:space="preserve"> : le </w:t>
      </w:r>
      <w:r w:rsidR="00FF4537">
        <w:rPr>
          <w:rFonts w:ascii="Eras ITC" w:hAnsi="Eras ITC"/>
        </w:rPr>
        <w:t>non-</w:t>
      </w:r>
      <w:r>
        <w:rPr>
          <w:rFonts w:ascii="Eras ITC" w:hAnsi="Eras ITC"/>
        </w:rPr>
        <w:t>paiement du</w:t>
      </w:r>
      <w:r>
        <w:t xml:space="preserve"> coût de l’application commandé par le « Client »</w:t>
      </w:r>
      <w:r w:rsidR="0005782D">
        <w:t xml:space="preserve"> </w:t>
      </w:r>
      <w:r w:rsidR="002B2C3E">
        <w:t>engendre la</w:t>
      </w:r>
    </w:p>
    <w:p w14:paraId="0D3C7986" w14:textId="4965B5F2" w:rsidR="003A0B54" w:rsidRPr="00451192" w:rsidRDefault="002B2C3E" w:rsidP="00BB0661">
      <w:pPr>
        <w:ind w:firstLine="720"/>
        <w:rPr>
          <w:lang w:val="en-BI"/>
        </w:rPr>
      </w:pPr>
      <w:proofErr w:type="gramStart"/>
      <w:r>
        <w:t>discontinuité</w:t>
      </w:r>
      <w:proofErr w:type="gramEnd"/>
      <w:r>
        <w:t xml:space="preserve"> du développement de l’application</w:t>
      </w:r>
      <w:r w:rsidR="00451192">
        <w:rPr>
          <w:lang w:val="en-BI"/>
        </w:rPr>
        <w:t xml:space="preserve"> s</w:t>
      </w:r>
    </w:p>
    <w:p w14:paraId="67754196" w14:textId="12F324FC" w:rsidR="002B2C3E" w:rsidRDefault="002B2C3E" w:rsidP="003A0B54">
      <w:r>
        <w:t xml:space="preserve">Article </w:t>
      </w:r>
      <w:r w:rsidR="00FF4537">
        <w:t>9</w:t>
      </w:r>
      <w:r>
        <w:t> : l</w:t>
      </w:r>
      <w:r w:rsidR="0031188E">
        <w:t>e</w:t>
      </w:r>
      <w:r>
        <w:t xml:space="preserve"> retard des </w:t>
      </w:r>
      <w:r w:rsidRPr="002A1159">
        <w:rPr>
          <w:rFonts w:ascii="Eras ITC" w:hAnsi="Eras ITC"/>
        </w:rPr>
        <w:t>données nécessaire</w:t>
      </w:r>
      <w:r>
        <w:rPr>
          <w:rFonts w:ascii="Eras ITC" w:hAnsi="Eras ITC"/>
        </w:rPr>
        <w:t xml:space="preserve"> augmente l</w:t>
      </w:r>
      <w:r w:rsidR="00B61F22">
        <w:rPr>
          <w:rFonts w:ascii="Eras ITC" w:hAnsi="Eras ITC"/>
        </w:rPr>
        <w:t>e</w:t>
      </w:r>
      <w:r>
        <w:rPr>
          <w:rFonts w:ascii="Eras ITC" w:hAnsi="Eras ITC"/>
        </w:rPr>
        <w:t xml:space="preserve"> </w:t>
      </w:r>
      <w:r w:rsidR="007A449D">
        <w:rPr>
          <w:rFonts w:ascii="Eras ITC" w:hAnsi="Eras ITC"/>
        </w:rPr>
        <w:t>délai</w:t>
      </w:r>
      <w:r>
        <w:rPr>
          <w:rFonts w:ascii="Eras ITC" w:hAnsi="Eras ITC"/>
        </w:rPr>
        <w:t xml:space="preserve"> du </w:t>
      </w:r>
      <w:r w:rsidR="00C50574">
        <w:t>développement</w:t>
      </w:r>
    </w:p>
    <w:p w14:paraId="14DEA5C6" w14:textId="49459C82" w:rsidR="00D86390" w:rsidRPr="00D86390" w:rsidRDefault="00D86390" w:rsidP="003A0B54">
      <w:pPr>
        <w:rPr>
          <w:rFonts w:ascii="Eras ITC" w:hAnsi="Eras ITC"/>
          <w:lang w:val="en-BI"/>
        </w:rPr>
      </w:pPr>
      <w:r>
        <w:rPr>
          <w:lang w:val="en-BI"/>
        </w:rPr>
        <w:t xml:space="preserve">Article 10: Les deux parties </w:t>
      </w:r>
      <w:proofErr w:type="spellStart"/>
      <w:r>
        <w:rPr>
          <w:lang w:val="en-BI"/>
        </w:rPr>
        <w:t>s’engagent</w:t>
      </w:r>
      <w:proofErr w:type="spellEnd"/>
      <w:r>
        <w:rPr>
          <w:lang w:val="en-BI"/>
        </w:rPr>
        <w:t xml:space="preserve"> a </w:t>
      </w:r>
      <w:proofErr w:type="spellStart"/>
      <w:r>
        <w:rPr>
          <w:lang w:val="en-BI"/>
        </w:rPr>
        <w:t>travailler</w:t>
      </w:r>
      <w:proofErr w:type="spellEnd"/>
      <w:r>
        <w:rPr>
          <w:lang w:val="en-BI"/>
        </w:rPr>
        <w:t xml:space="preserve"> de </w:t>
      </w:r>
      <w:r w:rsidR="00451192" w:rsidRPr="00451192">
        <w:t>façon</w:t>
      </w:r>
      <w:r>
        <w:rPr>
          <w:lang w:val="en-BI"/>
        </w:rPr>
        <w:t xml:space="preserve"> collaborative </w:t>
      </w:r>
      <w:r w:rsidRPr="00451192">
        <w:t>jusqu’</w:t>
      </w:r>
      <w:r w:rsidR="00451192">
        <w:rPr>
          <w:lang w:val="en-BI"/>
        </w:rPr>
        <w:t xml:space="preserve"> </w:t>
      </w:r>
      <w:r w:rsidR="006F776D" w:rsidRPr="002A1159">
        <w:rPr>
          <w:rFonts w:ascii="Eras ITC" w:hAnsi="Eras ITC"/>
        </w:rPr>
        <w:t>à</w:t>
      </w:r>
      <w:r>
        <w:rPr>
          <w:lang w:val="en-BI"/>
        </w:rPr>
        <w:t xml:space="preserve"> la fin du contract</w:t>
      </w:r>
    </w:p>
    <w:p w14:paraId="4CE04C97" w14:textId="77777777" w:rsidR="002D496C" w:rsidRDefault="002D496C" w:rsidP="004C465B">
      <w:pPr>
        <w:rPr>
          <w:b/>
          <w:bCs/>
        </w:rPr>
      </w:pPr>
    </w:p>
    <w:p w14:paraId="26D3D3EF" w14:textId="0952E9CE" w:rsidR="004C465B" w:rsidRPr="00494781" w:rsidRDefault="004C465B" w:rsidP="004C465B">
      <w:pPr>
        <w:rPr>
          <w:rFonts w:ascii="Eras ITC" w:hAnsi="Eras ITC"/>
          <w:b/>
          <w:bCs/>
        </w:rPr>
      </w:pPr>
      <w:r w:rsidRPr="00494781">
        <w:rPr>
          <w:rFonts w:ascii="Eras ITC" w:hAnsi="Eras ITC"/>
          <w:b/>
          <w:bCs/>
        </w:rPr>
        <w:t>Proposition d’arborescence</w:t>
      </w:r>
    </w:p>
    <w:p w14:paraId="2B876284" w14:textId="343CCA17" w:rsidR="004C465B" w:rsidRDefault="004C465B" w:rsidP="004C465B">
      <w:pPr>
        <w:rPr>
          <w:rFonts w:ascii="Eras ITC" w:hAnsi="Eras ITC"/>
        </w:rPr>
      </w:pPr>
      <w:r>
        <w:rPr>
          <w:rFonts w:ascii="Eras ITC" w:hAnsi="Eras ITC"/>
          <w:noProof/>
        </w:rPr>
        <w:drawing>
          <wp:inline distT="0" distB="0" distL="0" distR="0" wp14:anchorId="307370F1" wp14:editId="5341F703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A385C82" w14:textId="77777777" w:rsidR="003922E0" w:rsidRDefault="003922E0" w:rsidP="007B4A5E">
      <w:pPr>
        <w:jc w:val="right"/>
        <w:rPr>
          <w:rFonts w:ascii="Eras ITC" w:hAnsi="Eras ITC"/>
        </w:rPr>
      </w:pPr>
    </w:p>
    <w:p w14:paraId="7EEFC7C9" w14:textId="77777777" w:rsidR="003922E0" w:rsidRDefault="003922E0" w:rsidP="00BF52CE">
      <w:pPr>
        <w:rPr>
          <w:rFonts w:ascii="Eras ITC" w:hAnsi="Eras ITC"/>
        </w:rPr>
      </w:pPr>
      <w:bookmarkStart w:id="0" w:name="_GoBack"/>
      <w:bookmarkEnd w:id="0"/>
    </w:p>
    <w:p w14:paraId="32A456A7" w14:textId="71C2E950" w:rsidR="002331FE" w:rsidRDefault="008B150F" w:rsidP="00BF52CE">
      <w:pPr>
        <w:jc w:val="right"/>
        <w:rPr>
          <w:rFonts w:ascii="Eras ITC" w:hAnsi="Eras ITC"/>
        </w:rPr>
      </w:pPr>
      <w:r>
        <w:rPr>
          <w:rFonts w:ascii="Eras ITC" w:hAnsi="Eras ITC"/>
        </w:rPr>
        <w:t xml:space="preserve">Fait </w:t>
      </w:r>
      <w:r w:rsidRPr="002A1159">
        <w:rPr>
          <w:rFonts w:ascii="Eras ITC" w:hAnsi="Eras ITC"/>
        </w:rPr>
        <w:t>à</w:t>
      </w:r>
      <w:r>
        <w:rPr>
          <w:rFonts w:ascii="Eras ITC" w:hAnsi="Eras ITC"/>
        </w:rPr>
        <w:t xml:space="preserve"> Bujumbura, le</w:t>
      </w:r>
      <w:r w:rsidR="00024355">
        <w:rPr>
          <w:rFonts w:ascii="Eras ITC" w:hAnsi="Eras ITC"/>
        </w:rPr>
        <w:t xml:space="preserve"> </w:t>
      </w:r>
      <w:proofErr w:type="gramStart"/>
      <w:r>
        <w:rPr>
          <w:rFonts w:ascii="Eras ITC" w:hAnsi="Eras ITC"/>
        </w:rPr>
        <w:t>…….</w:t>
      </w:r>
      <w:proofErr w:type="gramEnd"/>
      <w:r>
        <w:rPr>
          <w:rFonts w:ascii="Eras ITC" w:hAnsi="Eras ITC"/>
        </w:rPr>
        <w:t>/……/……</w:t>
      </w:r>
      <w:r w:rsidR="00024355">
        <w:rPr>
          <w:rFonts w:ascii="Eras ITC" w:hAnsi="Eras ITC"/>
        </w:rPr>
        <w:t>…</w:t>
      </w:r>
      <w:r>
        <w:rPr>
          <w:rFonts w:ascii="Eras ITC" w:hAnsi="Eras ITC"/>
        </w:rPr>
        <w:t>….</w:t>
      </w:r>
    </w:p>
    <w:p w14:paraId="07574B11" w14:textId="3AE78159" w:rsidR="003922E0" w:rsidRDefault="003922E0" w:rsidP="002331FE">
      <w:pPr>
        <w:rPr>
          <w:rFonts w:ascii="Eras ITC" w:hAnsi="Eras ITC"/>
        </w:rPr>
      </w:pPr>
    </w:p>
    <w:p w14:paraId="5E5A19AF" w14:textId="77777777" w:rsidR="003922E0" w:rsidRDefault="003922E0" w:rsidP="002331FE">
      <w:pPr>
        <w:rPr>
          <w:rFonts w:ascii="Eras ITC" w:hAnsi="Eras ITC"/>
        </w:rPr>
      </w:pPr>
    </w:p>
    <w:p w14:paraId="4EB2BAB0" w14:textId="77777777" w:rsidR="007B4A5E" w:rsidRDefault="007B4A5E" w:rsidP="002331FE">
      <w:pPr>
        <w:rPr>
          <w:rFonts w:ascii="Eras ITC" w:hAnsi="Eras ITC"/>
        </w:rPr>
      </w:pPr>
    </w:p>
    <w:p w14:paraId="535584B0" w14:textId="490B39BC" w:rsidR="002331FE" w:rsidRPr="002331FE" w:rsidRDefault="002331FE" w:rsidP="002331FE">
      <w:pPr>
        <w:rPr>
          <w:rFonts w:ascii="Eras ITC" w:hAnsi="Eras ITC"/>
        </w:rPr>
      </w:pPr>
      <w:r>
        <w:rPr>
          <w:rFonts w:ascii="Eras ITC" w:hAnsi="Eras ITC"/>
        </w:rPr>
        <w:t xml:space="preserve">Le </w:t>
      </w:r>
      <w:r w:rsidR="003328BD">
        <w:rPr>
          <w:rFonts w:ascii="Eras ITC" w:hAnsi="Eras ITC"/>
        </w:rPr>
        <w:t>créateur</w:t>
      </w:r>
      <w:r>
        <w:rPr>
          <w:rFonts w:ascii="Eras ITC" w:hAnsi="Eras ITC"/>
        </w:rPr>
        <w:tab/>
      </w:r>
      <w:r>
        <w:rPr>
          <w:rFonts w:ascii="Eras ITC" w:hAnsi="Eras ITC"/>
        </w:rPr>
        <w:tab/>
      </w:r>
      <w:r>
        <w:rPr>
          <w:rFonts w:ascii="Eras ITC" w:hAnsi="Eras ITC"/>
        </w:rPr>
        <w:tab/>
      </w:r>
      <w:r>
        <w:rPr>
          <w:rFonts w:ascii="Eras ITC" w:hAnsi="Eras ITC"/>
        </w:rPr>
        <w:tab/>
        <w:t xml:space="preserve"> Le client</w:t>
      </w:r>
    </w:p>
    <w:sectPr w:rsidR="002331FE" w:rsidRPr="002331F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3D77C" w14:textId="77777777" w:rsidR="000F12D4" w:rsidRDefault="000F12D4" w:rsidP="0015329F">
      <w:pPr>
        <w:spacing w:after="0" w:line="240" w:lineRule="auto"/>
      </w:pPr>
      <w:r>
        <w:separator/>
      </w:r>
    </w:p>
  </w:endnote>
  <w:endnote w:type="continuationSeparator" w:id="0">
    <w:p w14:paraId="6FBEF439" w14:textId="77777777" w:rsidR="000F12D4" w:rsidRDefault="000F12D4" w:rsidP="0015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ras IT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1DE5D" w14:textId="77777777" w:rsidR="0015329F" w:rsidRDefault="0015329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7F3AE5" w14:textId="77777777" w:rsidR="0015329F" w:rsidRDefault="00153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7388C" w14:textId="77777777" w:rsidR="000F12D4" w:rsidRDefault="000F12D4" w:rsidP="0015329F">
      <w:pPr>
        <w:spacing w:after="0" w:line="240" w:lineRule="auto"/>
      </w:pPr>
      <w:r>
        <w:separator/>
      </w:r>
    </w:p>
  </w:footnote>
  <w:footnote w:type="continuationSeparator" w:id="0">
    <w:p w14:paraId="060F86BA" w14:textId="77777777" w:rsidR="000F12D4" w:rsidRDefault="000F12D4" w:rsidP="00153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0DD1"/>
    <w:multiLevelType w:val="hybridMultilevel"/>
    <w:tmpl w:val="3ADC6120"/>
    <w:lvl w:ilvl="0" w:tplc="E42E4BB8">
      <w:start w:val="1"/>
      <w:numFmt w:val="bullet"/>
      <w:lvlText w:val="-"/>
      <w:lvlJc w:val="left"/>
      <w:pPr>
        <w:ind w:left="720" w:hanging="360"/>
      </w:pPr>
      <w:rPr>
        <w:rFonts w:ascii="Eras ITC" w:eastAsiaTheme="minorHAnsi" w:hAnsi="Eras IT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7C3C"/>
    <w:multiLevelType w:val="hybridMultilevel"/>
    <w:tmpl w:val="34122374"/>
    <w:lvl w:ilvl="0" w:tplc="5F4C43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4"/>
    <w:rsid w:val="00011286"/>
    <w:rsid w:val="00024355"/>
    <w:rsid w:val="00040395"/>
    <w:rsid w:val="0005782D"/>
    <w:rsid w:val="000803EE"/>
    <w:rsid w:val="000B4A49"/>
    <w:rsid w:val="000E13D5"/>
    <w:rsid w:val="000F12D4"/>
    <w:rsid w:val="000F52A0"/>
    <w:rsid w:val="000F54E3"/>
    <w:rsid w:val="000F5B13"/>
    <w:rsid w:val="00110C09"/>
    <w:rsid w:val="0015329F"/>
    <w:rsid w:val="001547FD"/>
    <w:rsid w:val="00176CBB"/>
    <w:rsid w:val="00194E19"/>
    <w:rsid w:val="0019513A"/>
    <w:rsid w:val="0019642E"/>
    <w:rsid w:val="001B138F"/>
    <w:rsid w:val="001B4C16"/>
    <w:rsid w:val="001C7398"/>
    <w:rsid w:val="001E5B0F"/>
    <w:rsid w:val="001F277E"/>
    <w:rsid w:val="00202428"/>
    <w:rsid w:val="00220058"/>
    <w:rsid w:val="002237AE"/>
    <w:rsid w:val="002331FE"/>
    <w:rsid w:val="002A059E"/>
    <w:rsid w:val="002A1159"/>
    <w:rsid w:val="002A237A"/>
    <w:rsid w:val="002B2C3E"/>
    <w:rsid w:val="002D0A60"/>
    <w:rsid w:val="002D496C"/>
    <w:rsid w:val="002E3186"/>
    <w:rsid w:val="002E7516"/>
    <w:rsid w:val="003068C9"/>
    <w:rsid w:val="0031188E"/>
    <w:rsid w:val="0033279A"/>
    <w:rsid w:val="003328BD"/>
    <w:rsid w:val="003427D2"/>
    <w:rsid w:val="00350C96"/>
    <w:rsid w:val="00353DAC"/>
    <w:rsid w:val="003922E0"/>
    <w:rsid w:val="003A0B54"/>
    <w:rsid w:val="003A4340"/>
    <w:rsid w:val="003A43F5"/>
    <w:rsid w:val="003B4469"/>
    <w:rsid w:val="003D60A9"/>
    <w:rsid w:val="004003AA"/>
    <w:rsid w:val="0041445A"/>
    <w:rsid w:val="0042099C"/>
    <w:rsid w:val="004255D2"/>
    <w:rsid w:val="00425E17"/>
    <w:rsid w:val="00451192"/>
    <w:rsid w:val="00460DE0"/>
    <w:rsid w:val="004640EF"/>
    <w:rsid w:val="00467BC4"/>
    <w:rsid w:val="0049108D"/>
    <w:rsid w:val="00494781"/>
    <w:rsid w:val="004B2FA2"/>
    <w:rsid w:val="004C4194"/>
    <w:rsid w:val="004C465B"/>
    <w:rsid w:val="004D761C"/>
    <w:rsid w:val="004E528A"/>
    <w:rsid w:val="005810B8"/>
    <w:rsid w:val="006002CC"/>
    <w:rsid w:val="00604468"/>
    <w:rsid w:val="0061294D"/>
    <w:rsid w:val="0064620B"/>
    <w:rsid w:val="00650A9F"/>
    <w:rsid w:val="006762E3"/>
    <w:rsid w:val="006818FD"/>
    <w:rsid w:val="006F3C7A"/>
    <w:rsid w:val="006F776D"/>
    <w:rsid w:val="007323B1"/>
    <w:rsid w:val="00736F71"/>
    <w:rsid w:val="00743417"/>
    <w:rsid w:val="007A449D"/>
    <w:rsid w:val="007B3787"/>
    <w:rsid w:val="007B4A5E"/>
    <w:rsid w:val="007D234D"/>
    <w:rsid w:val="007E4EA1"/>
    <w:rsid w:val="007E739D"/>
    <w:rsid w:val="00803979"/>
    <w:rsid w:val="00833132"/>
    <w:rsid w:val="00856D66"/>
    <w:rsid w:val="00871469"/>
    <w:rsid w:val="008B150F"/>
    <w:rsid w:val="008B1BF7"/>
    <w:rsid w:val="008B7C63"/>
    <w:rsid w:val="008C13FE"/>
    <w:rsid w:val="008D59A7"/>
    <w:rsid w:val="009014E6"/>
    <w:rsid w:val="0092145F"/>
    <w:rsid w:val="00927321"/>
    <w:rsid w:val="00937725"/>
    <w:rsid w:val="0094088A"/>
    <w:rsid w:val="00957E6F"/>
    <w:rsid w:val="009714CF"/>
    <w:rsid w:val="00975EFC"/>
    <w:rsid w:val="009C19CE"/>
    <w:rsid w:val="00A21986"/>
    <w:rsid w:val="00A507F9"/>
    <w:rsid w:val="00A50E50"/>
    <w:rsid w:val="00A62174"/>
    <w:rsid w:val="00A77FF7"/>
    <w:rsid w:val="00A96518"/>
    <w:rsid w:val="00AB7A19"/>
    <w:rsid w:val="00AC3B22"/>
    <w:rsid w:val="00AD552D"/>
    <w:rsid w:val="00AF74A7"/>
    <w:rsid w:val="00B0041A"/>
    <w:rsid w:val="00B56047"/>
    <w:rsid w:val="00B61F22"/>
    <w:rsid w:val="00BB0661"/>
    <w:rsid w:val="00BF52CE"/>
    <w:rsid w:val="00C01C15"/>
    <w:rsid w:val="00C23D8C"/>
    <w:rsid w:val="00C50574"/>
    <w:rsid w:val="00C762DF"/>
    <w:rsid w:val="00C76AA9"/>
    <w:rsid w:val="00C84535"/>
    <w:rsid w:val="00CC1977"/>
    <w:rsid w:val="00D161C0"/>
    <w:rsid w:val="00D23800"/>
    <w:rsid w:val="00D3560F"/>
    <w:rsid w:val="00D52521"/>
    <w:rsid w:val="00D76760"/>
    <w:rsid w:val="00D86390"/>
    <w:rsid w:val="00DB022F"/>
    <w:rsid w:val="00DD790A"/>
    <w:rsid w:val="00DE6808"/>
    <w:rsid w:val="00E2307D"/>
    <w:rsid w:val="00E24BD7"/>
    <w:rsid w:val="00E254EC"/>
    <w:rsid w:val="00E675E0"/>
    <w:rsid w:val="00E969D9"/>
    <w:rsid w:val="00EE2088"/>
    <w:rsid w:val="00EF166A"/>
    <w:rsid w:val="00F150F4"/>
    <w:rsid w:val="00F258DF"/>
    <w:rsid w:val="00F31E78"/>
    <w:rsid w:val="00F47041"/>
    <w:rsid w:val="00F622D1"/>
    <w:rsid w:val="00F67DBF"/>
    <w:rsid w:val="00FE773D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96D9"/>
  <w15:chartTrackingRefBased/>
  <w15:docId w15:val="{5EFB7BC0-17AE-4BF1-AE08-C5C7723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29F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153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29F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eratech.com" TargetMode="Externa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mailto:contact@egeratech.com" TargetMode="Externa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6B9FD6-D607-4A65-9E69-83BD6F91B1D9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BI"/>
        </a:p>
      </dgm:t>
    </dgm:pt>
    <dgm:pt modelId="{D6C671FE-01CE-447B-853A-87E91AF251A8}">
      <dgm:prSet phldrT="[Text]"/>
      <dgm:spPr/>
      <dgm:t>
        <a:bodyPr/>
        <a:lstStyle/>
        <a:p>
          <a:r>
            <a:rPr lang="en-US"/>
            <a:t>e-commerce</a:t>
          </a:r>
          <a:endParaRPr lang="en-BI"/>
        </a:p>
      </dgm:t>
    </dgm:pt>
    <dgm:pt modelId="{D8E5A481-BA50-4541-9F51-B85A21A57BB3}" type="parTrans" cxnId="{736FB7C8-9904-4091-B431-B3AB259625AA}">
      <dgm:prSet/>
      <dgm:spPr/>
      <dgm:t>
        <a:bodyPr/>
        <a:lstStyle/>
        <a:p>
          <a:endParaRPr lang="en-BI"/>
        </a:p>
      </dgm:t>
    </dgm:pt>
    <dgm:pt modelId="{22EAE068-196C-43E7-8237-7FD2269E8CC8}" type="sibTrans" cxnId="{736FB7C8-9904-4091-B431-B3AB259625AA}">
      <dgm:prSet/>
      <dgm:spPr/>
      <dgm:t>
        <a:bodyPr/>
        <a:lstStyle/>
        <a:p>
          <a:endParaRPr lang="en-BI"/>
        </a:p>
      </dgm:t>
    </dgm:pt>
    <dgm:pt modelId="{947D8310-92E0-48F3-A0E8-AB0460D3D604}">
      <dgm:prSet phldrT="[Text]"/>
      <dgm:spPr/>
      <dgm:t>
        <a:bodyPr/>
        <a:lstStyle/>
        <a:p>
          <a:r>
            <a:rPr lang="en-US"/>
            <a:t>produit</a:t>
          </a:r>
          <a:endParaRPr lang="en-BI"/>
        </a:p>
      </dgm:t>
    </dgm:pt>
    <dgm:pt modelId="{99AAF4C7-4434-42A5-AC5B-FD386970063C}" type="parTrans" cxnId="{E38856AA-3C93-47E5-A7F8-5F7B26D0A08D}">
      <dgm:prSet/>
      <dgm:spPr/>
      <dgm:t>
        <a:bodyPr/>
        <a:lstStyle/>
        <a:p>
          <a:endParaRPr lang="en-BI"/>
        </a:p>
      </dgm:t>
    </dgm:pt>
    <dgm:pt modelId="{F309E76A-4308-4BD5-8708-DD23015D26B2}" type="sibTrans" cxnId="{E38856AA-3C93-47E5-A7F8-5F7B26D0A08D}">
      <dgm:prSet/>
      <dgm:spPr/>
      <dgm:t>
        <a:bodyPr/>
        <a:lstStyle/>
        <a:p>
          <a:endParaRPr lang="en-BI"/>
        </a:p>
      </dgm:t>
    </dgm:pt>
    <dgm:pt modelId="{E4C129CA-E8E1-46C1-8ED0-906747026A3A}">
      <dgm:prSet phldrT="[Text]"/>
      <dgm:spPr/>
      <dgm:t>
        <a:bodyPr/>
        <a:lstStyle/>
        <a:p>
          <a:r>
            <a:rPr lang="en-US"/>
            <a:t>maiso</a:t>
          </a:r>
          <a:r>
            <a:rPr lang="en-BI"/>
            <a:t>n</a:t>
          </a:r>
        </a:p>
      </dgm:t>
    </dgm:pt>
    <dgm:pt modelId="{5B70107F-512C-4284-B827-080651E43BB6}" type="parTrans" cxnId="{6B94F0C4-CE21-47E7-9333-67E21F632F50}">
      <dgm:prSet/>
      <dgm:spPr/>
      <dgm:t>
        <a:bodyPr/>
        <a:lstStyle/>
        <a:p>
          <a:endParaRPr lang="en-BI"/>
        </a:p>
      </dgm:t>
    </dgm:pt>
    <dgm:pt modelId="{3F51B58F-6783-42EE-864C-BDC135EA1433}" type="sibTrans" cxnId="{6B94F0C4-CE21-47E7-9333-67E21F632F50}">
      <dgm:prSet/>
      <dgm:spPr/>
      <dgm:t>
        <a:bodyPr/>
        <a:lstStyle/>
        <a:p>
          <a:endParaRPr lang="en-BI"/>
        </a:p>
      </dgm:t>
    </dgm:pt>
    <dgm:pt modelId="{9CEFE126-0F60-4F1D-917F-89D3063F895B}">
      <dgm:prSet phldrT="[Text]"/>
      <dgm:spPr/>
      <dgm:t>
        <a:bodyPr/>
        <a:lstStyle/>
        <a:p>
          <a:r>
            <a:rPr lang="en-US"/>
            <a:t>voiture</a:t>
          </a:r>
          <a:endParaRPr lang="en-BI"/>
        </a:p>
      </dgm:t>
    </dgm:pt>
    <dgm:pt modelId="{D42A26AD-551E-48D0-ABC2-6DF2CA8D2A53}" type="parTrans" cxnId="{23B590D6-6925-49A0-B899-7CABAD6228FF}">
      <dgm:prSet/>
      <dgm:spPr/>
      <dgm:t>
        <a:bodyPr/>
        <a:lstStyle/>
        <a:p>
          <a:endParaRPr lang="en-BI"/>
        </a:p>
      </dgm:t>
    </dgm:pt>
    <dgm:pt modelId="{8178067B-B77C-4820-9446-60ABACC2E80A}" type="sibTrans" cxnId="{23B590D6-6925-49A0-B899-7CABAD6228FF}">
      <dgm:prSet/>
      <dgm:spPr/>
      <dgm:t>
        <a:bodyPr/>
        <a:lstStyle/>
        <a:p>
          <a:endParaRPr lang="en-BI"/>
        </a:p>
      </dgm:t>
    </dgm:pt>
    <dgm:pt modelId="{EFD4DA12-3411-4D46-8B90-AACF0F912F06}">
      <dgm:prSet phldrT="[Text]"/>
      <dgm:spPr/>
      <dgm:t>
        <a:bodyPr/>
        <a:lstStyle/>
        <a:p>
          <a:r>
            <a:rPr lang="fr-FR"/>
            <a:t>à</a:t>
          </a:r>
          <a:r>
            <a:rPr lang="en-US"/>
            <a:t> propos</a:t>
          </a:r>
          <a:endParaRPr lang="en-BI"/>
        </a:p>
      </dgm:t>
    </dgm:pt>
    <dgm:pt modelId="{3590B5BE-BF58-41C5-849F-27C070D807A3}" type="parTrans" cxnId="{5F256C97-12D4-4699-8115-33C4A15BEE5B}">
      <dgm:prSet/>
      <dgm:spPr/>
      <dgm:t>
        <a:bodyPr/>
        <a:lstStyle/>
        <a:p>
          <a:endParaRPr lang="en-BI"/>
        </a:p>
      </dgm:t>
    </dgm:pt>
    <dgm:pt modelId="{A079BFAC-68FA-4246-9FFF-E828C9729710}" type="sibTrans" cxnId="{5F256C97-12D4-4699-8115-33C4A15BEE5B}">
      <dgm:prSet/>
      <dgm:spPr/>
      <dgm:t>
        <a:bodyPr/>
        <a:lstStyle/>
        <a:p>
          <a:endParaRPr lang="en-BI"/>
        </a:p>
      </dgm:t>
    </dgm:pt>
    <dgm:pt modelId="{84A5AA4A-A86E-4AC8-9577-C1407460D9F9}">
      <dgm:prSet phldrT="[Text]"/>
      <dgm:spPr/>
      <dgm:t>
        <a:bodyPr/>
        <a:lstStyle/>
        <a:p>
          <a:r>
            <a:rPr lang="en-US"/>
            <a:t>admin</a:t>
          </a:r>
          <a:endParaRPr lang="en-BI"/>
        </a:p>
      </dgm:t>
    </dgm:pt>
    <dgm:pt modelId="{A4F01040-D338-4629-85FE-8D776E51210E}" type="parTrans" cxnId="{6DAD80B1-B930-4259-AD48-EA1E5CDE13ED}">
      <dgm:prSet/>
      <dgm:spPr/>
      <dgm:t>
        <a:bodyPr/>
        <a:lstStyle/>
        <a:p>
          <a:endParaRPr lang="en-BI"/>
        </a:p>
      </dgm:t>
    </dgm:pt>
    <dgm:pt modelId="{379B9F2F-0E2A-475E-87C8-617C3977643F}" type="sibTrans" cxnId="{6DAD80B1-B930-4259-AD48-EA1E5CDE13ED}">
      <dgm:prSet/>
      <dgm:spPr/>
      <dgm:t>
        <a:bodyPr/>
        <a:lstStyle/>
        <a:p>
          <a:endParaRPr lang="en-BI"/>
        </a:p>
      </dgm:t>
    </dgm:pt>
    <dgm:pt modelId="{E49C6615-D277-4281-BD4E-8E29CAD01114}">
      <dgm:prSet phldrT="[Text]"/>
      <dgm:spPr/>
      <dgm:t>
        <a:bodyPr/>
        <a:lstStyle/>
        <a:p>
          <a:r>
            <a:rPr lang="en-US"/>
            <a:t>item 1</a:t>
          </a:r>
          <a:endParaRPr lang="en-BI"/>
        </a:p>
      </dgm:t>
    </dgm:pt>
    <dgm:pt modelId="{B5189FEC-B651-4056-8A12-B028E26F4049}" type="parTrans" cxnId="{3F4167A1-1FF1-4E47-98A8-E2D7E3CEFC57}">
      <dgm:prSet/>
      <dgm:spPr/>
      <dgm:t>
        <a:bodyPr/>
        <a:lstStyle/>
        <a:p>
          <a:endParaRPr lang="en-BI"/>
        </a:p>
      </dgm:t>
    </dgm:pt>
    <dgm:pt modelId="{409FF875-62D4-4F48-ABBC-B33B2B1CC793}" type="sibTrans" cxnId="{3F4167A1-1FF1-4E47-98A8-E2D7E3CEFC57}">
      <dgm:prSet/>
      <dgm:spPr/>
      <dgm:t>
        <a:bodyPr/>
        <a:lstStyle/>
        <a:p>
          <a:endParaRPr lang="en-BI"/>
        </a:p>
      </dgm:t>
    </dgm:pt>
    <dgm:pt modelId="{833965A0-B0C3-47F4-806E-B497CBA2131C}">
      <dgm:prSet phldrT="[Text]"/>
      <dgm:spPr/>
      <dgm:t>
        <a:bodyPr/>
        <a:lstStyle/>
        <a:p>
          <a:r>
            <a:rPr lang="en-US"/>
            <a:t>item 2</a:t>
          </a:r>
          <a:endParaRPr lang="en-BI"/>
        </a:p>
      </dgm:t>
    </dgm:pt>
    <dgm:pt modelId="{2F8A2FF3-4D98-4458-9402-37E778A29B10}" type="parTrans" cxnId="{95324E19-1D3C-48E5-8BE1-DC97F0989EC2}">
      <dgm:prSet/>
      <dgm:spPr/>
      <dgm:t>
        <a:bodyPr/>
        <a:lstStyle/>
        <a:p>
          <a:endParaRPr lang="en-BI"/>
        </a:p>
      </dgm:t>
    </dgm:pt>
    <dgm:pt modelId="{4DEEDD1B-FE6D-4BCD-A5D4-D3E16AC78E2F}" type="sibTrans" cxnId="{95324E19-1D3C-48E5-8BE1-DC97F0989EC2}">
      <dgm:prSet/>
      <dgm:spPr/>
      <dgm:t>
        <a:bodyPr/>
        <a:lstStyle/>
        <a:p>
          <a:endParaRPr lang="en-BI"/>
        </a:p>
      </dgm:t>
    </dgm:pt>
    <dgm:pt modelId="{44D723F2-6DAC-4EE6-93DA-6B55F50B003D}">
      <dgm:prSet phldrT="[Text]"/>
      <dgm:spPr/>
      <dgm:t>
        <a:bodyPr/>
        <a:lstStyle/>
        <a:p>
          <a:r>
            <a:rPr lang="en-US"/>
            <a:t>gestion des commendes</a:t>
          </a:r>
          <a:endParaRPr lang="en-BI"/>
        </a:p>
      </dgm:t>
    </dgm:pt>
    <dgm:pt modelId="{0CBA7B30-F098-42E1-A42C-3A26C69CE468}" type="parTrans" cxnId="{E0E517B9-9579-419C-AC3B-CFEA08935B00}">
      <dgm:prSet/>
      <dgm:spPr/>
      <dgm:t>
        <a:bodyPr/>
        <a:lstStyle/>
        <a:p>
          <a:endParaRPr lang="en-BI"/>
        </a:p>
      </dgm:t>
    </dgm:pt>
    <dgm:pt modelId="{CFBA1E6F-86CE-4FB3-AEEF-09D36E556D4F}" type="sibTrans" cxnId="{E0E517B9-9579-419C-AC3B-CFEA08935B00}">
      <dgm:prSet/>
      <dgm:spPr/>
      <dgm:t>
        <a:bodyPr/>
        <a:lstStyle/>
        <a:p>
          <a:endParaRPr lang="en-BI"/>
        </a:p>
      </dgm:t>
    </dgm:pt>
    <dgm:pt modelId="{EFFC1E4C-56B2-4F14-B766-5D8D195283F3}">
      <dgm:prSet phldrT="[Text]"/>
      <dgm:spPr/>
      <dgm:t>
        <a:bodyPr/>
        <a:lstStyle/>
        <a:p>
          <a:r>
            <a:rPr lang="en-US"/>
            <a:t>details</a:t>
          </a:r>
          <a:endParaRPr lang="en-BI"/>
        </a:p>
      </dgm:t>
    </dgm:pt>
    <dgm:pt modelId="{C348A7A1-D515-4AFE-AC25-193226125281}" type="parTrans" cxnId="{80BE43EA-540C-4C09-B7A8-C521DBDA992C}">
      <dgm:prSet/>
      <dgm:spPr/>
      <dgm:t>
        <a:bodyPr/>
        <a:lstStyle/>
        <a:p>
          <a:endParaRPr lang="en-BI"/>
        </a:p>
      </dgm:t>
    </dgm:pt>
    <dgm:pt modelId="{F8481A65-A912-4CB4-B13C-95050DE64EEC}" type="sibTrans" cxnId="{80BE43EA-540C-4C09-B7A8-C521DBDA992C}">
      <dgm:prSet/>
      <dgm:spPr/>
      <dgm:t>
        <a:bodyPr/>
        <a:lstStyle/>
        <a:p>
          <a:endParaRPr lang="en-BI"/>
        </a:p>
      </dgm:t>
    </dgm:pt>
    <dgm:pt modelId="{74C452CE-DF8C-4B05-A805-6B039C877A11}">
      <dgm:prSet phldrT="[Text]"/>
      <dgm:spPr/>
      <dgm:t>
        <a:bodyPr/>
        <a:lstStyle/>
        <a:p>
          <a:r>
            <a:rPr lang="en-US"/>
            <a:t>buy/rent</a:t>
          </a:r>
          <a:endParaRPr lang="en-BI"/>
        </a:p>
      </dgm:t>
    </dgm:pt>
    <dgm:pt modelId="{F2209BC0-151A-43C9-8A53-C9C88EBA4C0A}" type="parTrans" cxnId="{50F94615-87EA-48A4-B144-9A5239968F42}">
      <dgm:prSet/>
      <dgm:spPr/>
      <dgm:t>
        <a:bodyPr/>
        <a:lstStyle/>
        <a:p>
          <a:endParaRPr lang="en-BI"/>
        </a:p>
      </dgm:t>
    </dgm:pt>
    <dgm:pt modelId="{3B68E630-B2A2-4649-B63F-3B1ACE77E8CA}" type="sibTrans" cxnId="{50F94615-87EA-48A4-B144-9A5239968F42}">
      <dgm:prSet/>
      <dgm:spPr/>
      <dgm:t>
        <a:bodyPr/>
        <a:lstStyle/>
        <a:p>
          <a:endParaRPr lang="en-BI"/>
        </a:p>
      </dgm:t>
    </dgm:pt>
    <dgm:pt modelId="{3619F9C9-5D5E-46B0-B30B-11AEABA70740}">
      <dgm:prSet phldrT="[Text]"/>
      <dgm:spPr/>
      <dgm:t>
        <a:bodyPr/>
        <a:lstStyle/>
        <a:p>
          <a:r>
            <a:rPr lang="en-BI"/>
            <a:t>Parcelle</a:t>
          </a:r>
        </a:p>
      </dgm:t>
    </dgm:pt>
    <dgm:pt modelId="{2FCACD28-299F-4957-9433-28F4E5A62D2D}" type="parTrans" cxnId="{5E1BEEE1-AF63-4F99-9652-59E8D4D45600}">
      <dgm:prSet/>
      <dgm:spPr/>
      <dgm:t>
        <a:bodyPr/>
        <a:lstStyle/>
        <a:p>
          <a:endParaRPr lang="en-BI"/>
        </a:p>
      </dgm:t>
    </dgm:pt>
    <dgm:pt modelId="{7211E230-08FD-4260-B766-2B2E77E581C9}" type="sibTrans" cxnId="{5E1BEEE1-AF63-4F99-9652-59E8D4D45600}">
      <dgm:prSet/>
      <dgm:spPr/>
      <dgm:t>
        <a:bodyPr/>
        <a:lstStyle/>
        <a:p>
          <a:endParaRPr lang="en-BI"/>
        </a:p>
      </dgm:t>
    </dgm:pt>
    <dgm:pt modelId="{6BF7506F-77DB-4E87-BD8F-474A908F74A7}">
      <dgm:prSet phldrT="[Text]"/>
      <dgm:spPr/>
      <dgm:t>
        <a:bodyPr/>
        <a:lstStyle/>
        <a:p>
          <a:r>
            <a:rPr lang="en-US"/>
            <a:t>item </a:t>
          </a:r>
          <a:r>
            <a:rPr lang="en-BI"/>
            <a:t>2</a:t>
          </a:r>
        </a:p>
      </dgm:t>
    </dgm:pt>
    <dgm:pt modelId="{0CA7D61F-331B-40DC-BB27-683867D8A2E4}" type="parTrans" cxnId="{CFCDD58E-6C9E-45A6-8655-D89B8F35D017}">
      <dgm:prSet/>
      <dgm:spPr/>
      <dgm:t>
        <a:bodyPr/>
        <a:lstStyle/>
        <a:p>
          <a:endParaRPr lang="en-BI"/>
        </a:p>
      </dgm:t>
    </dgm:pt>
    <dgm:pt modelId="{E86F4D5E-45C3-4D8F-9128-2FFB66EB5735}" type="sibTrans" cxnId="{CFCDD58E-6C9E-45A6-8655-D89B8F35D017}">
      <dgm:prSet/>
      <dgm:spPr/>
      <dgm:t>
        <a:bodyPr/>
        <a:lstStyle/>
        <a:p>
          <a:endParaRPr lang="en-BI"/>
        </a:p>
      </dgm:t>
    </dgm:pt>
    <dgm:pt modelId="{7DFF7D80-972F-47A0-BFFD-BF5BCC1EA2AB}">
      <dgm:prSet phldrT="[Text]"/>
      <dgm:spPr/>
      <dgm:t>
        <a:bodyPr/>
        <a:lstStyle/>
        <a:p>
          <a:r>
            <a:rPr lang="en-BI"/>
            <a:t>item1</a:t>
          </a:r>
        </a:p>
      </dgm:t>
    </dgm:pt>
    <dgm:pt modelId="{4BD162AE-5BA5-4B59-A7C0-4616B5BC6CFE}" type="sibTrans" cxnId="{EEAA42BE-D871-4A47-B38A-A4C8E31E0C76}">
      <dgm:prSet/>
      <dgm:spPr/>
      <dgm:t>
        <a:bodyPr/>
        <a:lstStyle/>
        <a:p>
          <a:endParaRPr lang="en-BI"/>
        </a:p>
      </dgm:t>
    </dgm:pt>
    <dgm:pt modelId="{903AD9D0-CD66-45EC-A868-47CA55BD7C34}" type="parTrans" cxnId="{EEAA42BE-D871-4A47-B38A-A4C8E31E0C76}">
      <dgm:prSet/>
      <dgm:spPr/>
      <dgm:t>
        <a:bodyPr/>
        <a:lstStyle/>
        <a:p>
          <a:endParaRPr lang="en-BI"/>
        </a:p>
      </dgm:t>
    </dgm:pt>
    <dgm:pt modelId="{A0267C2D-353F-4CCA-96CA-7B08244F0244}" type="pres">
      <dgm:prSet presAssocID="{856B9FD6-D607-4A65-9E69-83BD6F91B1D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015DEBA-6003-41F9-8D10-1A16C4C64F44}" type="pres">
      <dgm:prSet presAssocID="{856B9FD6-D607-4A65-9E69-83BD6F91B1D9}" presName="hierFlow" presStyleCnt="0"/>
      <dgm:spPr/>
    </dgm:pt>
    <dgm:pt modelId="{E404D48E-8FEA-4B51-9104-169348EA28B8}" type="pres">
      <dgm:prSet presAssocID="{856B9FD6-D607-4A65-9E69-83BD6F91B1D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65BBBC6-50B3-4D82-91B5-30EF31C2D59E}" type="pres">
      <dgm:prSet presAssocID="{D6C671FE-01CE-447B-853A-87E91AF251A8}" presName="Name14" presStyleCnt="0"/>
      <dgm:spPr/>
    </dgm:pt>
    <dgm:pt modelId="{043641C6-A518-4566-9CD1-179630CDD40A}" type="pres">
      <dgm:prSet presAssocID="{D6C671FE-01CE-447B-853A-87E91AF251A8}" presName="level1Shape" presStyleLbl="node0" presStyleIdx="0" presStyleCnt="1">
        <dgm:presLayoutVars>
          <dgm:chPref val="3"/>
        </dgm:presLayoutVars>
      </dgm:prSet>
      <dgm:spPr/>
    </dgm:pt>
    <dgm:pt modelId="{B2C49D26-1B46-4066-B282-827EB6F55785}" type="pres">
      <dgm:prSet presAssocID="{D6C671FE-01CE-447B-853A-87E91AF251A8}" presName="hierChild2" presStyleCnt="0"/>
      <dgm:spPr/>
    </dgm:pt>
    <dgm:pt modelId="{B95CA3A7-086E-460C-9997-E93C9378F7B7}" type="pres">
      <dgm:prSet presAssocID="{99AAF4C7-4434-42A5-AC5B-FD386970063C}" presName="Name19" presStyleLbl="parChTrans1D2" presStyleIdx="0" presStyleCnt="3"/>
      <dgm:spPr/>
    </dgm:pt>
    <dgm:pt modelId="{C912BBCD-B8DD-4A37-830A-655D202EE321}" type="pres">
      <dgm:prSet presAssocID="{947D8310-92E0-48F3-A0E8-AB0460D3D604}" presName="Name21" presStyleCnt="0"/>
      <dgm:spPr/>
    </dgm:pt>
    <dgm:pt modelId="{F1624E72-ECC0-4586-B4B9-879AAFB95332}" type="pres">
      <dgm:prSet presAssocID="{947D8310-92E0-48F3-A0E8-AB0460D3D604}" presName="level2Shape" presStyleLbl="node2" presStyleIdx="0" presStyleCnt="3"/>
      <dgm:spPr/>
    </dgm:pt>
    <dgm:pt modelId="{59A11D93-6E87-4CC9-B984-C60694E54A28}" type="pres">
      <dgm:prSet presAssocID="{947D8310-92E0-48F3-A0E8-AB0460D3D604}" presName="hierChild3" presStyleCnt="0"/>
      <dgm:spPr/>
    </dgm:pt>
    <dgm:pt modelId="{235F3C9E-5245-40C3-B410-0D5CF4897E0D}" type="pres">
      <dgm:prSet presAssocID="{5B70107F-512C-4284-B827-080651E43BB6}" presName="Name19" presStyleLbl="parChTrans1D3" presStyleIdx="0" presStyleCnt="4"/>
      <dgm:spPr/>
    </dgm:pt>
    <dgm:pt modelId="{8FD202BA-DA03-4566-82CD-5E265347F8EC}" type="pres">
      <dgm:prSet presAssocID="{E4C129CA-E8E1-46C1-8ED0-906747026A3A}" presName="Name21" presStyleCnt="0"/>
      <dgm:spPr/>
    </dgm:pt>
    <dgm:pt modelId="{54FE0ACA-FD49-4B3F-812A-BD285AB4AB00}" type="pres">
      <dgm:prSet presAssocID="{E4C129CA-E8E1-46C1-8ED0-906747026A3A}" presName="level2Shape" presStyleLbl="node3" presStyleIdx="0" presStyleCnt="4"/>
      <dgm:spPr/>
    </dgm:pt>
    <dgm:pt modelId="{E81296F9-E2BD-45EB-A2D9-B86070EC2C5B}" type="pres">
      <dgm:prSet presAssocID="{E4C129CA-E8E1-46C1-8ED0-906747026A3A}" presName="hierChild3" presStyleCnt="0"/>
      <dgm:spPr/>
    </dgm:pt>
    <dgm:pt modelId="{6CCFC2AA-E08B-45E2-BE85-39A70CE0D00A}" type="pres">
      <dgm:prSet presAssocID="{903AD9D0-CD66-45EC-A868-47CA55BD7C34}" presName="Name19" presStyleLbl="parChTrans1D4" presStyleIdx="0" presStyleCnt="6"/>
      <dgm:spPr/>
    </dgm:pt>
    <dgm:pt modelId="{D44D737F-6256-4A11-AC0B-1DF6E71623A0}" type="pres">
      <dgm:prSet presAssocID="{7DFF7D80-972F-47A0-BFFD-BF5BCC1EA2AB}" presName="Name21" presStyleCnt="0"/>
      <dgm:spPr/>
    </dgm:pt>
    <dgm:pt modelId="{A2C1EEF4-EFF6-4646-A468-2FE7164373F6}" type="pres">
      <dgm:prSet presAssocID="{7DFF7D80-972F-47A0-BFFD-BF5BCC1EA2AB}" presName="level2Shape" presStyleLbl="node4" presStyleIdx="0" presStyleCnt="6"/>
      <dgm:spPr/>
    </dgm:pt>
    <dgm:pt modelId="{85C35694-F5CD-4ED3-8DBC-A6D0C1C67628}" type="pres">
      <dgm:prSet presAssocID="{7DFF7D80-972F-47A0-BFFD-BF5BCC1EA2AB}" presName="hierChild3" presStyleCnt="0"/>
      <dgm:spPr/>
    </dgm:pt>
    <dgm:pt modelId="{281A38A8-4C42-491C-BC59-1C75B8BFF884}" type="pres">
      <dgm:prSet presAssocID="{C348A7A1-D515-4AFE-AC25-193226125281}" presName="Name19" presStyleLbl="parChTrans1D4" presStyleIdx="1" presStyleCnt="6"/>
      <dgm:spPr/>
    </dgm:pt>
    <dgm:pt modelId="{82B9B6AD-D339-4EFD-8D5C-A4C3E2A7EEAA}" type="pres">
      <dgm:prSet presAssocID="{EFFC1E4C-56B2-4F14-B766-5D8D195283F3}" presName="Name21" presStyleCnt="0"/>
      <dgm:spPr/>
    </dgm:pt>
    <dgm:pt modelId="{33EC66D4-0AB9-4DE3-8DC0-79D2368B2220}" type="pres">
      <dgm:prSet presAssocID="{EFFC1E4C-56B2-4F14-B766-5D8D195283F3}" presName="level2Shape" presStyleLbl="node4" presStyleIdx="1" presStyleCnt="6"/>
      <dgm:spPr/>
    </dgm:pt>
    <dgm:pt modelId="{7B669B11-3CAB-4EC5-927A-A4B163554A3B}" type="pres">
      <dgm:prSet presAssocID="{EFFC1E4C-56B2-4F14-B766-5D8D195283F3}" presName="hierChild3" presStyleCnt="0"/>
      <dgm:spPr/>
    </dgm:pt>
    <dgm:pt modelId="{397CB0F6-F614-43DC-A0D7-64E5C8E1B18B}" type="pres">
      <dgm:prSet presAssocID="{F2209BC0-151A-43C9-8A53-C9C88EBA4C0A}" presName="Name19" presStyleLbl="parChTrans1D4" presStyleIdx="2" presStyleCnt="6"/>
      <dgm:spPr/>
    </dgm:pt>
    <dgm:pt modelId="{9197EBDF-4EBE-4324-9D20-D657FAFEF400}" type="pres">
      <dgm:prSet presAssocID="{74C452CE-DF8C-4B05-A805-6B039C877A11}" presName="Name21" presStyleCnt="0"/>
      <dgm:spPr/>
    </dgm:pt>
    <dgm:pt modelId="{60C3B835-E282-4933-813B-343B80B5175E}" type="pres">
      <dgm:prSet presAssocID="{74C452CE-DF8C-4B05-A805-6B039C877A11}" presName="level2Shape" presStyleLbl="node4" presStyleIdx="2" presStyleCnt="6"/>
      <dgm:spPr/>
    </dgm:pt>
    <dgm:pt modelId="{B35EC3B6-5FE8-4F8E-8FF8-70FE22F18498}" type="pres">
      <dgm:prSet presAssocID="{74C452CE-DF8C-4B05-A805-6B039C877A11}" presName="hierChild3" presStyleCnt="0"/>
      <dgm:spPr/>
    </dgm:pt>
    <dgm:pt modelId="{B3E2C4C4-CDEB-4374-B401-AA7CDBAC0C43}" type="pres">
      <dgm:prSet presAssocID="{0CA7D61F-331B-40DC-BB27-683867D8A2E4}" presName="Name19" presStyleLbl="parChTrans1D4" presStyleIdx="3" presStyleCnt="6"/>
      <dgm:spPr/>
    </dgm:pt>
    <dgm:pt modelId="{AB402B20-0E42-40F4-9389-2402B215094B}" type="pres">
      <dgm:prSet presAssocID="{6BF7506F-77DB-4E87-BD8F-474A908F74A7}" presName="Name21" presStyleCnt="0"/>
      <dgm:spPr/>
    </dgm:pt>
    <dgm:pt modelId="{294311D9-D937-420D-8093-42FFFE437AE8}" type="pres">
      <dgm:prSet presAssocID="{6BF7506F-77DB-4E87-BD8F-474A908F74A7}" presName="level2Shape" presStyleLbl="node4" presStyleIdx="3" presStyleCnt="6"/>
      <dgm:spPr/>
    </dgm:pt>
    <dgm:pt modelId="{7443524A-6F56-435C-8D4B-938F0F88714C}" type="pres">
      <dgm:prSet presAssocID="{6BF7506F-77DB-4E87-BD8F-474A908F74A7}" presName="hierChild3" presStyleCnt="0"/>
      <dgm:spPr/>
    </dgm:pt>
    <dgm:pt modelId="{DEA1602C-E9C6-46BF-AD24-61FCAC6DD818}" type="pres">
      <dgm:prSet presAssocID="{2FCACD28-299F-4957-9433-28F4E5A62D2D}" presName="Name19" presStyleLbl="parChTrans1D3" presStyleIdx="1" presStyleCnt="4"/>
      <dgm:spPr/>
    </dgm:pt>
    <dgm:pt modelId="{CA8B7BFD-79E6-464C-8925-DE520DC2CEC3}" type="pres">
      <dgm:prSet presAssocID="{3619F9C9-5D5E-46B0-B30B-11AEABA70740}" presName="Name21" presStyleCnt="0"/>
      <dgm:spPr/>
    </dgm:pt>
    <dgm:pt modelId="{CA50905C-56E0-4C4A-8DD5-6CCC8CBEC828}" type="pres">
      <dgm:prSet presAssocID="{3619F9C9-5D5E-46B0-B30B-11AEABA70740}" presName="level2Shape" presStyleLbl="node3" presStyleIdx="1" presStyleCnt="4" custLinFactX="-100000" custLinFactNeighborX="-165523" custLinFactNeighborY="-1509"/>
      <dgm:spPr/>
    </dgm:pt>
    <dgm:pt modelId="{A53AC72D-AECF-420B-AED8-E30451090DD6}" type="pres">
      <dgm:prSet presAssocID="{3619F9C9-5D5E-46B0-B30B-11AEABA70740}" presName="hierChild3" presStyleCnt="0"/>
      <dgm:spPr/>
    </dgm:pt>
    <dgm:pt modelId="{87F99E44-D4FC-4B08-9E4F-502A0D984D5B}" type="pres">
      <dgm:prSet presAssocID="{D42A26AD-551E-48D0-ABC2-6DF2CA8D2A53}" presName="Name19" presStyleLbl="parChTrans1D3" presStyleIdx="2" presStyleCnt="4"/>
      <dgm:spPr/>
    </dgm:pt>
    <dgm:pt modelId="{71D16B3D-94F0-4000-8672-BA0888D52652}" type="pres">
      <dgm:prSet presAssocID="{9CEFE126-0F60-4F1D-917F-89D3063F895B}" presName="Name21" presStyleCnt="0"/>
      <dgm:spPr/>
    </dgm:pt>
    <dgm:pt modelId="{D3930A2A-47C5-4D34-B24E-82A7EDD34FE2}" type="pres">
      <dgm:prSet presAssocID="{9CEFE126-0F60-4F1D-917F-89D3063F895B}" presName="level2Shape" presStyleLbl="node3" presStyleIdx="2" presStyleCnt="4"/>
      <dgm:spPr/>
    </dgm:pt>
    <dgm:pt modelId="{1B1960DC-8CBC-4877-83B3-B6A327D338B5}" type="pres">
      <dgm:prSet presAssocID="{9CEFE126-0F60-4F1D-917F-89D3063F895B}" presName="hierChild3" presStyleCnt="0"/>
      <dgm:spPr/>
    </dgm:pt>
    <dgm:pt modelId="{BD86D7EA-4E88-44BB-91BC-B0B6822033CB}" type="pres">
      <dgm:prSet presAssocID="{B5189FEC-B651-4056-8A12-B028E26F4049}" presName="Name19" presStyleLbl="parChTrans1D4" presStyleIdx="4" presStyleCnt="6"/>
      <dgm:spPr/>
    </dgm:pt>
    <dgm:pt modelId="{E7EEC465-52EC-42CD-8219-A195CFAD3B24}" type="pres">
      <dgm:prSet presAssocID="{E49C6615-D277-4281-BD4E-8E29CAD01114}" presName="Name21" presStyleCnt="0"/>
      <dgm:spPr/>
    </dgm:pt>
    <dgm:pt modelId="{B19F24FE-0C47-4BCD-888F-E78DEBE1177B}" type="pres">
      <dgm:prSet presAssocID="{E49C6615-D277-4281-BD4E-8E29CAD01114}" presName="level2Shape" presStyleLbl="node4" presStyleIdx="4" presStyleCnt="6"/>
      <dgm:spPr/>
    </dgm:pt>
    <dgm:pt modelId="{0FF24DF6-8BDF-4209-8B6F-DAFB1069C564}" type="pres">
      <dgm:prSet presAssocID="{E49C6615-D277-4281-BD4E-8E29CAD01114}" presName="hierChild3" presStyleCnt="0"/>
      <dgm:spPr/>
    </dgm:pt>
    <dgm:pt modelId="{061DCA57-02CB-40F1-84C7-36811DECE64F}" type="pres">
      <dgm:prSet presAssocID="{2F8A2FF3-4D98-4458-9402-37E778A29B10}" presName="Name19" presStyleLbl="parChTrans1D4" presStyleIdx="5" presStyleCnt="6"/>
      <dgm:spPr/>
    </dgm:pt>
    <dgm:pt modelId="{913B8904-B69B-4F08-84BC-D845B3752082}" type="pres">
      <dgm:prSet presAssocID="{833965A0-B0C3-47F4-806E-B497CBA2131C}" presName="Name21" presStyleCnt="0"/>
      <dgm:spPr/>
    </dgm:pt>
    <dgm:pt modelId="{053C0D37-788F-40FB-B6B3-FC83E3B21453}" type="pres">
      <dgm:prSet presAssocID="{833965A0-B0C3-47F4-806E-B497CBA2131C}" presName="level2Shape" presStyleLbl="node4" presStyleIdx="5" presStyleCnt="6"/>
      <dgm:spPr/>
    </dgm:pt>
    <dgm:pt modelId="{1E561335-5248-4F1E-AB0E-8406A52EF1AE}" type="pres">
      <dgm:prSet presAssocID="{833965A0-B0C3-47F4-806E-B497CBA2131C}" presName="hierChild3" presStyleCnt="0"/>
      <dgm:spPr/>
    </dgm:pt>
    <dgm:pt modelId="{A202B935-60A6-4C39-AEB0-10BC0DED889A}" type="pres">
      <dgm:prSet presAssocID="{3590B5BE-BF58-41C5-849F-27C070D807A3}" presName="Name19" presStyleLbl="parChTrans1D2" presStyleIdx="1" presStyleCnt="3"/>
      <dgm:spPr/>
    </dgm:pt>
    <dgm:pt modelId="{2099A957-E0AF-47CB-93F8-990C822F7320}" type="pres">
      <dgm:prSet presAssocID="{EFD4DA12-3411-4D46-8B90-AACF0F912F06}" presName="Name21" presStyleCnt="0"/>
      <dgm:spPr/>
    </dgm:pt>
    <dgm:pt modelId="{0E436D91-FF28-49D8-A9A6-4285F9D10B4F}" type="pres">
      <dgm:prSet presAssocID="{EFD4DA12-3411-4D46-8B90-AACF0F912F06}" presName="level2Shape" presStyleLbl="node2" presStyleIdx="1" presStyleCnt="3"/>
      <dgm:spPr/>
    </dgm:pt>
    <dgm:pt modelId="{5610ACBB-8847-4F08-884B-867E2CEF54CC}" type="pres">
      <dgm:prSet presAssocID="{EFD4DA12-3411-4D46-8B90-AACF0F912F06}" presName="hierChild3" presStyleCnt="0"/>
      <dgm:spPr/>
    </dgm:pt>
    <dgm:pt modelId="{E2B2C2D4-30FB-4BBD-AAC4-4D55E24FED0D}" type="pres">
      <dgm:prSet presAssocID="{A4F01040-D338-4629-85FE-8D776E51210E}" presName="Name19" presStyleLbl="parChTrans1D2" presStyleIdx="2" presStyleCnt="3"/>
      <dgm:spPr/>
    </dgm:pt>
    <dgm:pt modelId="{1921E8DA-1A0A-41AF-A555-812F3CBE1556}" type="pres">
      <dgm:prSet presAssocID="{84A5AA4A-A86E-4AC8-9577-C1407460D9F9}" presName="Name21" presStyleCnt="0"/>
      <dgm:spPr/>
    </dgm:pt>
    <dgm:pt modelId="{D10EE284-9A3A-43A3-BB27-927B61FBAC44}" type="pres">
      <dgm:prSet presAssocID="{84A5AA4A-A86E-4AC8-9577-C1407460D9F9}" presName="level2Shape" presStyleLbl="node2" presStyleIdx="2" presStyleCnt="3"/>
      <dgm:spPr/>
    </dgm:pt>
    <dgm:pt modelId="{B292FA45-DA66-4A00-B10A-B3C514492E68}" type="pres">
      <dgm:prSet presAssocID="{84A5AA4A-A86E-4AC8-9577-C1407460D9F9}" presName="hierChild3" presStyleCnt="0"/>
      <dgm:spPr/>
    </dgm:pt>
    <dgm:pt modelId="{2E4710A0-2FE7-4F78-8E3F-8075FF795B28}" type="pres">
      <dgm:prSet presAssocID="{0CBA7B30-F098-42E1-A42C-3A26C69CE468}" presName="Name19" presStyleLbl="parChTrans1D3" presStyleIdx="3" presStyleCnt="4"/>
      <dgm:spPr/>
    </dgm:pt>
    <dgm:pt modelId="{D3EEF7A8-F406-4E2C-85DB-3C8559EF06C6}" type="pres">
      <dgm:prSet presAssocID="{44D723F2-6DAC-4EE6-93DA-6B55F50B003D}" presName="Name21" presStyleCnt="0"/>
      <dgm:spPr/>
    </dgm:pt>
    <dgm:pt modelId="{57073084-DED0-4846-AF5A-4025E6622D19}" type="pres">
      <dgm:prSet presAssocID="{44D723F2-6DAC-4EE6-93DA-6B55F50B003D}" presName="level2Shape" presStyleLbl="node3" presStyleIdx="3" presStyleCnt="4"/>
      <dgm:spPr/>
    </dgm:pt>
    <dgm:pt modelId="{AB7762C7-B0A6-4AD4-9050-CBFA974409E3}" type="pres">
      <dgm:prSet presAssocID="{44D723F2-6DAC-4EE6-93DA-6B55F50B003D}" presName="hierChild3" presStyleCnt="0"/>
      <dgm:spPr/>
    </dgm:pt>
    <dgm:pt modelId="{D09231A3-E6C6-4D96-8382-7A333AA20CD4}" type="pres">
      <dgm:prSet presAssocID="{856B9FD6-D607-4A65-9E69-83BD6F91B1D9}" presName="bgShapesFlow" presStyleCnt="0"/>
      <dgm:spPr/>
    </dgm:pt>
  </dgm:ptLst>
  <dgm:cxnLst>
    <dgm:cxn modelId="{9D52970C-F058-4734-9053-F4EC876C1FED}" type="presOf" srcId="{2F8A2FF3-4D98-4458-9402-37E778A29B10}" destId="{061DCA57-02CB-40F1-84C7-36811DECE64F}" srcOrd="0" destOrd="0" presId="urn:microsoft.com/office/officeart/2005/8/layout/hierarchy6"/>
    <dgm:cxn modelId="{50F94615-87EA-48A4-B144-9A5239968F42}" srcId="{7DFF7D80-972F-47A0-BFFD-BF5BCC1EA2AB}" destId="{74C452CE-DF8C-4B05-A805-6B039C877A11}" srcOrd="1" destOrd="0" parTransId="{F2209BC0-151A-43C9-8A53-C9C88EBA4C0A}" sibTransId="{3B68E630-B2A2-4649-B63F-3B1ACE77E8CA}"/>
    <dgm:cxn modelId="{95324E19-1D3C-48E5-8BE1-DC97F0989EC2}" srcId="{9CEFE126-0F60-4F1D-917F-89D3063F895B}" destId="{833965A0-B0C3-47F4-806E-B497CBA2131C}" srcOrd="1" destOrd="0" parTransId="{2F8A2FF3-4D98-4458-9402-37E778A29B10}" sibTransId="{4DEEDD1B-FE6D-4BCD-A5D4-D3E16AC78E2F}"/>
    <dgm:cxn modelId="{2BD10C1C-1462-4EBB-ADB4-0D45ACD0246E}" type="presOf" srcId="{7DFF7D80-972F-47A0-BFFD-BF5BCC1EA2AB}" destId="{A2C1EEF4-EFF6-4646-A468-2FE7164373F6}" srcOrd="0" destOrd="0" presId="urn:microsoft.com/office/officeart/2005/8/layout/hierarchy6"/>
    <dgm:cxn modelId="{80D31825-7D90-4FB5-BD7D-D47CEA13EC30}" type="presOf" srcId="{D6C671FE-01CE-447B-853A-87E91AF251A8}" destId="{043641C6-A518-4566-9CD1-179630CDD40A}" srcOrd="0" destOrd="0" presId="urn:microsoft.com/office/officeart/2005/8/layout/hierarchy6"/>
    <dgm:cxn modelId="{7C29A02C-F336-443C-B1BD-3E4B0200B191}" type="presOf" srcId="{F2209BC0-151A-43C9-8A53-C9C88EBA4C0A}" destId="{397CB0F6-F614-43DC-A0D7-64E5C8E1B18B}" srcOrd="0" destOrd="0" presId="urn:microsoft.com/office/officeart/2005/8/layout/hierarchy6"/>
    <dgm:cxn modelId="{7F716F41-A09D-4C40-BE96-E9B2EE83EA4D}" type="presOf" srcId="{9CEFE126-0F60-4F1D-917F-89D3063F895B}" destId="{D3930A2A-47C5-4D34-B24E-82A7EDD34FE2}" srcOrd="0" destOrd="0" presId="urn:microsoft.com/office/officeart/2005/8/layout/hierarchy6"/>
    <dgm:cxn modelId="{AEEB0E48-5E84-4035-B8A1-7CAFC111CE76}" type="presOf" srcId="{2FCACD28-299F-4957-9433-28F4E5A62D2D}" destId="{DEA1602C-E9C6-46BF-AD24-61FCAC6DD818}" srcOrd="0" destOrd="0" presId="urn:microsoft.com/office/officeart/2005/8/layout/hierarchy6"/>
    <dgm:cxn modelId="{2C1ED84C-0571-4B45-92C5-EE45D6A094D6}" type="presOf" srcId="{3619F9C9-5D5E-46B0-B30B-11AEABA70740}" destId="{CA50905C-56E0-4C4A-8DD5-6CCC8CBEC828}" srcOrd="0" destOrd="0" presId="urn:microsoft.com/office/officeart/2005/8/layout/hierarchy6"/>
    <dgm:cxn modelId="{42B9F96D-8C1A-4FCD-8A69-6D0FA7BD3117}" type="presOf" srcId="{6BF7506F-77DB-4E87-BD8F-474A908F74A7}" destId="{294311D9-D937-420D-8093-42FFFE437AE8}" srcOrd="0" destOrd="0" presId="urn:microsoft.com/office/officeart/2005/8/layout/hierarchy6"/>
    <dgm:cxn modelId="{E0CD514E-37E7-45DA-BD98-340ADA566324}" type="presOf" srcId="{44D723F2-6DAC-4EE6-93DA-6B55F50B003D}" destId="{57073084-DED0-4846-AF5A-4025E6622D19}" srcOrd="0" destOrd="0" presId="urn:microsoft.com/office/officeart/2005/8/layout/hierarchy6"/>
    <dgm:cxn modelId="{01FD6A4F-1A32-4140-B24E-6C96DBFF865D}" type="presOf" srcId="{947D8310-92E0-48F3-A0E8-AB0460D3D604}" destId="{F1624E72-ECC0-4586-B4B9-879AAFB95332}" srcOrd="0" destOrd="0" presId="urn:microsoft.com/office/officeart/2005/8/layout/hierarchy6"/>
    <dgm:cxn modelId="{341BE770-70F7-439F-B111-DA630ECAFC1F}" type="presOf" srcId="{EFD4DA12-3411-4D46-8B90-AACF0F912F06}" destId="{0E436D91-FF28-49D8-A9A6-4285F9D10B4F}" srcOrd="0" destOrd="0" presId="urn:microsoft.com/office/officeart/2005/8/layout/hierarchy6"/>
    <dgm:cxn modelId="{DCCAC651-1213-4EF8-8FF2-DBC03A2666A4}" type="presOf" srcId="{0CA7D61F-331B-40DC-BB27-683867D8A2E4}" destId="{B3E2C4C4-CDEB-4374-B401-AA7CDBAC0C43}" srcOrd="0" destOrd="0" presId="urn:microsoft.com/office/officeart/2005/8/layout/hierarchy6"/>
    <dgm:cxn modelId="{6A822A7D-B43B-410B-8848-BD46B508ED8C}" type="presOf" srcId="{5B70107F-512C-4284-B827-080651E43BB6}" destId="{235F3C9E-5245-40C3-B410-0D5CF4897E0D}" srcOrd="0" destOrd="0" presId="urn:microsoft.com/office/officeart/2005/8/layout/hierarchy6"/>
    <dgm:cxn modelId="{E15A737F-1B42-48AF-8883-EDA92197BDD0}" type="presOf" srcId="{3590B5BE-BF58-41C5-849F-27C070D807A3}" destId="{A202B935-60A6-4C39-AEB0-10BC0DED889A}" srcOrd="0" destOrd="0" presId="urn:microsoft.com/office/officeart/2005/8/layout/hierarchy6"/>
    <dgm:cxn modelId="{72B1DA87-E479-4781-A3A8-607B6F5EE45C}" type="presOf" srcId="{E49C6615-D277-4281-BD4E-8E29CAD01114}" destId="{B19F24FE-0C47-4BCD-888F-E78DEBE1177B}" srcOrd="0" destOrd="0" presId="urn:microsoft.com/office/officeart/2005/8/layout/hierarchy6"/>
    <dgm:cxn modelId="{CFCDD58E-6C9E-45A6-8655-D89B8F35D017}" srcId="{E4C129CA-E8E1-46C1-8ED0-906747026A3A}" destId="{6BF7506F-77DB-4E87-BD8F-474A908F74A7}" srcOrd="1" destOrd="0" parTransId="{0CA7D61F-331B-40DC-BB27-683867D8A2E4}" sibTransId="{E86F4D5E-45C3-4D8F-9128-2FFB66EB5735}"/>
    <dgm:cxn modelId="{5F256C97-12D4-4699-8115-33C4A15BEE5B}" srcId="{D6C671FE-01CE-447B-853A-87E91AF251A8}" destId="{EFD4DA12-3411-4D46-8B90-AACF0F912F06}" srcOrd="1" destOrd="0" parTransId="{3590B5BE-BF58-41C5-849F-27C070D807A3}" sibTransId="{A079BFAC-68FA-4246-9FFF-E828C9729710}"/>
    <dgm:cxn modelId="{6A68C399-3D9E-4D4E-A1B3-CE224DBE74DE}" type="presOf" srcId="{99AAF4C7-4434-42A5-AC5B-FD386970063C}" destId="{B95CA3A7-086E-460C-9997-E93C9378F7B7}" srcOrd="0" destOrd="0" presId="urn:microsoft.com/office/officeart/2005/8/layout/hierarchy6"/>
    <dgm:cxn modelId="{D7BBB09B-ECC3-40B4-9791-4FB4236DD44E}" type="presOf" srcId="{EFFC1E4C-56B2-4F14-B766-5D8D195283F3}" destId="{33EC66D4-0AB9-4DE3-8DC0-79D2368B2220}" srcOrd="0" destOrd="0" presId="urn:microsoft.com/office/officeart/2005/8/layout/hierarchy6"/>
    <dgm:cxn modelId="{3F4167A1-1FF1-4E47-98A8-E2D7E3CEFC57}" srcId="{9CEFE126-0F60-4F1D-917F-89D3063F895B}" destId="{E49C6615-D277-4281-BD4E-8E29CAD01114}" srcOrd="0" destOrd="0" parTransId="{B5189FEC-B651-4056-8A12-B028E26F4049}" sibTransId="{409FF875-62D4-4F48-ABBC-B33B2B1CC793}"/>
    <dgm:cxn modelId="{E38856AA-3C93-47E5-A7F8-5F7B26D0A08D}" srcId="{D6C671FE-01CE-447B-853A-87E91AF251A8}" destId="{947D8310-92E0-48F3-A0E8-AB0460D3D604}" srcOrd="0" destOrd="0" parTransId="{99AAF4C7-4434-42A5-AC5B-FD386970063C}" sibTransId="{F309E76A-4308-4BD5-8708-DD23015D26B2}"/>
    <dgm:cxn modelId="{4CB6B6AB-0F0D-49A5-A151-E6B4CA9FB5BE}" type="presOf" srcId="{856B9FD6-D607-4A65-9E69-83BD6F91B1D9}" destId="{A0267C2D-353F-4CCA-96CA-7B08244F0244}" srcOrd="0" destOrd="0" presId="urn:microsoft.com/office/officeart/2005/8/layout/hierarchy6"/>
    <dgm:cxn modelId="{6DAD80B1-B930-4259-AD48-EA1E5CDE13ED}" srcId="{D6C671FE-01CE-447B-853A-87E91AF251A8}" destId="{84A5AA4A-A86E-4AC8-9577-C1407460D9F9}" srcOrd="2" destOrd="0" parTransId="{A4F01040-D338-4629-85FE-8D776E51210E}" sibTransId="{379B9F2F-0E2A-475E-87C8-617C3977643F}"/>
    <dgm:cxn modelId="{E0E517B9-9579-419C-AC3B-CFEA08935B00}" srcId="{84A5AA4A-A86E-4AC8-9577-C1407460D9F9}" destId="{44D723F2-6DAC-4EE6-93DA-6B55F50B003D}" srcOrd="0" destOrd="0" parTransId="{0CBA7B30-F098-42E1-A42C-3A26C69CE468}" sibTransId="{CFBA1E6F-86CE-4FB3-AEEF-09D36E556D4F}"/>
    <dgm:cxn modelId="{756AE9BB-0AD1-40B7-A1AC-186F7046B3C1}" type="presOf" srcId="{B5189FEC-B651-4056-8A12-B028E26F4049}" destId="{BD86D7EA-4E88-44BB-91BC-B0B6822033CB}" srcOrd="0" destOrd="0" presId="urn:microsoft.com/office/officeart/2005/8/layout/hierarchy6"/>
    <dgm:cxn modelId="{EEAA42BE-D871-4A47-B38A-A4C8E31E0C76}" srcId="{E4C129CA-E8E1-46C1-8ED0-906747026A3A}" destId="{7DFF7D80-972F-47A0-BFFD-BF5BCC1EA2AB}" srcOrd="0" destOrd="0" parTransId="{903AD9D0-CD66-45EC-A868-47CA55BD7C34}" sibTransId="{4BD162AE-5BA5-4B59-A7C0-4616B5BC6CFE}"/>
    <dgm:cxn modelId="{5D2B30C4-A539-4428-845C-8B8F30561AF0}" type="presOf" srcId="{84A5AA4A-A86E-4AC8-9577-C1407460D9F9}" destId="{D10EE284-9A3A-43A3-BB27-927B61FBAC44}" srcOrd="0" destOrd="0" presId="urn:microsoft.com/office/officeart/2005/8/layout/hierarchy6"/>
    <dgm:cxn modelId="{6B94F0C4-CE21-47E7-9333-67E21F632F50}" srcId="{947D8310-92E0-48F3-A0E8-AB0460D3D604}" destId="{E4C129CA-E8E1-46C1-8ED0-906747026A3A}" srcOrd="0" destOrd="0" parTransId="{5B70107F-512C-4284-B827-080651E43BB6}" sibTransId="{3F51B58F-6783-42EE-864C-BDC135EA1433}"/>
    <dgm:cxn modelId="{0390B0C7-D2AC-4268-A437-E75BCDFA5A78}" type="presOf" srcId="{833965A0-B0C3-47F4-806E-B497CBA2131C}" destId="{053C0D37-788F-40FB-B6B3-FC83E3B21453}" srcOrd="0" destOrd="0" presId="urn:microsoft.com/office/officeart/2005/8/layout/hierarchy6"/>
    <dgm:cxn modelId="{736FB7C8-9904-4091-B431-B3AB259625AA}" srcId="{856B9FD6-D607-4A65-9E69-83BD6F91B1D9}" destId="{D6C671FE-01CE-447B-853A-87E91AF251A8}" srcOrd="0" destOrd="0" parTransId="{D8E5A481-BA50-4541-9F51-B85A21A57BB3}" sibTransId="{22EAE068-196C-43E7-8237-7FD2269E8CC8}"/>
    <dgm:cxn modelId="{A01AD6D2-1F91-44DC-A1EB-98F419ADE593}" type="presOf" srcId="{903AD9D0-CD66-45EC-A868-47CA55BD7C34}" destId="{6CCFC2AA-E08B-45E2-BE85-39A70CE0D00A}" srcOrd="0" destOrd="0" presId="urn:microsoft.com/office/officeart/2005/8/layout/hierarchy6"/>
    <dgm:cxn modelId="{293D65D5-8529-4CF2-A32C-542065CBC51B}" type="presOf" srcId="{A4F01040-D338-4629-85FE-8D776E51210E}" destId="{E2B2C2D4-30FB-4BBD-AAC4-4D55E24FED0D}" srcOrd="0" destOrd="0" presId="urn:microsoft.com/office/officeart/2005/8/layout/hierarchy6"/>
    <dgm:cxn modelId="{23B590D6-6925-49A0-B899-7CABAD6228FF}" srcId="{947D8310-92E0-48F3-A0E8-AB0460D3D604}" destId="{9CEFE126-0F60-4F1D-917F-89D3063F895B}" srcOrd="2" destOrd="0" parTransId="{D42A26AD-551E-48D0-ABC2-6DF2CA8D2A53}" sibTransId="{8178067B-B77C-4820-9446-60ABACC2E80A}"/>
    <dgm:cxn modelId="{FE3FF8D7-F83C-4751-9F97-1563CD29B63E}" type="presOf" srcId="{0CBA7B30-F098-42E1-A42C-3A26C69CE468}" destId="{2E4710A0-2FE7-4F78-8E3F-8075FF795B28}" srcOrd="0" destOrd="0" presId="urn:microsoft.com/office/officeart/2005/8/layout/hierarchy6"/>
    <dgm:cxn modelId="{754D24DC-50B1-4EAA-8AC3-07287EBCB941}" type="presOf" srcId="{E4C129CA-E8E1-46C1-8ED0-906747026A3A}" destId="{54FE0ACA-FD49-4B3F-812A-BD285AB4AB00}" srcOrd="0" destOrd="0" presId="urn:microsoft.com/office/officeart/2005/8/layout/hierarchy6"/>
    <dgm:cxn modelId="{18DB23DD-44E8-4111-908D-810D7C885906}" type="presOf" srcId="{D42A26AD-551E-48D0-ABC2-6DF2CA8D2A53}" destId="{87F99E44-D4FC-4B08-9E4F-502A0D984D5B}" srcOrd="0" destOrd="0" presId="urn:microsoft.com/office/officeart/2005/8/layout/hierarchy6"/>
    <dgm:cxn modelId="{E9A000DE-B750-4FFA-823A-4B4C8DEED04D}" type="presOf" srcId="{C348A7A1-D515-4AFE-AC25-193226125281}" destId="{281A38A8-4C42-491C-BC59-1C75B8BFF884}" srcOrd="0" destOrd="0" presId="urn:microsoft.com/office/officeart/2005/8/layout/hierarchy6"/>
    <dgm:cxn modelId="{C13349E1-206F-4B04-965D-654A1C5A8952}" type="presOf" srcId="{74C452CE-DF8C-4B05-A805-6B039C877A11}" destId="{60C3B835-E282-4933-813B-343B80B5175E}" srcOrd="0" destOrd="0" presId="urn:microsoft.com/office/officeart/2005/8/layout/hierarchy6"/>
    <dgm:cxn modelId="{5E1BEEE1-AF63-4F99-9652-59E8D4D45600}" srcId="{947D8310-92E0-48F3-A0E8-AB0460D3D604}" destId="{3619F9C9-5D5E-46B0-B30B-11AEABA70740}" srcOrd="1" destOrd="0" parTransId="{2FCACD28-299F-4957-9433-28F4E5A62D2D}" sibTransId="{7211E230-08FD-4260-B766-2B2E77E581C9}"/>
    <dgm:cxn modelId="{80BE43EA-540C-4C09-B7A8-C521DBDA992C}" srcId="{7DFF7D80-972F-47A0-BFFD-BF5BCC1EA2AB}" destId="{EFFC1E4C-56B2-4F14-B766-5D8D195283F3}" srcOrd="0" destOrd="0" parTransId="{C348A7A1-D515-4AFE-AC25-193226125281}" sibTransId="{F8481A65-A912-4CB4-B13C-95050DE64EEC}"/>
    <dgm:cxn modelId="{AA0561DF-E49C-4391-8A92-8AF47AC80EC7}" type="presParOf" srcId="{A0267C2D-353F-4CCA-96CA-7B08244F0244}" destId="{1015DEBA-6003-41F9-8D10-1A16C4C64F44}" srcOrd="0" destOrd="0" presId="urn:microsoft.com/office/officeart/2005/8/layout/hierarchy6"/>
    <dgm:cxn modelId="{64EF9DD9-569F-49C7-9B56-BCD6994A2446}" type="presParOf" srcId="{1015DEBA-6003-41F9-8D10-1A16C4C64F44}" destId="{E404D48E-8FEA-4B51-9104-169348EA28B8}" srcOrd="0" destOrd="0" presId="urn:microsoft.com/office/officeart/2005/8/layout/hierarchy6"/>
    <dgm:cxn modelId="{120B4D7C-6CBB-41CA-8C10-2E3662853371}" type="presParOf" srcId="{E404D48E-8FEA-4B51-9104-169348EA28B8}" destId="{265BBBC6-50B3-4D82-91B5-30EF31C2D59E}" srcOrd="0" destOrd="0" presId="urn:microsoft.com/office/officeart/2005/8/layout/hierarchy6"/>
    <dgm:cxn modelId="{31E3678B-62A2-4473-AEAF-75D8F0D30A89}" type="presParOf" srcId="{265BBBC6-50B3-4D82-91B5-30EF31C2D59E}" destId="{043641C6-A518-4566-9CD1-179630CDD40A}" srcOrd="0" destOrd="0" presId="urn:microsoft.com/office/officeart/2005/8/layout/hierarchy6"/>
    <dgm:cxn modelId="{E0D3EFDB-D0C3-461D-A646-96962827162A}" type="presParOf" srcId="{265BBBC6-50B3-4D82-91B5-30EF31C2D59E}" destId="{B2C49D26-1B46-4066-B282-827EB6F55785}" srcOrd="1" destOrd="0" presId="urn:microsoft.com/office/officeart/2005/8/layout/hierarchy6"/>
    <dgm:cxn modelId="{29F600EF-8A9B-4505-BD21-7F921965B71A}" type="presParOf" srcId="{B2C49D26-1B46-4066-B282-827EB6F55785}" destId="{B95CA3A7-086E-460C-9997-E93C9378F7B7}" srcOrd="0" destOrd="0" presId="urn:microsoft.com/office/officeart/2005/8/layout/hierarchy6"/>
    <dgm:cxn modelId="{52FA4C3C-7404-4CD0-A5C5-CCC044A68170}" type="presParOf" srcId="{B2C49D26-1B46-4066-B282-827EB6F55785}" destId="{C912BBCD-B8DD-4A37-830A-655D202EE321}" srcOrd="1" destOrd="0" presId="urn:microsoft.com/office/officeart/2005/8/layout/hierarchy6"/>
    <dgm:cxn modelId="{5DB36AAC-6DF9-4E7C-8A50-3A34A0663A2D}" type="presParOf" srcId="{C912BBCD-B8DD-4A37-830A-655D202EE321}" destId="{F1624E72-ECC0-4586-B4B9-879AAFB95332}" srcOrd="0" destOrd="0" presId="urn:microsoft.com/office/officeart/2005/8/layout/hierarchy6"/>
    <dgm:cxn modelId="{FC728149-DDE6-499E-A1B4-BEA7176309B7}" type="presParOf" srcId="{C912BBCD-B8DD-4A37-830A-655D202EE321}" destId="{59A11D93-6E87-4CC9-B984-C60694E54A28}" srcOrd="1" destOrd="0" presId="urn:microsoft.com/office/officeart/2005/8/layout/hierarchy6"/>
    <dgm:cxn modelId="{7691EC5B-417C-4366-8353-6B0F3C8D28C5}" type="presParOf" srcId="{59A11D93-6E87-4CC9-B984-C60694E54A28}" destId="{235F3C9E-5245-40C3-B410-0D5CF4897E0D}" srcOrd="0" destOrd="0" presId="urn:microsoft.com/office/officeart/2005/8/layout/hierarchy6"/>
    <dgm:cxn modelId="{FEED0D9F-E190-4167-955B-67DC08FD42C3}" type="presParOf" srcId="{59A11D93-6E87-4CC9-B984-C60694E54A28}" destId="{8FD202BA-DA03-4566-82CD-5E265347F8EC}" srcOrd="1" destOrd="0" presId="urn:microsoft.com/office/officeart/2005/8/layout/hierarchy6"/>
    <dgm:cxn modelId="{8A45D4E5-2689-4315-B373-86A255420D07}" type="presParOf" srcId="{8FD202BA-DA03-4566-82CD-5E265347F8EC}" destId="{54FE0ACA-FD49-4B3F-812A-BD285AB4AB00}" srcOrd="0" destOrd="0" presId="urn:microsoft.com/office/officeart/2005/8/layout/hierarchy6"/>
    <dgm:cxn modelId="{CFAD88F1-30D0-400D-BBB6-7491F8EE508C}" type="presParOf" srcId="{8FD202BA-DA03-4566-82CD-5E265347F8EC}" destId="{E81296F9-E2BD-45EB-A2D9-B86070EC2C5B}" srcOrd="1" destOrd="0" presId="urn:microsoft.com/office/officeart/2005/8/layout/hierarchy6"/>
    <dgm:cxn modelId="{27CA216D-1C10-40E5-9160-71DA3DC32C64}" type="presParOf" srcId="{E81296F9-E2BD-45EB-A2D9-B86070EC2C5B}" destId="{6CCFC2AA-E08B-45E2-BE85-39A70CE0D00A}" srcOrd="0" destOrd="0" presId="urn:microsoft.com/office/officeart/2005/8/layout/hierarchy6"/>
    <dgm:cxn modelId="{866AF053-2237-4296-BC42-07E23145C9FA}" type="presParOf" srcId="{E81296F9-E2BD-45EB-A2D9-B86070EC2C5B}" destId="{D44D737F-6256-4A11-AC0B-1DF6E71623A0}" srcOrd="1" destOrd="0" presId="urn:microsoft.com/office/officeart/2005/8/layout/hierarchy6"/>
    <dgm:cxn modelId="{246C3639-3483-4280-A1EA-779BDA35B118}" type="presParOf" srcId="{D44D737F-6256-4A11-AC0B-1DF6E71623A0}" destId="{A2C1EEF4-EFF6-4646-A468-2FE7164373F6}" srcOrd="0" destOrd="0" presId="urn:microsoft.com/office/officeart/2005/8/layout/hierarchy6"/>
    <dgm:cxn modelId="{1A23D1BA-18E9-4CFC-98AE-BE965B16B1C2}" type="presParOf" srcId="{D44D737F-6256-4A11-AC0B-1DF6E71623A0}" destId="{85C35694-F5CD-4ED3-8DBC-A6D0C1C67628}" srcOrd="1" destOrd="0" presId="urn:microsoft.com/office/officeart/2005/8/layout/hierarchy6"/>
    <dgm:cxn modelId="{CFEEE5E1-3735-4DFC-ACA3-8EB6681B69B5}" type="presParOf" srcId="{85C35694-F5CD-4ED3-8DBC-A6D0C1C67628}" destId="{281A38A8-4C42-491C-BC59-1C75B8BFF884}" srcOrd="0" destOrd="0" presId="urn:microsoft.com/office/officeart/2005/8/layout/hierarchy6"/>
    <dgm:cxn modelId="{CDD534E7-B205-4388-B21E-2F7934F2B838}" type="presParOf" srcId="{85C35694-F5CD-4ED3-8DBC-A6D0C1C67628}" destId="{82B9B6AD-D339-4EFD-8D5C-A4C3E2A7EEAA}" srcOrd="1" destOrd="0" presId="urn:microsoft.com/office/officeart/2005/8/layout/hierarchy6"/>
    <dgm:cxn modelId="{D0717126-1C35-4E70-92CC-86B9A481254F}" type="presParOf" srcId="{82B9B6AD-D339-4EFD-8D5C-A4C3E2A7EEAA}" destId="{33EC66D4-0AB9-4DE3-8DC0-79D2368B2220}" srcOrd="0" destOrd="0" presId="urn:microsoft.com/office/officeart/2005/8/layout/hierarchy6"/>
    <dgm:cxn modelId="{88412D50-B047-4E47-9701-22F27096EFCD}" type="presParOf" srcId="{82B9B6AD-D339-4EFD-8D5C-A4C3E2A7EEAA}" destId="{7B669B11-3CAB-4EC5-927A-A4B163554A3B}" srcOrd="1" destOrd="0" presId="urn:microsoft.com/office/officeart/2005/8/layout/hierarchy6"/>
    <dgm:cxn modelId="{2807DCBF-F2E1-416E-A3A5-64A82AB157E9}" type="presParOf" srcId="{85C35694-F5CD-4ED3-8DBC-A6D0C1C67628}" destId="{397CB0F6-F614-43DC-A0D7-64E5C8E1B18B}" srcOrd="2" destOrd="0" presId="urn:microsoft.com/office/officeart/2005/8/layout/hierarchy6"/>
    <dgm:cxn modelId="{8477F5CE-CB98-41A1-89DF-D576C667F758}" type="presParOf" srcId="{85C35694-F5CD-4ED3-8DBC-A6D0C1C67628}" destId="{9197EBDF-4EBE-4324-9D20-D657FAFEF400}" srcOrd="3" destOrd="0" presId="urn:microsoft.com/office/officeart/2005/8/layout/hierarchy6"/>
    <dgm:cxn modelId="{4F90D252-B7C1-4C1D-953C-8D7112CB2048}" type="presParOf" srcId="{9197EBDF-4EBE-4324-9D20-D657FAFEF400}" destId="{60C3B835-E282-4933-813B-343B80B5175E}" srcOrd="0" destOrd="0" presId="urn:microsoft.com/office/officeart/2005/8/layout/hierarchy6"/>
    <dgm:cxn modelId="{59592ADB-760A-4904-8A25-90EDCEE651B9}" type="presParOf" srcId="{9197EBDF-4EBE-4324-9D20-D657FAFEF400}" destId="{B35EC3B6-5FE8-4F8E-8FF8-70FE22F18498}" srcOrd="1" destOrd="0" presId="urn:microsoft.com/office/officeart/2005/8/layout/hierarchy6"/>
    <dgm:cxn modelId="{0ABAC352-A6A9-4D07-8033-EEE236E00EA7}" type="presParOf" srcId="{E81296F9-E2BD-45EB-A2D9-B86070EC2C5B}" destId="{B3E2C4C4-CDEB-4374-B401-AA7CDBAC0C43}" srcOrd="2" destOrd="0" presId="urn:microsoft.com/office/officeart/2005/8/layout/hierarchy6"/>
    <dgm:cxn modelId="{3C5447A4-0461-4C69-B09C-C8EBE3B31C3E}" type="presParOf" srcId="{E81296F9-E2BD-45EB-A2D9-B86070EC2C5B}" destId="{AB402B20-0E42-40F4-9389-2402B215094B}" srcOrd="3" destOrd="0" presId="urn:microsoft.com/office/officeart/2005/8/layout/hierarchy6"/>
    <dgm:cxn modelId="{F21B1E97-5FD3-4977-ADE5-F68E244D34C2}" type="presParOf" srcId="{AB402B20-0E42-40F4-9389-2402B215094B}" destId="{294311D9-D937-420D-8093-42FFFE437AE8}" srcOrd="0" destOrd="0" presId="urn:microsoft.com/office/officeart/2005/8/layout/hierarchy6"/>
    <dgm:cxn modelId="{38BBE6AE-4025-4A4B-BF44-87B95718635E}" type="presParOf" srcId="{AB402B20-0E42-40F4-9389-2402B215094B}" destId="{7443524A-6F56-435C-8D4B-938F0F88714C}" srcOrd="1" destOrd="0" presId="urn:microsoft.com/office/officeart/2005/8/layout/hierarchy6"/>
    <dgm:cxn modelId="{6E1E3511-73B8-403A-A4E9-8C7EE758DAF2}" type="presParOf" srcId="{59A11D93-6E87-4CC9-B984-C60694E54A28}" destId="{DEA1602C-E9C6-46BF-AD24-61FCAC6DD818}" srcOrd="2" destOrd="0" presId="urn:microsoft.com/office/officeart/2005/8/layout/hierarchy6"/>
    <dgm:cxn modelId="{8F5D51BA-4CA5-441E-967B-19006B5ACF40}" type="presParOf" srcId="{59A11D93-6E87-4CC9-B984-C60694E54A28}" destId="{CA8B7BFD-79E6-464C-8925-DE520DC2CEC3}" srcOrd="3" destOrd="0" presId="urn:microsoft.com/office/officeart/2005/8/layout/hierarchy6"/>
    <dgm:cxn modelId="{7DEC0BF3-87F4-441E-B899-23F7A94AEB4A}" type="presParOf" srcId="{CA8B7BFD-79E6-464C-8925-DE520DC2CEC3}" destId="{CA50905C-56E0-4C4A-8DD5-6CCC8CBEC828}" srcOrd="0" destOrd="0" presId="urn:microsoft.com/office/officeart/2005/8/layout/hierarchy6"/>
    <dgm:cxn modelId="{F7760390-391C-4261-94B3-315F4F54A74C}" type="presParOf" srcId="{CA8B7BFD-79E6-464C-8925-DE520DC2CEC3}" destId="{A53AC72D-AECF-420B-AED8-E30451090DD6}" srcOrd="1" destOrd="0" presId="urn:microsoft.com/office/officeart/2005/8/layout/hierarchy6"/>
    <dgm:cxn modelId="{481C71CF-E457-475A-BE87-A3E9293871DE}" type="presParOf" srcId="{59A11D93-6E87-4CC9-B984-C60694E54A28}" destId="{87F99E44-D4FC-4B08-9E4F-502A0D984D5B}" srcOrd="4" destOrd="0" presId="urn:microsoft.com/office/officeart/2005/8/layout/hierarchy6"/>
    <dgm:cxn modelId="{99E10760-8359-414F-A06E-1B1A27EF4E3E}" type="presParOf" srcId="{59A11D93-6E87-4CC9-B984-C60694E54A28}" destId="{71D16B3D-94F0-4000-8672-BA0888D52652}" srcOrd="5" destOrd="0" presId="urn:microsoft.com/office/officeart/2005/8/layout/hierarchy6"/>
    <dgm:cxn modelId="{DF4025DD-85ED-48F5-8CAF-0B5498B91989}" type="presParOf" srcId="{71D16B3D-94F0-4000-8672-BA0888D52652}" destId="{D3930A2A-47C5-4D34-B24E-82A7EDD34FE2}" srcOrd="0" destOrd="0" presId="urn:microsoft.com/office/officeart/2005/8/layout/hierarchy6"/>
    <dgm:cxn modelId="{4A18901E-AB34-425C-88B6-CABD12A1669C}" type="presParOf" srcId="{71D16B3D-94F0-4000-8672-BA0888D52652}" destId="{1B1960DC-8CBC-4877-83B3-B6A327D338B5}" srcOrd="1" destOrd="0" presId="urn:microsoft.com/office/officeart/2005/8/layout/hierarchy6"/>
    <dgm:cxn modelId="{5E5510F7-419A-4449-85FF-6FA89B8CBAA1}" type="presParOf" srcId="{1B1960DC-8CBC-4877-83B3-B6A327D338B5}" destId="{BD86D7EA-4E88-44BB-91BC-B0B6822033CB}" srcOrd="0" destOrd="0" presId="urn:microsoft.com/office/officeart/2005/8/layout/hierarchy6"/>
    <dgm:cxn modelId="{BDAEB189-FAA1-47C2-A7E9-745648A5816F}" type="presParOf" srcId="{1B1960DC-8CBC-4877-83B3-B6A327D338B5}" destId="{E7EEC465-52EC-42CD-8219-A195CFAD3B24}" srcOrd="1" destOrd="0" presId="urn:microsoft.com/office/officeart/2005/8/layout/hierarchy6"/>
    <dgm:cxn modelId="{6D931851-E8D2-4319-85A7-577DD5FA6989}" type="presParOf" srcId="{E7EEC465-52EC-42CD-8219-A195CFAD3B24}" destId="{B19F24FE-0C47-4BCD-888F-E78DEBE1177B}" srcOrd="0" destOrd="0" presId="urn:microsoft.com/office/officeart/2005/8/layout/hierarchy6"/>
    <dgm:cxn modelId="{D76D8B0E-56D7-45E8-A1A5-7682ADE78FFF}" type="presParOf" srcId="{E7EEC465-52EC-42CD-8219-A195CFAD3B24}" destId="{0FF24DF6-8BDF-4209-8B6F-DAFB1069C564}" srcOrd="1" destOrd="0" presId="urn:microsoft.com/office/officeart/2005/8/layout/hierarchy6"/>
    <dgm:cxn modelId="{5722E82E-1A9E-4B05-B2AF-133FA20E2799}" type="presParOf" srcId="{1B1960DC-8CBC-4877-83B3-B6A327D338B5}" destId="{061DCA57-02CB-40F1-84C7-36811DECE64F}" srcOrd="2" destOrd="0" presId="urn:microsoft.com/office/officeart/2005/8/layout/hierarchy6"/>
    <dgm:cxn modelId="{3BD811CA-0B9D-46D5-86E0-5D2C1808AAFA}" type="presParOf" srcId="{1B1960DC-8CBC-4877-83B3-B6A327D338B5}" destId="{913B8904-B69B-4F08-84BC-D845B3752082}" srcOrd="3" destOrd="0" presId="urn:microsoft.com/office/officeart/2005/8/layout/hierarchy6"/>
    <dgm:cxn modelId="{AD9CC1B5-FC8F-462A-9740-E2DEE5203E88}" type="presParOf" srcId="{913B8904-B69B-4F08-84BC-D845B3752082}" destId="{053C0D37-788F-40FB-B6B3-FC83E3B21453}" srcOrd="0" destOrd="0" presId="urn:microsoft.com/office/officeart/2005/8/layout/hierarchy6"/>
    <dgm:cxn modelId="{49C7F3EC-20ED-4E3E-8400-9B04AB862121}" type="presParOf" srcId="{913B8904-B69B-4F08-84BC-D845B3752082}" destId="{1E561335-5248-4F1E-AB0E-8406A52EF1AE}" srcOrd="1" destOrd="0" presId="urn:microsoft.com/office/officeart/2005/8/layout/hierarchy6"/>
    <dgm:cxn modelId="{7B08BF41-41C2-4073-A526-DE7927492D7F}" type="presParOf" srcId="{B2C49D26-1B46-4066-B282-827EB6F55785}" destId="{A202B935-60A6-4C39-AEB0-10BC0DED889A}" srcOrd="2" destOrd="0" presId="urn:microsoft.com/office/officeart/2005/8/layout/hierarchy6"/>
    <dgm:cxn modelId="{F6236EC6-3EB6-421F-9B14-793E7E79CCE9}" type="presParOf" srcId="{B2C49D26-1B46-4066-B282-827EB6F55785}" destId="{2099A957-E0AF-47CB-93F8-990C822F7320}" srcOrd="3" destOrd="0" presId="urn:microsoft.com/office/officeart/2005/8/layout/hierarchy6"/>
    <dgm:cxn modelId="{D4E1F4D5-3D2A-42EE-830E-83CE62FD35EE}" type="presParOf" srcId="{2099A957-E0AF-47CB-93F8-990C822F7320}" destId="{0E436D91-FF28-49D8-A9A6-4285F9D10B4F}" srcOrd="0" destOrd="0" presId="urn:microsoft.com/office/officeart/2005/8/layout/hierarchy6"/>
    <dgm:cxn modelId="{1D502838-B326-4C3A-8BE5-35265AE286BE}" type="presParOf" srcId="{2099A957-E0AF-47CB-93F8-990C822F7320}" destId="{5610ACBB-8847-4F08-884B-867E2CEF54CC}" srcOrd="1" destOrd="0" presId="urn:microsoft.com/office/officeart/2005/8/layout/hierarchy6"/>
    <dgm:cxn modelId="{4B150A23-007C-42F6-95CB-7C96FB35518B}" type="presParOf" srcId="{B2C49D26-1B46-4066-B282-827EB6F55785}" destId="{E2B2C2D4-30FB-4BBD-AAC4-4D55E24FED0D}" srcOrd="4" destOrd="0" presId="urn:microsoft.com/office/officeart/2005/8/layout/hierarchy6"/>
    <dgm:cxn modelId="{C0148847-B2D0-47FC-BC0E-2532FED96561}" type="presParOf" srcId="{B2C49D26-1B46-4066-B282-827EB6F55785}" destId="{1921E8DA-1A0A-41AF-A555-812F3CBE1556}" srcOrd="5" destOrd="0" presId="urn:microsoft.com/office/officeart/2005/8/layout/hierarchy6"/>
    <dgm:cxn modelId="{E75046D0-4091-49B0-8DB4-1DDFC3AA6119}" type="presParOf" srcId="{1921E8DA-1A0A-41AF-A555-812F3CBE1556}" destId="{D10EE284-9A3A-43A3-BB27-927B61FBAC44}" srcOrd="0" destOrd="0" presId="urn:microsoft.com/office/officeart/2005/8/layout/hierarchy6"/>
    <dgm:cxn modelId="{24DC04B4-77B0-477F-A667-569F464DA8F8}" type="presParOf" srcId="{1921E8DA-1A0A-41AF-A555-812F3CBE1556}" destId="{B292FA45-DA66-4A00-B10A-B3C514492E68}" srcOrd="1" destOrd="0" presId="urn:microsoft.com/office/officeart/2005/8/layout/hierarchy6"/>
    <dgm:cxn modelId="{7CCCD14D-08D7-48A8-B59F-25CABF42560B}" type="presParOf" srcId="{B292FA45-DA66-4A00-B10A-B3C514492E68}" destId="{2E4710A0-2FE7-4F78-8E3F-8075FF795B28}" srcOrd="0" destOrd="0" presId="urn:microsoft.com/office/officeart/2005/8/layout/hierarchy6"/>
    <dgm:cxn modelId="{492DB276-C03C-4C59-A78A-B83FEC3D5667}" type="presParOf" srcId="{B292FA45-DA66-4A00-B10A-B3C514492E68}" destId="{D3EEF7A8-F406-4E2C-85DB-3C8559EF06C6}" srcOrd="1" destOrd="0" presId="urn:microsoft.com/office/officeart/2005/8/layout/hierarchy6"/>
    <dgm:cxn modelId="{55B15FBA-7D73-4786-98E9-4A3D6984C64C}" type="presParOf" srcId="{D3EEF7A8-F406-4E2C-85DB-3C8559EF06C6}" destId="{57073084-DED0-4846-AF5A-4025E6622D19}" srcOrd="0" destOrd="0" presId="urn:microsoft.com/office/officeart/2005/8/layout/hierarchy6"/>
    <dgm:cxn modelId="{A97175F1-FE16-455B-B107-B57AF45E2C39}" type="presParOf" srcId="{D3EEF7A8-F406-4E2C-85DB-3C8559EF06C6}" destId="{AB7762C7-B0A6-4AD4-9050-CBFA974409E3}" srcOrd="1" destOrd="0" presId="urn:microsoft.com/office/officeart/2005/8/layout/hierarchy6"/>
    <dgm:cxn modelId="{7A9C5B52-E29E-4DE4-9CFA-A6AA6C292C84}" type="presParOf" srcId="{A0267C2D-353F-4CCA-96CA-7B08244F0244}" destId="{D09231A3-E6C6-4D96-8382-7A333AA20CD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3641C6-A518-4566-9CD1-179630CDD40A}">
      <dsp:nvSpPr>
        <dsp:cNvPr id="0" name=""/>
        <dsp:cNvSpPr/>
      </dsp:nvSpPr>
      <dsp:spPr>
        <a:xfrm>
          <a:off x="3325058" y="89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e-commerce</a:t>
          </a:r>
          <a:endParaRPr lang="en-BI" sz="900" kern="1200"/>
        </a:p>
      </dsp:txBody>
      <dsp:txXfrm>
        <a:off x="3339260" y="14291"/>
        <a:ext cx="698919" cy="456478"/>
      </dsp:txXfrm>
    </dsp:sp>
    <dsp:sp modelId="{B95CA3A7-086E-460C-9997-E93C9378F7B7}">
      <dsp:nvSpPr>
        <dsp:cNvPr id="0" name=""/>
        <dsp:cNvSpPr/>
      </dsp:nvSpPr>
      <dsp:spPr>
        <a:xfrm>
          <a:off x="2743199" y="484971"/>
          <a:ext cx="945519" cy="193952"/>
        </a:xfrm>
        <a:custGeom>
          <a:avLst/>
          <a:gdLst/>
          <a:ahLst/>
          <a:cxnLst/>
          <a:rect l="0" t="0" r="0" b="0"/>
          <a:pathLst>
            <a:path>
              <a:moveTo>
                <a:pt x="945519" y="0"/>
              </a:moveTo>
              <a:lnTo>
                <a:pt x="945519" y="96976"/>
              </a:lnTo>
              <a:lnTo>
                <a:pt x="0" y="96976"/>
              </a:lnTo>
              <a:lnTo>
                <a:pt x="0" y="193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24E72-ECC0-4586-B4B9-879AAFB95332}">
      <dsp:nvSpPr>
        <dsp:cNvPr id="0" name=""/>
        <dsp:cNvSpPr/>
      </dsp:nvSpPr>
      <dsp:spPr>
        <a:xfrm>
          <a:off x="2379538" y="678924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produit</a:t>
          </a:r>
          <a:endParaRPr lang="en-BI" sz="900" kern="1200"/>
        </a:p>
      </dsp:txBody>
      <dsp:txXfrm>
        <a:off x="2393740" y="693126"/>
        <a:ext cx="698919" cy="456478"/>
      </dsp:txXfrm>
    </dsp:sp>
    <dsp:sp modelId="{235F3C9E-5245-40C3-B410-0D5CF4897E0D}">
      <dsp:nvSpPr>
        <dsp:cNvPr id="0" name=""/>
        <dsp:cNvSpPr/>
      </dsp:nvSpPr>
      <dsp:spPr>
        <a:xfrm>
          <a:off x="1797680" y="1163806"/>
          <a:ext cx="945519" cy="193952"/>
        </a:xfrm>
        <a:custGeom>
          <a:avLst/>
          <a:gdLst/>
          <a:ahLst/>
          <a:cxnLst/>
          <a:rect l="0" t="0" r="0" b="0"/>
          <a:pathLst>
            <a:path>
              <a:moveTo>
                <a:pt x="945519" y="0"/>
              </a:moveTo>
              <a:lnTo>
                <a:pt x="945519" y="96976"/>
              </a:lnTo>
              <a:lnTo>
                <a:pt x="0" y="96976"/>
              </a:lnTo>
              <a:lnTo>
                <a:pt x="0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E0ACA-FD49-4B3F-812A-BD285AB4AB00}">
      <dsp:nvSpPr>
        <dsp:cNvPr id="0" name=""/>
        <dsp:cNvSpPr/>
      </dsp:nvSpPr>
      <dsp:spPr>
        <a:xfrm>
          <a:off x="1434018" y="1357758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maiso</a:t>
          </a:r>
          <a:r>
            <a:rPr lang="en-BI" sz="900" kern="1200"/>
            <a:t>n</a:t>
          </a:r>
        </a:p>
      </dsp:txBody>
      <dsp:txXfrm>
        <a:off x="1448220" y="1371960"/>
        <a:ext cx="698919" cy="456478"/>
      </dsp:txXfrm>
    </dsp:sp>
    <dsp:sp modelId="{6CCFC2AA-E08B-45E2-BE85-39A70CE0D00A}">
      <dsp:nvSpPr>
        <dsp:cNvPr id="0" name=""/>
        <dsp:cNvSpPr/>
      </dsp:nvSpPr>
      <dsp:spPr>
        <a:xfrm>
          <a:off x="1324920" y="1842641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472759" y="0"/>
              </a:moveTo>
              <a:lnTo>
                <a:pt x="472759" y="96976"/>
              </a:lnTo>
              <a:lnTo>
                <a:pt x="0" y="96976"/>
              </a:lnTo>
              <a:lnTo>
                <a:pt x="0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1EEF4-EFF6-4646-A468-2FE7164373F6}">
      <dsp:nvSpPr>
        <dsp:cNvPr id="0" name=""/>
        <dsp:cNvSpPr/>
      </dsp:nvSpPr>
      <dsp:spPr>
        <a:xfrm>
          <a:off x="961258" y="2036593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900" kern="1200"/>
            <a:t>item1</a:t>
          </a:r>
        </a:p>
      </dsp:txBody>
      <dsp:txXfrm>
        <a:off x="975460" y="2050795"/>
        <a:ext cx="698919" cy="456478"/>
      </dsp:txXfrm>
    </dsp:sp>
    <dsp:sp modelId="{281A38A8-4C42-491C-BC59-1C75B8BFF884}">
      <dsp:nvSpPr>
        <dsp:cNvPr id="0" name=""/>
        <dsp:cNvSpPr/>
      </dsp:nvSpPr>
      <dsp:spPr>
        <a:xfrm>
          <a:off x="852160" y="2521475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472759" y="0"/>
              </a:moveTo>
              <a:lnTo>
                <a:pt x="472759" y="96976"/>
              </a:lnTo>
              <a:lnTo>
                <a:pt x="0" y="96976"/>
              </a:lnTo>
              <a:lnTo>
                <a:pt x="0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C66D4-0AB9-4DE3-8DC0-79D2368B2220}">
      <dsp:nvSpPr>
        <dsp:cNvPr id="0" name=""/>
        <dsp:cNvSpPr/>
      </dsp:nvSpPr>
      <dsp:spPr>
        <a:xfrm>
          <a:off x="488498" y="2715428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details</a:t>
          </a:r>
          <a:endParaRPr lang="en-BI" sz="900" kern="1200"/>
        </a:p>
      </dsp:txBody>
      <dsp:txXfrm>
        <a:off x="502700" y="2729630"/>
        <a:ext cx="698919" cy="456478"/>
      </dsp:txXfrm>
    </dsp:sp>
    <dsp:sp modelId="{397CB0F6-F614-43DC-A0D7-64E5C8E1B18B}">
      <dsp:nvSpPr>
        <dsp:cNvPr id="0" name=""/>
        <dsp:cNvSpPr/>
      </dsp:nvSpPr>
      <dsp:spPr>
        <a:xfrm>
          <a:off x="1324920" y="2521475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76"/>
              </a:lnTo>
              <a:lnTo>
                <a:pt x="472759" y="96976"/>
              </a:lnTo>
              <a:lnTo>
                <a:pt x="472759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3B835-E282-4933-813B-343B80B5175E}">
      <dsp:nvSpPr>
        <dsp:cNvPr id="0" name=""/>
        <dsp:cNvSpPr/>
      </dsp:nvSpPr>
      <dsp:spPr>
        <a:xfrm>
          <a:off x="1434018" y="2715428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buy/rent</a:t>
          </a:r>
          <a:endParaRPr lang="en-BI" sz="900" kern="1200"/>
        </a:p>
      </dsp:txBody>
      <dsp:txXfrm>
        <a:off x="1448220" y="2729630"/>
        <a:ext cx="698919" cy="456478"/>
      </dsp:txXfrm>
    </dsp:sp>
    <dsp:sp modelId="{B3E2C4C4-CDEB-4374-B401-AA7CDBAC0C43}">
      <dsp:nvSpPr>
        <dsp:cNvPr id="0" name=""/>
        <dsp:cNvSpPr/>
      </dsp:nvSpPr>
      <dsp:spPr>
        <a:xfrm>
          <a:off x="1797680" y="1842641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76"/>
              </a:lnTo>
              <a:lnTo>
                <a:pt x="472759" y="96976"/>
              </a:lnTo>
              <a:lnTo>
                <a:pt x="472759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311D9-D937-420D-8093-42FFFE437AE8}">
      <dsp:nvSpPr>
        <dsp:cNvPr id="0" name=""/>
        <dsp:cNvSpPr/>
      </dsp:nvSpPr>
      <dsp:spPr>
        <a:xfrm>
          <a:off x="1906778" y="2036593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item </a:t>
          </a:r>
          <a:r>
            <a:rPr lang="en-BI" sz="900" kern="1200"/>
            <a:t>2</a:t>
          </a:r>
        </a:p>
      </dsp:txBody>
      <dsp:txXfrm>
        <a:off x="1920980" y="2050795"/>
        <a:ext cx="698919" cy="456478"/>
      </dsp:txXfrm>
    </dsp:sp>
    <dsp:sp modelId="{DEA1602C-E9C6-46BF-AD24-61FCAC6DD818}">
      <dsp:nvSpPr>
        <dsp:cNvPr id="0" name=""/>
        <dsp:cNvSpPr/>
      </dsp:nvSpPr>
      <dsp:spPr>
        <a:xfrm>
          <a:off x="811990" y="1163806"/>
          <a:ext cx="1931209" cy="186635"/>
        </a:xfrm>
        <a:custGeom>
          <a:avLst/>
          <a:gdLst/>
          <a:ahLst/>
          <a:cxnLst/>
          <a:rect l="0" t="0" r="0" b="0"/>
          <a:pathLst>
            <a:path>
              <a:moveTo>
                <a:pt x="1931209" y="0"/>
              </a:moveTo>
              <a:lnTo>
                <a:pt x="1931209" y="93317"/>
              </a:lnTo>
              <a:lnTo>
                <a:pt x="0" y="93317"/>
              </a:lnTo>
              <a:lnTo>
                <a:pt x="0" y="186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0905C-56E0-4C4A-8DD5-6CCC8CBEC828}">
      <dsp:nvSpPr>
        <dsp:cNvPr id="0" name=""/>
        <dsp:cNvSpPr/>
      </dsp:nvSpPr>
      <dsp:spPr>
        <a:xfrm>
          <a:off x="448328" y="1350442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BI" sz="900" kern="1200"/>
            <a:t>Parcelle</a:t>
          </a:r>
        </a:p>
      </dsp:txBody>
      <dsp:txXfrm>
        <a:off x="462530" y="1364644"/>
        <a:ext cx="698919" cy="456478"/>
      </dsp:txXfrm>
    </dsp:sp>
    <dsp:sp modelId="{87F99E44-D4FC-4B08-9E4F-502A0D984D5B}">
      <dsp:nvSpPr>
        <dsp:cNvPr id="0" name=""/>
        <dsp:cNvSpPr/>
      </dsp:nvSpPr>
      <dsp:spPr>
        <a:xfrm>
          <a:off x="2743199" y="1163806"/>
          <a:ext cx="945519" cy="193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76"/>
              </a:lnTo>
              <a:lnTo>
                <a:pt x="945519" y="96976"/>
              </a:lnTo>
              <a:lnTo>
                <a:pt x="945519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30A2A-47C5-4D34-B24E-82A7EDD34FE2}">
      <dsp:nvSpPr>
        <dsp:cNvPr id="0" name=""/>
        <dsp:cNvSpPr/>
      </dsp:nvSpPr>
      <dsp:spPr>
        <a:xfrm>
          <a:off x="3325058" y="1357758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voiture</a:t>
          </a:r>
          <a:endParaRPr lang="en-BI" sz="900" kern="1200"/>
        </a:p>
      </dsp:txBody>
      <dsp:txXfrm>
        <a:off x="3339260" y="1371960"/>
        <a:ext cx="698919" cy="456478"/>
      </dsp:txXfrm>
    </dsp:sp>
    <dsp:sp modelId="{BD86D7EA-4E88-44BB-91BC-B0B6822033CB}">
      <dsp:nvSpPr>
        <dsp:cNvPr id="0" name=""/>
        <dsp:cNvSpPr/>
      </dsp:nvSpPr>
      <dsp:spPr>
        <a:xfrm>
          <a:off x="3215959" y="1842641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472759" y="0"/>
              </a:moveTo>
              <a:lnTo>
                <a:pt x="472759" y="96976"/>
              </a:lnTo>
              <a:lnTo>
                <a:pt x="0" y="96976"/>
              </a:lnTo>
              <a:lnTo>
                <a:pt x="0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F24FE-0C47-4BCD-888F-E78DEBE1177B}">
      <dsp:nvSpPr>
        <dsp:cNvPr id="0" name=""/>
        <dsp:cNvSpPr/>
      </dsp:nvSpPr>
      <dsp:spPr>
        <a:xfrm>
          <a:off x="2852298" y="2036593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item 1</a:t>
          </a:r>
          <a:endParaRPr lang="en-BI" sz="900" kern="1200"/>
        </a:p>
      </dsp:txBody>
      <dsp:txXfrm>
        <a:off x="2866500" y="2050795"/>
        <a:ext cx="698919" cy="456478"/>
      </dsp:txXfrm>
    </dsp:sp>
    <dsp:sp modelId="{061DCA57-02CB-40F1-84C7-36811DECE64F}">
      <dsp:nvSpPr>
        <dsp:cNvPr id="0" name=""/>
        <dsp:cNvSpPr/>
      </dsp:nvSpPr>
      <dsp:spPr>
        <a:xfrm>
          <a:off x="3688719" y="1842641"/>
          <a:ext cx="472759" cy="193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76"/>
              </a:lnTo>
              <a:lnTo>
                <a:pt x="472759" y="96976"/>
              </a:lnTo>
              <a:lnTo>
                <a:pt x="472759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C0D37-788F-40FB-B6B3-FC83E3B21453}">
      <dsp:nvSpPr>
        <dsp:cNvPr id="0" name=""/>
        <dsp:cNvSpPr/>
      </dsp:nvSpPr>
      <dsp:spPr>
        <a:xfrm>
          <a:off x="3797818" y="2036593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item 2</a:t>
          </a:r>
          <a:endParaRPr lang="en-BI" sz="900" kern="1200"/>
        </a:p>
      </dsp:txBody>
      <dsp:txXfrm>
        <a:off x="3812020" y="2050795"/>
        <a:ext cx="698919" cy="456478"/>
      </dsp:txXfrm>
    </dsp:sp>
    <dsp:sp modelId="{A202B935-60A6-4C39-AEB0-10BC0DED889A}">
      <dsp:nvSpPr>
        <dsp:cNvPr id="0" name=""/>
        <dsp:cNvSpPr/>
      </dsp:nvSpPr>
      <dsp:spPr>
        <a:xfrm>
          <a:off x="3642999" y="484971"/>
          <a:ext cx="91440" cy="193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36D91-FF28-49D8-A9A6-4285F9D10B4F}">
      <dsp:nvSpPr>
        <dsp:cNvPr id="0" name=""/>
        <dsp:cNvSpPr/>
      </dsp:nvSpPr>
      <dsp:spPr>
        <a:xfrm>
          <a:off x="3325058" y="678924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à</a:t>
          </a:r>
          <a:r>
            <a:rPr lang="en-US" sz="900" kern="1200"/>
            <a:t> propos</a:t>
          </a:r>
          <a:endParaRPr lang="en-BI" sz="900" kern="1200"/>
        </a:p>
      </dsp:txBody>
      <dsp:txXfrm>
        <a:off x="3339260" y="693126"/>
        <a:ext cx="698919" cy="456478"/>
      </dsp:txXfrm>
    </dsp:sp>
    <dsp:sp modelId="{E2B2C2D4-30FB-4BBD-AAC4-4D55E24FED0D}">
      <dsp:nvSpPr>
        <dsp:cNvPr id="0" name=""/>
        <dsp:cNvSpPr/>
      </dsp:nvSpPr>
      <dsp:spPr>
        <a:xfrm>
          <a:off x="3688719" y="484971"/>
          <a:ext cx="945519" cy="193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76"/>
              </a:lnTo>
              <a:lnTo>
                <a:pt x="945519" y="96976"/>
              </a:lnTo>
              <a:lnTo>
                <a:pt x="945519" y="193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EE284-9A3A-43A3-BB27-927B61FBAC44}">
      <dsp:nvSpPr>
        <dsp:cNvPr id="0" name=""/>
        <dsp:cNvSpPr/>
      </dsp:nvSpPr>
      <dsp:spPr>
        <a:xfrm>
          <a:off x="4270578" y="678924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admin</a:t>
          </a:r>
          <a:endParaRPr lang="en-BI" sz="900" kern="1200"/>
        </a:p>
      </dsp:txBody>
      <dsp:txXfrm>
        <a:off x="4284780" y="693126"/>
        <a:ext cx="698919" cy="456478"/>
      </dsp:txXfrm>
    </dsp:sp>
    <dsp:sp modelId="{2E4710A0-2FE7-4F78-8E3F-8075FF795B28}">
      <dsp:nvSpPr>
        <dsp:cNvPr id="0" name=""/>
        <dsp:cNvSpPr/>
      </dsp:nvSpPr>
      <dsp:spPr>
        <a:xfrm>
          <a:off x="4588519" y="1163806"/>
          <a:ext cx="91440" cy="193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73084-DED0-4846-AF5A-4025E6622D19}">
      <dsp:nvSpPr>
        <dsp:cNvPr id="0" name=""/>
        <dsp:cNvSpPr/>
      </dsp:nvSpPr>
      <dsp:spPr>
        <a:xfrm>
          <a:off x="4270578" y="1357758"/>
          <a:ext cx="727323" cy="484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gestion des commendes</a:t>
          </a:r>
          <a:endParaRPr lang="en-BI" sz="900" kern="1200"/>
        </a:p>
      </dsp:txBody>
      <dsp:txXfrm>
        <a:off x="4284780" y="1371960"/>
        <a:ext cx="698919" cy="4564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aimable munyeshaka</dc:creator>
  <cp:keywords/>
  <dc:description/>
  <cp:lastModifiedBy>aimable munyeshaka</cp:lastModifiedBy>
  <cp:revision>124</cp:revision>
  <dcterms:created xsi:type="dcterms:W3CDTF">2022-07-26T13:53:00Z</dcterms:created>
  <dcterms:modified xsi:type="dcterms:W3CDTF">2022-10-25T10:02:00Z</dcterms:modified>
</cp:coreProperties>
</file>