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2965" cy="3048000"/>
            <wp:effectExtent l="0" t="0" r="0" b="0"/>
            <wp:docPr id="472449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929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536" cy="305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1060" cy="3326765"/>
            <wp:effectExtent l="0" t="0" r="2540" b="10795"/>
            <wp:docPr id="51455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88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11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E6"/>
    <w:rsid w:val="00493EE6"/>
    <w:rsid w:val="00C255B3"/>
    <w:rsid w:val="00DA4192"/>
    <w:rsid w:val="037576B9"/>
    <w:rsid w:val="38E54D64"/>
    <w:rsid w:val="5098143A"/>
    <w:rsid w:val="612D3C7B"/>
    <w:rsid w:val="63E83184"/>
    <w:rsid w:val="76B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Quote Char"/>
    <w:basedOn w:val="11"/>
    <w:link w:val="26"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366091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2025-02-19T16:32:00Z</dcterms:created>
  <dc:creator>p. shaharika</dc:creator>
  <cp:lastModifiedBy>91970</cp:lastModifiedBy>
  <dcterms:modified xsi:type="dcterms:W3CDTF">2025-02-20T03:10:42Z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14635b30-10dd-4e79-bbcd-7701e982367c</vt:lpwstr>
  </property>
  <property fmtid="{D5CDD505-2E9C-101B-9397-08002B2CF9AE}" pid="3" name="KSOProductBuildVer">
    <vt:lpwstr>1033-11.2.0.11225</vt:lpwstr>
  </property>
  <property fmtid="{D5CDD505-2E9C-101B-9397-08002B2CF9AE}" pid="4" name="ICV">
    <vt:lpwstr>CD55CD44167049E8AFCD8B09F86DE959</vt:lpwstr>
  </property>
</Properties>
</file>