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A132B2" w14:textId="77777777" w:rsidR="00CA4E04" w:rsidRDefault="00CA4E04" w:rsidP="00CA4E04">
      <w:pPr>
        <w:pStyle w:val="Title"/>
        <w:jc w:val="center"/>
        <w:rPr>
          <w:lang w:val="en-US"/>
        </w:rPr>
      </w:pPr>
      <w:r>
        <w:rPr>
          <w:lang w:val="en-US"/>
        </w:rPr>
        <w:t>Set-up and Observations</w:t>
      </w:r>
    </w:p>
    <w:p w14:paraId="1522DD17" w14:textId="77777777" w:rsidR="004B3966" w:rsidRPr="004B3966" w:rsidRDefault="004B3966" w:rsidP="004B3966">
      <w:pPr>
        <w:rPr>
          <w:lang w:val="en-US"/>
        </w:rPr>
      </w:pPr>
    </w:p>
    <w:p w14:paraId="758869BC" w14:textId="77777777" w:rsidR="00CA4E04" w:rsidRDefault="00CA4E04" w:rsidP="00CA4E04">
      <w:pPr>
        <w:rPr>
          <w:lang w:val="en-US"/>
        </w:rPr>
      </w:pPr>
    </w:p>
    <w:p w14:paraId="0D4D3BD9" w14:textId="18562B37" w:rsidR="00CA4E04" w:rsidRDefault="00CA4E04" w:rsidP="00CA4E04">
      <w:pPr>
        <w:rPr>
          <w:lang w:val="en-US"/>
        </w:rPr>
      </w:pPr>
      <w:r w:rsidRPr="004B3966">
        <w:rPr>
          <w:b/>
          <w:lang w:val="en-US"/>
        </w:rPr>
        <w:t>Fish Species:</w:t>
      </w:r>
      <w:r w:rsidR="004B3966">
        <w:rPr>
          <w:lang w:val="en-US"/>
        </w:rPr>
        <w:t xml:space="preserve"> </w:t>
      </w:r>
      <w:proofErr w:type="spellStart"/>
      <w:r w:rsidR="004B3966">
        <w:rPr>
          <w:lang w:val="en-US"/>
        </w:rPr>
        <w:t>Apteronotus</w:t>
      </w:r>
      <w:proofErr w:type="spellEnd"/>
      <w:r w:rsidR="004B3966">
        <w:rPr>
          <w:lang w:val="en-US"/>
        </w:rPr>
        <w:t xml:space="preserve"> </w:t>
      </w:r>
      <w:proofErr w:type="spellStart"/>
      <w:r w:rsidR="004B3966">
        <w:rPr>
          <w:lang w:val="en-US"/>
        </w:rPr>
        <w:t>Albifrons</w:t>
      </w:r>
      <w:proofErr w:type="spellEnd"/>
      <w:r>
        <w:rPr>
          <w:lang w:val="en-US"/>
        </w:rPr>
        <w:tab/>
      </w:r>
      <w:r>
        <w:rPr>
          <w:lang w:val="en-US"/>
        </w:rPr>
        <w:tab/>
      </w:r>
      <w:r w:rsidRPr="004B3966">
        <w:rPr>
          <w:b/>
          <w:lang w:val="en-US"/>
        </w:rPr>
        <w:t>Tank #:</w:t>
      </w:r>
      <w:r w:rsidR="004B3966">
        <w:rPr>
          <w:b/>
          <w:lang w:val="en-US"/>
        </w:rPr>
        <w:t xml:space="preserve"> </w:t>
      </w:r>
      <w:r w:rsidR="002F73C0" w:rsidRPr="005C6CCF">
        <w:rPr>
          <w:lang w:val="en-US"/>
        </w:rPr>
        <w:t>6</w:t>
      </w:r>
    </w:p>
    <w:p w14:paraId="66FDB2B2" w14:textId="77777777" w:rsidR="00CA4E04" w:rsidRDefault="00CA4E04" w:rsidP="00CA4E04">
      <w:pPr>
        <w:rPr>
          <w:lang w:val="en-US"/>
        </w:rPr>
      </w:pPr>
    </w:p>
    <w:p w14:paraId="2DBD3FB7" w14:textId="77777777" w:rsidR="00CA4E04" w:rsidRPr="004B3966" w:rsidRDefault="00CA4E04" w:rsidP="00CA4E04">
      <w:pPr>
        <w:rPr>
          <w:b/>
          <w:lang w:val="en-US"/>
        </w:rPr>
      </w:pPr>
      <w:r w:rsidRPr="004B3966">
        <w:rPr>
          <w:b/>
          <w:lang w:val="en-US"/>
        </w:rPr>
        <w:t>Stimuli:</w:t>
      </w:r>
    </w:p>
    <w:p w14:paraId="50421C48" w14:textId="342C210D" w:rsidR="00CA4E04" w:rsidRDefault="00282D2E" w:rsidP="00CA4E04">
      <w:pPr>
        <w:pStyle w:val="ListParagraph"/>
        <w:numPr>
          <w:ilvl w:val="0"/>
          <w:numId w:val="1"/>
        </w:numPr>
        <w:rPr>
          <w:lang w:val="en-US"/>
        </w:rPr>
      </w:pPr>
      <w:r>
        <w:rPr>
          <w:lang w:val="en-US"/>
        </w:rPr>
        <w:t>Config_1</w:t>
      </w:r>
    </w:p>
    <w:p w14:paraId="1BFCC691" w14:textId="7908912F" w:rsidR="00A24B77" w:rsidRDefault="00A24B77" w:rsidP="00CA4E04">
      <w:pPr>
        <w:pStyle w:val="ListParagraph"/>
        <w:numPr>
          <w:ilvl w:val="0"/>
          <w:numId w:val="1"/>
        </w:numPr>
        <w:rPr>
          <w:lang w:val="en-US"/>
        </w:rPr>
      </w:pPr>
      <w:r>
        <w:rPr>
          <w:lang w:val="en-US"/>
        </w:rPr>
        <w:t>Frequencies: 0.1,0.2,0.4</w:t>
      </w:r>
    </w:p>
    <w:p w14:paraId="58B6B7C0" w14:textId="3CA68B75" w:rsidR="00A24B77" w:rsidRDefault="00A24B77" w:rsidP="00CA4E04">
      <w:pPr>
        <w:pStyle w:val="ListParagraph"/>
        <w:numPr>
          <w:ilvl w:val="0"/>
          <w:numId w:val="1"/>
        </w:numPr>
        <w:rPr>
          <w:lang w:val="en-US"/>
        </w:rPr>
      </w:pPr>
      <w:r>
        <w:rPr>
          <w:lang w:val="en-US"/>
        </w:rPr>
        <w:t>Min amplitude: 250, 37375, 49335</w:t>
      </w:r>
      <w:bookmarkStart w:id="0" w:name="_GoBack"/>
      <w:bookmarkEnd w:id="0"/>
    </w:p>
    <w:p w14:paraId="3999C313" w14:textId="5DF046F8" w:rsidR="00282D2E" w:rsidRDefault="00282D2E" w:rsidP="00CA4E04">
      <w:pPr>
        <w:pStyle w:val="ListParagraph"/>
        <w:numPr>
          <w:ilvl w:val="0"/>
          <w:numId w:val="1"/>
        </w:numPr>
        <w:rPr>
          <w:lang w:val="en-US"/>
        </w:rPr>
      </w:pPr>
      <w:r>
        <w:rPr>
          <w:lang w:val="en-US"/>
        </w:rPr>
        <w:t>Ran 3 times</w:t>
      </w:r>
    </w:p>
    <w:p w14:paraId="1343D6F7" w14:textId="77777777" w:rsidR="00CA4E04" w:rsidRDefault="00CA4E04" w:rsidP="00CA4E04">
      <w:pPr>
        <w:rPr>
          <w:lang w:val="en-US"/>
        </w:rPr>
      </w:pPr>
    </w:p>
    <w:p w14:paraId="2C9A8F48" w14:textId="0F94184C" w:rsidR="00CA4E04" w:rsidRPr="004B3966" w:rsidRDefault="00CA4E04" w:rsidP="00CA4E04">
      <w:pPr>
        <w:rPr>
          <w:b/>
          <w:lang w:val="en-US"/>
        </w:rPr>
      </w:pPr>
      <w:r w:rsidRPr="004B3966">
        <w:rPr>
          <w:b/>
          <w:lang w:val="en-US"/>
        </w:rPr>
        <w:t>Stimulus length:</w:t>
      </w:r>
      <w:r w:rsidR="00282D2E">
        <w:rPr>
          <w:b/>
          <w:lang w:val="en-US"/>
        </w:rPr>
        <w:t xml:space="preserve"> </w:t>
      </w:r>
      <w:r w:rsidR="00282D2E" w:rsidRPr="00282D2E">
        <w:rPr>
          <w:lang w:val="en-US"/>
        </w:rPr>
        <w:t>80s</w:t>
      </w:r>
    </w:p>
    <w:p w14:paraId="407796EC" w14:textId="42DAE956" w:rsidR="00CA4E04" w:rsidRPr="004B3966" w:rsidRDefault="00CA4E04" w:rsidP="00CA4E04">
      <w:pPr>
        <w:rPr>
          <w:b/>
          <w:lang w:val="en-US"/>
        </w:rPr>
      </w:pPr>
      <w:r w:rsidRPr="004B3966">
        <w:rPr>
          <w:b/>
          <w:lang w:val="en-US"/>
        </w:rPr>
        <w:t>Control (pause) length:</w:t>
      </w:r>
      <w:r w:rsidR="00282D2E">
        <w:rPr>
          <w:b/>
          <w:lang w:val="en-US"/>
        </w:rPr>
        <w:t xml:space="preserve"> </w:t>
      </w:r>
      <w:r w:rsidR="00282D2E" w:rsidRPr="00282D2E">
        <w:rPr>
          <w:lang w:val="en-US"/>
        </w:rPr>
        <w:t>10s</w:t>
      </w:r>
    </w:p>
    <w:p w14:paraId="46E5A670" w14:textId="77777777" w:rsidR="00CA4E04" w:rsidRPr="004B3966" w:rsidRDefault="00CA4E04" w:rsidP="00CA4E04">
      <w:pPr>
        <w:rPr>
          <w:b/>
          <w:lang w:val="en-US"/>
        </w:rPr>
      </w:pPr>
    </w:p>
    <w:p w14:paraId="6B5B1660" w14:textId="6E7D80E0" w:rsidR="00CA4E04" w:rsidRDefault="00CA4E04" w:rsidP="00CA4E04">
      <w:pPr>
        <w:rPr>
          <w:lang w:val="en-US"/>
        </w:rPr>
      </w:pPr>
      <w:r w:rsidRPr="004B3966">
        <w:rPr>
          <w:b/>
          <w:lang w:val="en-US"/>
        </w:rPr>
        <w:t>Folder:</w:t>
      </w:r>
      <w:r w:rsidR="00115B58">
        <w:rPr>
          <w:b/>
          <w:lang w:val="en-US"/>
        </w:rPr>
        <w:t xml:space="preserve"> </w:t>
      </w:r>
      <w:r w:rsidR="00A24B77">
        <w:rPr>
          <w:lang w:val="en-US"/>
        </w:rPr>
        <w:t>Network &gt; sci.uottawa.ca &gt; shares &gt; RECH-</w:t>
      </w:r>
      <w:proofErr w:type="spellStart"/>
      <w:r w:rsidR="00A24B77">
        <w:rPr>
          <w:lang w:val="en-US"/>
        </w:rPr>
        <w:t>jlewis</w:t>
      </w:r>
      <w:proofErr w:type="spellEnd"/>
      <w:r w:rsidR="00A24B77">
        <w:rPr>
          <w:lang w:val="en-US"/>
        </w:rPr>
        <w:t xml:space="preserve"> &gt; Mary &gt; config_1</w:t>
      </w:r>
    </w:p>
    <w:p w14:paraId="20765697" w14:textId="77777777" w:rsidR="00CA4E04" w:rsidRDefault="00CA4E04" w:rsidP="00CA4E04">
      <w:pPr>
        <w:rPr>
          <w:lang w:val="en-US"/>
        </w:rPr>
      </w:pPr>
    </w:p>
    <w:p w14:paraId="3BDF80C1" w14:textId="423B23C0" w:rsidR="00CA4E04" w:rsidRDefault="00CA4E04" w:rsidP="00CA4E04">
      <w:pPr>
        <w:rPr>
          <w:u w:val="single"/>
          <w:lang w:val="en-US"/>
        </w:rPr>
      </w:pPr>
      <w:r w:rsidRPr="004B3966">
        <w:rPr>
          <w:u w:val="single"/>
          <w:lang w:val="en-US"/>
        </w:rPr>
        <w:t>Tank Set-up</w:t>
      </w:r>
    </w:p>
    <w:p w14:paraId="71D75FA7" w14:textId="77777777" w:rsidR="008F21C3" w:rsidRPr="008F21C3" w:rsidRDefault="008F21C3" w:rsidP="00CA4E04">
      <w:pPr>
        <w:rPr>
          <w:u w:val="single"/>
          <w:lang w:val="en-US"/>
        </w:rPr>
      </w:pPr>
    </w:p>
    <w:p w14:paraId="085B4EA6" w14:textId="0FFBA11D" w:rsidR="00CA4E04" w:rsidRDefault="00CA4E04" w:rsidP="00CA4E04">
      <w:pPr>
        <w:rPr>
          <w:lang w:val="en-US"/>
        </w:rPr>
      </w:pPr>
      <w:r>
        <w:rPr>
          <w:lang w:val="en-US"/>
        </w:rPr>
        <w:t>Volume:</w:t>
      </w:r>
      <w:r w:rsidR="002F73C0">
        <w:rPr>
          <w:lang w:val="en-US"/>
        </w:rPr>
        <w:t xml:space="preserve"> 4.5L</w:t>
      </w:r>
      <w:r w:rsidR="002F73C0">
        <w:rPr>
          <w:lang w:val="en-US"/>
        </w:rPr>
        <w:tab/>
      </w:r>
      <w:r w:rsidR="002F73C0">
        <w:rPr>
          <w:lang w:val="en-US"/>
        </w:rPr>
        <w:tab/>
      </w:r>
      <w:r w:rsidR="002F73C0">
        <w:rPr>
          <w:lang w:val="en-US"/>
        </w:rPr>
        <w:tab/>
      </w:r>
      <w:r w:rsidR="002F73C0">
        <w:rPr>
          <w:lang w:val="en-US"/>
        </w:rPr>
        <w:tab/>
      </w:r>
      <w:r w:rsidR="002F73C0">
        <w:rPr>
          <w:lang w:val="en-US"/>
        </w:rPr>
        <w:tab/>
      </w:r>
    </w:p>
    <w:p w14:paraId="31E4E450" w14:textId="34D5E092" w:rsidR="00CA4E04" w:rsidRDefault="00CA4E04" w:rsidP="00CA4E04">
      <w:pPr>
        <w:rPr>
          <w:lang w:val="en-US"/>
        </w:rPr>
      </w:pPr>
      <w:proofErr w:type="spellStart"/>
      <w:r>
        <w:rPr>
          <w:lang w:val="en-US"/>
        </w:rPr>
        <w:t>m</w:t>
      </w:r>
      <w:r>
        <w:rPr>
          <w:vertAlign w:val="subscript"/>
          <w:lang w:val="en-US"/>
        </w:rPr>
        <w:t>salt</w:t>
      </w:r>
      <w:proofErr w:type="spellEnd"/>
      <w:r w:rsidR="001838B8">
        <w:rPr>
          <w:lang w:val="en-US"/>
        </w:rPr>
        <w:t>:</w:t>
      </w:r>
      <w:r w:rsidR="002F73C0">
        <w:rPr>
          <w:lang w:val="en-US"/>
        </w:rPr>
        <w:t xml:space="preserve"> 0.4431g</w:t>
      </w:r>
    </w:p>
    <w:p w14:paraId="351798C5" w14:textId="77777777" w:rsidR="00CA4E04" w:rsidRDefault="00CA4E04" w:rsidP="00CA4E04">
      <w:pPr>
        <w:rPr>
          <w:lang w:val="en-US"/>
        </w:rPr>
      </w:pPr>
    </w:p>
    <w:p w14:paraId="455F2DB4" w14:textId="54E6DA62" w:rsidR="00CA4E04" w:rsidRPr="008F21C3" w:rsidRDefault="00CA4E04" w:rsidP="00CA4E04">
      <w:pPr>
        <w:rPr>
          <w:b/>
          <w:lang w:val="en-US"/>
        </w:rPr>
      </w:pPr>
      <w:r w:rsidRPr="001838B8">
        <w:rPr>
          <w:b/>
          <w:lang w:val="en-US"/>
        </w:rPr>
        <w:t>Before Transfer</w:t>
      </w:r>
    </w:p>
    <w:p w14:paraId="6F69390A" w14:textId="23D3EE56" w:rsidR="00CA4E04" w:rsidRDefault="00CA4E04" w:rsidP="00CA4E04">
      <w:pPr>
        <w:rPr>
          <w:lang w:val="en-US"/>
        </w:rPr>
      </w:pPr>
      <w:r>
        <w:rPr>
          <w:lang w:val="en-US"/>
        </w:rPr>
        <w:t>Temperature:</w:t>
      </w:r>
      <w:r w:rsidR="002F73C0">
        <w:rPr>
          <w:lang w:val="en-US"/>
        </w:rPr>
        <w:t xml:space="preserve"> </w:t>
      </w:r>
      <w:r w:rsidR="008E4FB3">
        <w:rPr>
          <w:lang w:val="en-US"/>
        </w:rPr>
        <w:t>26.1</w:t>
      </w:r>
      <w:r w:rsidR="002F73C0">
        <w:rPr>
          <w:lang w:val="en-US"/>
        </w:rPr>
        <w:sym w:font="Symbol" w:char="F0B0"/>
      </w:r>
      <w:r w:rsidR="002F73C0">
        <w:rPr>
          <w:lang w:val="en-US"/>
        </w:rPr>
        <w:t>C</w:t>
      </w:r>
    </w:p>
    <w:p w14:paraId="32BE2EFE" w14:textId="58422991" w:rsidR="00CA4E04" w:rsidRDefault="00CA4E04" w:rsidP="00CA4E04">
      <w:pPr>
        <w:rPr>
          <w:lang w:val="en-US"/>
        </w:rPr>
      </w:pPr>
      <w:r>
        <w:rPr>
          <w:lang w:val="en-US"/>
        </w:rPr>
        <w:t>Conductivity:</w:t>
      </w:r>
      <w:r w:rsidR="002F73C0">
        <w:rPr>
          <w:lang w:val="en-US"/>
        </w:rPr>
        <w:t xml:space="preserve"> 210 </w:t>
      </w:r>
      <w:r w:rsidR="002F73C0">
        <w:rPr>
          <w:lang w:val="en-US"/>
        </w:rPr>
        <w:sym w:font="Symbol" w:char="F06D"/>
      </w:r>
      <w:r w:rsidR="002F73C0">
        <w:rPr>
          <w:lang w:val="en-US"/>
        </w:rPr>
        <w:t>S</w:t>
      </w:r>
    </w:p>
    <w:p w14:paraId="451D9194" w14:textId="77777777" w:rsidR="00CA4E04" w:rsidRDefault="00CA4E04" w:rsidP="00CA4E04">
      <w:pPr>
        <w:rPr>
          <w:lang w:val="en-US"/>
        </w:rPr>
      </w:pPr>
    </w:p>
    <w:p w14:paraId="6E936DDA" w14:textId="53393659" w:rsidR="00CA4E04" w:rsidRPr="008F21C3" w:rsidRDefault="00CA4E04" w:rsidP="00CA4E04">
      <w:pPr>
        <w:rPr>
          <w:b/>
          <w:lang w:val="en-US"/>
        </w:rPr>
      </w:pPr>
      <w:r w:rsidRPr="001838B8">
        <w:rPr>
          <w:b/>
          <w:lang w:val="en-US"/>
        </w:rPr>
        <w:t>Beaker with Fish (during transfer)</w:t>
      </w:r>
    </w:p>
    <w:p w14:paraId="28EA3CD5" w14:textId="0074DB9B" w:rsidR="00CA4E04" w:rsidRDefault="00CA4E04" w:rsidP="00CA4E04">
      <w:pPr>
        <w:rPr>
          <w:lang w:val="en-US"/>
        </w:rPr>
      </w:pPr>
      <w:r>
        <w:rPr>
          <w:lang w:val="en-US"/>
        </w:rPr>
        <w:t>Temperature:</w:t>
      </w:r>
      <w:r w:rsidR="002F73C0">
        <w:rPr>
          <w:lang w:val="en-US"/>
        </w:rPr>
        <w:t xml:space="preserve"> </w:t>
      </w:r>
      <w:r w:rsidR="008E4FB3">
        <w:rPr>
          <w:lang w:val="en-US"/>
        </w:rPr>
        <w:t>26.2</w:t>
      </w:r>
      <w:r w:rsidR="002F73C0">
        <w:rPr>
          <w:lang w:val="en-US"/>
        </w:rPr>
        <w:sym w:font="Symbol" w:char="F0B0"/>
      </w:r>
      <w:r w:rsidR="002F73C0">
        <w:rPr>
          <w:lang w:val="en-US"/>
        </w:rPr>
        <w:t>C</w:t>
      </w:r>
    </w:p>
    <w:p w14:paraId="3D2C7BF0" w14:textId="7B7D9687" w:rsidR="00CA4E04" w:rsidRDefault="00CA4E04" w:rsidP="00CA4E04">
      <w:pPr>
        <w:rPr>
          <w:lang w:val="en-US"/>
        </w:rPr>
      </w:pPr>
      <w:r>
        <w:rPr>
          <w:lang w:val="en-US"/>
        </w:rPr>
        <w:t>Conductivity:</w:t>
      </w:r>
      <w:r w:rsidR="008E4FB3">
        <w:rPr>
          <w:lang w:val="en-US"/>
        </w:rPr>
        <w:t xml:space="preserve"> 200</w:t>
      </w:r>
      <w:r>
        <w:rPr>
          <w:lang w:val="en-US"/>
        </w:rPr>
        <w:t xml:space="preserve"> </w:t>
      </w:r>
      <w:r w:rsidR="002F73C0">
        <w:rPr>
          <w:lang w:val="en-US"/>
        </w:rPr>
        <w:sym w:font="Symbol" w:char="F06D"/>
      </w:r>
      <w:r w:rsidR="002F73C0">
        <w:rPr>
          <w:lang w:val="en-US"/>
        </w:rPr>
        <w:t>S</w:t>
      </w:r>
    </w:p>
    <w:p w14:paraId="6E9B87BE" w14:textId="77777777" w:rsidR="00CA4E04" w:rsidRDefault="00CA4E04" w:rsidP="00CA4E04">
      <w:pPr>
        <w:rPr>
          <w:lang w:val="en-US"/>
        </w:rPr>
      </w:pPr>
    </w:p>
    <w:p w14:paraId="01FED830" w14:textId="5F22C054" w:rsidR="00CA4E04" w:rsidRPr="008F21C3" w:rsidRDefault="00CA4E04" w:rsidP="00CA4E04">
      <w:pPr>
        <w:rPr>
          <w:b/>
          <w:lang w:val="en-US"/>
        </w:rPr>
      </w:pPr>
      <w:r w:rsidRPr="001838B8">
        <w:rPr>
          <w:b/>
          <w:lang w:val="en-US"/>
        </w:rPr>
        <w:t>After Transfer</w:t>
      </w:r>
    </w:p>
    <w:p w14:paraId="28B8587F" w14:textId="2CFEB5FD" w:rsidR="00CA4E04" w:rsidRDefault="00CA4E04" w:rsidP="00CA4E04">
      <w:pPr>
        <w:rPr>
          <w:lang w:val="en-US"/>
        </w:rPr>
      </w:pPr>
      <w:r>
        <w:rPr>
          <w:lang w:val="en-US"/>
        </w:rPr>
        <w:t>Temperature:</w:t>
      </w:r>
      <w:r w:rsidR="002F73C0">
        <w:rPr>
          <w:lang w:val="en-US"/>
        </w:rPr>
        <w:t xml:space="preserve"> </w:t>
      </w:r>
      <w:r w:rsidR="008E4FB3">
        <w:rPr>
          <w:lang w:val="en-US"/>
        </w:rPr>
        <w:t>26.8</w:t>
      </w:r>
      <w:r w:rsidR="002F73C0">
        <w:rPr>
          <w:lang w:val="en-US"/>
        </w:rPr>
        <w:sym w:font="Symbol" w:char="F0B0"/>
      </w:r>
      <w:r w:rsidR="002F73C0">
        <w:rPr>
          <w:lang w:val="en-US"/>
        </w:rPr>
        <w:t>C</w:t>
      </w:r>
    </w:p>
    <w:p w14:paraId="4327B650" w14:textId="24D9430A" w:rsidR="00CA4E04" w:rsidRDefault="00CA4E04" w:rsidP="00CA4E04">
      <w:pPr>
        <w:rPr>
          <w:lang w:val="en-US"/>
        </w:rPr>
      </w:pPr>
      <w:r>
        <w:rPr>
          <w:lang w:val="en-US"/>
        </w:rPr>
        <w:t>Conductivity:</w:t>
      </w:r>
      <w:r w:rsidR="002F73C0">
        <w:rPr>
          <w:lang w:val="en-US"/>
        </w:rPr>
        <w:t xml:space="preserve"> </w:t>
      </w:r>
      <w:r w:rsidR="008E4FB3">
        <w:rPr>
          <w:lang w:val="en-US"/>
        </w:rPr>
        <w:t>210</w:t>
      </w:r>
      <w:r w:rsidR="002F73C0">
        <w:rPr>
          <w:lang w:val="en-US"/>
        </w:rPr>
        <w:sym w:font="Symbol" w:char="F06D"/>
      </w:r>
      <w:r w:rsidR="002F73C0">
        <w:rPr>
          <w:lang w:val="en-US"/>
        </w:rPr>
        <w:t>S</w:t>
      </w:r>
    </w:p>
    <w:p w14:paraId="6589F20D" w14:textId="77777777" w:rsidR="00CA4E04" w:rsidRDefault="00CA4E04" w:rsidP="00CA4E04">
      <w:pPr>
        <w:rPr>
          <w:lang w:val="en-US"/>
        </w:rPr>
      </w:pPr>
      <w:r>
        <w:rPr>
          <w:lang w:val="en-US"/>
        </w:rPr>
        <w:t>Heater kept at 72-76</w:t>
      </w:r>
      <w:r>
        <w:rPr>
          <w:lang w:val="en-US"/>
        </w:rPr>
        <w:sym w:font="Symbol" w:char="F0B0"/>
      </w:r>
      <w:r>
        <w:rPr>
          <w:lang w:val="en-US"/>
        </w:rPr>
        <w:t>F</w:t>
      </w:r>
    </w:p>
    <w:p w14:paraId="7817D880" w14:textId="77777777" w:rsidR="00CA4E04" w:rsidRDefault="00CA4E04" w:rsidP="00CA4E04">
      <w:pPr>
        <w:rPr>
          <w:lang w:val="en-US"/>
        </w:rPr>
      </w:pPr>
    </w:p>
    <w:p w14:paraId="45D9A966" w14:textId="77777777" w:rsidR="00CA4E04" w:rsidRPr="001838B8" w:rsidRDefault="00CA4E04" w:rsidP="00CA4E04">
      <w:pPr>
        <w:rPr>
          <w:b/>
          <w:lang w:val="en-US"/>
        </w:rPr>
      </w:pPr>
      <w:r w:rsidRPr="001838B8">
        <w:rPr>
          <w:b/>
          <w:lang w:val="en-US"/>
        </w:rPr>
        <w:t>Observations</w:t>
      </w:r>
    </w:p>
    <w:p w14:paraId="4A44947B" w14:textId="1F1C3954" w:rsidR="00CA4E04" w:rsidRDefault="00CA4E04" w:rsidP="00CA4E04">
      <w:pPr>
        <w:pStyle w:val="ListParagraph"/>
        <w:numPr>
          <w:ilvl w:val="0"/>
          <w:numId w:val="1"/>
        </w:numPr>
        <w:rPr>
          <w:lang w:val="en-US"/>
        </w:rPr>
      </w:pPr>
      <w:r>
        <w:rPr>
          <w:lang w:val="en-US"/>
        </w:rPr>
        <w:t xml:space="preserve">Let fish acclimate for </w:t>
      </w:r>
      <w:r w:rsidR="00412D76">
        <w:rPr>
          <w:lang w:val="en-US"/>
        </w:rPr>
        <w:t>4</w:t>
      </w:r>
      <w:r>
        <w:rPr>
          <w:lang w:val="en-US"/>
        </w:rPr>
        <w:t xml:space="preserve"> </w:t>
      </w:r>
      <w:proofErr w:type="spellStart"/>
      <w:r>
        <w:rPr>
          <w:lang w:val="en-US"/>
        </w:rPr>
        <w:t>hrs</w:t>
      </w:r>
      <w:proofErr w:type="spellEnd"/>
      <w:r>
        <w:rPr>
          <w:lang w:val="en-US"/>
        </w:rPr>
        <w:t xml:space="preserve"> in the dark.</w:t>
      </w:r>
    </w:p>
    <w:p w14:paraId="5D3FA130" w14:textId="42B95DC6" w:rsidR="008E4FB3" w:rsidRDefault="008E4FB3" w:rsidP="008E4FB3">
      <w:pPr>
        <w:pStyle w:val="ListParagraph"/>
        <w:numPr>
          <w:ilvl w:val="1"/>
          <w:numId w:val="1"/>
        </w:numPr>
        <w:rPr>
          <w:lang w:val="en-US"/>
        </w:rPr>
      </w:pPr>
      <w:r>
        <w:rPr>
          <w:lang w:val="en-US"/>
        </w:rPr>
        <w:t xml:space="preserve">Start acclimation: </w:t>
      </w:r>
      <w:r w:rsidR="00282D2E">
        <w:rPr>
          <w:lang w:val="en-US"/>
        </w:rPr>
        <w:t>11</w:t>
      </w:r>
      <w:r>
        <w:rPr>
          <w:lang w:val="en-US"/>
        </w:rPr>
        <w:t xml:space="preserve">am. Fish seemed distressed, exploring apparatus and doing “jerking” movements. Video on phone for reference. </w:t>
      </w:r>
    </w:p>
    <w:p w14:paraId="26FB1829" w14:textId="3754CA94" w:rsidR="008E4FB3" w:rsidRDefault="008E4FB3" w:rsidP="008E4FB3">
      <w:pPr>
        <w:pStyle w:val="ListParagraph"/>
        <w:numPr>
          <w:ilvl w:val="1"/>
          <w:numId w:val="1"/>
        </w:numPr>
        <w:rPr>
          <w:lang w:val="en-US"/>
        </w:rPr>
      </w:pPr>
      <w:r>
        <w:rPr>
          <w:lang w:val="en-US"/>
        </w:rPr>
        <w:t xml:space="preserve">Stop acclimation: </w:t>
      </w:r>
      <w:r w:rsidR="00282D2E">
        <w:rPr>
          <w:lang w:val="en-US"/>
        </w:rPr>
        <w:t>2:50pm</w:t>
      </w:r>
    </w:p>
    <w:p w14:paraId="4AEC5599" w14:textId="0DA8535A" w:rsidR="008F21C3" w:rsidRPr="00CA4E04" w:rsidRDefault="008F21C3" w:rsidP="008F21C3">
      <w:pPr>
        <w:pStyle w:val="ListParagraph"/>
        <w:numPr>
          <w:ilvl w:val="0"/>
          <w:numId w:val="1"/>
        </w:numPr>
        <w:rPr>
          <w:lang w:val="en-US"/>
        </w:rPr>
      </w:pPr>
      <w:r>
        <w:rPr>
          <w:lang w:val="en-US"/>
        </w:rPr>
        <w:t xml:space="preserve">Post experiment fish looked very distressed and was not actively swimming. Swam on its side and stayed in the corner. Returned to tank in the fish lab and seemed to look better. </w:t>
      </w:r>
    </w:p>
    <w:sectPr w:rsidR="008F21C3" w:rsidRPr="00CA4E04" w:rsidSect="00E556DC">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9A2FA0" w14:textId="77777777" w:rsidR="003A077A" w:rsidRDefault="003A077A" w:rsidP="004B3966">
      <w:r>
        <w:separator/>
      </w:r>
    </w:p>
  </w:endnote>
  <w:endnote w:type="continuationSeparator" w:id="0">
    <w:p w14:paraId="56C0C4C4" w14:textId="77777777" w:rsidR="003A077A" w:rsidRDefault="003A077A" w:rsidP="004B39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AD114A" w14:textId="77777777" w:rsidR="003A077A" w:rsidRDefault="003A077A" w:rsidP="004B3966">
      <w:r>
        <w:separator/>
      </w:r>
    </w:p>
  </w:footnote>
  <w:footnote w:type="continuationSeparator" w:id="0">
    <w:p w14:paraId="2CE5022E" w14:textId="77777777" w:rsidR="003A077A" w:rsidRDefault="003A077A" w:rsidP="004B39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632132" w14:textId="77777777" w:rsidR="004B3966" w:rsidRDefault="004B3966" w:rsidP="004B3966">
    <w:pPr>
      <w:pStyle w:val="Header"/>
      <w:jc w:val="right"/>
    </w:pPr>
    <w:r>
      <w:fldChar w:fldCharType="begin"/>
    </w:r>
    <w:r>
      <w:instrText xml:space="preserve"> DATE \@ "dddd, MMMM d, yyyy" </w:instrText>
    </w:r>
    <w:r>
      <w:fldChar w:fldCharType="separate"/>
    </w:r>
    <w:r w:rsidR="00CD75A4">
      <w:rPr>
        <w:noProof/>
      </w:rPr>
      <w:t>Friday, April 5, 2019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B715D5"/>
    <w:multiLevelType w:val="hybridMultilevel"/>
    <w:tmpl w:val="7B48FC3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E04"/>
    <w:rsid w:val="000646E0"/>
    <w:rsid w:val="00115B58"/>
    <w:rsid w:val="001838B8"/>
    <w:rsid w:val="00282D2E"/>
    <w:rsid w:val="002F73C0"/>
    <w:rsid w:val="003A077A"/>
    <w:rsid w:val="00412D76"/>
    <w:rsid w:val="004B3966"/>
    <w:rsid w:val="005C6CCF"/>
    <w:rsid w:val="0078695C"/>
    <w:rsid w:val="008E4FB3"/>
    <w:rsid w:val="008F21C3"/>
    <w:rsid w:val="00A24B77"/>
    <w:rsid w:val="00CA4E04"/>
    <w:rsid w:val="00CD75A4"/>
    <w:rsid w:val="00E556D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73AC4FE"/>
  <w15:chartTrackingRefBased/>
  <w15:docId w15:val="{C0A742B8-7779-4348-B209-23D842AFD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A4E0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4E0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A4E04"/>
    <w:pPr>
      <w:ind w:left="720"/>
      <w:contextualSpacing/>
    </w:pPr>
  </w:style>
  <w:style w:type="paragraph" w:styleId="Header">
    <w:name w:val="header"/>
    <w:basedOn w:val="Normal"/>
    <w:link w:val="HeaderChar"/>
    <w:uiPriority w:val="99"/>
    <w:unhideWhenUsed/>
    <w:rsid w:val="004B3966"/>
    <w:pPr>
      <w:tabs>
        <w:tab w:val="center" w:pos="4680"/>
        <w:tab w:val="right" w:pos="9360"/>
      </w:tabs>
    </w:pPr>
  </w:style>
  <w:style w:type="character" w:customStyle="1" w:styleId="HeaderChar">
    <w:name w:val="Header Char"/>
    <w:basedOn w:val="DefaultParagraphFont"/>
    <w:link w:val="Header"/>
    <w:uiPriority w:val="99"/>
    <w:rsid w:val="004B3966"/>
  </w:style>
  <w:style w:type="paragraph" w:styleId="Footer">
    <w:name w:val="footer"/>
    <w:basedOn w:val="Normal"/>
    <w:link w:val="FooterChar"/>
    <w:uiPriority w:val="99"/>
    <w:unhideWhenUsed/>
    <w:rsid w:val="004B3966"/>
    <w:pPr>
      <w:tabs>
        <w:tab w:val="center" w:pos="4680"/>
        <w:tab w:val="right" w:pos="9360"/>
      </w:tabs>
    </w:pPr>
  </w:style>
  <w:style w:type="character" w:customStyle="1" w:styleId="FooterChar">
    <w:name w:val="Footer Char"/>
    <w:basedOn w:val="DefaultParagraphFont"/>
    <w:link w:val="Footer"/>
    <w:uiPriority w:val="99"/>
    <w:rsid w:val="004B39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140</Words>
  <Characters>799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Upshall</dc:creator>
  <cp:keywords/>
  <dc:description/>
  <cp:lastModifiedBy>Mary Upshall</cp:lastModifiedBy>
  <cp:revision>5</cp:revision>
  <dcterms:created xsi:type="dcterms:W3CDTF">2019-04-05T13:46:00Z</dcterms:created>
  <dcterms:modified xsi:type="dcterms:W3CDTF">2019-04-05T20:18:00Z</dcterms:modified>
</cp:coreProperties>
</file>