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65"/>
        <w:tblW w:w="10060" w:type="dxa"/>
        <w:tblLook w:val="04A0" w:firstRow="1" w:lastRow="0" w:firstColumn="1" w:lastColumn="0" w:noHBand="0" w:noVBand="1"/>
      </w:tblPr>
      <w:tblGrid>
        <w:gridCol w:w="3261"/>
        <w:gridCol w:w="6799"/>
      </w:tblGrid>
      <w:tr w:rsidR="00CC6DFA" w:rsidRPr="007D1FCC" w14:paraId="375717BC" w14:textId="77777777" w:rsidTr="009E4EE5">
        <w:trPr>
          <w:trHeight w:val="393"/>
        </w:trPr>
        <w:tc>
          <w:tcPr>
            <w:tcW w:w="3261" w:type="dxa"/>
            <w:vAlign w:val="center"/>
          </w:tcPr>
          <w:p w14:paraId="402A02B2" w14:textId="77777777" w:rsidR="00CC6DFA" w:rsidRPr="007D1FCC" w:rsidRDefault="00CC6DFA" w:rsidP="009E4EE5">
            <w:pPr>
              <w:rPr>
                <w:rFonts w:ascii="Candara" w:hAnsi="Candara"/>
                <w:b/>
                <w:bCs/>
              </w:rPr>
            </w:pPr>
            <w:r w:rsidRPr="007D1FCC">
              <w:rPr>
                <w:rFonts w:ascii="Candara" w:hAnsi="Candara"/>
                <w:b/>
                <w:bCs/>
              </w:rPr>
              <w:t>Company Name:</w:t>
            </w:r>
          </w:p>
        </w:tc>
        <w:tc>
          <w:tcPr>
            <w:tcW w:w="6799" w:type="dxa"/>
            <w:vAlign w:val="center"/>
          </w:tcPr>
          <w:p w14:paraId="26B6368A" w14:textId="437D5738" w:rsidR="00CC6DFA" w:rsidRPr="008258AC" w:rsidRDefault="007B084F" w:rsidP="009E4EE5">
            <w:pPr>
              <w:rPr>
                <w:rFonts w:ascii="Candara" w:hAnsi="Candara"/>
              </w:rPr>
            </w:pPr>
            <w:r>
              <w:rPr>
                <w:rFonts w:ascii="Candara" w:hAnsi="Candara"/>
              </w:rPr>
              <w:t>MUPUMA MANAGEMENT SOLUTIONS</w:t>
            </w:r>
          </w:p>
        </w:tc>
      </w:tr>
      <w:tr w:rsidR="00CC6DFA" w:rsidRPr="007D1FCC" w14:paraId="0622FAF1" w14:textId="77777777" w:rsidTr="009E4EE5">
        <w:trPr>
          <w:trHeight w:val="308"/>
        </w:trPr>
        <w:tc>
          <w:tcPr>
            <w:tcW w:w="3261" w:type="dxa"/>
            <w:vAlign w:val="center"/>
          </w:tcPr>
          <w:p w14:paraId="23366BB4" w14:textId="77777777" w:rsidR="00CC6DFA" w:rsidRPr="007D1FCC" w:rsidRDefault="00CC6DFA" w:rsidP="009E4EE5">
            <w:pPr>
              <w:rPr>
                <w:rFonts w:ascii="Candara" w:hAnsi="Candara"/>
                <w:b/>
                <w:bCs/>
              </w:rPr>
            </w:pPr>
            <w:r>
              <w:rPr>
                <w:rFonts w:ascii="Candara" w:hAnsi="Candara"/>
                <w:b/>
                <w:bCs/>
              </w:rPr>
              <w:t>Company TPIN:</w:t>
            </w:r>
          </w:p>
        </w:tc>
        <w:tc>
          <w:tcPr>
            <w:tcW w:w="6799" w:type="dxa"/>
            <w:vAlign w:val="center"/>
          </w:tcPr>
          <w:p w14:paraId="79CE9B26" w14:textId="7DA792E0" w:rsidR="00CC6DFA" w:rsidRPr="008258AC" w:rsidRDefault="004B54C2" w:rsidP="009E4EE5">
            <w:pPr>
              <w:rPr>
                <w:rFonts w:ascii="Candara" w:hAnsi="Candara"/>
              </w:rPr>
            </w:pPr>
            <w:r w:rsidRPr="004B54C2">
              <w:rPr>
                <w:rFonts w:ascii="Candara" w:hAnsi="Candara"/>
              </w:rPr>
              <w:t>1002010901</w:t>
            </w:r>
          </w:p>
        </w:tc>
      </w:tr>
      <w:tr w:rsidR="00CC6DFA" w:rsidRPr="007D1FCC" w14:paraId="77446AD8" w14:textId="77777777" w:rsidTr="009E4EE5">
        <w:tc>
          <w:tcPr>
            <w:tcW w:w="3261" w:type="dxa"/>
            <w:vAlign w:val="center"/>
          </w:tcPr>
          <w:p w14:paraId="0701A607" w14:textId="3286443C" w:rsidR="00CC6DFA" w:rsidRPr="007D1FCC" w:rsidRDefault="00CC6DFA" w:rsidP="009E4EE5">
            <w:pPr>
              <w:rPr>
                <w:rFonts w:ascii="Candara" w:hAnsi="Candara"/>
                <w:b/>
                <w:bCs/>
              </w:rPr>
            </w:pPr>
            <w:r w:rsidRPr="007D1FCC">
              <w:rPr>
                <w:rFonts w:ascii="Candara" w:hAnsi="Candara"/>
                <w:b/>
                <w:bCs/>
              </w:rPr>
              <w:t>Custome</w:t>
            </w:r>
            <w:r w:rsidR="008B47EF">
              <w:rPr>
                <w:rFonts w:ascii="Candara" w:hAnsi="Candara"/>
                <w:b/>
                <w:bCs/>
              </w:rPr>
              <w:t>r</w:t>
            </w:r>
            <w:r w:rsidRPr="007D1FCC">
              <w:rPr>
                <w:rFonts w:ascii="Candara" w:hAnsi="Candara"/>
                <w:b/>
                <w:bCs/>
              </w:rPr>
              <w:t xml:space="preserve"> </w:t>
            </w:r>
            <w:r w:rsidR="00954CF2">
              <w:rPr>
                <w:rFonts w:ascii="Candara" w:hAnsi="Candara"/>
                <w:b/>
                <w:bCs/>
              </w:rPr>
              <w:t>Technical</w:t>
            </w:r>
            <w:r w:rsidR="006751BB">
              <w:rPr>
                <w:rFonts w:ascii="Candara" w:hAnsi="Candara"/>
                <w:b/>
                <w:bCs/>
              </w:rPr>
              <w:t xml:space="preserve"> contact</w:t>
            </w:r>
            <w:r w:rsidRPr="007D1FCC">
              <w:rPr>
                <w:rFonts w:ascii="Candara" w:hAnsi="Candara"/>
                <w:b/>
                <w:bCs/>
              </w:rPr>
              <w:t>:</w:t>
            </w:r>
          </w:p>
        </w:tc>
        <w:tc>
          <w:tcPr>
            <w:tcW w:w="6799" w:type="dxa"/>
            <w:vAlign w:val="center"/>
          </w:tcPr>
          <w:p w14:paraId="0BB34400" w14:textId="7132AF74" w:rsidR="009F1AF7" w:rsidRPr="008053A8" w:rsidRDefault="007B084F" w:rsidP="009E4EE5">
            <w:pPr>
              <w:pStyle w:val="pf0"/>
              <w:rPr>
                <w:rFonts w:ascii="Arial" w:hAnsi="Arial" w:cs="Arial"/>
                <w:sz w:val="20"/>
                <w:szCs w:val="20"/>
              </w:rPr>
            </w:pPr>
            <w:r>
              <w:rPr>
                <w:rFonts w:ascii="Arial" w:hAnsi="Arial" w:cs="Arial"/>
                <w:sz w:val="20"/>
                <w:szCs w:val="20"/>
              </w:rPr>
              <w:t>SERITA KUNDA</w:t>
            </w:r>
          </w:p>
        </w:tc>
      </w:tr>
      <w:tr w:rsidR="00560309" w:rsidRPr="007D1FCC" w14:paraId="1EB2322A" w14:textId="77777777" w:rsidTr="004D2049">
        <w:trPr>
          <w:trHeight w:val="1337"/>
        </w:trPr>
        <w:tc>
          <w:tcPr>
            <w:tcW w:w="3261" w:type="dxa"/>
            <w:vAlign w:val="center"/>
          </w:tcPr>
          <w:p w14:paraId="70289172" w14:textId="60518126" w:rsidR="00560309" w:rsidRPr="007D1FCC" w:rsidRDefault="00560309" w:rsidP="00560309">
            <w:pPr>
              <w:rPr>
                <w:rFonts w:ascii="Candara" w:hAnsi="Candara"/>
                <w:b/>
                <w:bCs/>
              </w:rPr>
            </w:pPr>
            <w:r w:rsidRPr="007D1FCC">
              <w:rPr>
                <w:rFonts w:ascii="Candara" w:hAnsi="Candara"/>
                <w:b/>
                <w:bCs/>
              </w:rPr>
              <w:t xml:space="preserve">Service </w:t>
            </w:r>
            <w:r>
              <w:rPr>
                <w:rFonts w:ascii="Candara" w:hAnsi="Candara"/>
                <w:b/>
                <w:bCs/>
              </w:rPr>
              <w:t>Type</w:t>
            </w:r>
            <w:r w:rsidRPr="007D1FCC">
              <w:rPr>
                <w:rFonts w:ascii="Candara" w:hAnsi="Candara"/>
                <w:b/>
                <w:bCs/>
              </w:rPr>
              <w:t>:</w:t>
            </w:r>
          </w:p>
        </w:tc>
        <w:tc>
          <w:tcPr>
            <w:tcW w:w="6799" w:type="dxa"/>
            <w:vAlign w:val="center"/>
          </w:tcPr>
          <w:p w14:paraId="329F11E0" w14:textId="3CCEE323" w:rsidR="00560309" w:rsidRDefault="00560309" w:rsidP="00560309">
            <w:pPr>
              <w:spacing w:line="360" w:lineRule="auto"/>
              <w:rPr>
                <w:rFonts w:ascii="Candara" w:hAnsi="Candara"/>
              </w:rPr>
            </w:pPr>
            <w:r>
              <w:rPr>
                <w:rFonts w:ascii="Candara" w:hAnsi="Candara"/>
              </w:rPr>
              <w:t>Data Centre</w:t>
            </w:r>
            <w:r w:rsidR="004D2049">
              <w:rPr>
                <w:rFonts w:ascii="Candara" w:hAnsi="Candara"/>
              </w:rPr>
              <w:t xml:space="preserve"> </w:t>
            </w:r>
            <w:r w:rsidR="00F95526">
              <w:rPr>
                <w:rFonts w:ascii="Candara" w:hAnsi="Candara"/>
              </w:rPr>
              <w:t>Services</w:t>
            </w:r>
            <w:r>
              <w:rPr>
                <w:rFonts w:ascii="Candara" w:hAnsi="Candara"/>
              </w:rPr>
              <w:t>:</w:t>
            </w:r>
            <w:r>
              <w:rPr>
                <w:rFonts w:ascii="Candara" w:hAnsi="Candara"/>
                <w:noProof/>
              </w:rPr>
              <w:t xml:space="preserve"> </w:t>
            </w:r>
            <w:r>
              <w:t xml:space="preserve"> </w:t>
            </w:r>
            <w:sdt>
              <w:sdtPr>
                <w:id w:val="1948196044"/>
                <w14:checkbox>
                  <w14:checked w14:val="1"/>
                  <w14:checkedState w14:val="2612" w14:font="MS Gothic"/>
                  <w14:uncheckedState w14:val="2610" w14:font="MS Gothic"/>
                </w14:checkbox>
              </w:sdtPr>
              <w:sdtEndPr/>
              <w:sdtContent>
                <w:r w:rsidR="008153CB">
                  <w:rPr>
                    <w:rFonts w:ascii="MS Gothic" w:eastAsia="MS Gothic" w:hAnsi="MS Gothic" w:hint="eastAsia"/>
                  </w:rPr>
                  <w:t>☒</w:t>
                </w:r>
              </w:sdtContent>
            </w:sdt>
          </w:p>
          <w:p w14:paraId="5F60C6A9" w14:textId="26610EDB" w:rsidR="004D2049" w:rsidRDefault="004D2049" w:rsidP="00560309">
            <w:pPr>
              <w:spacing w:line="360" w:lineRule="auto"/>
              <w:rPr>
                <w:rFonts w:ascii="Candara" w:hAnsi="Candara"/>
              </w:rPr>
            </w:pPr>
            <w:r>
              <w:rPr>
                <w:rFonts w:ascii="Candara" w:hAnsi="Candara"/>
              </w:rPr>
              <w:t xml:space="preserve">Tower </w:t>
            </w:r>
            <w:proofErr w:type="gramStart"/>
            <w:r>
              <w:rPr>
                <w:rFonts w:ascii="Candara" w:hAnsi="Candara"/>
              </w:rPr>
              <w:t>Service</w:t>
            </w:r>
            <w:r w:rsidR="00F95526">
              <w:rPr>
                <w:rFonts w:ascii="Candara" w:hAnsi="Candara"/>
              </w:rPr>
              <w:t xml:space="preserve">s </w:t>
            </w:r>
            <w:r>
              <w:rPr>
                <w:rFonts w:ascii="Candara" w:hAnsi="Candara"/>
              </w:rPr>
              <w:t>:</w:t>
            </w:r>
            <w:proofErr w:type="gramEnd"/>
            <w:r>
              <w:rPr>
                <w:rFonts w:ascii="Candara" w:hAnsi="Candara"/>
                <w:noProof/>
              </w:rPr>
              <w:t xml:space="preserve"> </w:t>
            </w:r>
            <w:r>
              <w:t xml:space="preserve"> </w:t>
            </w:r>
            <w:sdt>
              <w:sdtPr>
                <w:id w:val="-1296360774"/>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560309" w:rsidRPr="007D1FCC" w14:paraId="37739BF2" w14:textId="77777777" w:rsidTr="009E4EE5">
        <w:tc>
          <w:tcPr>
            <w:tcW w:w="3261" w:type="dxa"/>
            <w:vAlign w:val="center"/>
          </w:tcPr>
          <w:p w14:paraId="0FE52BB0" w14:textId="5BABF9D0" w:rsidR="00560309" w:rsidRPr="007D1FCC" w:rsidRDefault="00560309" w:rsidP="00560309">
            <w:pPr>
              <w:rPr>
                <w:rFonts w:ascii="Candara" w:hAnsi="Candara"/>
                <w:b/>
                <w:bCs/>
              </w:rPr>
            </w:pPr>
            <w:r w:rsidRPr="007D1FCC">
              <w:rPr>
                <w:rFonts w:ascii="Candara" w:hAnsi="Candara"/>
                <w:b/>
                <w:bCs/>
              </w:rPr>
              <w:t>Service Required:</w:t>
            </w:r>
          </w:p>
        </w:tc>
        <w:tc>
          <w:tcPr>
            <w:tcW w:w="6799" w:type="dxa"/>
            <w:vAlign w:val="center"/>
          </w:tcPr>
          <w:p w14:paraId="4911C1DF" w14:textId="6615E0EB" w:rsidR="00560309" w:rsidRDefault="00560309" w:rsidP="00560309">
            <w:pPr>
              <w:spacing w:line="360" w:lineRule="auto"/>
              <w:rPr>
                <w:rFonts w:ascii="Candara" w:hAnsi="Candara"/>
              </w:rPr>
            </w:pPr>
            <w:r>
              <w:rPr>
                <w:rFonts w:ascii="Candara" w:hAnsi="Candara"/>
              </w:rPr>
              <w:t>New service:</w:t>
            </w:r>
            <w:r>
              <w:rPr>
                <w:rFonts w:ascii="Candara" w:hAnsi="Candara"/>
                <w:noProof/>
              </w:rPr>
              <w:t xml:space="preserve"> </w:t>
            </w:r>
            <w:r>
              <w:t xml:space="preserve"> </w:t>
            </w:r>
            <w:sdt>
              <w:sdtPr>
                <w:id w:val="2146928387"/>
                <w14:checkbox>
                  <w14:checked w14:val="0"/>
                  <w14:checkedState w14:val="2612" w14:font="MS Gothic"/>
                  <w14:uncheckedState w14:val="2610" w14:font="MS Gothic"/>
                </w14:checkbox>
              </w:sdtPr>
              <w:sdtEndPr/>
              <w:sdtContent>
                <w:r w:rsidR="008E652F">
                  <w:rPr>
                    <w:rFonts w:ascii="MS Gothic" w:eastAsia="MS Gothic" w:hAnsi="MS Gothic" w:hint="eastAsia"/>
                  </w:rPr>
                  <w:t>☐</w:t>
                </w:r>
              </w:sdtContent>
            </w:sdt>
          </w:p>
          <w:p w14:paraId="49476E10" w14:textId="77777777" w:rsidR="00560309" w:rsidRDefault="00560309" w:rsidP="00560309">
            <w:pPr>
              <w:spacing w:line="360" w:lineRule="auto"/>
              <w:rPr>
                <w:rFonts w:ascii="Candara" w:hAnsi="Candara"/>
              </w:rPr>
            </w:pPr>
            <w:r>
              <w:rPr>
                <w:rFonts w:ascii="Candara" w:hAnsi="Candara"/>
              </w:rPr>
              <w:t>Additional Service:</w:t>
            </w:r>
            <w:r>
              <w:rPr>
                <w:rFonts w:ascii="Candara" w:hAnsi="Candara"/>
                <w:noProof/>
              </w:rPr>
              <w:t xml:space="preserve"> </w:t>
            </w:r>
            <w:r>
              <w:t xml:space="preserve"> </w:t>
            </w:r>
            <w:sdt>
              <w:sdtPr>
                <w:id w:val="1031687997"/>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063B9945" w14:textId="38C716D2" w:rsidR="00560309" w:rsidRPr="008258AC" w:rsidRDefault="00560309" w:rsidP="00560309">
            <w:pPr>
              <w:pStyle w:val="Default"/>
              <w:rPr>
                <w:rFonts w:ascii="Candara" w:hAnsi="Candara"/>
              </w:rPr>
            </w:pPr>
            <w:r>
              <w:rPr>
                <w:rFonts w:ascii="Candara" w:hAnsi="Candara"/>
              </w:rPr>
              <w:t xml:space="preserve">Service Discontinuation: </w:t>
            </w:r>
            <w:r>
              <w:t xml:space="preserve"> </w:t>
            </w:r>
            <w:sdt>
              <w:sdtPr>
                <w:id w:val="1820065007"/>
                <w14:checkbox>
                  <w14:checked w14:val="1"/>
                  <w14:checkedState w14:val="2612" w14:font="MS Gothic"/>
                  <w14:uncheckedState w14:val="2610" w14:font="MS Gothic"/>
                </w14:checkbox>
              </w:sdtPr>
              <w:sdtEndPr/>
              <w:sdtContent>
                <w:r w:rsidR="008E652F">
                  <w:rPr>
                    <w:rFonts w:ascii="MS Gothic" w:eastAsia="MS Gothic" w:hAnsi="MS Gothic" w:hint="eastAsia"/>
                  </w:rPr>
                  <w:t>☒</w:t>
                </w:r>
              </w:sdtContent>
            </w:sdt>
          </w:p>
        </w:tc>
      </w:tr>
      <w:tr w:rsidR="00560309" w:rsidRPr="007D1FCC" w14:paraId="2555E796" w14:textId="77777777" w:rsidTr="009E4EE5">
        <w:trPr>
          <w:trHeight w:val="485"/>
        </w:trPr>
        <w:tc>
          <w:tcPr>
            <w:tcW w:w="3261" w:type="dxa"/>
            <w:vAlign w:val="center"/>
          </w:tcPr>
          <w:p w14:paraId="4FA98A04" w14:textId="0F31F8CB" w:rsidR="00560309" w:rsidRDefault="00560309" w:rsidP="00560309">
            <w:pPr>
              <w:rPr>
                <w:rFonts w:ascii="Candara" w:hAnsi="Candara"/>
                <w:b/>
                <w:bCs/>
              </w:rPr>
            </w:pPr>
            <w:r>
              <w:rPr>
                <w:rFonts w:ascii="Candara" w:hAnsi="Candara"/>
                <w:b/>
                <w:bCs/>
              </w:rPr>
              <w:t xml:space="preserve">Detailed </w:t>
            </w:r>
            <w:r w:rsidRPr="007D1FCC">
              <w:rPr>
                <w:rFonts w:ascii="Candara" w:hAnsi="Candara"/>
                <w:b/>
                <w:bCs/>
              </w:rPr>
              <w:t xml:space="preserve">Service </w:t>
            </w:r>
            <w:proofErr w:type="gramStart"/>
            <w:r w:rsidRPr="007D1FCC">
              <w:rPr>
                <w:rFonts w:ascii="Candara" w:hAnsi="Candara"/>
                <w:b/>
                <w:bCs/>
              </w:rPr>
              <w:t>Specification</w:t>
            </w:r>
            <w:r>
              <w:rPr>
                <w:rFonts w:ascii="Candara" w:hAnsi="Candara"/>
                <w:b/>
                <w:bCs/>
              </w:rPr>
              <w:t xml:space="preserve">s </w:t>
            </w:r>
            <w:r w:rsidRPr="007D1FCC">
              <w:rPr>
                <w:rFonts w:ascii="Candara" w:hAnsi="Candara"/>
                <w:b/>
                <w:bCs/>
              </w:rPr>
              <w:t>:</w:t>
            </w:r>
            <w:proofErr w:type="gramEnd"/>
          </w:p>
          <w:p w14:paraId="69326F60" w14:textId="558AFA1A" w:rsidR="00560309" w:rsidRPr="007D1FCC" w:rsidRDefault="00560309" w:rsidP="00560309">
            <w:pPr>
              <w:rPr>
                <w:rFonts w:ascii="Candara" w:hAnsi="Candara"/>
                <w:b/>
                <w:bCs/>
              </w:rPr>
            </w:pPr>
          </w:p>
        </w:tc>
        <w:tc>
          <w:tcPr>
            <w:tcW w:w="6799" w:type="dxa"/>
            <w:vAlign w:val="center"/>
          </w:tcPr>
          <w:p w14:paraId="64DFBB25" w14:textId="18E2FF18" w:rsidR="009359FA" w:rsidRPr="009359FA" w:rsidRDefault="007B084F" w:rsidP="009359FA">
            <w:pPr>
              <w:pStyle w:val="ListParagraph"/>
              <w:numPr>
                <w:ilvl w:val="0"/>
                <w:numId w:val="19"/>
              </w:numPr>
              <w:spacing w:line="360" w:lineRule="auto"/>
              <w:rPr>
                <w:rFonts w:ascii="Candara" w:hAnsi="Candara"/>
              </w:rPr>
            </w:pPr>
            <w:r w:rsidRPr="009359FA">
              <w:rPr>
                <w:rFonts w:ascii="Candara" w:hAnsi="Candara"/>
              </w:rPr>
              <w:t>AZURE VM</w:t>
            </w:r>
            <w:r w:rsidR="00545FDA" w:rsidRPr="009359FA">
              <w:rPr>
                <w:rFonts w:ascii="Candara" w:hAnsi="Candara"/>
              </w:rPr>
              <w:t xml:space="preserve"> STANDARD_F2S_V2</w:t>
            </w:r>
            <w:r w:rsidRPr="009359FA">
              <w:rPr>
                <w:rFonts w:ascii="Candara" w:hAnsi="Candara"/>
              </w:rPr>
              <w:t xml:space="preserve"> </w:t>
            </w:r>
            <w:r w:rsidR="00066DF7">
              <w:rPr>
                <w:rFonts w:ascii="Candara" w:hAnsi="Candara"/>
              </w:rPr>
              <w:t>(</w:t>
            </w:r>
            <w:r w:rsidR="00066DF7" w:rsidRPr="00066DF7">
              <w:rPr>
                <w:rFonts w:ascii="Candara" w:hAnsi="Candara"/>
              </w:rPr>
              <w:t>2</w:t>
            </w:r>
            <w:r w:rsidR="00066DF7">
              <w:rPr>
                <w:rFonts w:ascii="Candara" w:hAnsi="Candara"/>
              </w:rPr>
              <w:t>V</w:t>
            </w:r>
            <w:r w:rsidR="00066DF7" w:rsidRPr="00066DF7">
              <w:rPr>
                <w:rFonts w:ascii="Candara" w:hAnsi="Candara"/>
              </w:rPr>
              <w:t xml:space="preserve">CPU </w:t>
            </w:r>
            <w:r w:rsidR="00066DF7">
              <w:rPr>
                <w:rFonts w:ascii="Candara" w:hAnsi="Candara"/>
              </w:rPr>
              <w:t>CORE</w:t>
            </w:r>
            <w:r w:rsidR="00066DF7" w:rsidRPr="00066DF7">
              <w:rPr>
                <w:rFonts w:ascii="Candara" w:hAnsi="Candara"/>
              </w:rPr>
              <w:t xml:space="preserve"> P</w:t>
            </w:r>
            <w:r w:rsidR="00066DF7">
              <w:rPr>
                <w:rFonts w:ascii="Candara" w:hAnsi="Candara"/>
              </w:rPr>
              <w:t>ROCESSOR</w:t>
            </w:r>
            <w:r w:rsidR="00066DF7" w:rsidRPr="00066DF7">
              <w:rPr>
                <w:rFonts w:ascii="Candara" w:hAnsi="Candara"/>
              </w:rPr>
              <w:t xml:space="preserve">, 4GB RAM, 128 GB HDD </w:t>
            </w:r>
            <w:r w:rsidR="00066DF7">
              <w:rPr>
                <w:rFonts w:ascii="Candara" w:hAnsi="Candara"/>
              </w:rPr>
              <w:t>–</w:t>
            </w:r>
            <w:r w:rsidR="00066DF7" w:rsidRPr="00066DF7">
              <w:rPr>
                <w:rFonts w:ascii="Candara" w:hAnsi="Candara"/>
              </w:rPr>
              <w:t xml:space="preserve"> L</w:t>
            </w:r>
            <w:r w:rsidR="00066DF7">
              <w:rPr>
                <w:rFonts w:ascii="Candara" w:hAnsi="Candara"/>
              </w:rPr>
              <w:t>INUX)</w:t>
            </w:r>
          </w:p>
          <w:p w14:paraId="4EE79542" w14:textId="1A485B35" w:rsidR="00F428F6" w:rsidRPr="009359FA" w:rsidRDefault="00F428F6" w:rsidP="009359FA">
            <w:pPr>
              <w:pStyle w:val="ListParagraph"/>
              <w:numPr>
                <w:ilvl w:val="0"/>
                <w:numId w:val="19"/>
              </w:numPr>
              <w:spacing w:line="360" w:lineRule="auto"/>
              <w:rPr>
                <w:rFonts w:ascii="Candara" w:hAnsi="Candara"/>
              </w:rPr>
            </w:pPr>
            <w:r w:rsidRPr="009359FA">
              <w:rPr>
                <w:rFonts w:ascii="Candara" w:hAnsi="Candara"/>
              </w:rPr>
              <w:t>IP ADDRESS</w:t>
            </w:r>
          </w:p>
        </w:tc>
      </w:tr>
      <w:tr w:rsidR="00560309" w:rsidRPr="007D1FCC" w14:paraId="1B11858F" w14:textId="77777777" w:rsidTr="009E4EE5">
        <w:trPr>
          <w:trHeight w:val="421"/>
        </w:trPr>
        <w:tc>
          <w:tcPr>
            <w:tcW w:w="3261" w:type="dxa"/>
            <w:vAlign w:val="center"/>
          </w:tcPr>
          <w:p w14:paraId="6BA21A77" w14:textId="0933A522" w:rsidR="00560309" w:rsidRPr="007D1FCC" w:rsidRDefault="00560309" w:rsidP="00560309">
            <w:pPr>
              <w:rPr>
                <w:rFonts w:ascii="Candara" w:hAnsi="Candara"/>
                <w:b/>
                <w:bCs/>
              </w:rPr>
            </w:pPr>
            <w:r>
              <w:rPr>
                <w:rFonts w:ascii="Candara" w:hAnsi="Candara"/>
                <w:b/>
                <w:bCs/>
              </w:rPr>
              <w:t xml:space="preserve">MRC </w:t>
            </w:r>
            <w:r w:rsidRPr="007D1FCC">
              <w:rPr>
                <w:rFonts w:ascii="Candara" w:hAnsi="Candara"/>
                <w:b/>
                <w:bCs/>
              </w:rPr>
              <w:t>ZM</w:t>
            </w:r>
            <w:r>
              <w:rPr>
                <w:rFonts w:ascii="Candara" w:hAnsi="Candara"/>
                <w:b/>
                <w:bCs/>
              </w:rPr>
              <w:t>W</w:t>
            </w:r>
            <w:r w:rsidRPr="007D1FCC">
              <w:rPr>
                <w:rFonts w:ascii="Candara" w:hAnsi="Candara"/>
                <w:b/>
                <w:bCs/>
              </w:rPr>
              <w:t>:</w:t>
            </w:r>
          </w:p>
        </w:tc>
        <w:tc>
          <w:tcPr>
            <w:tcW w:w="6799" w:type="dxa"/>
            <w:vAlign w:val="center"/>
          </w:tcPr>
          <w:p w14:paraId="44DE312E" w14:textId="0A904F2A" w:rsidR="00560309" w:rsidRPr="00533B1A" w:rsidRDefault="008153CB" w:rsidP="00560309">
            <w:pPr>
              <w:rPr>
                <w:rFonts w:ascii="Candara" w:hAnsi="Candara"/>
                <w:b/>
                <w:bCs/>
              </w:rPr>
            </w:pPr>
            <w:r>
              <w:rPr>
                <w:rFonts w:ascii="Candara" w:hAnsi="Candara"/>
                <w:b/>
                <w:bCs/>
              </w:rPr>
              <w:t xml:space="preserve">ZMW </w:t>
            </w:r>
            <w:r w:rsidR="007B084F">
              <w:rPr>
                <w:rFonts w:ascii="Candara" w:hAnsi="Candara"/>
                <w:b/>
                <w:bCs/>
              </w:rPr>
              <w:t>2</w:t>
            </w:r>
            <w:r w:rsidR="003571D3">
              <w:rPr>
                <w:rFonts w:ascii="Candara" w:hAnsi="Candara"/>
                <w:b/>
                <w:bCs/>
              </w:rPr>
              <w:t>,</w:t>
            </w:r>
            <w:r w:rsidR="00F428F6">
              <w:rPr>
                <w:rFonts w:ascii="Candara" w:hAnsi="Candara"/>
                <w:b/>
                <w:bCs/>
              </w:rPr>
              <w:t>774</w:t>
            </w:r>
            <w:r w:rsidR="007B084F">
              <w:rPr>
                <w:rFonts w:ascii="Candara" w:hAnsi="Candara"/>
                <w:b/>
                <w:bCs/>
              </w:rPr>
              <w:t xml:space="preserve">.75 </w:t>
            </w:r>
            <w:r w:rsidR="00162043">
              <w:rPr>
                <w:rFonts w:ascii="Candara" w:hAnsi="Candara"/>
                <w:b/>
                <w:bCs/>
              </w:rPr>
              <w:t>VAT Inclusive</w:t>
            </w:r>
          </w:p>
        </w:tc>
      </w:tr>
      <w:tr w:rsidR="00560309" w:rsidRPr="007D1FCC" w14:paraId="04F88E2E" w14:textId="77777777" w:rsidTr="009E4EE5">
        <w:trPr>
          <w:trHeight w:val="452"/>
        </w:trPr>
        <w:tc>
          <w:tcPr>
            <w:tcW w:w="3261" w:type="dxa"/>
            <w:vAlign w:val="center"/>
          </w:tcPr>
          <w:p w14:paraId="73D42053" w14:textId="086F06E2" w:rsidR="00560309" w:rsidRPr="007D1FCC" w:rsidRDefault="00560309" w:rsidP="00560309">
            <w:pPr>
              <w:rPr>
                <w:rFonts w:ascii="Candara" w:hAnsi="Candara"/>
                <w:b/>
                <w:bCs/>
              </w:rPr>
            </w:pPr>
            <w:r w:rsidRPr="007D1FCC">
              <w:rPr>
                <w:rFonts w:ascii="Candara" w:hAnsi="Candara"/>
                <w:b/>
                <w:bCs/>
              </w:rPr>
              <w:t>Account Manager:</w:t>
            </w:r>
          </w:p>
        </w:tc>
        <w:tc>
          <w:tcPr>
            <w:tcW w:w="6799" w:type="dxa"/>
            <w:vAlign w:val="center"/>
          </w:tcPr>
          <w:p w14:paraId="29AA4A7E" w14:textId="2594FB54" w:rsidR="00560309" w:rsidRPr="00CC6DFA" w:rsidRDefault="007B084F" w:rsidP="00560309">
            <w:pPr>
              <w:rPr>
                <w:rFonts w:ascii="Candara" w:hAnsi="Candara"/>
              </w:rPr>
            </w:pPr>
            <w:r>
              <w:rPr>
                <w:rFonts w:ascii="Candara" w:hAnsi="Candara"/>
              </w:rPr>
              <w:t>NAMATAMA MUYABA</w:t>
            </w:r>
          </w:p>
        </w:tc>
      </w:tr>
      <w:tr w:rsidR="00560309" w:rsidRPr="007D1FCC" w14:paraId="1B69D8DD" w14:textId="77777777" w:rsidTr="009C5635">
        <w:trPr>
          <w:trHeight w:val="258"/>
        </w:trPr>
        <w:tc>
          <w:tcPr>
            <w:tcW w:w="3261" w:type="dxa"/>
            <w:vAlign w:val="center"/>
          </w:tcPr>
          <w:p w14:paraId="35DF00AB" w14:textId="5ED48A26" w:rsidR="00560309" w:rsidRPr="007D1FCC" w:rsidRDefault="00560309" w:rsidP="00560309">
            <w:pPr>
              <w:rPr>
                <w:rFonts w:ascii="Candara" w:hAnsi="Candara"/>
                <w:b/>
                <w:bCs/>
              </w:rPr>
            </w:pPr>
          </w:p>
        </w:tc>
        <w:tc>
          <w:tcPr>
            <w:tcW w:w="6799" w:type="dxa"/>
            <w:vAlign w:val="center"/>
          </w:tcPr>
          <w:p w14:paraId="47296DE6" w14:textId="46B6CE28" w:rsidR="00560309" w:rsidRPr="00AF1907" w:rsidRDefault="00560309" w:rsidP="00560309">
            <w:pPr>
              <w:rPr>
                <w:rFonts w:ascii="Candara" w:hAnsi="Candara" w:cs="Courier New"/>
                <w:sz w:val="24"/>
                <w:szCs w:val="24"/>
              </w:rPr>
            </w:pPr>
          </w:p>
        </w:tc>
      </w:tr>
    </w:tbl>
    <w:tbl>
      <w:tblPr>
        <w:tblStyle w:val="TableGrid"/>
        <w:tblW w:w="10080" w:type="dxa"/>
        <w:tblInd w:w="-5" w:type="dxa"/>
        <w:tblLook w:val="04A0" w:firstRow="1" w:lastRow="0" w:firstColumn="1" w:lastColumn="0" w:noHBand="0" w:noVBand="1"/>
      </w:tblPr>
      <w:tblGrid>
        <w:gridCol w:w="2977"/>
        <w:gridCol w:w="7103"/>
      </w:tblGrid>
      <w:tr w:rsidR="009E4EE5" w:rsidRPr="007D1FCC" w14:paraId="5A4B079E" w14:textId="77777777" w:rsidTr="009E4EE5">
        <w:trPr>
          <w:trHeight w:val="515"/>
        </w:trPr>
        <w:tc>
          <w:tcPr>
            <w:tcW w:w="10080" w:type="dxa"/>
            <w:gridSpan w:val="2"/>
            <w:shd w:val="clear" w:color="auto" w:fill="BFBFBF" w:themeFill="background1" w:themeFillShade="BF"/>
            <w:vAlign w:val="center"/>
          </w:tcPr>
          <w:p w14:paraId="500B3DB4" w14:textId="029423C0" w:rsidR="009E4EE5" w:rsidRPr="009E4EE5" w:rsidRDefault="009E4EE5" w:rsidP="009E4EE5">
            <w:pPr>
              <w:jc w:val="center"/>
              <w:rPr>
                <w:rFonts w:ascii="Candara" w:hAnsi="Candara"/>
                <w:b/>
                <w:bCs/>
                <w:lang w:val="en-GB"/>
              </w:rPr>
            </w:pPr>
            <w:r w:rsidRPr="009E4EE5">
              <w:rPr>
                <w:rFonts w:ascii="Candara" w:hAnsi="Candara"/>
                <w:b/>
                <w:bCs/>
                <w:lang w:val="en-GB"/>
              </w:rPr>
              <w:t>CUSTOMER SERVICE REQUEST CONFIRMATION*</w:t>
            </w:r>
          </w:p>
        </w:tc>
      </w:tr>
      <w:tr w:rsidR="00983711" w:rsidRPr="007D1FCC" w14:paraId="4B8027B8" w14:textId="77777777" w:rsidTr="009E4EE5">
        <w:trPr>
          <w:trHeight w:val="515"/>
        </w:trPr>
        <w:tc>
          <w:tcPr>
            <w:tcW w:w="2977" w:type="dxa"/>
            <w:vAlign w:val="center"/>
          </w:tcPr>
          <w:p w14:paraId="4ECB1959" w14:textId="3E39021E" w:rsidR="00983711" w:rsidRPr="007D1FCC" w:rsidRDefault="00983711">
            <w:pPr>
              <w:rPr>
                <w:rFonts w:ascii="Candara" w:hAnsi="Candara"/>
                <w:b/>
                <w:bCs/>
                <w:lang w:val="en-GB"/>
              </w:rPr>
            </w:pPr>
            <w:r w:rsidRPr="007D1FCC">
              <w:rPr>
                <w:rFonts w:ascii="Candara" w:hAnsi="Candara"/>
                <w:b/>
                <w:bCs/>
                <w:lang w:val="en-GB"/>
              </w:rPr>
              <w:t xml:space="preserve">Customer </w:t>
            </w:r>
            <w:r w:rsidR="006D05FF">
              <w:rPr>
                <w:rFonts w:ascii="Candara" w:hAnsi="Candara"/>
                <w:b/>
                <w:bCs/>
                <w:lang w:val="en-GB"/>
              </w:rPr>
              <w:t>Name</w:t>
            </w:r>
            <w:r w:rsidRPr="007D1FCC">
              <w:rPr>
                <w:rFonts w:ascii="Candara" w:hAnsi="Candara"/>
                <w:b/>
                <w:bCs/>
                <w:lang w:val="en-GB"/>
              </w:rPr>
              <w:t>:</w:t>
            </w:r>
          </w:p>
        </w:tc>
        <w:tc>
          <w:tcPr>
            <w:tcW w:w="7103" w:type="dxa"/>
          </w:tcPr>
          <w:p w14:paraId="60983D9A" w14:textId="24D23BE1" w:rsidR="00983711" w:rsidRPr="007D1FCC" w:rsidRDefault="004B54C2">
            <w:pPr>
              <w:rPr>
                <w:rFonts w:ascii="Candara" w:hAnsi="Candara"/>
                <w:lang w:val="en-GB"/>
              </w:rPr>
            </w:pPr>
            <w:r>
              <w:rPr>
                <w:rFonts w:ascii="Candara" w:hAnsi="Candara"/>
              </w:rPr>
              <w:t>MUPUMA MANAGEMENT SOLUTIONS</w:t>
            </w:r>
          </w:p>
        </w:tc>
      </w:tr>
      <w:tr w:rsidR="00983711" w:rsidRPr="007D1FCC" w14:paraId="7E848359" w14:textId="77777777" w:rsidTr="009E4EE5">
        <w:trPr>
          <w:trHeight w:val="518"/>
        </w:trPr>
        <w:tc>
          <w:tcPr>
            <w:tcW w:w="2977" w:type="dxa"/>
            <w:vAlign w:val="center"/>
          </w:tcPr>
          <w:p w14:paraId="0E809178" w14:textId="77777777" w:rsidR="00983711" w:rsidRPr="007D1FCC" w:rsidRDefault="00983711">
            <w:pPr>
              <w:rPr>
                <w:rFonts w:ascii="Candara" w:hAnsi="Candara"/>
                <w:b/>
                <w:bCs/>
                <w:lang w:val="en-GB"/>
              </w:rPr>
            </w:pPr>
            <w:r w:rsidRPr="007D1FCC">
              <w:rPr>
                <w:rFonts w:ascii="Candara" w:hAnsi="Candara"/>
                <w:b/>
                <w:bCs/>
                <w:lang w:val="en-GB"/>
              </w:rPr>
              <w:t>Date of Acceptance:</w:t>
            </w:r>
          </w:p>
        </w:tc>
        <w:tc>
          <w:tcPr>
            <w:tcW w:w="7103" w:type="dxa"/>
          </w:tcPr>
          <w:p w14:paraId="755950FA" w14:textId="71067744" w:rsidR="00983711" w:rsidRPr="007D1FCC" w:rsidRDefault="004B54C2">
            <w:pPr>
              <w:rPr>
                <w:rFonts w:ascii="Candara" w:hAnsi="Candara"/>
                <w:lang w:val="en-GB"/>
              </w:rPr>
            </w:pPr>
            <w:r>
              <w:rPr>
                <w:rFonts w:ascii="Candara" w:hAnsi="Candara"/>
                <w:lang w:val="en-GB"/>
              </w:rPr>
              <w:t>05/06/2025</w:t>
            </w:r>
          </w:p>
        </w:tc>
      </w:tr>
      <w:tr w:rsidR="00983711" w:rsidRPr="007D1FCC" w14:paraId="2526E870" w14:textId="77777777" w:rsidTr="009C5635">
        <w:trPr>
          <w:trHeight w:val="530"/>
        </w:trPr>
        <w:tc>
          <w:tcPr>
            <w:tcW w:w="2977" w:type="dxa"/>
            <w:vAlign w:val="center"/>
          </w:tcPr>
          <w:p w14:paraId="3CAFE957" w14:textId="77777777" w:rsidR="00983711" w:rsidRPr="007D1FCC" w:rsidRDefault="00983711">
            <w:pPr>
              <w:rPr>
                <w:rFonts w:ascii="Candara" w:hAnsi="Candara"/>
                <w:b/>
                <w:bCs/>
                <w:lang w:val="en-GB"/>
              </w:rPr>
            </w:pPr>
            <w:r w:rsidRPr="007D1FCC">
              <w:rPr>
                <w:rFonts w:ascii="Candara" w:hAnsi="Candara"/>
                <w:b/>
                <w:bCs/>
                <w:lang w:val="en-GB"/>
              </w:rPr>
              <w:t>Signature:</w:t>
            </w:r>
          </w:p>
        </w:tc>
        <w:tc>
          <w:tcPr>
            <w:tcW w:w="7103" w:type="dxa"/>
          </w:tcPr>
          <w:p w14:paraId="439779C2" w14:textId="66087D64" w:rsidR="00983711" w:rsidRPr="007D1FCC" w:rsidRDefault="00983711">
            <w:pPr>
              <w:rPr>
                <w:rFonts w:ascii="Candara" w:hAnsi="Candara"/>
                <w:lang w:val="en-GB"/>
              </w:rPr>
            </w:pPr>
            <w:bookmarkStart w:id="0" w:name="_GoBack"/>
            <w:bookmarkEnd w:id="0"/>
          </w:p>
        </w:tc>
      </w:tr>
      <w:tr w:rsidR="009E4EE5" w:rsidRPr="007D1FCC" w14:paraId="498E48E5" w14:textId="77777777" w:rsidTr="00533EDE">
        <w:trPr>
          <w:trHeight w:val="515"/>
        </w:trPr>
        <w:tc>
          <w:tcPr>
            <w:tcW w:w="10080" w:type="dxa"/>
            <w:gridSpan w:val="2"/>
            <w:shd w:val="clear" w:color="auto" w:fill="BFBFBF" w:themeFill="background1" w:themeFillShade="BF"/>
            <w:vAlign w:val="center"/>
          </w:tcPr>
          <w:p w14:paraId="55DAE4F4" w14:textId="34A013B9" w:rsidR="009E4EE5" w:rsidRPr="009E4EE5" w:rsidRDefault="009E4EE5" w:rsidP="00533EDE">
            <w:pPr>
              <w:jc w:val="center"/>
              <w:rPr>
                <w:rFonts w:ascii="Candara" w:hAnsi="Candara"/>
                <w:b/>
                <w:bCs/>
                <w:lang w:val="en-GB"/>
              </w:rPr>
            </w:pPr>
            <w:r>
              <w:rPr>
                <w:rFonts w:ascii="Candara" w:hAnsi="Candara"/>
                <w:b/>
                <w:bCs/>
                <w:lang w:val="en-GB"/>
              </w:rPr>
              <w:t>COMMERCIAL REVIEW</w:t>
            </w:r>
          </w:p>
        </w:tc>
      </w:tr>
      <w:tr w:rsidR="009E4EE5" w:rsidRPr="007D1FCC" w14:paraId="7495182F" w14:textId="77777777" w:rsidTr="009C5635">
        <w:trPr>
          <w:trHeight w:val="401"/>
        </w:trPr>
        <w:tc>
          <w:tcPr>
            <w:tcW w:w="2977" w:type="dxa"/>
            <w:vAlign w:val="center"/>
          </w:tcPr>
          <w:p w14:paraId="728F5460" w14:textId="158E7929" w:rsidR="009E4EE5" w:rsidRPr="007D1FCC" w:rsidRDefault="009E4EE5" w:rsidP="00533EDE">
            <w:pPr>
              <w:rPr>
                <w:rFonts w:ascii="Candara" w:hAnsi="Candara"/>
                <w:b/>
                <w:bCs/>
                <w:lang w:val="en-GB"/>
              </w:rPr>
            </w:pPr>
            <w:r>
              <w:rPr>
                <w:rFonts w:ascii="Candara" w:hAnsi="Candara"/>
                <w:b/>
                <w:bCs/>
                <w:lang w:val="en-GB"/>
              </w:rPr>
              <w:t>H</w:t>
            </w:r>
            <w:r w:rsidR="009C5635">
              <w:rPr>
                <w:rFonts w:ascii="Candara" w:hAnsi="Candara"/>
                <w:b/>
                <w:bCs/>
                <w:lang w:val="en-GB"/>
              </w:rPr>
              <w:t>OS</w:t>
            </w:r>
            <w:r>
              <w:rPr>
                <w:rFonts w:ascii="Candara" w:hAnsi="Candara"/>
                <w:b/>
                <w:bCs/>
                <w:lang w:val="en-GB"/>
              </w:rPr>
              <w:t>/S</w:t>
            </w:r>
            <w:r w:rsidR="009C5635">
              <w:rPr>
                <w:rFonts w:ascii="Candara" w:hAnsi="Candara"/>
                <w:b/>
                <w:bCs/>
                <w:lang w:val="en-GB"/>
              </w:rPr>
              <w:t>AM</w:t>
            </w:r>
          </w:p>
        </w:tc>
        <w:tc>
          <w:tcPr>
            <w:tcW w:w="7103" w:type="dxa"/>
          </w:tcPr>
          <w:p w14:paraId="7FA4E93F" w14:textId="77777777" w:rsidR="009E4EE5" w:rsidRPr="007D1FCC" w:rsidRDefault="009E4EE5" w:rsidP="00533EDE">
            <w:pPr>
              <w:rPr>
                <w:rFonts w:ascii="Candara" w:hAnsi="Candara"/>
                <w:lang w:val="en-GB"/>
              </w:rPr>
            </w:pPr>
          </w:p>
        </w:tc>
      </w:tr>
      <w:tr w:rsidR="009E4EE5" w:rsidRPr="007D1FCC" w14:paraId="2020D306" w14:textId="77777777" w:rsidTr="009C5635">
        <w:trPr>
          <w:trHeight w:val="406"/>
        </w:trPr>
        <w:tc>
          <w:tcPr>
            <w:tcW w:w="2977" w:type="dxa"/>
            <w:vAlign w:val="center"/>
          </w:tcPr>
          <w:p w14:paraId="6B78E10C" w14:textId="77777777" w:rsidR="009E4EE5" w:rsidRPr="007D1FCC" w:rsidRDefault="009E4EE5" w:rsidP="00533EDE">
            <w:pPr>
              <w:rPr>
                <w:rFonts w:ascii="Candara" w:hAnsi="Candara"/>
                <w:b/>
                <w:bCs/>
                <w:lang w:val="en-GB"/>
              </w:rPr>
            </w:pPr>
            <w:r w:rsidRPr="007D1FCC">
              <w:rPr>
                <w:rFonts w:ascii="Candara" w:hAnsi="Candara"/>
                <w:b/>
                <w:bCs/>
                <w:lang w:val="en-GB"/>
              </w:rPr>
              <w:t>Signature:</w:t>
            </w:r>
          </w:p>
        </w:tc>
        <w:tc>
          <w:tcPr>
            <w:tcW w:w="7103" w:type="dxa"/>
          </w:tcPr>
          <w:p w14:paraId="175E84FE" w14:textId="77777777" w:rsidR="009E4EE5" w:rsidRPr="007D1FCC" w:rsidRDefault="009E4EE5" w:rsidP="00533EDE">
            <w:pPr>
              <w:rPr>
                <w:rFonts w:ascii="Candara" w:hAnsi="Candara"/>
                <w:lang w:val="en-GB"/>
              </w:rPr>
            </w:pPr>
          </w:p>
        </w:tc>
      </w:tr>
      <w:tr w:rsidR="00816860" w:rsidRPr="007D1FCC" w14:paraId="493B4E59" w14:textId="77777777" w:rsidTr="00816860">
        <w:trPr>
          <w:trHeight w:val="206"/>
        </w:trPr>
        <w:tc>
          <w:tcPr>
            <w:tcW w:w="10080" w:type="dxa"/>
            <w:gridSpan w:val="2"/>
            <w:shd w:val="clear" w:color="auto" w:fill="BFBFBF" w:themeFill="background1" w:themeFillShade="BF"/>
            <w:vAlign w:val="center"/>
          </w:tcPr>
          <w:p w14:paraId="632623E1" w14:textId="3A104D34" w:rsidR="00816860" w:rsidRPr="009E4EE5" w:rsidRDefault="00816860" w:rsidP="00533EDE">
            <w:pPr>
              <w:jc w:val="center"/>
              <w:rPr>
                <w:rFonts w:ascii="Candara" w:hAnsi="Candara"/>
                <w:b/>
                <w:bCs/>
                <w:lang w:val="en-GB"/>
              </w:rPr>
            </w:pPr>
            <w:r>
              <w:rPr>
                <w:rFonts w:ascii="Candara" w:hAnsi="Candara"/>
                <w:b/>
                <w:bCs/>
                <w:lang w:val="en-GB"/>
              </w:rPr>
              <w:t>TERMS &amp; CONDITIONS</w:t>
            </w:r>
            <w:r w:rsidRPr="009E4EE5">
              <w:rPr>
                <w:rFonts w:ascii="Candara" w:hAnsi="Candara"/>
                <w:b/>
                <w:bCs/>
                <w:lang w:val="en-GB"/>
              </w:rPr>
              <w:t>*</w:t>
            </w:r>
          </w:p>
        </w:tc>
      </w:tr>
      <w:tr w:rsidR="009C5635" w:rsidRPr="007D1FCC" w14:paraId="54F9661B" w14:textId="77777777" w:rsidTr="009F5872">
        <w:trPr>
          <w:trHeight w:val="515"/>
        </w:trPr>
        <w:tc>
          <w:tcPr>
            <w:tcW w:w="10080" w:type="dxa"/>
            <w:gridSpan w:val="2"/>
            <w:vAlign w:val="center"/>
          </w:tcPr>
          <w:p w14:paraId="581E2A68" w14:textId="77777777" w:rsidR="009C5635" w:rsidRPr="009C5635" w:rsidRDefault="009C5635" w:rsidP="009C5635">
            <w:pPr>
              <w:rPr>
                <w:rFonts w:ascii="Garamond" w:hAnsi="Garamond"/>
                <w:sz w:val="16"/>
                <w:szCs w:val="16"/>
                <w:lang w:val="en-GB"/>
              </w:rPr>
            </w:pPr>
            <w:r w:rsidRPr="009C5635">
              <w:rPr>
                <w:rFonts w:ascii="Garamond" w:hAnsi="Garamond"/>
                <w:sz w:val="16"/>
                <w:szCs w:val="16"/>
                <w:lang w:val="en-GB"/>
              </w:rPr>
              <w:t>The Service Request Form must be executed by a company authorized signatory committing the company to having contracted the service for the agreed tenure.</w:t>
            </w:r>
          </w:p>
          <w:p w14:paraId="184DAC27" w14:textId="77777777" w:rsidR="009C5635" w:rsidRPr="009C5635" w:rsidRDefault="009C5635" w:rsidP="00F3368E">
            <w:pPr>
              <w:pStyle w:val="ListParagraph"/>
              <w:rPr>
                <w:rFonts w:ascii="Garamond" w:hAnsi="Garamond"/>
                <w:sz w:val="16"/>
                <w:szCs w:val="16"/>
                <w:lang w:val="en-GB"/>
              </w:rPr>
            </w:pPr>
          </w:p>
          <w:p w14:paraId="76D21BDF" w14:textId="13B757AD" w:rsidR="009C5635" w:rsidRPr="009C5635" w:rsidRDefault="009C5635" w:rsidP="009C5635">
            <w:pPr>
              <w:rPr>
                <w:rFonts w:ascii="Garamond" w:hAnsi="Garamond"/>
                <w:sz w:val="16"/>
                <w:szCs w:val="16"/>
                <w:lang w:val="en-GB"/>
              </w:rPr>
            </w:pPr>
            <w:r w:rsidRPr="009C5635">
              <w:rPr>
                <w:rFonts w:ascii="Garamond" w:hAnsi="Garamond"/>
                <w:sz w:val="16"/>
                <w:szCs w:val="16"/>
                <w:lang w:val="en-GB"/>
              </w:rPr>
              <w:t xml:space="preserve">By executing the Service Request Form, the </w:t>
            </w:r>
            <w:r w:rsidR="00A21C29">
              <w:rPr>
                <w:rFonts w:ascii="Garamond" w:hAnsi="Garamond"/>
                <w:sz w:val="16"/>
                <w:szCs w:val="16"/>
                <w:lang w:val="en-GB"/>
              </w:rPr>
              <w:t xml:space="preserve">Company/Firm/Person </w:t>
            </w:r>
            <w:r w:rsidRPr="009C5635">
              <w:rPr>
                <w:rFonts w:ascii="Garamond" w:hAnsi="Garamond"/>
                <w:sz w:val="16"/>
                <w:szCs w:val="16"/>
                <w:lang w:val="en-GB"/>
              </w:rPr>
              <w:t xml:space="preserve">will be liable to pay the monthly fee as stipulated herein or on the quotation and agree to be invoiced accordingly once </w:t>
            </w:r>
            <w:r w:rsidR="00D9400E">
              <w:rPr>
                <w:rFonts w:ascii="Garamond" w:hAnsi="Garamond"/>
                <w:sz w:val="16"/>
                <w:szCs w:val="16"/>
                <w:lang w:val="en-GB"/>
              </w:rPr>
              <w:t>Tower and/or Data Centre and digital</w:t>
            </w:r>
            <w:r w:rsidRPr="009C5635">
              <w:rPr>
                <w:rFonts w:ascii="Garamond" w:hAnsi="Garamond"/>
                <w:sz w:val="16"/>
                <w:szCs w:val="16"/>
                <w:lang w:val="en-GB"/>
              </w:rPr>
              <w:t xml:space="preserve"> service</w:t>
            </w:r>
            <w:r w:rsidR="00D9400E">
              <w:rPr>
                <w:rFonts w:ascii="Garamond" w:hAnsi="Garamond"/>
                <w:sz w:val="16"/>
                <w:szCs w:val="16"/>
                <w:lang w:val="en-GB"/>
              </w:rPr>
              <w:t>s</w:t>
            </w:r>
            <w:r w:rsidRPr="009C5635">
              <w:rPr>
                <w:rFonts w:ascii="Garamond" w:hAnsi="Garamond"/>
                <w:sz w:val="16"/>
                <w:szCs w:val="16"/>
                <w:lang w:val="en-GB"/>
              </w:rPr>
              <w:t xml:space="preserve"> has been provisioned by INFRATEL.</w:t>
            </w:r>
          </w:p>
          <w:p w14:paraId="758433B1" w14:textId="77777777" w:rsidR="009C5635" w:rsidRPr="009C5635" w:rsidRDefault="009C5635" w:rsidP="00F3368E">
            <w:pPr>
              <w:pStyle w:val="ListParagraph"/>
              <w:rPr>
                <w:rFonts w:ascii="Garamond" w:hAnsi="Garamond"/>
                <w:sz w:val="16"/>
                <w:szCs w:val="16"/>
                <w:lang w:val="en-GB"/>
              </w:rPr>
            </w:pPr>
          </w:p>
          <w:p w14:paraId="6BC00CE7" w14:textId="7FFF0B7D" w:rsidR="009C5635" w:rsidRPr="009C5635" w:rsidRDefault="009C5635" w:rsidP="009C5635">
            <w:pPr>
              <w:rPr>
                <w:rFonts w:ascii="Garamond" w:hAnsi="Garamond"/>
                <w:sz w:val="16"/>
                <w:szCs w:val="16"/>
                <w:lang w:val="en-GB"/>
              </w:rPr>
            </w:pPr>
            <w:r w:rsidRPr="009C5635">
              <w:rPr>
                <w:rFonts w:ascii="Garamond" w:hAnsi="Garamond"/>
                <w:sz w:val="16"/>
                <w:szCs w:val="16"/>
                <w:lang w:val="en-GB"/>
              </w:rPr>
              <w:t>I</w:t>
            </w:r>
            <w:r w:rsidR="00AA7445">
              <w:rPr>
                <w:rFonts w:ascii="Garamond" w:hAnsi="Garamond"/>
                <w:sz w:val="16"/>
                <w:szCs w:val="16"/>
                <w:lang w:val="en-GB"/>
              </w:rPr>
              <w:t>, being a representative</w:t>
            </w:r>
            <w:r w:rsidR="0050033F">
              <w:rPr>
                <w:rFonts w:ascii="Garamond" w:hAnsi="Garamond"/>
                <w:sz w:val="16"/>
                <w:szCs w:val="16"/>
                <w:lang w:val="en-GB"/>
              </w:rPr>
              <w:t>/</w:t>
            </w:r>
            <w:r w:rsidR="00AA7445">
              <w:rPr>
                <w:rFonts w:ascii="Garamond" w:hAnsi="Garamond"/>
                <w:sz w:val="16"/>
                <w:szCs w:val="16"/>
                <w:lang w:val="en-GB"/>
              </w:rPr>
              <w:t>in my personal capacity hereby</w:t>
            </w:r>
            <w:r w:rsidRPr="009C5635">
              <w:rPr>
                <w:rFonts w:ascii="Garamond" w:hAnsi="Garamond"/>
                <w:sz w:val="16"/>
                <w:szCs w:val="16"/>
                <w:lang w:val="en-GB"/>
              </w:rPr>
              <w:t xml:space="preserve"> request </w:t>
            </w:r>
            <w:proofErr w:type="spellStart"/>
            <w:r w:rsidRPr="009C5635">
              <w:rPr>
                <w:rFonts w:ascii="Garamond" w:hAnsi="Garamond"/>
                <w:sz w:val="16"/>
                <w:szCs w:val="16"/>
                <w:lang w:val="en-GB"/>
              </w:rPr>
              <w:t>Infratel</w:t>
            </w:r>
            <w:proofErr w:type="spellEnd"/>
            <w:r w:rsidRPr="009C5635">
              <w:rPr>
                <w:rFonts w:ascii="Garamond" w:hAnsi="Garamond"/>
                <w:sz w:val="16"/>
                <w:szCs w:val="16"/>
                <w:lang w:val="en-GB"/>
              </w:rPr>
              <w:t xml:space="preserve"> Corporation Limited to provide the </w:t>
            </w:r>
            <w:r w:rsidR="00D9400E">
              <w:rPr>
                <w:rFonts w:ascii="Garamond" w:hAnsi="Garamond"/>
                <w:sz w:val="16"/>
                <w:szCs w:val="16"/>
                <w:lang w:val="en-GB"/>
              </w:rPr>
              <w:t>Tower and/or Data Centre and digital</w:t>
            </w:r>
            <w:r w:rsidR="00D9400E" w:rsidRPr="009C5635">
              <w:rPr>
                <w:rFonts w:ascii="Garamond" w:hAnsi="Garamond"/>
                <w:sz w:val="16"/>
                <w:szCs w:val="16"/>
                <w:lang w:val="en-GB"/>
              </w:rPr>
              <w:t xml:space="preserve"> service</w:t>
            </w:r>
            <w:r w:rsidR="00D9400E">
              <w:rPr>
                <w:rFonts w:ascii="Garamond" w:hAnsi="Garamond"/>
                <w:sz w:val="16"/>
                <w:szCs w:val="16"/>
                <w:lang w:val="en-GB"/>
              </w:rPr>
              <w:t>s</w:t>
            </w:r>
            <w:r w:rsidRPr="009C5635">
              <w:rPr>
                <w:rFonts w:ascii="Garamond" w:hAnsi="Garamond"/>
                <w:sz w:val="16"/>
                <w:szCs w:val="16"/>
                <w:lang w:val="en-GB"/>
              </w:rPr>
              <w:t xml:space="preserve"> and agree to abide by the terms and conditions issued by </w:t>
            </w:r>
            <w:proofErr w:type="spellStart"/>
            <w:r w:rsidRPr="009C5635">
              <w:rPr>
                <w:rFonts w:ascii="Garamond" w:hAnsi="Garamond"/>
                <w:sz w:val="16"/>
                <w:szCs w:val="16"/>
                <w:lang w:val="en-GB"/>
              </w:rPr>
              <w:t>Infratel</w:t>
            </w:r>
            <w:proofErr w:type="spellEnd"/>
            <w:r w:rsidRPr="009C5635">
              <w:rPr>
                <w:rFonts w:ascii="Garamond" w:hAnsi="Garamond"/>
                <w:sz w:val="16"/>
                <w:szCs w:val="16"/>
                <w:lang w:val="en-GB"/>
              </w:rPr>
              <w:t xml:space="preserve"> in the contracts.</w:t>
            </w:r>
            <w:r w:rsidRPr="009C5635">
              <w:rPr>
                <w:rFonts w:ascii="Garamond" w:hAnsi="Garamond"/>
                <w:sz w:val="16"/>
                <w:szCs w:val="16"/>
                <w:lang w:val="en-GB"/>
              </w:rPr>
              <w:tab/>
            </w:r>
          </w:p>
          <w:p w14:paraId="41BBE0A5" w14:textId="77777777" w:rsidR="009C5635" w:rsidRPr="009C5635" w:rsidRDefault="009C5635" w:rsidP="00F3368E">
            <w:pPr>
              <w:pStyle w:val="ListParagraph"/>
              <w:rPr>
                <w:rFonts w:ascii="Garamond" w:hAnsi="Garamond"/>
                <w:sz w:val="16"/>
                <w:szCs w:val="16"/>
                <w:lang w:val="en-GB"/>
              </w:rPr>
            </w:pPr>
          </w:p>
          <w:p w14:paraId="4F8FA6A8" w14:textId="5FA5F4FA" w:rsidR="009C5635" w:rsidRPr="009C5635" w:rsidRDefault="009C5635" w:rsidP="009C5635">
            <w:pPr>
              <w:rPr>
                <w:rFonts w:ascii="Candara" w:hAnsi="Candara"/>
                <w:lang w:val="en-GB"/>
              </w:rPr>
            </w:pPr>
            <w:r w:rsidRPr="009C5635">
              <w:rPr>
                <w:rFonts w:ascii="Garamond" w:hAnsi="Garamond"/>
                <w:sz w:val="16"/>
                <w:szCs w:val="16"/>
                <w:lang w:val="en-GB"/>
              </w:rPr>
              <w:t xml:space="preserve">I accept that any change in service or service enhancements subsequently used by the company shall be governed by the said terms and conditions. The information provided here is true and correct and gives the authority to verify this information. All changes herewith shall be done in writing to </w:t>
            </w:r>
            <w:proofErr w:type="spellStart"/>
            <w:r w:rsidRPr="009C5635">
              <w:rPr>
                <w:rFonts w:ascii="Garamond" w:hAnsi="Garamond"/>
                <w:sz w:val="16"/>
                <w:szCs w:val="16"/>
                <w:lang w:val="en-GB"/>
              </w:rPr>
              <w:t>Infratel</w:t>
            </w:r>
            <w:proofErr w:type="spellEnd"/>
            <w:r w:rsidRPr="009C5635">
              <w:rPr>
                <w:rFonts w:ascii="Garamond" w:hAnsi="Garamond"/>
                <w:sz w:val="16"/>
                <w:szCs w:val="16"/>
                <w:lang w:val="en-GB"/>
              </w:rPr>
              <w:t xml:space="preserve"> Corporation Limited.</w:t>
            </w:r>
          </w:p>
        </w:tc>
      </w:tr>
    </w:tbl>
    <w:p w14:paraId="32618B34" w14:textId="16076B40" w:rsidR="00816860" w:rsidRPr="007D1FCC" w:rsidRDefault="00F3368E" w:rsidP="00F5023B">
      <w:pPr>
        <w:jc w:val="both"/>
        <w:rPr>
          <w:rFonts w:ascii="Candara" w:hAnsi="Candara"/>
          <w:lang w:val="en-GB"/>
        </w:rPr>
      </w:pPr>
      <w:r>
        <w:rPr>
          <w:rFonts w:ascii="Garamond" w:hAnsi="Garamond"/>
          <w:b/>
          <w:bCs/>
          <w:sz w:val="16"/>
          <w:szCs w:val="16"/>
          <w:lang w:val="en-GB"/>
        </w:rPr>
        <w:t>*</w:t>
      </w:r>
      <w:r w:rsidRPr="00F3368E">
        <w:rPr>
          <w:rFonts w:ascii="Garamond" w:hAnsi="Garamond"/>
          <w:b/>
          <w:bCs/>
          <w:sz w:val="16"/>
          <w:szCs w:val="16"/>
          <w:lang w:val="en-GB"/>
        </w:rPr>
        <w:t>Read these terms and conditions carefully</w:t>
      </w:r>
    </w:p>
    <w:sectPr w:rsidR="00816860" w:rsidRPr="007D1FCC" w:rsidSect="00D80ACC">
      <w:headerReference w:type="default" r:id="rId8"/>
      <w:footerReference w:type="default" r:id="rId9"/>
      <w:pgSz w:w="12240" w:h="15840" w:code="1"/>
      <w:pgMar w:top="1440" w:right="1440" w:bottom="1440" w:left="1440" w:header="0" w:footer="0"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9FDF4" w14:textId="77777777" w:rsidR="00BD525A" w:rsidRDefault="00BD525A" w:rsidP="008D14C5">
      <w:pPr>
        <w:spacing w:after="0" w:line="240" w:lineRule="auto"/>
      </w:pPr>
      <w:r>
        <w:separator/>
      </w:r>
    </w:p>
  </w:endnote>
  <w:endnote w:type="continuationSeparator" w:id="0">
    <w:p w14:paraId="291190AF" w14:textId="77777777" w:rsidR="00BD525A" w:rsidRDefault="00BD525A" w:rsidP="008D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5D645" w14:textId="2EF694F7" w:rsidR="007D1FCC" w:rsidRPr="0049506A" w:rsidRDefault="007D1FCC">
    <w:pPr>
      <w:pStyle w:val="Footer"/>
      <w:rPr>
        <w:rFonts w:ascii="Candara" w:hAnsi="Candara"/>
        <w:i/>
        <w:iCs/>
        <w:sz w:val="18"/>
        <w:szCs w:val="18"/>
      </w:rPr>
    </w:pPr>
    <w:r w:rsidRPr="0049506A">
      <w:rPr>
        <w:rFonts w:ascii="Candara" w:hAnsi="Candara"/>
        <w:i/>
        <w:iCs/>
        <w:sz w:val="18"/>
        <w:szCs w:val="18"/>
      </w:rPr>
      <w:t xml:space="preserve">SPF Form to be signed in duplicate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D80E5" w14:textId="77777777" w:rsidR="00BD525A" w:rsidRDefault="00BD525A" w:rsidP="008D14C5">
      <w:pPr>
        <w:spacing w:after="0" w:line="240" w:lineRule="auto"/>
      </w:pPr>
      <w:r>
        <w:separator/>
      </w:r>
    </w:p>
  </w:footnote>
  <w:footnote w:type="continuationSeparator" w:id="0">
    <w:p w14:paraId="02EE9361" w14:textId="77777777" w:rsidR="00BD525A" w:rsidRDefault="00BD525A" w:rsidP="008D1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1B5E" w14:textId="37E33036" w:rsidR="0049506A" w:rsidRDefault="0049506A" w:rsidP="007D1FCC">
    <w:pPr>
      <w:pStyle w:val="Header"/>
      <w:rPr>
        <w:rFonts w:ascii="Candara" w:hAnsi="Candara"/>
        <w:b/>
        <w:bCs/>
        <w:sz w:val="32"/>
        <w:szCs w:val="32"/>
        <w:lang w:val="en-GB"/>
      </w:rPr>
    </w:pPr>
  </w:p>
  <w:p w14:paraId="21BD53BF" w14:textId="77777777" w:rsidR="002C2E0F" w:rsidRDefault="002C2E0F" w:rsidP="007D1FCC">
    <w:pPr>
      <w:pStyle w:val="Header"/>
      <w:rPr>
        <w:rFonts w:ascii="Candara" w:hAnsi="Candara"/>
        <w:b/>
        <w:bCs/>
        <w:sz w:val="32"/>
        <w:szCs w:val="32"/>
        <w:lang w:val="en-GB"/>
      </w:rPr>
    </w:pPr>
  </w:p>
  <w:p w14:paraId="0B53549F" w14:textId="1C1FE6C2" w:rsidR="0049506A" w:rsidRDefault="0049506A" w:rsidP="007D1FCC">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49506A" w14:paraId="77978CAA" w14:textId="77777777" w:rsidTr="0049506A">
      <w:tc>
        <w:tcPr>
          <w:tcW w:w="2263" w:type="dxa"/>
        </w:tcPr>
        <w:p w14:paraId="60FC05E7" w14:textId="66FDA61A" w:rsidR="0049506A" w:rsidRDefault="0049506A" w:rsidP="004D2049">
          <w:pPr>
            <w:pStyle w:val="Header"/>
            <w:jc w:val="center"/>
          </w:pPr>
          <w:r w:rsidRPr="00BF57AC">
            <w:rPr>
              <w:noProof/>
            </w:rPr>
            <w:drawing>
              <wp:inline distT="0" distB="0" distL="0" distR="0" wp14:anchorId="2BDA2437" wp14:editId="6F11B7F1">
                <wp:extent cx="661182" cy="502285"/>
                <wp:effectExtent l="0" t="0" r="5715" b="0"/>
                <wp:docPr id="12" name="Picture 11">
                  <a:extLst xmlns:a="http://schemas.openxmlformats.org/drawingml/2006/main">
                    <a:ext uri="{FF2B5EF4-FFF2-40B4-BE49-F238E27FC236}">
                      <a16:creationId xmlns:a16="http://schemas.microsoft.com/office/drawing/2014/main" id="{0090A1E7-F727-43C7-BF54-DCA3C1171E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090A1E7-F727-43C7-BF54-DCA3C1171E2B}"/>
                            </a:ext>
                          </a:extLst>
                        </pic:cNvPr>
                        <pic:cNvPicPr>
                          <a:picLocks noChangeAspect="1"/>
                        </pic:cNvPicPr>
                      </pic:nvPicPr>
                      <pic:blipFill>
                        <a:blip r:embed="rId1"/>
                        <a:stretch>
                          <a:fillRect/>
                        </a:stretch>
                      </pic:blipFill>
                      <pic:spPr>
                        <a:xfrm>
                          <a:off x="0" y="0"/>
                          <a:ext cx="751471" cy="570876"/>
                        </a:xfrm>
                        <a:prstGeom prst="rect">
                          <a:avLst/>
                        </a:prstGeom>
                      </pic:spPr>
                    </pic:pic>
                  </a:graphicData>
                </a:graphic>
              </wp:inline>
            </w:drawing>
          </w:r>
        </w:p>
      </w:tc>
      <w:tc>
        <w:tcPr>
          <w:tcW w:w="7087" w:type="dxa"/>
        </w:tcPr>
        <w:p w14:paraId="6A16568F" w14:textId="77777777" w:rsidR="0049506A" w:rsidRDefault="0049506A" w:rsidP="007D1FCC">
          <w:pPr>
            <w:pStyle w:val="Header"/>
          </w:pPr>
        </w:p>
        <w:p w14:paraId="3F7B4875" w14:textId="2A6BCA7F" w:rsidR="0049506A" w:rsidRPr="004D2049" w:rsidRDefault="0049506A" w:rsidP="0049506A">
          <w:pPr>
            <w:rPr>
              <w:sz w:val="28"/>
              <w:szCs w:val="28"/>
            </w:rPr>
          </w:pPr>
          <w:r w:rsidRPr="004D2049">
            <w:rPr>
              <w:rFonts w:ascii="Candara" w:hAnsi="Candara"/>
              <w:b/>
              <w:bCs/>
              <w:sz w:val="28"/>
              <w:szCs w:val="28"/>
              <w:lang w:val="en-GB"/>
            </w:rPr>
            <w:t>SERVICE</w:t>
          </w:r>
          <w:r w:rsidR="008E652F">
            <w:rPr>
              <w:rFonts w:ascii="Candara" w:hAnsi="Candara"/>
              <w:b/>
              <w:bCs/>
              <w:sz w:val="28"/>
              <w:szCs w:val="28"/>
              <w:lang w:val="en-GB"/>
            </w:rPr>
            <w:t xml:space="preserve"> TERMINATION</w:t>
          </w:r>
          <w:r w:rsidR="009E4EE5" w:rsidRPr="004D2049">
            <w:rPr>
              <w:rFonts w:ascii="Candara" w:hAnsi="Candara"/>
              <w:b/>
              <w:bCs/>
              <w:sz w:val="28"/>
              <w:szCs w:val="28"/>
              <w:lang w:val="en-GB"/>
            </w:rPr>
            <w:t xml:space="preserve"> </w:t>
          </w:r>
          <w:r w:rsidRPr="004D2049">
            <w:rPr>
              <w:rFonts w:ascii="Candara" w:hAnsi="Candara"/>
              <w:b/>
              <w:bCs/>
              <w:sz w:val="28"/>
              <w:szCs w:val="28"/>
              <w:lang w:val="en-GB"/>
            </w:rPr>
            <w:t>FORM (</w:t>
          </w:r>
          <w:r w:rsidR="008E652F">
            <w:rPr>
              <w:rFonts w:ascii="Candara" w:hAnsi="Candara"/>
              <w:b/>
              <w:bCs/>
              <w:sz w:val="28"/>
              <w:szCs w:val="28"/>
              <w:lang w:val="en-GB"/>
            </w:rPr>
            <w:t>T</w:t>
          </w:r>
          <w:r w:rsidR="009E4EE5" w:rsidRPr="004D2049">
            <w:rPr>
              <w:rFonts w:ascii="Candara" w:hAnsi="Candara"/>
              <w:b/>
              <w:bCs/>
              <w:sz w:val="28"/>
              <w:szCs w:val="28"/>
              <w:lang w:val="en-GB"/>
            </w:rPr>
            <w:t>R</w:t>
          </w:r>
          <w:r w:rsidRPr="004D2049">
            <w:rPr>
              <w:rFonts w:ascii="Candara" w:hAnsi="Candara"/>
              <w:b/>
              <w:bCs/>
              <w:sz w:val="28"/>
              <w:szCs w:val="28"/>
              <w:lang w:val="en-GB"/>
            </w:rPr>
            <w:t>F)</w:t>
          </w:r>
        </w:p>
      </w:tc>
    </w:tr>
    <w:tr w:rsidR="00A05BCA" w14:paraId="103D94AA" w14:textId="77777777" w:rsidTr="0049506A">
      <w:tc>
        <w:tcPr>
          <w:tcW w:w="2263" w:type="dxa"/>
        </w:tcPr>
        <w:p w14:paraId="47F4AF2D" w14:textId="77777777" w:rsidR="00A05BCA" w:rsidRPr="00BF57AC" w:rsidRDefault="00A05BCA" w:rsidP="007D1FCC">
          <w:pPr>
            <w:pStyle w:val="Header"/>
            <w:rPr>
              <w:noProof/>
            </w:rPr>
          </w:pPr>
        </w:p>
      </w:tc>
      <w:tc>
        <w:tcPr>
          <w:tcW w:w="7087" w:type="dxa"/>
        </w:tcPr>
        <w:p w14:paraId="10F132FB" w14:textId="77777777" w:rsidR="00A05BCA" w:rsidRDefault="00A05BCA" w:rsidP="007D1FCC">
          <w:pPr>
            <w:pStyle w:val="Header"/>
          </w:pPr>
        </w:p>
      </w:tc>
    </w:tr>
  </w:tbl>
  <w:p w14:paraId="433C7703" w14:textId="28882DD7" w:rsidR="008D14C5" w:rsidRDefault="008D14C5" w:rsidP="007D1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4EE"/>
    <w:multiLevelType w:val="hybridMultilevel"/>
    <w:tmpl w:val="EFBED1F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0034D5"/>
    <w:multiLevelType w:val="hybridMultilevel"/>
    <w:tmpl w:val="187830B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074AD2"/>
    <w:multiLevelType w:val="hybridMultilevel"/>
    <w:tmpl w:val="1990302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DB5D88"/>
    <w:multiLevelType w:val="hybridMultilevel"/>
    <w:tmpl w:val="F852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966B8"/>
    <w:multiLevelType w:val="hybridMultilevel"/>
    <w:tmpl w:val="0194E530"/>
    <w:lvl w:ilvl="0" w:tplc="152A3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858AE"/>
    <w:multiLevelType w:val="hybridMultilevel"/>
    <w:tmpl w:val="B04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B3381"/>
    <w:multiLevelType w:val="hybridMultilevel"/>
    <w:tmpl w:val="377E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B3E9E"/>
    <w:multiLevelType w:val="hybridMultilevel"/>
    <w:tmpl w:val="CC74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174F2"/>
    <w:multiLevelType w:val="hybridMultilevel"/>
    <w:tmpl w:val="5762B8E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B8000F"/>
    <w:multiLevelType w:val="hybridMultilevel"/>
    <w:tmpl w:val="2688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42879"/>
    <w:multiLevelType w:val="hybridMultilevel"/>
    <w:tmpl w:val="75FEF1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75D5603"/>
    <w:multiLevelType w:val="hybridMultilevel"/>
    <w:tmpl w:val="DE14558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A251512"/>
    <w:multiLevelType w:val="hybridMultilevel"/>
    <w:tmpl w:val="F5CA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7295C"/>
    <w:multiLevelType w:val="hybridMultilevel"/>
    <w:tmpl w:val="C03C5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EE2D9E"/>
    <w:multiLevelType w:val="hybridMultilevel"/>
    <w:tmpl w:val="9B7C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290E3A"/>
    <w:multiLevelType w:val="hybridMultilevel"/>
    <w:tmpl w:val="CC544036"/>
    <w:lvl w:ilvl="0" w:tplc="6854E760">
      <w:start w:val="20"/>
      <w:numFmt w:val="bullet"/>
      <w:lvlText w:val="-"/>
      <w:lvlJc w:val="left"/>
      <w:pPr>
        <w:ind w:left="2520" w:hanging="360"/>
      </w:pPr>
      <w:rPr>
        <w:rFonts w:ascii="Candara" w:eastAsiaTheme="minorHAnsi" w:hAnsi="Candara" w:cs="Courier New"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6" w15:restartNumberingAfterBreak="0">
    <w:nsid w:val="7889001C"/>
    <w:multiLevelType w:val="hybridMultilevel"/>
    <w:tmpl w:val="AC663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7216EA"/>
    <w:multiLevelType w:val="hybridMultilevel"/>
    <w:tmpl w:val="37FE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2374B"/>
    <w:multiLevelType w:val="hybridMultilevel"/>
    <w:tmpl w:val="F7AA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13"/>
  </w:num>
  <w:num w:numId="5">
    <w:abstractNumId w:val="14"/>
  </w:num>
  <w:num w:numId="6">
    <w:abstractNumId w:val="12"/>
  </w:num>
  <w:num w:numId="7">
    <w:abstractNumId w:val="18"/>
  </w:num>
  <w:num w:numId="8">
    <w:abstractNumId w:val="7"/>
  </w:num>
  <w:num w:numId="9">
    <w:abstractNumId w:val="16"/>
  </w:num>
  <w:num w:numId="10">
    <w:abstractNumId w:val="3"/>
  </w:num>
  <w:num w:numId="11">
    <w:abstractNumId w:val="11"/>
  </w:num>
  <w:num w:numId="12">
    <w:abstractNumId w:val="8"/>
  </w:num>
  <w:num w:numId="13">
    <w:abstractNumId w:val="2"/>
  </w:num>
  <w:num w:numId="14">
    <w:abstractNumId w:val="1"/>
  </w:num>
  <w:num w:numId="15">
    <w:abstractNumId w:val="9"/>
  </w:num>
  <w:num w:numId="16">
    <w:abstractNumId w:val="5"/>
  </w:num>
  <w:num w:numId="17">
    <w:abstractNumId w:val="17"/>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4C5"/>
    <w:rsid w:val="0000263A"/>
    <w:rsid w:val="00015ED9"/>
    <w:rsid w:val="00016C03"/>
    <w:rsid w:val="0003125C"/>
    <w:rsid w:val="00032917"/>
    <w:rsid w:val="00041200"/>
    <w:rsid w:val="000468E5"/>
    <w:rsid w:val="00046B59"/>
    <w:rsid w:val="00062ED4"/>
    <w:rsid w:val="0006320B"/>
    <w:rsid w:val="00066B5D"/>
    <w:rsid w:val="00066DF7"/>
    <w:rsid w:val="00070F0C"/>
    <w:rsid w:val="00072463"/>
    <w:rsid w:val="000A6E19"/>
    <w:rsid w:val="000B0CD2"/>
    <w:rsid w:val="000C3314"/>
    <w:rsid w:val="000C6DCB"/>
    <w:rsid w:val="000E45C1"/>
    <w:rsid w:val="000F021E"/>
    <w:rsid w:val="001033BD"/>
    <w:rsid w:val="00110340"/>
    <w:rsid w:val="001111D7"/>
    <w:rsid w:val="00111ADD"/>
    <w:rsid w:val="001303EA"/>
    <w:rsid w:val="0013413F"/>
    <w:rsid w:val="00141FFF"/>
    <w:rsid w:val="001438E6"/>
    <w:rsid w:val="00144249"/>
    <w:rsid w:val="00145551"/>
    <w:rsid w:val="00156CC7"/>
    <w:rsid w:val="00157029"/>
    <w:rsid w:val="001575C9"/>
    <w:rsid w:val="00162043"/>
    <w:rsid w:val="0016225E"/>
    <w:rsid w:val="0018786A"/>
    <w:rsid w:val="00190AA3"/>
    <w:rsid w:val="0019340E"/>
    <w:rsid w:val="001A7544"/>
    <w:rsid w:val="001B372B"/>
    <w:rsid w:val="001B4BF6"/>
    <w:rsid w:val="001C16C6"/>
    <w:rsid w:val="001C37BD"/>
    <w:rsid w:val="001C49BA"/>
    <w:rsid w:val="001D4177"/>
    <w:rsid w:val="001E431E"/>
    <w:rsid w:val="001E5A61"/>
    <w:rsid w:val="001E730B"/>
    <w:rsid w:val="001F7E0D"/>
    <w:rsid w:val="00205A16"/>
    <w:rsid w:val="00206CA5"/>
    <w:rsid w:val="002141F7"/>
    <w:rsid w:val="002146F3"/>
    <w:rsid w:val="00224392"/>
    <w:rsid w:val="00225BE8"/>
    <w:rsid w:val="002469C7"/>
    <w:rsid w:val="00257E4B"/>
    <w:rsid w:val="00257F10"/>
    <w:rsid w:val="00261BF8"/>
    <w:rsid w:val="002653E4"/>
    <w:rsid w:val="002712A0"/>
    <w:rsid w:val="002716BD"/>
    <w:rsid w:val="00281548"/>
    <w:rsid w:val="00281D54"/>
    <w:rsid w:val="002833E9"/>
    <w:rsid w:val="00287C85"/>
    <w:rsid w:val="002B3F2C"/>
    <w:rsid w:val="002C2A41"/>
    <w:rsid w:val="002C2E0F"/>
    <w:rsid w:val="002D5D64"/>
    <w:rsid w:val="002D6E28"/>
    <w:rsid w:val="002E075E"/>
    <w:rsid w:val="002E1FAB"/>
    <w:rsid w:val="002E26BE"/>
    <w:rsid w:val="002E3B38"/>
    <w:rsid w:val="003571D3"/>
    <w:rsid w:val="0036219D"/>
    <w:rsid w:val="00367346"/>
    <w:rsid w:val="003774C3"/>
    <w:rsid w:val="00377BAC"/>
    <w:rsid w:val="00391391"/>
    <w:rsid w:val="003A4554"/>
    <w:rsid w:val="003B3383"/>
    <w:rsid w:val="003B3A96"/>
    <w:rsid w:val="003D4CE3"/>
    <w:rsid w:val="003E177F"/>
    <w:rsid w:val="003E4892"/>
    <w:rsid w:val="00412398"/>
    <w:rsid w:val="00427C81"/>
    <w:rsid w:val="00430868"/>
    <w:rsid w:val="00440580"/>
    <w:rsid w:val="00443108"/>
    <w:rsid w:val="00444939"/>
    <w:rsid w:val="00444C76"/>
    <w:rsid w:val="00446656"/>
    <w:rsid w:val="00455056"/>
    <w:rsid w:val="00461280"/>
    <w:rsid w:val="00474FF8"/>
    <w:rsid w:val="00475BA3"/>
    <w:rsid w:val="0049506A"/>
    <w:rsid w:val="00495471"/>
    <w:rsid w:val="004A28B0"/>
    <w:rsid w:val="004B1E3B"/>
    <w:rsid w:val="004B54C2"/>
    <w:rsid w:val="004B58A0"/>
    <w:rsid w:val="004B5B4D"/>
    <w:rsid w:val="004C5194"/>
    <w:rsid w:val="004D2049"/>
    <w:rsid w:val="0050033F"/>
    <w:rsid w:val="00500646"/>
    <w:rsid w:val="00501A9F"/>
    <w:rsid w:val="00506C79"/>
    <w:rsid w:val="0051049B"/>
    <w:rsid w:val="00510BB6"/>
    <w:rsid w:val="00516421"/>
    <w:rsid w:val="00523B3F"/>
    <w:rsid w:val="00533B1A"/>
    <w:rsid w:val="005354BF"/>
    <w:rsid w:val="00536629"/>
    <w:rsid w:val="00545FDA"/>
    <w:rsid w:val="00555003"/>
    <w:rsid w:val="005601C1"/>
    <w:rsid w:val="00560309"/>
    <w:rsid w:val="005620D5"/>
    <w:rsid w:val="00563749"/>
    <w:rsid w:val="005717FC"/>
    <w:rsid w:val="005744B8"/>
    <w:rsid w:val="005814BA"/>
    <w:rsid w:val="005823E5"/>
    <w:rsid w:val="005A31E3"/>
    <w:rsid w:val="005B5D3B"/>
    <w:rsid w:val="005C2E31"/>
    <w:rsid w:val="005C406E"/>
    <w:rsid w:val="005D5A83"/>
    <w:rsid w:val="005D5D0E"/>
    <w:rsid w:val="00625E0E"/>
    <w:rsid w:val="00632761"/>
    <w:rsid w:val="0063430F"/>
    <w:rsid w:val="006434FC"/>
    <w:rsid w:val="00662FF8"/>
    <w:rsid w:val="00674CDF"/>
    <w:rsid w:val="006751BB"/>
    <w:rsid w:val="006931F5"/>
    <w:rsid w:val="00695E9E"/>
    <w:rsid w:val="006A5A3A"/>
    <w:rsid w:val="006A5DB2"/>
    <w:rsid w:val="006A6C16"/>
    <w:rsid w:val="006B6746"/>
    <w:rsid w:val="006B718A"/>
    <w:rsid w:val="006C1158"/>
    <w:rsid w:val="006C3AB7"/>
    <w:rsid w:val="006C5E5A"/>
    <w:rsid w:val="006D05FF"/>
    <w:rsid w:val="006D3C08"/>
    <w:rsid w:val="00702A73"/>
    <w:rsid w:val="00706CAC"/>
    <w:rsid w:val="007247B6"/>
    <w:rsid w:val="00725E96"/>
    <w:rsid w:val="00731F06"/>
    <w:rsid w:val="00742327"/>
    <w:rsid w:val="0074592C"/>
    <w:rsid w:val="00750B62"/>
    <w:rsid w:val="00761740"/>
    <w:rsid w:val="00764A97"/>
    <w:rsid w:val="00774E7A"/>
    <w:rsid w:val="00780D58"/>
    <w:rsid w:val="00793E31"/>
    <w:rsid w:val="007A103F"/>
    <w:rsid w:val="007A5F57"/>
    <w:rsid w:val="007B084F"/>
    <w:rsid w:val="007B6169"/>
    <w:rsid w:val="007C125D"/>
    <w:rsid w:val="007C289A"/>
    <w:rsid w:val="007D1FCC"/>
    <w:rsid w:val="007F38F7"/>
    <w:rsid w:val="007F7FF1"/>
    <w:rsid w:val="008027F2"/>
    <w:rsid w:val="008053A8"/>
    <w:rsid w:val="008153CB"/>
    <w:rsid w:val="00816860"/>
    <w:rsid w:val="008258AC"/>
    <w:rsid w:val="00826ADD"/>
    <w:rsid w:val="008614AB"/>
    <w:rsid w:val="00896017"/>
    <w:rsid w:val="008B2D2C"/>
    <w:rsid w:val="008B33C5"/>
    <w:rsid w:val="008B47EF"/>
    <w:rsid w:val="008B58D4"/>
    <w:rsid w:val="008B6604"/>
    <w:rsid w:val="008D0E2B"/>
    <w:rsid w:val="008D14C5"/>
    <w:rsid w:val="008D6E2B"/>
    <w:rsid w:val="008E09BE"/>
    <w:rsid w:val="008E652F"/>
    <w:rsid w:val="00900C6B"/>
    <w:rsid w:val="0092488F"/>
    <w:rsid w:val="00930878"/>
    <w:rsid w:val="00933A1A"/>
    <w:rsid w:val="009359FA"/>
    <w:rsid w:val="00944816"/>
    <w:rsid w:val="00954A64"/>
    <w:rsid w:val="00954CF2"/>
    <w:rsid w:val="009675E5"/>
    <w:rsid w:val="009715B6"/>
    <w:rsid w:val="009732F5"/>
    <w:rsid w:val="00983711"/>
    <w:rsid w:val="009966BE"/>
    <w:rsid w:val="009C2300"/>
    <w:rsid w:val="009C5598"/>
    <w:rsid w:val="009C5635"/>
    <w:rsid w:val="009E4EE5"/>
    <w:rsid w:val="009F1AF7"/>
    <w:rsid w:val="00A05BCA"/>
    <w:rsid w:val="00A21C29"/>
    <w:rsid w:val="00A266FD"/>
    <w:rsid w:val="00A46B94"/>
    <w:rsid w:val="00A46D10"/>
    <w:rsid w:val="00A57D84"/>
    <w:rsid w:val="00A90D29"/>
    <w:rsid w:val="00A913DE"/>
    <w:rsid w:val="00A94DA3"/>
    <w:rsid w:val="00AA2B6D"/>
    <w:rsid w:val="00AA6E6F"/>
    <w:rsid w:val="00AA7445"/>
    <w:rsid w:val="00AC069B"/>
    <w:rsid w:val="00AC1F2B"/>
    <w:rsid w:val="00AD1F95"/>
    <w:rsid w:val="00AE024A"/>
    <w:rsid w:val="00AF1286"/>
    <w:rsid w:val="00AF1907"/>
    <w:rsid w:val="00AF25D0"/>
    <w:rsid w:val="00B0784E"/>
    <w:rsid w:val="00B14E12"/>
    <w:rsid w:val="00B20EF5"/>
    <w:rsid w:val="00B214E0"/>
    <w:rsid w:val="00B26643"/>
    <w:rsid w:val="00B32AD2"/>
    <w:rsid w:val="00B35C12"/>
    <w:rsid w:val="00B373C1"/>
    <w:rsid w:val="00B40F61"/>
    <w:rsid w:val="00B509DA"/>
    <w:rsid w:val="00B773A1"/>
    <w:rsid w:val="00B80A55"/>
    <w:rsid w:val="00B81803"/>
    <w:rsid w:val="00B81B1C"/>
    <w:rsid w:val="00B81B1F"/>
    <w:rsid w:val="00B8311B"/>
    <w:rsid w:val="00B8748E"/>
    <w:rsid w:val="00B9112C"/>
    <w:rsid w:val="00BA6598"/>
    <w:rsid w:val="00BB18E9"/>
    <w:rsid w:val="00BC0B18"/>
    <w:rsid w:val="00BC10FB"/>
    <w:rsid w:val="00BC2101"/>
    <w:rsid w:val="00BC3C23"/>
    <w:rsid w:val="00BD525A"/>
    <w:rsid w:val="00BE0370"/>
    <w:rsid w:val="00BF6004"/>
    <w:rsid w:val="00BF7A71"/>
    <w:rsid w:val="00C3246A"/>
    <w:rsid w:val="00C35D29"/>
    <w:rsid w:val="00C416FC"/>
    <w:rsid w:val="00C450FE"/>
    <w:rsid w:val="00C71A84"/>
    <w:rsid w:val="00C71E07"/>
    <w:rsid w:val="00C76437"/>
    <w:rsid w:val="00C970FE"/>
    <w:rsid w:val="00CA0045"/>
    <w:rsid w:val="00CA67D2"/>
    <w:rsid w:val="00CB0C95"/>
    <w:rsid w:val="00CC6A7D"/>
    <w:rsid w:val="00CC6DFA"/>
    <w:rsid w:val="00CD782C"/>
    <w:rsid w:val="00CE37C4"/>
    <w:rsid w:val="00CE699E"/>
    <w:rsid w:val="00CF0AD3"/>
    <w:rsid w:val="00CF4FCC"/>
    <w:rsid w:val="00D07961"/>
    <w:rsid w:val="00D21703"/>
    <w:rsid w:val="00D35D19"/>
    <w:rsid w:val="00D3633D"/>
    <w:rsid w:val="00D420F5"/>
    <w:rsid w:val="00D45348"/>
    <w:rsid w:val="00D45657"/>
    <w:rsid w:val="00D46E93"/>
    <w:rsid w:val="00D5318A"/>
    <w:rsid w:val="00D539E9"/>
    <w:rsid w:val="00D75572"/>
    <w:rsid w:val="00D80ACC"/>
    <w:rsid w:val="00D90D03"/>
    <w:rsid w:val="00D93734"/>
    <w:rsid w:val="00D9400E"/>
    <w:rsid w:val="00DA79B1"/>
    <w:rsid w:val="00DC5C05"/>
    <w:rsid w:val="00DC68E6"/>
    <w:rsid w:val="00DC6C3B"/>
    <w:rsid w:val="00DE3CDF"/>
    <w:rsid w:val="00DF3F4E"/>
    <w:rsid w:val="00E13505"/>
    <w:rsid w:val="00E17D97"/>
    <w:rsid w:val="00E2256C"/>
    <w:rsid w:val="00E26A02"/>
    <w:rsid w:val="00E56F62"/>
    <w:rsid w:val="00E62EE8"/>
    <w:rsid w:val="00E63447"/>
    <w:rsid w:val="00E6530A"/>
    <w:rsid w:val="00E67EB2"/>
    <w:rsid w:val="00E70DB5"/>
    <w:rsid w:val="00E712B5"/>
    <w:rsid w:val="00E8178A"/>
    <w:rsid w:val="00E8296C"/>
    <w:rsid w:val="00E86F3D"/>
    <w:rsid w:val="00EA0208"/>
    <w:rsid w:val="00EE1D54"/>
    <w:rsid w:val="00EF3392"/>
    <w:rsid w:val="00EF42D2"/>
    <w:rsid w:val="00F0075B"/>
    <w:rsid w:val="00F0244E"/>
    <w:rsid w:val="00F2021C"/>
    <w:rsid w:val="00F21167"/>
    <w:rsid w:val="00F2721E"/>
    <w:rsid w:val="00F3048F"/>
    <w:rsid w:val="00F3368E"/>
    <w:rsid w:val="00F41393"/>
    <w:rsid w:val="00F423CF"/>
    <w:rsid w:val="00F428F6"/>
    <w:rsid w:val="00F43BCB"/>
    <w:rsid w:val="00F44FD5"/>
    <w:rsid w:val="00F47198"/>
    <w:rsid w:val="00F479C0"/>
    <w:rsid w:val="00F47E8A"/>
    <w:rsid w:val="00F5023B"/>
    <w:rsid w:val="00F562F0"/>
    <w:rsid w:val="00F70A20"/>
    <w:rsid w:val="00F70C58"/>
    <w:rsid w:val="00F748D4"/>
    <w:rsid w:val="00F81B7B"/>
    <w:rsid w:val="00F9094F"/>
    <w:rsid w:val="00F95526"/>
    <w:rsid w:val="00FA24B8"/>
    <w:rsid w:val="00FB4533"/>
    <w:rsid w:val="00FB5D26"/>
    <w:rsid w:val="00FB73D6"/>
    <w:rsid w:val="00FC29EF"/>
    <w:rsid w:val="00FE191B"/>
    <w:rsid w:val="00FF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8F3B5"/>
  <w15:chartTrackingRefBased/>
  <w15:docId w15:val="{4BC12A24-F5F6-4BFA-BC85-1D220C4F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1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1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C5"/>
  </w:style>
  <w:style w:type="paragraph" w:styleId="Footer">
    <w:name w:val="footer"/>
    <w:basedOn w:val="Normal"/>
    <w:link w:val="FooterChar"/>
    <w:uiPriority w:val="99"/>
    <w:unhideWhenUsed/>
    <w:rsid w:val="008D1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C5"/>
  </w:style>
  <w:style w:type="character" w:styleId="PlaceholderText">
    <w:name w:val="Placeholder Text"/>
    <w:basedOn w:val="DefaultParagraphFont"/>
    <w:uiPriority w:val="99"/>
    <w:semiHidden/>
    <w:rsid w:val="006D3C08"/>
    <w:rPr>
      <w:color w:val="808080"/>
    </w:rPr>
  </w:style>
  <w:style w:type="paragraph" w:styleId="ListParagraph">
    <w:name w:val="List Paragraph"/>
    <w:basedOn w:val="Normal"/>
    <w:uiPriority w:val="34"/>
    <w:qFormat/>
    <w:rsid w:val="007D1FCC"/>
    <w:pPr>
      <w:ind w:left="720"/>
      <w:contextualSpacing/>
    </w:pPr>
  </w:style>
  <w:style w:type="paragraph" w:styleId="BalloonText">
    <w:name w:val="Balloon Text"/>
    <w:basedOn w:val="Normal"/>
    <w:link w:val="BalloonTextChar"/>
    <w:uiPriority w:val="99"/>
    <w:semiHidden/>
    <w:unhideWhenUsed/>
    <w:rsid w:val="00495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06A"/>
    <w:rPr>
      <w:rFonts w:ascii="Segoe UI" w:hAnsi="Segoe UI" w:cs="Segoe UI"/>
      <w:sz w:val="18"/>
      <w:szCs w:val="18"/>
    </w:rPr>
  </w:style>
  <w:style w:type="character" w:styleId="Hyperlink">
    <w:name w:val="Hyperlink"/>
    <w:basedOn w:val="DefaultParagraphFont"/>
    <w:uiPriority w:val="99"/>
    <w:unhideWhenUsed/>
    <w:rsid w:val="00145551"/>
    <w:rPr>
      <w:color w:val="0563C1" w:themeColor="hyperlink"/>
      <w:u w:val="single"/>
    </w:rPr>
  </w:style>
  <w:style w:type="character" w:styleId="UnresolvedMention">
    <w:name w:val="Unresolved Mention"/>
    <w:basedOn w:val="DefaultParagraphFont"/>
    <w:uiPriority w:val="99"/>
    <w:semiHidden/>
    <w:unhideWhenUsed/>
    <w:rsid w:val="00145551"/>
    <w:rPr>
      <w:color w:val="605E5C"/>
      <w:shd w:val="clear" w:color="auto" w:fill="E1DFDD"/>
    </w:rPr>
  </w:style>
  <w:style w:type="paragraph" w:customStyle="1" w:styleId="Default">
    <w:name w:val="Default"/>
    <w:rsid w:val="009F1AF7"/>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pf0">
    <w:name w:val="pf0"/>
    <w:basedOn w:val="Normal"/>
    <w:rsid w:val="008053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053A8"/>
    <w:rPr>
      <w:rFonts w:ascii="Segoe UI" w:hAnsi="Segoe UI" w:cs="Segoe UI" w:hint="default"/>
      <w:b/>
      <w:bCs/>
      <w:color w:val="26262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4811">
      <w:bodyDiv w:val="1"/>
      <w:marLeft w:val="0"/>
      <w:marRight w:val="0"/>
      <w:marTop w:val="0"/>
      <w:marBottom w:val="0"/>
      <w:divBdr>
        <w:top w:val="none" w:sz="0" w:space="0" w:color="auto"/>
        <w:left w:val="none" w:sz="0" w:space="0" w:color="auto"/>
        <w:bottom w:val="none" w:sz="0" w:space="0" w:color="auto"/>
        <w:right w:val="none" w:sz="0" w:space="0" w:color="auto"/>
      </w:divBdr>
    </w:div>
    <w:div w:id="703680434">
      <w:bodyDiv w:val="1"/>
      <w:marLeft w:val="0"/>
      <w:marRight w:val="0"/>
      <w:marTop w:val="0"/>
      <w:marBottom w:val="0"/>
      <w:divBdr>
        <w:top w:val="none" w:sz="0" w:space="0" w:color="auto"/>
        <w:left w:val="none" w:sz="0" w:space="0" w:color="auto"/>
        <w:bottom w:val="none" w:sz="0" w:space="0" w:color="auto"/>
        <w:right w:val="none" w:sz="0" w:space="0" w:color="auto"/>
      </w:divBdr>
    </w:div>
    <w:div w:id="726799517">
      <w:bodyDiv w:val="1"/>
      <w:marLeft w:val="0"/>
      <w:marRight w:val="0"/>
      <w:marTop w:val="0"/>
      <w:marBottom w:val="0"/>
      <w:divBdr>
        <w:top w:val="none" w:sz="0" w:space="0" w:color="auto"/>
        <w:left w:val="none" w:sz="0" w:space="0" w:color="auto"/>
        <w:bottom w:val="none" w:sz="0" w:space="0" w:color="auto"/>
        <w:right w:val="none" w:sz="0" w:space="0" w:color="auto"/>
      </w:divBdr>
    </w:div>
    <w:div w:id="728849296">
      <w:bodyDiv w:val="1"/>
      <w:marLeft w:val="0"/>
      <w:marRight w:val="0"/>
      <w:marTop w:val="0"/>
      <w:marBottom w:val="0"/>
      <w:divBdr>
        <w:top w:val="none" w:sz="0" w:space="0" w:color="auto"/>
        <w:left w:val="none" w:sz="0" w:space="0" w:color="auto"/>
        <w:bottom w:val="none" w:sz="0" w:space="0" w:color="auto"/>
        <w:right w:val="none" w:sz="0" w:space="0" w:color="auto"/>
      </w:divBdr>
    </w:div>
    <w:div w:id="764039171">
      <w:bodyDiv w:val="1"/>
      <w:marLeft w:val="0"/>
      <w:marRight w:val="0"/>
      <w:marTop w:val="0"/>
      <w:marBottom w:val="0"/>
      <w:divBdr>
        <w:top w:val="none" w:sz="0" w:space="0" w:color="auto"/>
        <w:left w:val="none" w:sz="0" w:space="0" w:color="auto"/>
        <w:bottom w:val="none" w:sz="0" w:space="0" w:color="auto"/>
        <w:right w:val="none" w:sz="0" w:space="0" w:color="auto"/>
      </w:divBdr>
    </w:div>
    <w:div w:id="851915002">
      <w:bodyDiv w:val="1"/>
      <w:marLeft w:val="0"/>
      <w:marRight w:val="0"/>
      <w:marTop w:val="0"/>
      <w:marBottom w:val="0"/>
      <w:divBdr>
        <w:top w:val="none" w:sz="0" w:space="0" w:color="auto"/>
        <w:left w:val="none" w:sz="0" w:space="0" w:color="auto"/>
        <w:bottom w:val="none" w:sz="0" w:space="0" w:color="auto"/>
        <w:right w:val="none" w:sz="0" w:space="0" w:color="auto"/>
      </w:divBdr>
    </w:div>
    <w:div w:id="1461993307">
      <w:bodyDiv w:val="1"/>
      <w:marLeft w:val="0"/>
      <w:marRight w:val="0"/>
      <w:marTop w:val="0"/>
      <w:marBottom w:val="0"/>
      <w:divBdr>
        <w:top w:val="none" w:sz="0" w:space="0" w:color="auto"/>
        <w:left w:val="none" w:sz="0" w:space="0" w:color="auto"/>
        <w:bottom w:val="none" w:sz="0" w:space="0" w:color="auto"/>
        <w:right w:val="none" w:sz="0" w:space="0" w:color="auto"/>
      </w:divBdr>
    </w:div>
    <w:div w:id="1737243068">
      <w:bodyDiv w:val="1"/>
      <w:marLeft w:val="0"/>
      <w:marRight w:val="0"/>
      <w:marTop w:val="0"/>
      <w:marBottom w:val="0"/>
      <w:divBdr>
        <w:top w:val="none" w:sz="0" w:space="0" w:color="auto"/>
        <w:left w:val="none" w:sz="0" w:space="0" w:color="auto"/>
        <w:bottom w:val="none" w:sz="0" w:space="0" w:color="auto"/>
        <w:right w:val="none" w:sz="0" w:space="0" w:color="auto"/>
      </w:divBdr>
    </w:div>
    <w:div w:id="17883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2010-A116-45A9-BF1E-4F966BB5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Likando</dc:creator>
  <cp:keywords/>
  <dc:description/>
  <cp:lastModifiedBy>MUPUMA-DEVELOPMENT</cp:lastModifiedBy>
  <cp:revision>4</cp:revision>
  <cp:lastPrinted>2022-05-05T07:26:00Z</cp:lastPrinted>
  <dcterms:created xsi:type="dcterms:W3CDTF">2025-05-06T14:59:00Z</dcterms:created>
  <dcterms:modified xsi:type="dcterms:W3CDTF">2025-05-06T15:34:00Z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1038214563</vt:i4>
  </property>
</Properties>
</file>