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14:paraId="23B26D82" w14:textId="4AD66533" w:rsidR="00D21C2A" w:rsidRDefault="005B0A49" w:rsidP="00D6293A">
      <w:pPr>
        <w:jc w:val="center"/>
        <w:rPr>
          <w:rFonts w:ascii="Franklin Gothic Medium" w:hAnsi="Franklin Gothic Medium"/>
          <w:b/>
          <w:bCs/>
          <w:color w:val="548AB7" w:themeColor="accent1" w:themeShade="BF"/>
          <w:sz w:val="96"/>
          <w:szCs w:val="96"/>
          <w:u w:val="single"/>
        </w:rPr>
      </w:pPr>
      <w:bookmarkStart w:id="0" w:name="_Hlk182210952"/>
      <w:r>
        <w:rPr>
          <w:noProof/>
        </w:rPr>
        <w:drawing>
          <wp:anchor distT="0" distB="0" distL="114300" distR="114300" simplePos="0" relativeHeight="251659264" behindDoc="0" locked="0" layoutInCell="1" allowOverlap="1" wp14:anchorId="6597A29F" wp14:editId="2C4C616E">
            <wp:simplePos x="0" y="0"/>
            <wp:positionH relativeFrom="margin">
              <wp:posOffset>1159500</wp:posOffset>
            </wp:positionH>
            <wp:positionV relativeFrom="paragraph">
              <wp:posOffset>627522</wp:posOffset>
            </wp:positionV>
            <wp:extent cx="3350895" cy="29718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7">
                      <a:extLst>
                        <a:ext uri="{28A0092B-C50C-407E-A947-70E740481C1C}">
                          <a14:useLocalDpi xmlns:a14="http://schemas.microsoft.com/office/drawing/2010/main" val="0"/>
                        </a:ext>
                      </a:extLst>
                    </a:blip>
                    <a:stretch>
                      <a:fillRect/>
                    </a:stretch>
                  </pic:blipFill>
                  <pic:spPr>
                    <a:xfrm>
                      <a:off x="0" y="0"/>
                      <a:ext cx="3350895" cy="2971800"/>
                    </a:xfrm>
                    <a:prstGeom prst="rect">
                      <a:avLst/>
                    </a:prstGeom>
                  </pic:spPr>
                </pic:pic>
              </a:graphicData>
            </a:graphic>
            <wp14:sizeRelH relativeFrom="margin">
              <wp14:pctWidth>0</wp14:pctWidth>
            </wp14:sizeRelH>
            <wp14:sizeRelV relativeFrom="margin">
              <wp14:pctHeight>0</wp14:pctHeight>
            </wp14:sizeRelV>
          </wp:anchor>
        </w:drawing>
      </w:r>
    </w:p>
    <w:p w14:paraId="400E28A4" w14:textId="77777777" w:rsidR="00D21C2A" w:rsidRPr="00D21C2A" w:rsidRDefault="00D21C2A" w:rsidP="00D21C2A">
      <w:pPr>
        <w:rPr>
          <w:rFonts w:ascii="Franklin Gothic Medium" w:hAnsi="Franklin Gothic Medium"/>
          <w:sz w:val="96"/>
          <w:szCs w:val="96"/>
        </w:rPr>
      </w:pPr>
    </w:p>
    <w:p w14:paraId="1DF52AE0" w14:textId="7A39FF28" w:rsidR="00D21C2A" w:rsidRDefault="00D21C2A" w:rsidP="00D21C2A">
      <w:pPr>
        <w:rPr>
          <w:rFonts w:ascii="Franklin Gothic Medium" w:hAnsi="Franklin Gothic Medium"/>
          <w:sz w:val="96"/>
          <w:szCs w:val="96"/>
        </w:rPr>
      </w:pPr>
    </w:p>
    <w:p w14:paraId="1DFE8ABC" w14:textId="491D02AC" w:rsidR="00D6293A" w:rsidRDefault="00D6293A" w:rsidP="00D21C2A">
      <w:pPr>
        <w:rPr>
          <w:rFonts w:ascii="Franklin Gothic Medium" w:hAnsi="Franklin Gothic Medium"/>
          <w:sz w:val="96"/>
          <w:szCs w:val="96"/>
        </w:rPr>
      </w:pPr>
    </w:p>
    <w:p w14:paraId="78FC590C" w14:textId="03F11607" w:rsidR="00D21C2A" w:rsidRDefault="00D21C2A" w:rsidP="00D21C2A">
      <w:pPr>
        <w:rPr>
          <w:rFonts w:ascii="Franklin Gothic Medium" w:hAnsi="Franklin Gothic Medium"/>
          <w:sz w:val="96"/>
          <w:szCs w:val="96"/>
        </w:rPr>
      </w:pPr>
    </w:p>
    <w:p w14:paraId="28298E14" w14:textId="77777777" w:rsidR="00D21C2A" w:rsidRPr="00D21C2A" w:rsidRDefault="00D21C2A" w:rsidP="00D21C2A">
      <w:pPr>
        <w:rPr>
          <w:rFonts w:ascii="Franklin Gothic Medium" w:hAnsi="Franklin Gothic Medium"/>
          <w:sz w:val="96"/>
          <w:szCs w:val="96"/>
        </w:rPr>
      </w:pPr>
    </w:p>
    <w:p w14:paraId="2610A0A3" w14:textId="0CD0B87D" w:rsidR="007D6F83" w:rsidRPr="005B0A49" w:rsidRDefault="005B0A49" w:rsidP="00D6293A">
      <w:pPr>
        <w:jc w:val="center"/>
        <w:rPr>
          <w:b/>
          <w:bCs/>
          <w:i/>
          <w:iCs/>
          <w:color w:val="AEC6CF"/>
          <w:sz w:val="72"/>
          <w:szCs w:val="72"/>
        </w:rPr>
      </w:pPr>
      <w:r w:rsidRPr="005B0A49">
        <w:rPr>
          <w:b/>
          <w:bCs/>
          <w:i/>
          <w:iCs/>
          <w:color w:val="AEC6CF"/>
          <w:sz w:val="72"/>
          <w:szCs w:val="72"/>
        </w:rPr>
        <w:t>Welcome To Smart Info!!</w:t>
      </w:r>
    </w:p>
    <w:p w14:paraId="779C905F" w14:textId="7861ACA5" w:rsidR="002C6121" w:rsidRPr="002C6121" w:rsidRDefault="005B0A49" w:rsidP="002C6121">
      <w:pPr>
        <w:jc w:val="center"/>
        <w:rPr>
          <w:color w:val="000000" w:themeColor="text1"/>
          <w:sz w:val="24"/>
          <w:szCs w:val="24"/>
        </w:rPr>
      </w:pPr>
      <w:r w:rsidRPr="002C6121">
        <w:rPr>
          <w:color w:val="000000" w:themeColor="text1"/>
          <w:sz w:val="24"/>
          <w:szCs w:val="24"/>
        </w:rPr>
        <w:t>Where You Easily find information about Mobiles phones….</w:t>
      </w:r>
    </w:p>
    <w:p w14:paraId="6EE19DD9" w14:textId="0C3C102E" w:rsidR="002C6121" w:rsidRPr="002C6121" w:rsidRDefault="002C6121" w:rsidP="00D6293A">
      <w:pPr>
        <w:jc w:val="center"/>
        <w:rPr>
          <w:rFonts w:ascii="Bahnschrift SemiBold Condensed" w:hAnsi="Bahnschrift SemiBold Condensed"/>
          <w:b/>
          <w:bCs/>
          <w:i/>
          <w:iCs/>
          <w:color w:val="AEC6CF"/>
          <w:sz w:val="72"/>
          <w:szCs w:val="72"/>
          <w:u w:val="single"/>
        </w:rPr>
      </w:pPr>
      <w:r w:rsidRPr="002C6121">
        <w:rPr>
          <w:rFonts w:ascii="Bahnschrift SemiBold Condensed" w:hAnsi="Bahnschrift SemiBold Condensed"/>
          <w:b/>
          <w:bCs/>
          <w:i/>
          <w:iCs/>
          <w:color w:val="AEC6CF"/>
          <w:sz w:val="72"/>
          <w:szCs w:val="72"/>
          <w:u w:val="single"/>
        </w:rPr>
        <w:t xml:space="preserve">Information about Apple Mobile </w:t>
      </w:r>
    </w:p>
    <w:p w14:paraId="27B06CBC" w14:textId="19C5887F" w:rsidR="00D6293A" w:rsidRPr="00D6293A" w:rsidRDefault="00D6293A" w:rsidP="00D6293A">
      <w:pPr>
        <w:jc w:val="center"/>
        <w:rPr>
          <w:rFonts w:ascii="Franklin Gothic Medium" w:hAnsi="Franklin Gothic Medium"/>
          <w:color w:val="548AB7" w:themeColor="accent1" w:themeShade="BF"/>
          <w:sz w:val="96"/>
          <w:szCs w:val="96"/>
          <w:u w:val="single"/>
        </w:rPr>
      </w:pPr>
    </w:p>
    <w:p w14:paraId="01890D3A" w14:textId="5142E9F3" w:rsidR="00D6293A" w:rsidRDefault="00D6293A" w:rsidP="00D6293A"/>
    <w:p w14:paraId="26833191" w14:textId="0D44A64F" w:rsidR="00D6293A" w:rsidRPr="000D7EF6" w:rsidRDefault="00D21C2A" w:rsidP="000D7EF6">
      <w:pPr>
        <w:rPr>
          <w:color w:val="000000" w:themeColor="text1"/>
          <w:sz w:val="24"/>
          <w:szCs w:val="24"/>
        </w:rPr>
      </w:pPr>
      <w:r w:rsidRPr="000D7EF6">
        <w:rPr>
          <w:color w:val="000000" w:themeColor="text1"/>
          <w:sz w:val="24"/>
          <w:szCs w:val="24"/>
        </w:rPr>
        <w:lastRenderedPageBreak/>
        <w:t>* Pricing for iPhone 15 and iPhone 15 Plus includes a $30 connectivity discount that requires activation with Boost Mobile, T</w:t>
      </w:r>
      <w:r w:rsidRPr="000D7EF6">
        <w:rPr>
          <w:rFonts w:ascii="Cambria Math" w:hAnsi="Cambria Math" w:cs="Cambria Math"/>
          <w:color w:val="000000" w:themeColor="text1"/>
          <w:sz w:val="24"/>
          <w:szCs w:val="24"/>
        </w:rPr>
        <w:t>‑</w:t>
      </w:r>
      <w:r w:rsidRPr="000D7EF6">
        <w:rPr>
          <w:color w:val="000000" w:themeColor="text1"/>
          <w:sz w:val="24"/>
          <w:szCs w:val="24"/>
        </w:rPr>
        <w:t>Mobile or Verizon. This discount is not available for AT&amp;T. Available to qualified customers and requires 24</w:t>
      </w:r>
      <w:r w:rsidRPr="000D7EF6">
        <w:rPr>
          <w:rFonts w:ascii="Cambria Math" w:hAnsi="Cambria Math" w:cs="Cambria Math"/>
          <w:color w:val="000000" w:themeColor="text1"/>
          <w:sz w:val="24"/>
          <w:szCs w:val="24"/>
        </w:rPr>
        <w:t>‑</w:t>
      </w:r>
      <w:r w:rsidRPr="000D7EF6">
        <w:rPr>
          <w:color w:val="000000" w:themeColor="text1"/>
          <w:sz w:val="24"/>
          <w:szCs w:val="24"/>
        </w:rPr>
        <w:t>month installment loan when you select Citizens One or Apple Card Monthly Installments (ACMI) as payment type at checkout at Apple. You</w:t>
      </w:r>
      <w:r w:rsidRPr="000D7EF6">
        <w:rPr>
          <w:rFonts w:ascii="Calibri" w:hAnsi="Calibri" w:cs="Calibri"/>
          <w:color w:val="000000" w:themeColor="text1"/>
          <w:sz w:val="24"/>
          <w:szCs w:val="24"/>
        </w:rPr>
        <w:t>’</w:t>
      </w:r>
      <w:r w:rsidRPr="000D7EF6">
        <w:rPr>
          <w:color w:val="000000" w:themeColor="text1"/>
          <w:sz w:val="24"/>
          <w:szCs w:val="24"/>
        </w:rPr>
        <w:t>ll need to select AT&amp;T, Boost Mobile, T</w:t>
      </w:r>
      <w:r w:rsidRPr="000D7EF6">
        <w:rPr>
          <w:rFonts w:ascii="Cambria Math" w:hAnsi="Cambria Math" w:cs="Cambria Math"/>
          <w:color w:val="000000" w:themeColor="text1"/>
          <w:sz w:val="24"/>
          <w:szCs w:val="24"/>
        </w:rPr>
        <w:t>‑</w:t>
      </w:r>
      <w:r w:rsidRPr="000D7EF6">
        <w:rPr>
          <w:color w:val="000000" w:themeColor="text1"/>
          <w:sz w:val="24"/>
          <w:szCs w:val="24"/>
        </w:rPr>
        <w:t xml:space="preserve">Mobile, or Verizon as your carrier when you check out. An iPhone purchased with ACMI is always unlocked, so you can switch carriers at any time. Subject to credit approval and credit limit. Taxes and shipping are not included in ACMI and are subject to your card’s variable APR. Additional Apple Card Monthly Installments terms are in the Apple Card Customer Agreement(Opens in a new window). </w:t>
      </w:r>
    </w:p>
    <w:p w14:paraId="5CCDCE98" w14:textId="11C27317" w:rsidR="00D21C2A" w:rsidRPr="000D7EF6" w:rsidRDefault="00D21C2A" w:rsidP="00D6293A">
      <w:pPr>
        <w:rPr>
          <w:color w:val="000000" w:themeColor="text1"/>
          <w:sz w:val="24"/>
          <w:szCs w:val="24"/>
        </w:rPr>
      </w:pPr>
    </w:p>
    <w:p w14:paraId="6AC6C7CA" w14:textId="77777777" w:rsidR="00D21C2A" w:rsidRPr="000D7EF6" w:rsidRDefault="00D21C2A" w:rsidP="000D7EF6">
      <w:pPr>
        <w:pStyle w:val="ListParagraph"/>
        <w:numPr>
          <w:ilvl w:val="0"/>
          <w:numId w:val="4"/>
        </w:numPr>
        <w:rPr>
          <w:color w:val="000000" w:themeColor="text1"/>
          <w:sz w:val="24"/>
          <w:szCs w:val="24"/>
        </w:rPr>
      </w:pPr>
      <w:r w:rsidRPr="000D7EF6">
        <w:rPr>
          <w:color w:val="000000" w:themeColor="text1"/>
          <w:sz w:val="24"/>
          <w:szCs w:val="24"/>
        </w:rPr>
        <w:t>The display has rounded corners that follow a beautiful curved design, and these corners are within a standard rectangle. When measured as a standard rectangular shape, the screen is 6.06 inches (iPhone 14), 6.12 inches (iPhone 15, iPhone 16), 6.27 inches (iPhone 16 Pro), 6.68 inches (iPhone 14 Plus), 6.69 inches (iPhone 15 Plus, iPhone 16 Plus), or 6.86 inches (iPhone 16 Pro Max) diagonally. Actual viewable area is less.</w:t>
      </w:r>
    </w:p>
    <w:p w14:paraId="66EB8EC9" w14:textId="77777777" w:rsidR="00D21C2A" w:rsidRPr="000D7EF6" w:rsidRDefault="00D21C2A" w:rsidP="00D21C2A">
      <w:pPr>
        <w:rPr>
          <w:color w:val="000000" w:themeColor="text1"/>
          <w:sz w:val="24"/>
          <w:szCs w:val="24"/>
        </w:rPr>
      </w:pPr>
    </w:p>
    <w:p w14:paraId="75D19F57" w14:textId="77777777" w:rsidR="00D21C2A" w:rsidRPr="000D7EF6" w:rsidRDefault="00D21C2A" w:rsidP="00D21C2A">
      <w:pPr>
        <w:rPr>
          <w:color w:val="000000" w:themeColor="text1"/>
          <w:sz w:val="24"/>
          <w:szCs w:val="24"/>
        </w:rPr>
      </w:pPr>
    </w:p>
    <w:p w14:paraId="05DAC325" w14:textId="77777777" w:rsidR="00D21C2A" w:rsidRPr="000D7EF6" w:rsidRDefault="00D21C2A" w:rsidP="000D7EF6">
      <w:pPr>
        <w:pStyle w:val="ListParagraph"/>
        <w:numPr>
          <w:ilvl w:val="0"/>
          <w:numId w:val="4"/>
        </w:numPr>
        <w:rPr>
          <w:color w:val="000000" w:themeColor="text1"/>
          <w:sz w:val="24"/>
          <w:szCs w:val="24"/>
        </w:rPr>
      </w:pPr>
      <w:r w:rsidRPr="000D7EF6">
        <w:rPr>
          <w:color w:val="000000" w:themeColor="text1"/>
          <w:sz w:val="24"/>
          <w:szCs w:val="24"/>
        </w:rPr>
        <w:t>Available space is less and varies due to many factors. A standard configuration uses approximately 12GB to 17GB of space, including iOS 18 with its latest features and Apple apps that can be deleted. Apple apps that can be deleted use about 4.5GB of space, and you can download them back from the App Store. Storage capacity subject to change based on software version, settings, and iPhone model.</w:t>
      </w:r>
    </w:p>
    <w:p w14:paraId="347D23B4" w14:textId="77777777" w:rsidR="00D21C2A" w:rsidRPr="000D7EF6" w:rsidRDefault="00D21C2A" w:rsidP="00D21C2A">
      <w:pPr>
        <w:rPr>
          <w:color w:val="000000" w:themeColor="text1"/>
          <w:sz w:val="24"/>
          <w:szCs w:val="24"/>
        </w:rPr>
      </w:pPr>
    </w:p>
    <w:p w14:paraId="3FCF923F" w14:textId="77777777" w:rsidR="00D21C2A" w:rsidRPr="000D7EF6" w:rsidRDefault="00D21C2A" w:rsidP="00D21C2A">
      <w:pPr>
        <w:rPr>
          <w:color w:val="000000" w:themeColor="text1"/>
          <w:sz w:val="24"/>
          <w:szCs w:val="24"/>
        </w:rPr>
      </w:pPr>
    </w:p>
    <w:p w14:paraId="24C7A2C0" w14:textId="5B80FE8A" w:rsidR="00D21C2A" w:rsidRPr="000D7EF6" w:rsidRDefault="00D21C2A" w:rsidP="000D7EF6">
      <w:pPr>
        <w:pStyle w:val="ListParagraph"/>
        <w:numPr>
          <w:ilvl w:val="0"/>
          <w:numId w:val="4"/>
        </w:numPr>
        <w:rPr>
          <w:color w:val="000000" w:themeColor="text1"/>
          <w:sz w:val="24"/>
          <w:szCs w:val="24"/>
        </w:rPr>
      </w:pPr>
      <w:r w:rsidRPr="000D7EF6">
        <w:rPr>
          <w:color w:val="000000" w:themeColor="text1"/>
          <w:sz w:val="24"/>
          <w:szCs w:val="24"/>
        </w:rPr>
        <w:t>Battery life claim refers to larger models. All battery claims depend on network configuration and many other factors; actual results will vary. Battery has limited recharge cycles and may eventually need to be replaced. Battery life and charge cycles vary by use and settings. See apple.com/batteries and apple.com/iphone/battery.html for more information. Service is included for free for two years with the activation of any iPhone 14 or later model. Connection and response times vary based on location, site conditions, and other factors. Messages via satellite requires a carrier plan. SMS messaging via satellite is available on supported carriers. SMS message rates may apply. See support.apple.com/kb/HT213885(Opens in a new window) for more information.</w:t>
      </w:r>
    </w:p>
    <w:p w14:paraId="4312C2A1" w14:textId="77777777" w:rsidR="00D21C2A" w:rsidRPr="000D7EF6" w:rsidRDefault="00D21C2A" w:rsidP="00D21C2A">
      <w:pPr>
        <w:pStyle w:val="ListParagraph"/>
        <w:rPr>
          <w:color w:val="000000" w:themeColor="text1"/>
          <w:sz w:val="24"/>
          <w:szCs w:val="24"/>
        </w:rPr>
      </w:pPr>
    </w:p>
    <w:p w14:paraId="41C17766" w14:textId="77777777" w:rsidR="00D21C2A" w:rsidRPr="000D7EF6" w:rsidRDefault="00D21C2A" w:rsidP="000D7EF6">
      <w:pPr>
        <w:pStyle w:val="ListParagraph"/>
        <w:numPr>
          <w:ilvl w:val="0"/>
          <w:numId w:val="4"/>
        </w:numPr>
        <w:rPr>
          <w:color w:val="000000" w:themeColor="text1"/>
          <w:sz w:val="24"/>
          <w:szCs w:val="24"/>
        </w:rPr>
      </w:pPr>
      <w:r w:rsidRPr="000D7EF6">
        <w:rPr>
          <w:color w:val="000000" w:themeColor="text1"/>
          <w:sz w:val="24"/>
          <w:szCs w:val="24"/>
        </w:rPr>
        <w:t>iPhone 14 and later can detect a severe car crash and call for help. Requires a cellular connection or Wi-Fi calling.</w:t>
      </w:r>
    </w:p>
    <w:p w14:paraId="618DDC58" w14:textId="77777777" w:rsidR="00D21C2A" w:rsidRPr="000D7EF6" w:rsidRDefault="00D21C2A" w:rsidP="00D21C2A">
      <w:pPr>
        <w:pStyle w:val="ListParagraph"/>
        <w:rPr>
          <w:color w:val="000000" w:themeColor="text1"/>
          <w:sz w:val="24"/>
          <w:szCs w:val="24"/>
        </w:rPr>
      </w:pPr>
    </w:p>
    <w:p w14:paraId="1A4AF98F" w14:textId="79E74CE4" w:rsidR="00D21C2A" w:rsidRPr="000D7EF6" w:rsidRDefault="00D21C2A" w:rsidP="000D7EF6">
      <w:pPr>
        <w:pStyle w:val="ListParagraph"/>
        <w:numPr>
          <w:ilvl w:val="0"/>
          <w:numId w:val="4"/>
        </w:numPr>
        <w:rPr>
          <w:color w:val="000000" w:themeColor="text1"/>
          <w:sz w:val="24"/>
          <w:szCs w:val="24"/>
        </w:rPr>
      </w:pPr>
      <w:r w:rsidRPr="000D7EF6">
        <w:rPr>
          <w:color w:val="000000" w:themeColor="text1"/>
          <w:sz w:val="24"/>
          <w:szCs w:val="24"/>
        </w:rPr>
        <w:lastRenderedPageBreak/>
        <w:t>USB 3 cable with 10Gb/s speed required.</w:t>
      </w:r>
    </w:p>
    <w:p w14:paraId="28607A35" w14:textId="77777777" w:rsidR="00D21C2A" w:rsidRPr="000D7EF6" w:rsidRDefault="00D21C2A" w:rsidP="00D21C2A">
      <w:pPr>
        <w:pStyle w:val="ListParagraph"/>
        <w:rPr>
          <w:color w:val="000000" w:themeColor="text1"/>
          <w:sz w:val="24"/>
          <w:szCs w:val="24"/>
        </w:rPr>
      </w:pPr>
    </w:p>
    <w:p w14:paraId="397DC0F6" w14:textId="77777777" w:rsidR="00D21C2A" w:rsidRPr="000D7EF6" w:rsidRDefault="00D21C2A" w:rsidP="00D21C2A">
      <w:pPr>
        <w:pStyle w:val="ListParagraph"/>
        <w:rPr>
          <w:color w:val="000000" w:themeColor="text1"/>
          <w:sz w:val="24"/>
          <w:szCs w:val="24"/>
        </w:rPr>
      </w:pPr>
    </w:p>
    <w:p w14:paraId="5C326AC8" w14:textId="77777777" w:rsidR="00D21C2A" w:rsidRPr="000D7EF6" w:rsidRDefault="00D21C2A" w:rsidP="000D7EF6">
      <w:pPr>
        <w:pStyle w:val="ListParagraph"/>
        <w:numPr>
          <w:ilvl w:val="0"/>
          <w:numId w:val="4"/>
        </w:numPr>
        <w:rPr>
          <w:color w:val="000000" w:themeColor="text1"/>
          <w:sz w:val="24"/>
          <w:szCs w:val="24"/>
        </w:rPr>
      </w:pPr>
      <w:r w:rsidRPr="000D7EF6">
        <w:rPr>
          <w:color w:val="000000" w:themeColor="text1"/>
          <w:sz w:val="24"/>
          <w:szCs w:val="24"/>
        </w:rPr>
        <w:t>All battery claims depend on network configuration and many other factors; actual results will vary. Battery has limited recharge cycles and may eventually need to be replaced. Battery life and charge cycles vary by use and settings. See apple.com/batteries and apple.com/iphone/battery.html for more information.</w:t>
      </w:r>
    </w:p>
    <w:p w14:paraId="06F09AF8" w14:textId="77777777" w:rsidR="00D21C2A" w:rsidRPr="000D7EF6" w:rsidRDefault="00D21C2A" w:rsidP="00D21C2A">
      <w:pPr>
        <w:pStyle w:val="ListParagraph"/>
        <w:rPr>
          <w:color w:val="000000" w:themeColor="text1"/>
          <w:sz w:val="24"/>
          <w:szCs w:val="24"/>
        </w:rPr>
      </w:pPr>
    </w:p>
    <w:p w14:paraId="5775C12F" w14:textId="095D46AA" w:rsidR="00D21C2A" w:rsidRPr="000D7EF6" w:rsidRDefault="00D21C2A" w:rsidP="000D7EF6">
      <w:pPr>
        <w:pStyle w:val="ListParagraph"/>
        <w:numPr>
          <w:ilvl w:val="0"/>
          <w:numId w:val="4"/>
        </w:numPr>
        <w:rPr>
          <w:color w:val="000000" w:themeColor="text1"/>
          <w:sz w:val="24"/>
          <w:szCs w:val="24"/>
        </w:rPr>
      </w:pPr>
      <w:r w:rsidRPr="000D7EF6">
        <w:rPr>
          <w:color w:val="000000" w:themeColor="text1"/>
          <w:sz w:val="24"/>
          <w:szCs w:val="24"/>
        </w:rPr>
        <w:t>Apple Intelligence is available in beta on all iPhone 16 models, iPhone 15 Pro, and iPhone 15 Pro Max, with Siri and device language set to U.S. English, as an iOS 18 update. English (Australia, Canada, New Zealand, South Africa, UK) language support available this December. Some features and support for additional languages, like Chinese, English (India, Singapore), French, German, Italian, Japanese, Korean, Portuguese, Spanish, Vietnamese, and others, will be coming over the course of the next year.</w:t>
      </w:r>
    </w:p>
    <w:p w14:paraId="166BFD5D" w14:textId="77777777" w:rsidR="00D21C2A" w:rsidRPr="000D7EF6" w:rsidRDefault="00D21C2A" w:rsidP="00D21C2A">
      <w:pPr>
        <w:pStyle w:val="ListParagraph"/>
        <w:rPr>
          <w:color w:val="000000" w:themeColor="text1"/>
          <w:sz w:val="24"/>
          <w:szCs w:val="24"/>
        </w:rPr>
      </w:pPr>
    </w:p>
    <w:p w14:paraId="5B3906EE" w14:textId="77777777" w:rsidR="00D21C2A" w:rsidRPr="000D7EF6" w:rsidRDefault="00D21C2A" w:rsidP="00D21C2A">
      <w:pPr>
        <w:rPr>
          <w:color w:val="000000" w:themeColor="text1"/>
          <w:sz w:val="24"/>
          <w:szCs w:val="24"/>
        </w:rPr>
      </w:pPr>
      <w:bookmarkStart w:id="1" w:name="_GoBack"/>
      <w:bookmarkEnd w:id="0"/>
      <w:bookmarkEnd w:id="1"/>
    </w:p>
    <w:sectPr w:rsidR="00D21C2A" w:rsidRPr="000D7EF6" w:rsidSect="00CB0DBD">
      <w:headerReference w:type="even" r:id="rId8"/>
      <w:headerReference w:type="default" r:id="rId9"/>
      <w:footerReference w:type="default" r:id="rId10"/>
      <w:headerReference w:type="first" r:id="rId11"/>
      <w:pgSz w:w="12240" w:h="15840"/>
      <w:pgMar w:top="1440" w:right="1440" w:bottom="1440" w:left="1440" w:header="720" w:footer="720" w:gutter="0"/>
      <w:pgBorders w:offsetFrom="page">
        <w:top w:val="triple" w:sz="4" w:space="24" w:color="auto"/>
        <w:left w:val="triple" w:sz="4" w:space="24" w:color="auto"/>
        <w:bottom w:val="triple" w:sz="4" w:space="24" w:color="auto"/>
        <w:right w:val="trip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C2912B" w14:textId="77777777" w:rsidR="0002779E" w:rsidRDefault="0002779E" w:rsidP="0099570A">
      <w:pPr>
        <w:spacing w:after="0" w:line="240" w:lineRule="auto"/>
      </w:pPr>
      <w:r>
        <w:separator/>
      </w:r>
    </w:p>
  </w:endnote>
  <w:endnote w:type="continuationSeparator" w:id="0">
    <w:p w14:paraId="2DB12EF9" w14:textId="77777777" w:rsidR="0002779E" w:rsidRDefault="0002779E" w:rsidP="009957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Franklin Gothic Medium">
    <w:panose1 w:val="020B0603020102020204"/>
    <w:charset w:val="00"/>
    <w:family w:val="swiss"/>
    <w:pitch w:val="variable"/>
    <w:sig w:usb0="00000287" w:usb1="00000000" w:usb2="00000000" w:usb3="00000000" w:csb0="0000009F" w:csb1="00000000"/>
  </w:font>
  <w:font w:name="Bahnschrift SemiBold Condensed">
    <w:panose1 w:val="020B0502040204020203"/>
    <w:charset w:val="00"/>
    <w:family w:val="swiss"/>
    <w:pitch w:val="variable"/>
    <w:sig w:usb0="A00002C7" w:usb1="00000002"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668E29" w14:textId="3D7DA7E9" w:rsidR="00CB0DBD" w:rsidRDefault="00CB0DBD">
    <w:pPr>
      <w:pStyle w:val="Footer"/>
    </w:pPr>
    <w:r>
      <w:t>Aptech Learning</w:t>
    </w:r>
    <w:r w:rsidR="005B0A49">
      <w:t xml:space="preserve"> (e-project)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0B79DE" w14:textId="77777777" w:rsidR="0002779E" w:rsidRDefault="0002779E" w:rsidP="0099570A">
      <w:pPr>
        <w:spacing w:after="0" w:line="240" w:lineRule="auto"/>
      </w:pPr>
      <w:r>
        <w:separator/>
      </w:r>
    </w:p>
  </w:footnote>
  <w:footnote w:type="continuationSeparator" w:id="0">
    <w:p w14:paraId="2391C0C2" w14:textId="77777777" w:rsidR="0002779E" w:rsidRDefault="0002779E" w:rsidP="009957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586E6C" w14:textId="72E516AB" w:rsidR="005B0A49" w:rsidRDefault="0002779E">
    <w:pPr>
      <w:pStyle w:val="Header"/>
    </w:pPr>
    <w:r>
      <w:rPr>
        <w:noProof/>
      </w:rPr>
      <w:pict w14:anchorId="59A391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1331985" o:spid="_x0000_s2050" type="#_x0000_t75" style="position:absolute;margin-left:0;margin-top:0;width:465.25pt;height:309pt;z-index:-251653120;mso-position-horizontal:center;mso-position-horizontal-relative:margin;mso-position-vertical:center;mso-position-vertical-relative:margin" o:allowincell="f">
          <v:imagedata r:id="rId1" o:title="iphone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800D14" w14:textId="1482A417" w:rsidR="00542ABB" w:rsidRDefault="0002779E" w:rsidP="00542ABB">
    <w:pPr>
      <w:pStyle w:val="Header"/>
    </w:pPr>
    <w:r>
      <w:rPr>
        <w:noProof/>
      </w:rPr>
      <w:pict w14:anchorId="2EBFA2D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1331986" o:spid="_x0000_s2051" type="#_x0000_t75" style="position:absolute;margin-left:0;margin-top:0;width:465.25pt;height:309pt;z-index:-251652096;mso-position-horizontal:center;mso-position-horizontal-relative:margin;mso-position-vertical:center;mso-position-vertical-relative:margin" o:allowincell="f">
          <v:imagedata r:id="rId1" o:title="iphonelogo" gain="19661f" blacklevel="22938f"/>
          <w10:wrap anchorx="margin" anchory="margin"/>
        </v:shape>
      </w:pict>
    </w:r>
    <w:r w:rsidR="005B0A49">
      <w:rPr>
        <w:noProof/>
      </w:rPr>
      <mc:AlternateContent>
        <mc:Choice Requires="wpg">
          <w:drawing>
            <wp:anchor distT="0" distB="0" distL="114300" distR="114300" simplePos="0" relativeHeight="251661312" behindDoc="0" locked="0" layoutInCell="1" allowOverlap="1" wp14:anchorId="19DB9BFC" wp14:editId="625F722D">
              <wp:simplePos x="0" y="0"/>
              <wp:positionH relativeFrom="page">
                <wp:posOffset>0</wp:posOffset>
              </wp:positionH>
              <wp:positionV relativeFrom="bottomMargin">
                <wp:posOffset>-9424670</wp:posOffset>
              </wp:positionV>
              <wp:extent cx="5943600" cy="9822815"/>
              <wp:effectExtent l="0" t="0" r="0" b="0"/>
              <wp:wrapNone/>
              <wp:docPr id="155" name="Group 155"/>
              <wp:cNvGraphicFramePr/>
              <a:graphic xmlns:a="http://schemas.openxmlformats.org/drawingml/2006/main">
                <a:graphicData uri="http://schemas.microsoft.com/office/word/2010/wordprocessingGroup">
                  <wpg:wgp>
                    <wpg:cNvGrpSpPr/>
                    <wpg:grpSpPr>
                      <a:xfrm>
                        <a:off x="0" y="0"/>
                        <a:ext cx="5943600" cy="9822815"/>
                        <a:chOff x="0" y="-9548495"/>
                        <a:chExt cx="5943600" cy="9822815"/>
                      </a:xfrm>
                    </wpg:grpSpPr>
                    <wps:wsp>
                      <wps:cNvPr id="156" name="Rectangle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flipV="1">
                          <a:off x="152400" y="-9548495"/>
                          <a:ext cx="5353050" cy="414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B0CC59" w14:textId="31D2E67D" w:rsidR="00CB0DBD" w:rsidRDefault="00CB0DBD">
                            <w:pPr>
                              <w:pStyle w:val="Footer"/>
                              <w:tabs>
                                <w:tab w:val="clear" w:pos="4680"/>
                                <w:tab w:val="clear" w:pos="9360"/>
                              </w:tabs>
                              <w:rPr>
                                <w:caps/>
                                <w:color w:val="808080" w:themeColor="background1" w:themeShade="80"/>
                                <w:sz w:val="20"/>
                                <w:szCs w:val="20"/>
                              </w:rPr>
                            </w:pP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9DB9BFC" id="Group 155" o:spid="_x0000_s1026" style="position:absolute;margin-left:0;margin-top:-742.1pt;width:468pt;height:773.45pt;z-index:251661312;mso-position-horizontal-relative:page;mso-position-vertical-relative:bottom-margin-area;mso-height-relative:margin" coordorigin=",-95484" coordsize="59436,98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">
              <v:rect id="Rectangle 156" o:spid="_x0000_s1027" style="position:absolute;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" fillcolor="white [3212]" stroked="f" strokeweight="2pt">
                <v:fill opacity="0"/>
              </v:rect>
              <v:shapetype id="_x0000_t202" coordsize="21600,21600" o:spt="202" path="m,l,21600r21600,l21600,xe">
                <v:stroke joinstyle="miter"/>
                <v:path gradientshapeok="t" o:connecttype="rect"/>
              </v:shapetype>
              <v:shape id="Text Box 157" o:spid="_x0000_s1028" type="#_x0000_t202" style="position:absolute;left:1524;top:-95484;width:53530;height:414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" filled="f" stroked="f" strokeweight=".5pt">
                <v:textbox inset="0,,0">
                  <w:txbxContent>
                    <w:p w14:paraId="5DB0CC59" w14:textId="31D2E67D" w:rsidR="00CB0DBD" w:rsidRDefault="00CB0DBD">
                      <w:pPr>
                        <w:pStyle w:val="Footer"/>
                        <w:tabs>
                          <w:tab w:val="clear" w:pos="4680"/>
                          <w:tab w:val="clear" w:pos="9360"/>
                        </w:tabs>
                        <w:rPr>
                          <w:caps/>
                          <w:color w:val="808080" w:themeColor="background1" w:themeShade="80"/>
                          <w:sz w:val="20"/>
                          <w:szCs w:val="20"/>
                        </w:rPr>
                      </w:pPr>
                    </w:p>
                  </w:txbxContent>
                </v:textbox>
              </v:shape>
              <w10:wrap anchorx="page" anchory="margin"/>
            </v:group>
          </w:pict>
        </mc:Fallback>
      </mc:AlternateContent>
    </w:r>
    <w:r w:rsidR="00542ABB">
      <w:t xml:space="preserve"> Smart Info.</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3A7B79" w14:textId="7783B9DE" w:rsidR="005B0A49" w:rsidRDefault="0002779E">
    <w:pPr>
      <w:pStyle w:val="Header"/>
    </w:pPr>
    <w:r>
      <w:rPr>
        <w:noProof/>
      </w:rPr>
      <w:pict w14:anchorId="137E64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1331984" o:spid="_x0000_s2049" type="#_x0000_t75" style="position:absolute;margin-left:0;margin-top:0;width:465.25pt;height:309pt;z-index:-251654144;mso-position-horizontal:center;mso-position-horizontal-relative:margin;mso-position-vertical:center;mso-position-vertical-relative:margin" o:allowincell="f">
          <v:imagedata r:id="rId1" o:title="iphone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484CBE"/>
    <w:multiLevelType w:val="hybridMultilevel"/>
    <w:tmpl w:val="D6F617B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5423161C"/>
    <w:multiLevelType w:val="hybridMultilevel"/>
    <w:tmpl w:val="ED4884E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62F52DCB"/>
    <w:multiLevelType w:val="hybridMultilevel"/>
    <w:tmpl w:val="F9A4C75E"/>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65247220"/>
    <w:multiLevelType w:val="multilevel"/>
    <w:tmpl w:val="110AF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displayBackgroundShape/>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01EB"/>
    <w:rsid w:val="00003F0F"/>
    <w:rsid w:val="00011ACA"/>
    <w:rsid w:val="0002779E"/>
    <w:rsid w:val="000D7EF6"/>
    <w:rsid w:val="00243486"/>
    <w:rsid w:val="00262B24"/>
    <w:rsid w:val="002C6121"/>
    <w:rsid w:val="00353378"/>
    <w:rsid w:val="004E6C65"/>
    <w:rsid w:val="00542ABB"/>
    <w:rsid w:val="005B0A49"/>
    <w:rsid w:val="005B1858"/>
    <w:rsid w:val="00764EC4"/>
    <w:rsid w:val="007D6F83"/>
    <w:rsid w:val="008701EB"/>
    <w:rsid w:val="009303A0"/>
    <w:rsid w:val="0099570A"/>
    <w:rsid w:val="00B95388"/>
    <w:rsid w:val="00CB0DBD"/>
    <w:rsid w:val="00D21C2A"/>
    <w:rsid w:val="00D6293A"/>
    <w:rsid w:val="00DA5E1F"/>
    <w:rsid w:val="00DF699A"/>
    <w:rsid w:val="00EC3D39"/>
    <w:rsid w:val="00F4514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2042BADE"/>
  <w15:chartTrackingRefBased/>
  <w15:docId w15:val="{A0C2FA38-246C-46C4-9324-DCA43A9122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8701E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8701EB"/>
    <w:rPr>
      <w:color w:val="0000FF"/>
      <w:u w:val="single"/>
    </w:rPr>
  </w:style>
  <w:style w:type="character" w:customStyle="1" w:styleId="Heading3Char">
    <w:name w:val="Heading 3 Char"/>
    <w:basedOn w:val="DefaultParagraphFont"/>
    <w:link w:val="Heading3"/>
    <w:uiPriority w:val="9"/>
    <w:rsid w:val="008701EB"/>
    <w:rPr>
      <w:rFonts w:ascii="Times New Roman" w:eastAsia="Times New Roman" w:hAnsi="Times New Roman" w:cs="Times New Roman"/>
      <w:b/>
      <w:bCs/>
      <w:sz w:val="27"/>
      <w:szCs w:val="27"/>
    </w:rPr>
  </w:style>
  <w:style w:type="paragraph" w:customStyle="1" w:styleId="comp">
    <w:name w:val="comp"/>
    <w:basedOn w:val="Normal"/>
    <w:rsid w:val="008701E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ntl-inline-citation">
    <w:name w:val="mntl-inline-citation"/>
    <w:basedOn w:val="DefaultParagraphFont"/>
    <w:rsid w:val="008701EB"/>
  </w:style>
  <w:style w:type="paragraph" w:styleId="NormalWeb">
    <w:name w:val="Normal (Web)"/>
    <w:basedOn w:val="Normal"/>
    <w:uiPriority w:val="99"/>
    <w:unhideWhenUsed/>
    <w:rsid w:val="008701EB"/>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9957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570A"/>
  </w:style>
  <w:style w:type="paragraph" w:styleId="Footer">
    <w:name w:val="footer"/>
    <w:basedOn w:val="Normal"/>
    <w:link w:val="FooterChar"/>
    <w:uiPriority w:val="99"/>
    <w:unhideWhenUsed/>
    <w:rsid w:val="009957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570A"/>
  </w:style>
  <w:style w:type="paragraph" w:styleId="NoSpacing">
    <w:name w:val="No Spacing"/>
    <w:link w:val="NoSpacingChar"/>
    <w:uiPriority w:val="1"/>
    <w:qFormat/>
    <w:rsid w:val="007D6F83"/>
    <w:pPr>
      <w:spacing w:after="0" w:line="240" w:lineRule="auto"/>
    </w:pPr>
    <w:rPr>
      <w:rFonts w:eastAsiaTheme="minorEastAsia"/>
    </w:rPr>
  </w:style>
  <w:style w:type="character" w:customStyle="1" w:styleId="NoSpacingChar">
    <w:name w:val="No Spacing Char"/>
    <w:basedOn w:val="DefaultParagraphFont"/>
    <w:link w:val="NoSpacing"/>
    <w:uiPriority w:val="1"/>
    <w:rsid w:val="007D6F83"/>
    <w:rPr>
      <w:rFonts w:eastAsiaTheme="minorEastAsia"/>
    </w:rPr>
  </w:style>
  <w:style w:type="paragraph" w:styleId="ListParagraph">
    <w:name w:val="List Paragraph"/>
    <w:basedOn w:val="Normal"/>
    <w:uiPriority w:val="34"/>
    <w:qFormat/>
    <w:rsid w:val="00D21C2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614628">
      <w:bodyDiv w:val="1"/>
      <w:marLeft w:val="0"/>
      <w:marRight w:val="0"/>
      <w:marTop w:val="0"/>
      <w:marBottom w:val="0"/>
      <w:divBdr>
        <w:top w:val="none" w:sz="0" w:space="0" w:color="auto"/>
        <w:left w:val="none" w:sz="0" w:space="0" w:color="auto"/>
        <w:bottom w:val="none" w:sz="0" w:space="0" w:color="auto"/>
        <w:right w:val="none" w:sz="0" w:space="0" w:color="auto"/>
      </w:divBdr>
    </w:div>
    <w:div w:id="420108691">
      <w:bodyDiv w:val="1"/>
      <w:marLeft w:val="0"/>
      <w:marRight w:val="0"/>
      <w:marTop w:val="0"/>
      <w:marBottom w:val="0"/>
      <w:divBdr>
        <w:top w:val="none" w:sz="0" w:space="0" w:color="auto"/>
        <w:left w:val="none" w:sz="0" w:space="0" w:color="auto"/>
        <w:bottom w:val="none" w:sz="0" w:space="0" w:color="auto"/>
        <w:right w:val="none" w:sz="0" w:space="0" w:color="auto"/>
      </w:divBdr>
    </w:div>
    <w:div w:id="571889731">
      <w:bodyDiv w:val="1"/>
      <w:marLeft w:val="0"/>
      <w:marRight w:val="0"/>
      <w:marTop w:val="0"/>
      <w:marBottom w:val="0"/>
      <w:divBdr>
        <w:top w:val="none" w:sz="0" w:space="0" w:color="auto"/>
        <w:left w:val="none" w:sz="0" w:space="0" w:color="auto"/>
        <w:bottom w:val="none" w:sz="0" w:space="0" w:color="auto"/>
        <w:right w:val="none" w:sz="0" w:space="0" w:color="auto"/>
      </w:divBdr>
    </w:div>
    <w:div w:id="638808738">
      <w:bodyDiv w:val="1"/>
      <w:marLeft w:val="0"/>
      <w:marRight w:val="0"/>
      <w:marTop w:val="0"/>
      <w:marBottom w:val="0"/>
      <w:divBdr>
        <w:top w:val="none" w:sz="0" w:space="0" w:color="auto"/>
        <w:left w:val="none" w:sz="0" w:space="0" w:color="auto"/>
        <w:bottom w:val="none" w:sz="0" w:space="0" w:color="auto"/>
        <w:right w:val="none" w:sz="0" w:space="0" w:color="auto"/>
      </w:divBdr>
      <w:divsChild>
        <w:div w:id="1329091520">
          <w:marLeft w:val="0"/>
          <w:marRight w:val="0"/>
          <w:marTop w:val="0"/>
          <w:marBottom w:val="0"/>
          <w:divBdr>
            <w:top w:val="none" w:sz="0" w:space="0" w:color="auto"/>
            <w:left w:val="none" w:sz="0" w:space="0" w:color="auto"/>
            <w:bottom w:val="none" w:sz="0" w:space="0" w:color="auto"/>
            <w:right w:val="none" w:sz="0" w:space="0" w:color="auto"/>
          </w:divBdr>
          <w:divsChild>
            <w:div w:id="1127045350">
              <w:marLeft w:val="0"/>
              <w:marRight w:val="0"/>
              <w:marTop w:val="0"/>
              <w:marBottom w:val="0"/>
              <w:divBdr>
                <w:top w:val="none" w:sz="0" w:space="0" w:color="auto"/>
                <w:left w:val="none" w:sz="0" w:space="0" w:color="auto"/>
                <w:bottom w:val="none" w:sz="0" w:space="0" w:color="auto"/>
                <w:right w:val="none" w:sz="0" w:space="0" w:color="auto"/>
              </w:divBdr>
              <w:divsChild>
                <w:div w:id="1407457567">
                  <w:marLeft w:val="0"/>
                  <w:marRight w:val="0"/>
                  <w:marTop w:val="0"/>
                  <w:marBottom w:val="0"/>
                  <w:divBdr>
                    <w:top w:val="none" w:sz="0" w:space="0" w:color="auto"/>
                    <w:left w:val="none" w:sz="0" w:space="0" w:color="auto"/>
                    <w:bottom w:val="none" w:sz="0" w:space="0" w:color="auto"/>
                    <w:right w:val="none" w:sz="0" w:space="0" w:color="auto"/>
                  </w:divBdr>
                  <w:divsChild>
                    <w:div w:id="673069856">
                      <w:marLeft w:val="0"/>
                      <w:marRight w:val="0"/>
                      <w:marTop w:val="0"/>
                      <w:marBottom w:val="0"/>
                      <w:divBdr>
                        <w:top w:val="none" w:sz="0" w:space="0" w:color="auto"/>
                        <w:left w:val="none" w:sz="0" w:space="0" w:color="auto"/>
                        <w:bottom w:val="none" w:sz="0" w:space="0" w:color="auto"/>
                        <w:right w:val="none" w:sz="0" w:space="0" w:color="auto"/>
                      </w:divBdr>
                      <w:divsChild>
                        <w:div w:id="151737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0056672">
              <w:marLeft w:val="0"/>
              <w:marRight w:val="0"/>
              <w:marTop w:val="0"/>
              <w:marBottom w:val="0"/>
              <w:divBdr>
                <w:top w:val="none" w:sz="0" w:space="0" w:color="auto"/>
                <w:left w:val="none" w:sz="0" w:space="0" w:color="auto"/>
                <w:bottom w:val="none" w:sz="0" w:space="0" w:color="auto"/>
                <w:right w:val="none" w:sz="0" w:space="0" w:color="auto"/>
              </w:divBdr>
              <w:divsChild>
                <w:div w:id="1071737166">
                  <w:marLeft w:val="0"/>
                  <w:marRight w:val="0"/>
                  <w:marTop w:val="0"/>
                  <w:marBottom w:val="0"/>
                  <w:divBdr>
                    <w:top w:val="none" w:sz="0" w:space="0" w:color="auto"/>
                    <w:left w:val="none" w:sz="0" w:space="0" w:color="auto"/>
                    <w:bottom w:val="none" w:sz="0" w:space="0" w:color="auto"/>
                    <w:right w:val="none" w:sz="0" w:space="0" w:color="auto"/>
                  </w:divBdr>
                  <w:divsChild>
                    <w:div w:id="229509629">
                      <w:marLeft w:val="0"/>
                      <w:marRight w:val="0"/>
                      <w:marTop w:val="0"/>
                      <w:marBottom w:val="0"/>
                      <w:divBdr>
                        <w:top w:val="none" w:sz="0" w:space="0" w:color="auto"/>
                        <w:left w:val="none" w:sz="0" w:space="0" w:color="auto"/>
                        <w:bottom w:val="none" w:sz="0" w:space="0" w:color="auto"/>
                        <w:right w:val="none" w:sz="0" w:space="0" w:color="auto"/>
                      </w:divBdr>
                      <w:divsChild>
                        <w:div w:id="482477490">
                          <w:marLeft w:val="0"/>
                          <w:marRight w:val="0"/>
                          <w:marTop w:val="0"/>
                          <w:marBottom w:val="0"/>
                          <w:divBdr>
                            <w:top w:val="none" w:sz="0" w:space="0" w:color="auto"/>
                            <w:left w:val="none" w:sz="0" w:space="0" w:color="auto"/>
                            <w:bottom w:val="none" w:sz="0" w:space="0" w:color="auto"/>
                            <w:right w:val="none" w:sz="0" w:space="0" w:color="auto"/>
                          </w:divBdr>
                          <w:divsChild>
                            <w:div w:id="1873692911">
                              <w:marLeft w:val="0"/>
                              <w:marRight w:val="0"/>
                              <w:marTop w:val="0"/>
                              <w:marBottom w:val="0"/>
                              <w:divBdr>
                                <w:top w:val="none" w:sz="0" w:space="0" w:color="auto"/>
                                <w:left w:val="none" w:sz="0" w:space="0" w:color="auto"/>
                                <w:bottom w:val="none" w:sz="0" w:space="0" w:color="auto"/>
                                <w:right w:val="none" w:sz="0" w:space="0" w:color="auto"/>
                              </w:divBdr>
                              <w:divsChild>
                                <w:div w:id="47522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141902">
                  <w:marLeft w:val="0"/>
                  <w:marRight w:val="0"/>
                  <w:marTop w:val="0"/>
                  <w:marBottom w:val="0"/>
                  <w:divBdr>
                    <w:top w:val="none" w:sz="0" w:space="0" w:color="auto"/>
                    <w:left w:val="none" w:sz="0" w:space="0" w:color="auto"/>
                    <w:bottom w:val="none" w:sz="0" w:space="0" w:color="auto"/>
                    <w:right w:val="none" w:sz="0" w:space="0" w:color="auto"/>
                  </w:divBdr>
                </w:div>
                <w:div w:id="672536006">
                  <w:marLeft w:val="0"/>
                  <w:marRight w:val="0"/>
                  <w:marTop w:val="0"/>
                  <w:marBottom w:val="0"/>
                  <w:divBdr>
                    <w:top w:val="none" w:sz="0" w:space="0" w:color="auto"/>
                    <w:left w:val="none" w:sz="0" w:space="0" w:color="auto"/>
                    <w:bottom w:val="none" w:sz="0" w:space="0" w:color="auto"/>
                    <w:right w:val="none" w:sz="0" w:space="0" w:color="auto"/>
                  </w:divBdr>
                  <w:divsChild>
                    <w:div w:id="330303783">
                      <w:marLeft w:val="0"/>
                      <w:marRight w:val="0"/>
                      <w:marTop w:val="0"/>
                      <w:marBottom w:val="0"/>
                      <w:divBdr>
                        <w:top w:val="none" w:sz="0" w:space="0" w:color="auto"/>
                        <w:left w:val="none" w:sz="0" w:space="0" w:color="auto"/>
                        <w:bottom w:val="none" w:sz="0" w:space="0" w:color="auto"/>
                        <w:right w:val="none" w:sz="0" w:space="0" w:color="auto"/>
                      </w:divBdr>
                      <w:divsChild>
                        <w:div w:id="516584894">
                          <w:marLeft w:val="0"/>
                          <w:marRight w:val="0"/>
                          <w:marTop w:val="0"/>
                          <w:marBottom w:val="0"/>
                          <w:divBdr>
                            <w:top w:val="none" w:sz="0" w:space="0" w:color="auto"/>
                            <w:left w:val="none" w:sz="0" w:space="0" w:color="auto"/>
                            <w:bottom w:val="none" w:sz="0" w:space="0" w:color="auto"/>
                            <w:right w:val="none" w:sz="0" w:space="0" w:color="auto"/>
                          </w:divBdr>
                          <w:divsChild>
                            <w:div w:id="120745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9748209">
      <w:bodyDiv w:val="1"/>
      <w:marLeft w:val="0"/>
      <w:marRight w:val="0"/>
      <w:marTop w:val="0"/>
      <w:marBottom w:val="0"/>
      <w:divBdr>
        <w:top w:val="none" w:sz="0" w:space="0" w:color="auto"/>
        <w:left w:val="none" w:sz="0" w:space="0" w:color="auto"/>
        <w:bottom w:val="none" w:sz="0" w:space="0" w:color="auto"/>
        <w:right w:val="none" w:sz="0" w:space="0" w:color="auto"/>
      </w:divBdr>
      <w:divsChild>
        <w:div w:id="452289605">
          <w:marLeft w:val="0"/>
          <w:marRight w:val="0"/>
          <w:marTop w:val="0"/>
          <w:marBottom w:val="0"/>
          <w:divBdr>
            <w:top w:val="none" w:sz="0" w:space="0" w:color="auto"/>
            <w:left w:val="none" w:sz="0" w:space="0" w:color="auto"/>
            <w:bottom w:val="none" w:sz="0" w:space="0" w:color="auto"/>
            <w:right w:val="none" w:sz="0" w:space="0" w:color="auto"/>
          </w:divBdr>
        </w:div>
      </w:divsChild>
    </w:div>
    <w:div w:id="719717084">
      <w:bodyDiv w:val="1"/>
      <w:marLeft w:val="0"/>
      <w:marRight w:val="0"/>
      <w:marTop w:val="0"/>
      <w:marBottom w:val="0"/>
      <w:divBdr>
        <w:top w:val="none" w:sz="0" w:space="0" w:color="auto"/>
        <w:left w:val="none" w:sz="0" w:space="0" w:color="auto"/>
        <w:bottom w:val="none" w:sz="0" w:space="0" w:color="auto"/>
        <w:right w:val="none" w:sz="0" w:space="0" w:color="auto"/>
      </w:divBdr>
      <w:divsChild>
        <w:div w:id="1820682106">
          <w:marLeft w:val="0"/>
          <w:marRight w:val="0"/>
          <w:marTop w:val="0"/>
          <w:marBottom w:val="0"/>
          <w:divBdr>
            <w:top w:val="none" w:sz="0" w:space="0" w:color="auto"/>
            <w:left w:val="none" w:sz="0" w:space="0" w:color="auto"/>
            <w:bottom w:val="none" w:sz="0" w:space="0" w:color="auto"/>
            <w:right w:val="none" w:sz="0" w:space="0" w:color="auto"/>
          </w:divBdr>
        </w:div>
      </w:divsChild>
    </w:div>
    <w:div w:id="1136803113">
      <w:bodyDiv w:val="1"/>
      <w:marLeft w:val="0"/>
      <w:marRight w:val="0"/>
      <w:marTop w:val="0"/>
      <w:marBottom w:val="0"/>
      <w:divBdr>
        <w:top w:val="none" w:sz="0" w:space="0" w:color="auto"/>
        <w:left w:val="none" w:sz="0" w:space="0" w:color="auto"/>
        <w:bottom w:val="none" w:sz="0" w:space="0" w:color="auto"/>
        <w:right w:val="none" w:sz="0" w:space="0" w:color="auto"/>
      </w:divBdr>
      <w:divsChild>
        <w:div w:id="1782334524">
          <w:marLeft w:val="0"/>
          <w:marRight w:val="0"/>
          <w:marTop w:val="0"/>
          <w:marBottom w:val="0"/>
          <w:divBdr>
            <w:top w:val="none" w:sz="0" w:space="0" w:color="auto"/>
            <w:left w:val="none" w:sz="0" w:space="0" w:color="auto"/>
            <w:bottom w:val="none" w:sz="0" w:space="0" w:color="auto"/>
            <w:right w:val="none" w:sz="0" w:space="0" w:color="auto"/>
          </w:divBdr>
          <w:divsChild>
            <w:div w:id="1139349323">
              <w:marLeft w:val="0"/>
              <w:marRight w:val="0"/>
              <w:marTop w:val="0"/>
              <w:marBottom w:val="0"/>
              <w:divBdr>
                <w:top w:val="none" w:sz="0" w:space="0" w:color="auto"/>
                <w:left w:val="none" w:sz="0" w:space="0" w:color="auto"/>
                <w:bottom w:val="none" w:sz="0" w:space="0" w:color="auto"/>
                <w:right w:val="none" w:sz="0" w:space="0" w:color="auto"/>
              </w:divBdr>
            </w:div>
            <w:div w:id="548033362">
              <w:marLeft w:val="0"/>
              <w:marRight w:val="0"/>
              <w:marTop w:val="0"/>
              <w:marBottom w:val="0"/>
              <w:divBdr>
                <w:top w:val="none" w:sz="0" w:space="0" w:color="auto"/>
                <w:left w:val="none" w:sz="0" w:space="0" w:color="auto"/>
                <w:bottom w:val="none" w:sz="0" w:space="0" w:color="auto"/>
                <w:right w:val="none" w:sz="0" w:space="0" w:color="auto"/>
              </w:divBdr>
            </w:div>
            <w:div w:id="110326034">
              <w:marLeft w:val="0"/>
              <w:marRight w:val="0"/>
              <w:marTop w:val="0"/>
              <w:marBottom w:val="0"/>
              <w:divBdr>
                <w:top w:val="none" w:sz="0" w:space="0" w:color="auto"/>
                <w:left w:val="none" w:sz="0" w:space="0" w:color="auto"/>
                <w:bottom w:val="none" w:sz="0" w:space="0" w:color="auto"/>
                <w:right w:val="none" w:sz="0" w:space="0" w:color="auto"/>
              </w:divBdr>
            </w:div>
            <w:div w:id="1624143747">
              <w:marLeft w:val="0"/>
              <w:marRight w:val="0"/>
              <w:marTop w:val="0"/>
              <w:marBottom w:val="0"/>
              <w:divBdr>
                <w:top w:val="none" w:sz="0" w:space="0" w:color="auto"/>
                <w:left w:val="none" w:sz="0" w:space="0" w:color="auto"/>
                <w:bottom w:val="none" w:sz="0" w:space="0" w:color="auto"/>
                <w:right w:val="none" w:sz="0" w:space="0" w:color="auto"/>
              </w:divBdr>
            </w:div>
            <w:div w:id="83108404">
              <w:marLeft w:val="0"/>
              <w:marRight w:val="0"/>
              <w:marTop w:val="0"/>
              <w:marBottom w:val="0"/>
              <w:divBdr>
                <w:top w:val="none" w:sz="0" w:space="0" w:color="auto"/>
                <w:left w:val="none" w:sz="0" w:space="0" w:color="auto"/>
                <w:bottom w:val="none" w:sz="0" w:space="0" w:color="auto"/>
                <w:right w:val="none" w:sz="0" w:space="0" w:color="auto"/>
              </w:divBdr>
            </w:div>
            <w:div w:id="1029843418">
              <w:marLeft w:val="0"/>
              <w:marRight w:val="0"/>
              <w:marTop w:val="0"/>
              <w:marBottom w:val="0"/>
              <w:divBdr>
                <w:top w:val="none" w:sz="0" w:space="0" w:color="auto"/>
                <w:left w:val="none" w:sz="0" w:space="0" w:color="auto"/>
                <w:bottom w:val="none" w:sz="0" w:space="0" w:color="auto"/>
                <w:right w:val="none" w:sz="0" w:space="0" w:color="auto"/>
              </w:divBdr>
            </w:div>
            <w:div w:id="613755055">
              <w:marLeft w:val="0"/>
              <w:marRight w:val="0"/>
              <w:marTop w:val="0"/>
              <w:marBottom w:val="0"/>
              <w:divBdr>
                <w:top w:val="none" w:sz="0" w:space="0" w:color="auto"/>
                <w:left w:val="none" w:sz="0" w:space="0" w:color="auto"/>
                <w:bottom w:val="none" w:sz="0" w:space="0" w:color="auto"/>
                <w:right w:val="none" w:sz="0" w:space="0" w:color="auto"/>
              </w:divBdr>
            </w:div>
            <w:div w:id="1134719170">
              <w:marLeft w:val="0"/>
              <w:marRight w:val="0"/>
              <w:marTop w:val="0"/>
              <w:marBottom w:val="0"/>
              <w:divBdr>
                <w:top w:val="none" w:sz="0" w:space="0" w:color="auto"/>
                <w:left w:val="none" w:sz="0" w:space="0" w:color="auto"/>
                <w:bottom w:val="none" w:sz="0" w:space="0" w:color="auto"/>
                <w:right w:val="none" w:sz="0" w:space="0" w:color="auto"/>
              </w:divBdr>
            </w:div>
            <w:div w:id="1982804976">
              <w:marLeft w:val="0"/>
              <w:marRight w:val="0"/>
              <w:marTop w:val="0"/>
              <w:marBottom w:val="0"/>
              <w:divBdr>
                <w:top w:val="none" w:sz="0" w:space="0" w:color="auto"/>
                <w:left w:val="none" w:sz="0" w:space="0" w:color="auto"/>
                <w:bottom w:val="none" w:sz="0" w:space="0" w:color="auto"/>
                <w:right w:val="none" w:sz="0" w:space="0" w:color="auto"/>
              </w:divBdr>
            </w:div>
            <w:div w:id="651442766">
              <w:marLeft w:val="0"/>
              <w:marRight w:val="0"/>
              <w:marTop w:val="0"/>
              <w:marBottom w:val="0"/>
              <w:divBdr>
                <w:top w:val="none" w:sz="0" w:space="0" w:color="auto"/>
                <w:left w:val="none" w:sz="0" w:space="0" w:color="auto"/>
                <w:bottom w:val="none" w:sz="0" w:space="0" w:color="auto"/>
                <w:right w:val="none" w:sz="0" w:space="0" w:color="auto"/>
              </w:divBdr>
            </w:div>
            <w:div w:id="1775589107">
              <w:marLeft w:val="0"/>
              <w:marRight w:val="0"/>
              <w:marTop w:val="0"/>
              <w:marBottom w:val="0"/>
              <w:divBdr>
                <w:top w:val="none" w:sz="0" w:space="0" w:color="auto"/>
                <w:left w:val="none" w:sz="0" w:space="0" w:color="auto"/>
                <w:bottom w:val="none" w:sz="0" w:space="0" w:color="auto"/>
                <w:right w:val="none" w:sz="0" w:space="0" w:color="auto"/>
              </w:divBdr>
            </w:div>
            <w:div w:id="1376540729">
              <w:marLeft w:val="0"/>
              <w:marRight w:val="0"/>
              <w:marTop w:val="0"/>
              <w:marBottom w:val="0"/>
              <w:divBdr>
                <w:top w:val="none" w:sz="0" w:space="0" w:color="auto"/>
                <w:left w:val="none" w:sz="0" w:space="0" w:color="auto"/>
                <w:bottom w:val="none" w:sz="0" w:space="0" w:color="auto"/>
                <w:right w:val="none" w:sz="0" w:space="0" w:color="auto"/>
              </w:divBdr>
            </w:div>
            <w:div w:id="381056219">
              <w:marLeft w:val="0"/>
              <w:marRight w:val="0"/>
              <w:marTop w:val="0"/>
              <w:marBottom w:val="0"/>
              <w:divBdr>
                <w:top w:val="none" w:sz="0" w:space="0" w:color="auto"/>
                <w:left w:val="none" w:sz="0" w:space="0" w:color="auto"/>
                <w:bottom w:val="none" w:sz="0" w:space="0" w:color="auto"/>
                <w:right w:val="none" w:sz="0" w:space="0" w:color="auto"/>
              </w:divBdr>
            </w:div>
            <w:div w:id="653606162">
              <w:marLeft w:val="0"/>
              <w:marRight w:val="0"/>
              <w:marTop w:val="0"/>
              <w:marBottom w:val="0"/>
              <w:divBdr>
                <w:top w:val="none" w:sz="0" w:space="0" w:color="auto"/>
                <w:left w:val="none" w:sz="0" w:space="0" w:color="auto"/>
                <w:bottom w:val="none" w:sz="0" w:space="0" w:color="auto"/>
                <w:right w:val="none" w:sz="0" w:space="0" w:color="auto"/>
              </w:divBdr>
            </w:div>
            <w:div w:id="1917786520">
              <w:marLeft w:val="0"/>
              <w:marRight w:val="0"/>
              <w:marTop w:val="0"/>
              <w:marBottom w:val="0"/>
              <w:divBdr>
                <w:top w:val="none" w:sz="0" w:space="0" w:color="auto"/>
                <w:left w:val="none" w:sz="0" w:space="0" w:color="auto"/>
                <w:bottom w:val="none" w:sz="0" w:space="0" w:color="auto"/>
                <w:right w:val="none" w:sz="0" w:space="0" w:color="auto"/>
              </w:divBdr>
            </w:div>
            <w:div w:id="1773358393">
              <w:marLeft w:val="0"/>
              <w:marRight w:val="0"/>
              <w:marTop w:val="0"/>
              <w:marBottom w:val="0"/>
              <w:divBdr>
                <w:top w:val="none" w:sz="0" w:space="0" w:color="auto"/>
                <w:left w:val="none" w:sz="0" w:space="0" w:color="auto"/>
                <w:bottom w:val="none" w:sz="0" w:space="0" w:color="auto"/>
                <w:right w:val="none" w:sz="0" w:space="0" w:color="auto"/>
              </w:divBdr>
            </w:div>
            <w:div w:id="422458213">
              <w:marLeft w:val="0"/>
              <w:marRight w:val="0"/>
              <w:marTop w:val="0"/>
              <w:marBottom w:val="0"/>
              <w:divBdr>
                <w:top w:val="none" w:sz="0" w:space="0" w:color="auto"/>
                <w:left w:val="none" w:sz="0" w:space="0" w:color="auto"/>
                <w:bottom w:val="none" w:sz="0" w:space="0" w:color="auto"/>
                <w:right w:val="none" w:sz="0" w:space="0" w:color="auto"/>
              </w:divBdr>
            </w:div>
            <w:div w:id="803229591">
              <w:marLeft w:val="0"/>
              <w:marRight w:val="0"/>
              <w:marTop w:val="0"/>
              <w:marBottom w:val="0"/>
              <w:divBdr>
                <w:top w:val="none" w:sz="0" w:space="0" w:color="auto"/>
                <w:left w:val="none" w:sz="0" w:space="0" w:color="auto"/>
                <w:bottom w:val="none" w:sz="0" w:space="0" w:color="auto"/>
                <w:right w:val="none" w:sz="0" w:space="0" w:color="auto"/>
              </w:divBdr>
            </w:div>
            <w:div w:id="2119716695">
              <w:marLeft w:val="0"/>
              <w:marRight w:val="0"/>
              <w:marTop w:val="0"/>
              <w:marBottom w:val="0"/>
              <w:divBdr>
                <w:top w:val="none" w:sz="0" w:space="0" w:color="auto"/>
                <w:left w:val="none" w:sz="0" w:space="0" w:color="auto"/>
                <w:bottom w:val="none" w:sz="0" w:space="0" w:color="auto"/>
                <w:right w:val="none" w:sz="0" w:space="0" w:color="auto"/>
              </w:divBdr>
            </w:div>
            <w:div w:id="1261796349">
              <w:marLeft w:val="0"/>
              <w:marRight w:val="0"/>
              <w:marTop w:val="0"/>
              <w:marBottom w:val="0"/>
              <w:divBdr>
                <w:top w:val="none" w:sz="0" w:space="0" w:color="auto"/>
                <w:left w:val="none" w:sz="0" w:space="0" w:color="auto"/>
                <w:bottom w:val="none" w:sz="0" w:space="0" w:color="auto"/>
                <w:right w:val="none" w:sz="0" w:space="0" w:color="auto"/>
              </w:divBdr>
            </w:div>
            <w:div w:id="1302618438">
              <w:marLeft w:val="0"/>
              <w:marRight w:val="0"/>
              <w:marTop w:val="0"/>
              <w:marBottom w:val="0"/>
              <w:divBdr>
                <w:top w:val="none" w:sz="0" w:space="0" w:color="auto"/>
                <w:left w:val="none" w:sz="0" w:space="0" w:color="auto"/>
                <w:bottom w:val="none" w:sz="0" w:space="0" w:color="auto"/>
                <w:right w:val="none" w:sz="0" w:space="0" w:color="auto"/>
              </w:divBdr>
            </w:div>
            <w:div w:id="1805073334">
              <w:marLeft w:val="0"/>
              <w:marRight w:val="0"/>
              <w:marTop w:val="0"/>
              <w:marBottom w:val="0"/>
              <w:divBdr>
                <w:top w:val="none" w:sz="0" w:space="0" w:color="auto"/>
                <w:left w:val="none" w:sz="0" w:space="0" w:color="auto"/>
                <w:bottom w:val="none" w:sz="0" w:space="0" w:color="auto"/>
                <w:right w:val="none" w:sz="0" w:space="0" w:color="auto"/>
              </w:divBdr>
            </w:div>
            <w:div w:id="1588465607">
              <w:marLeft w:val="0"/>
              <w:marRight w:val="0"/>
              <w:marTop w:val="0"/>
              <w:marBottom w:val="0"/>
              <w:divBdr>
                <w:top w:val="none" w:sz="0" w:space="0" w:color="auto"/>
                <w:left w:val="none" w:sz="0" w:space="0" w:color="auto"/>
                <w:bottom w:val="none" w:sz="0" w:space="0" w:color="auto"/>
                <w:right w:val="none" w:sz="0" w:space="0" w:color="auto"/>
              </w:divBdr>
            </w:div>
            <w:div w:id="1527909126">
              <w:marLeft w:val="0"/>
              <w:marRight w:val="0"/>
              <w:marTop w:val="0"/>
              <w:marBottom w:val="0"/>
              <w:divBdr>
                <w:top w:val="none" w:sz="0" w:space="0" w:color="auto"/>
                <w:left w:val="none" w:sz="0" w:space="0" w:color="auto"/>
                <w:bottom w:val="none" w:sz="0" w:space="0" w:color="auto"/>
                <w:right w:val="none" w:sz="0" w:space="0" w:color="auto"/>
              </w:divBdr>
            </w:div>
            <w:div w:id="1744254665">
              <w:marLeft w:val="0"/>
              <w:marRight w:val="0"/>
              <w:marTop w:val="0"/>
              <w:marBottom w:val="0"/>
              <w:divBdr>
                <w:top w:val="none" w:sz="0" w:space="0" w:color="auto"/>
                <w:left w:val="none" w:sz="0" w:space="0" w:color="auto"/>
                <w:bottom w:val="none" w:sz="0" w:space="0" w:color="auto"/>
                <w:right w:val="none" w:sz="0" w:space="0" w:color="auto"/>
              </w:divBdr>
            </w:div>
            <w:div w:id="1458841322">
              <w:marLeft w:val="0"/>
              <w:marRight w:val="0"/>
              <w:marTop w:val="0"/>
              <w:marBottom w:val="0"/>
              <w:divBdr>
                <w:top w:val="none" w:sz="0" w:space="0" w:color="auto"/>
                <w:left w:val="none" w:sz="0" w:space="0" w:color="auto"/>
                <w:bottom w:val="none" w:sz="0" w:space="0" w:color="auto"/>
                <w:right w:val="none" w:sz="0" w:space="0" w:color="auto"/>
              </w:divBdr>
            </w:div>
            <w:div w:id="1882400139">
              <w:marLeft w:val="0"/>
              <w:marRight w:val="0"/>
              <w:marTop w:val="0"/>
              <w:marBottom w:val="0"/>
              <w:divBdr>
                <w:top w:val="none" w:sz="0" w:space="0" w:color="auto"/>
                <w:left w:val="none" w:sz="0" w:space="0" w:color="auto"/>
                <w:bottom w:val="none" w:sz="0" w:space="0" w:color="auto"/>
                <w:right w:val="none" w:sz="0" w:space="0" w:color="auto"/>
              </w:divBdr>
            </w:div>
            <w:div w:id="1360473242">
              <w:marLeft w:val="0"/>
              <w:marRight w:val="0"/>
              <w:marTop w:val="0"/>
              <w:marBottom w:val="0"/>
              <w:divBdr>
                <w:top w:val="none" w:sz="0" w:space="0" w:color="auto"/>
                <w:left w:val="none" w:sz="0" w:space="0" w:color="auto"/>
                <w:bottom w:val="none" w:sz="0" w:space="0" w:color="auto"/>
                <w:right w:val="none" w:sz="0" w:space="0" w:color="auto"/>
              </w:divBdr>
            </w:div>
            <w:div w:id="475530426">
              <w:marLeft w:val="0"/>
              <w:marRight w:val="0"/>
              <w:marTop w:val="0"/>
              <w:marBottom w:val="0"/>
              <w:divBdr>
                <w:top w:val="none" w:sz="0" w:space="0" w:color="auto"/>
                <w:left w:val="none" w:sz="0" w:space="0" w:color="auto"/>
                <w:bottom w:val="none" w:sz="0" w:space="0" w:color="auto"/>
                <w:right w:val="none" w:sz="0" w:space="0" w:color="auto"/>
              </w:divBdr>
            </w:div>
            <w:div w:id="1504929291">
              <w:marLeft w:val="0"/>
              <w:marRight w:val="0"/>
              <w:marTop w:val="0"/>
              <w:marBottom w:val="0"/>
              <w:divBdr>
                <w:top w:val="none" w:sz="0" w:space="0" w:color="auto"/>
                <w:left w:val="none" w:sz="0" w:space="0" w:color="auto"/>
                <w:bottom w:val="none" w:sz="0" w:space="0" w:color="auto"/>
                <w:right w:val="none" w:sz="0" w:space="0" w:color="auto"/>
              </w:divBdr>
            </w:div>
            <w:div w:id="1629044503">
              <w:marLeft w:val="0"/>
              <w:marRight w:val="0"/>
              <w:marTop w:val="0"/>
              <w:marBottom w:val="0"/>
              <w:divBdr>
                <w:top w:val="none" w:sz="0" w:space="0" w:color="auto"/>
                <w:left w:val="none" w:sz="0" w:space="0" w:color="auto"/>
                <w:bottom w:val="none" w:sz="0" w:space="0" w:color="auto"/>
                <w:right w:val="none" w:sz="0" w:space="0" w:color="auto"/>
              </w:divBdr>
            </w:div>
            <w:div w:id="1719011090">
              <w:marLeft w:val="0"/>
              <w:marRight w:val="0"/>
              <w:marTop w:val="0"/>
              <w:marBottom w:val="0"/>
              <w:divBdr>
                <w:top w:val="none" w:sz="0" w:space="0" w:color="auto"/>
                <w:left w:val="none" w:sz="0" w:space="0" w:color="auto"/>
                <w:bottom w:val="none" w:sz="0" w:space="0" w:color="auto"/>
                <w:right w:val="none" w:sz="0" w:space="0" w:color="auto"/>
              </w:divBdr>
            </w:div>
            <w:div w:id="1084380358">
              <w:marLeft w:val="0"/>
              <w:marRight w:val="0"/>
              <w:marTop w:val="0"/>
              <w:marBottom w:val="0"/>
              <w:divBdr>
                <w:top w:val="none" w:sz="0" w:space="0" w:color="auto"/>
                <w:left w:val="none" w:sz="0" w:space="0" w:color="auto"/>
                <w:bottom w:val="none" w:sz="0" w:space="0" w:color="auto"/>
                <w:right w:val="none" w:sz="0" w:space="0" w:color="auto"/>
              </w:divBdr>
            </w:div>
            <w:div w:id="1324502722">
              <w:marLeft w:val="0"/>
              <w:marRight w:val="0"/>
              <w:marTop w:val="0"/>
              <w:marBottom w:val="0"/>
              <w:divBdr>
                <w:top w:val="none" w:sz="0" w:space="0" w:color="auto"/>
                <w:left w:val="none" w:sz="0" w:space="0" w:color="auto"/>
                <w:bottom w:val="none" w:sz="0" w:space="0" w:color="auto"/>
                <w:right w:val="none" w:sz="0" w:space="0" w:color="auto"/>
              </w:divBdr>
            </w:div>
            <w:div w:id="424152538">
              <w:marLeft w:val="0"/>
              <w:marRight w:val="0"/>
              <w:marTop w:val="0"/>
              <w:marBottom w:val="0"/>
              <w:divBdr>
                <w:top w:val="none" w:sz="0" w:space="0" w:color="auto"/>
                <w:left w:val="none" w:sz="0" w:space="0" w:color="auto"/>
                <w:bottom w:val="none" w:sz="0" w:space="0" w:color="auto"/>
                <w:right w:val="none" w:sz="0" w:space="0" w:color="auto"/>
              </w:divBdr>
            </w:div>
            <w:div w:id="1755854191">
              <w:marLeft w:val="0"/>
              <w:marRight w:val="0"/>
              <w:marTop w:val="0"/>
              <w:marBottom w:val="0"/>
              <w:divBdr>
                <w:top w:val="none" w:sz="0" w:space="0" w:color="auto"/>
                <w:left w:val="none" w:sz="0" w:space="0" w:color="auto"/>
                <w:bottom w:val="none" w:sz="0" w:space="0" w:color="auto"/>
                <w:right w:val="none" w:sz="0" w:space="0" w:color="auto"/>
              </w:divBdr>
            </w:div>
            <w:div w:id="2032216231">
              <w:marLeft w:val="0"/>
              <w:marRight w:val="0"/>
              <w:marTop w:val="0"/>
              <w:marBottom w:val="0"/>
              <w:divBdr>
                <w:top w:val="none" w:sz="0" w:space="0" w:color="auto"/>
                <w:left w:val="none" w:sz="0" w:space="0" w:color="auto"/>
                <w:bottom w:val="none" w:sz="0" w:space="0" w:color="auto"/>
                <w:right w:val="none" w:sz="0" w:space="0" w:color="auto"/>
              </w:divBdr>
            </w:div>
            <w:div w:id="788280012">
              <w:marLeft w:val="0"/>
              <w:marRight w:val="0"/>
              <w:marTop w:val="0"/>
              <w:marBottom w:val="0"/>
              <w:divBdr>
                <w:top w:val="none" w:sz="0" w:space="0" w:color="auto"/>
                <w:left w:val="none" w:sz="0" w:space="0" w:color="auto"/>
                <w:bottom w:val="none" w:sz="0" w:space="0" w:color="auto"/>
                <w:right w:val="none" w:sz="0" w:space="0" w:color="auto"/>
              </w:divBdr>
            </w:div>
            <w:div w:id="1212886974">
              <w:marLeft w:val="0"/>
              <w:marRight w:val="0"/>
              <w:marTop w:val="0"/>
              <w:marBottom w:val="0"/>
              <w:divBdr>
                <w:top w:val="none" w:sz="0" w:space="0" w:color="auto"/>
                <w:left w:val="none" w:sz="0" w:space="0" w:color="auto"/>
                <w:bottom w:val="none" w:sz="0" w:space="0" w:color="auto"/>
                <w:right w:val="none" w:sz="0" w:space="0" w:color="auto"/>
              </w:divBdr>
            </w:div>
            <w:div w:id="891379203">
              <w:marLeft w:val="0"/>
              <w:marRight w:val="0"/>
              <w:marTop w:val="0"/>
              <w:marBottom w:val="0"/>
              <w:divBdr>
                <w:top w:val="none" w:sz="0" w:space="0" w:color="auto"/>
                <w:left w:val="none" w:sz="0" w:space="0" w:color="auto"/>
                <w:bottom w:val="none" w:sz="0" w:space="0" w:color="auto"/>
                <w:right w:val="none" w:sz="0" w:space="0" w:color="auto"/>
              </w:divBdr>
            </w:div>
            <w:div w:id="1044058859">
              <w:marLeft w:val="0"/>
              <w:marRight w:val="0"/>
              <w:marTop w:val="0"/>
              <w:marBottom w:val="0"/>
              <w:divBdr>
                <w:top w:val="none" w:sz="0" w:space="0" w:color="auto"/>
                <w:left w:val="none" w:sz="0" w:space="0" w:color="auto"/>
                <w:bottom w:val="none" w:sz="0" w:space="0" w:color="auto"/>
                <w:right w:val="none" w:sz="0" w:space="0" w:color="auto"/>
              </w:divBdr>
            </w:div>
            <w:div w:id="1182277162">
              <w:marLeft w:val="0"/>
              <w:marRight w:val="0"/>
              <w:marTop w:val="0"/>
              <w:marBottom w:val="0"/>
              <w:divBdr>
                <w:top w:val="none" w:sz="0" w:space="0" w:color="auto"/>
                <w:left w:val="none" w:sz="0" w:space="0" w:color="auto"/>
                <w:bottom w:val="none" w:sz="0" w:space="0" w:color="auto"/>
                <w:right w:val="none" w:sz="0" w:space="0" w:color="auto"/>
              </w:divBdr>
            </w:div>
            <w:div w:id="996034904">
              <w:marLeft w:val="0"/>
              <w:marRight w:val="0"/>
              <w:marTop w:val="0"/>
              <w:marBottom w:val="0"/>
              <w:divBdr>
                <w:top w:val="none" w:sz="0" w:space="0" w:color="auto"/>
                <w:left w:val="none" w:sz="0" w:space="0" w:color="auto"/>
                <w:bottom w:val="none" w:sz="0" w:space="0" w:color="auto"/>
                <w:right w:val="none" w:sz="0" w:space="0" w:color="auto"/>
              </w:divBdr>
            </w:div>
            <w:div w:id="1441216822">
              <w:marLeft w:val="0"/>
              <w:marRight w:val="0"/>
              <w:marTop w:val="0"/>
              <w:marBottom w:val="0"/>
              <w:divBdr>
                <w:top w:val="none" w:sz="0" w:space="0" w:color="auto"/>
                <w:left w:val="none" w:sz="0" w:space="0" w:color="auto"/>
                <w:bottom w:val="none" w:sz="0" w:space="0" w:color="auto"/>
                <w:right w:val="none" w:sz="0" w:space="0" w:color="auto"/>
              </w:divBdr>
            </w:div>
            <w:div w:id="1969778574">
              <w:marLeft w:val="0"/>
              <w:marRight w:val="0"/>
              <w:marTop w:val="0"/>
              <w:marBottom w:val="0"/>
              <w:divBdr>
                <w:top w:val="none" w:sz="0" w:space="0" w:color="auto"/>
                <w:left w:val="none" w:sz="0" w:space="0" w:color="auto"/>
                <w:bottom w:val="none" w:sz="0" w:space="0" w:color="auto"/>
                <w:right w:val="none" w:sz="0" w:space="0" w:color="auto"/>
              </w:divBdr>
            </w:div>
            <w:div w:id="1389181257">
              <w:marLeft w:val="0"/>
              <w:marRight w:val="0"/>
              <w:marTop w:val="0"/>
              <w:marBottom w:val="0"/>
              <w:divBdr>
                <w:top w:val="none" w:sz="0" w:space="0" w:color="auto"/>
                <w:left w:val="none" w:sz="0" w:space="0" w:color="auto"/>
                <w:bottom w:val="none" w:sz="0" w:space="0" w:color="auto"/>
                <w:right w:val="none" w:sz="0" w:space="0" w:color="auto"/>
              </w:divBdr>
            </w:div>
            <w:div w:id="1136726229">
              <w:marLeft w:val="0"/>
              <w:marRight w:val="0"/>
              <w:marTop w:val="0"/>
              <w:marBottom w:val="0"/>
              <w:divBdr>
                <w:top w:val="none" w:sz="0" w:space="0" w:color="auto"/>
                <w:left w:val="none" w:sz="0" w:space="0" w:color="auto"/>
                <w:bottom w:val="none" w:sz="0" w:space="0" w:color="auto"/>
                <w:right w:val="none" w:sz="0" w:space="0" w:color="auto"/>
              </w:divBdr>
            </w:div>
            <w:div w:id="1303315000">
              <w:marLeft w:val="0"/>
              <w:marRight w:val="0"/>
              <w:marTop w:val="0"/>
              <w:marBottom w:val="0"/>
              <w:divBdr>
                <w:top w:val="none" w:sz="0" w:space="0" w:color="auto"/>
                <w:left w:val="none" w:sz="0" w:space="0" w:color="auto"/>
                <w:bottom w:val="none" w:sz="0" w:space="0" w:color="auto"/>
                <w:right w:val="none" w:sz="0" w:space="0" w:color="auto"/>
              </w:divBdr>
            </w:div>
            <w:div w:id="721708315">
              <w:marLeft w:val="0"/>
              <w:marRight w:val="0"/>
              <w:marTop w:val="0"/>
              <w:marBottom w:val="0"/>
              <w:divBdr>
                <w:top w:val="none" w:sz="0" w:space="0" w:color="auto"/>
                <w:left w:val="none" w:sz="0" w:space="0" w:color="auto"/>
                <w:bottom w:val="none" w:sz="0" w:space="0" w:color="auto"/>
                <w:right w:val="none" w:sz="0" w:space="0" w:color="auto"/>
              </w:divBdr>
            </w:div>
            <w:div w:id="1367606741">
              <w:marLeft w:val="0"/>
              <w:marRight w:val="0"/>
              <w:marTop w:val="0"/>
              <w:marBottom w:val="0"/>
              <w:divBdr>
                <w:top w:val="none" w:sz="0" w:space="0" w:color="auto"/>
                <w:left w:val="none" w:sz="0" w:space="0" w:color="auto"/>
                <w:bottom w:val="none" w:sz="0" w:space="0" w:color="auto"/>
                <w:right w:val="none" w:sz="0" w:space="0" w:color="auto"/>
              </w:divBdr>
            </w:div>
            <w:div w:id="956764652">
              <w:marLeft w:val="0"/>
              <w:marRight w:val="0"/>
              <w:marTop w:val="0"/>
              <w:marBottom w:val="0"/>
              <w:divBdr>
                <w:top w:val="none" w:sz="0" w:space="0" w:color="auto"/>
                <w:left w:val="none" w:sz="0" w:space="0" w:color="auto"/>
                <w:bottom w:val="none" w:sz="0" w:space="0" w:color="auto"/>
                <w:right w:val="none" w:sz="0" w:space="0" w:color="auto"/>
              </w:divBdr>
            </w:div>
            <w:div w:id="238252740">
              <w:marLeft w:val="0"/>
              <w:marRight w:val="0"/>
              <w:marTop w:val="0"/>
              <w:marBottom w:val="0"/>
              <w:divBdr>
                <w:top w:val="none" w:sz="0" w:space="0" w:color="auto"/>
                <w:left w:val="none" w:sz="0" w:space="0" w:color="auto"/>
                <w:bottom w:val="none" w:sz="0" w:space="0" w:color="auto"/>
                <w:right w:val="none" w:sz="0" w:space="0" w:color="auto"/>
              </w:divBdr>
            </w:div>
            <w:div w:id="1913198367">
              <w:marLeft w:val="0"/>
              <w:marRight w:val="0"/>
              <w:marTop w:val="0"/>
              <w:marBottom w:val="0"/>
              <w:divBdr>
                <w:top w:val="none" w:sz="0" w:space="0" w:color="auto"/>
                <w:left w:val="none" w:sz="0" w:space="0" w:color="auto"/>
                <w:bottom w:val="none" w:sz="0" w:space="0" w:color="auto"/>
                <w:right w:val="none" w:sz="0" w:space="0" w:color="auto"/>
              </w:divBdr>
            </w:div>
            <w:div w:id="455757589">
              <w:marLeft w:val="0"/>
              <w:marRight w:val="0"/>
              <w:marTop w:val="0"/>
              <w:marBottom w:val="0"/>
              <w:divBdr>
                <w:top w:val="none" w:sz="0" w:space="0" w:color="auto"/>
                <w:left w:val="none" w:sz="0" w:space="0" w:color="auto"/>
                <w:bottom w:val="none" w:sz="0" w:space="0" w:color="auto"/>
                <w:right w:val="none" w:sz="0" w:space="0" w:color="auto"/>
              </w:divBdr>
            </w:div>
            <w:div w:id="2128044245">
              <w:marLeft w:val="0"/>
              <w:marRight w:val="0"/>
              <w:marTop w:val="0"/>
              <w:marBottom w:val="0"/>
              <w:divBdr>
                <w:top w:val="none" w:sz="0" w:space="0" w:color="auto"/>
                <w:left w:val="none" w:sz="0" w:space="0" w:color="auto"/>
                <w:bottom w:val="none" w:sz="0" w:space="0" w:color="auto"/>
                <w:right w:val="none" w:sz="0" w:space="0" w:color="auto"/>
              </w:divBdr>
            </w:div>
            <w:div w:id="1859660752">
              <w:marLeft w:val="0"/>
              <w:marRight w:val="0"/>
              <w:marTop w:val="0"/>
              <w:marBottom w:val="0"/>
              <w:divBdr>
                <w:top w:val="none" w:sz="0" w:space="0" w:color="auto"/>
                <w:left w:val="none" w:sz="0" w:space="0" w:color="auto"/>
                <w:bottom w:val="none" w:sz="0" w:space="0" w:color="auto"/>
                <w:right w:val="none" w:sz="0" w:space="0" w:color="auto"/>
              </w:divBdr>
            </w:div>
            <w:div w:id="145143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392559">
      <w:bodyDiv w:val="1"/>
      <w:marLeft w:val="0"/>
      <w:marRight w:val="0"/>
      <w:marTop w:val="0"/>
      <w:marBottom w:val="0"/>
      <w:divBdr>
        <w:top w:val="none" w:sz="0" w:space="0" w:color="auto"/>
        <w:left w:val="none" w:sz="0" w:space="0" w:color="auto"/>
        <w:bottom w:val="none" w:sz="0" w:space="0" w:color="auto"/>
        <w:right w:val="none" w:sz="0" w:space="0" w:color="auto"/>
      </w:divBdr>
      <w:divsChild>
        <w:div w:id="1434086927">
          <w:marLeft w:val="0"/>
          <w:marRight w:val="0"/>
          <w:marTop w:val="0"/>
          <w:marBottom w:val="0"/>
          <w:divBdr>
            <w:top w:val="none" w:sz="0" w:space="0" w:color="auto"/>
            <w:left w:val="none" w:sz="0" w:space="0" w:color="auto"/>
            <w:bottom w:val="none" w:sz="0" w:space="0" w:color="auto"/>
            <w:right w:val="none" w:sz="0" w:space="0" w:color="auto"/>
          </w:divBdr>
          <w:divsChild>
            <w:div w:id="1860898762">
              <w:marLeft w:val="0"/>
              <w:marRight w:val="0"/>
              <w:marTop w:val="75"/>
              <w:marBottom w:val="0"/>
              <w:divBdr>
                <w:top w:val="single" w:sz="6" w:space="0" w:color="BBBBBB"/>
                <w:left w:val="single" w:sz="6" w:space="0" w:color="BBBBBB"/>
                <w:bottom w:val="single" w:sz="6" w:space="0" w:color="BBBBBB"/>
                <w:right w:val="single" w:sz="6" w:space="0" w:color="BBBBBB"/>
              </w:divBdr>
            </w:div>
          </w:divsChild>
        </w:div>
      </w:divsChild>
    </w:div>
    <w:div w:id="1563711023">
      <w:bodyDiv w:val="1"/>
      <w:marLeft w:val="0"/>
      <w:marRight w:val="0"/>
      <w:marTop w:val="0"/>
      <w:marBottom w:val="0"/>
      <w:divBdr>
        <w:top w:val="none" w:sz="0" w:space="0" w:color="auto"/>
        <w:left w:val="none" w:sz="0" w:space="0" w:color="auto"/>
        <w:bottom w:val="none" w:sz="0" w:space="0" w:color="auto"/>
        <w:right w:val="none" w:sz="0" w:space="0" w:color="auto"/>
      </w:divBdr>
    </w:div>
    <w:div w:id="1967084729">
      <w:bodyDiv w:val="1"/>
      <w:marLeft w:val="0"/>
      <w:marRight w:val="0"/>
      <w:marTop w:val="0"/>
      <w:marBottom w:val="0"/>
      <w:divBdr>
        <w:top w:val="none" w:sz="0" w:space="0" w:color="auto"/>
        <w:left w:val="none" w:sz="0" w:space="0" w:color="auto"/>
        <w:bottom w:val="none" w:sz="0" w:space="0" w:color="auto"/>
        <w:right w:val="none" w:sz="0" w:space="0" w:color="auto"/>
      </w:divBdr>
      <w:divsChild>
        <w:div w:id="1132098634">
          <w:marLeft w:val="0"/>
          <w:marRight w:val="0"/>
          <w:marTop w:val="0"/>
          <w:marBottom w:val="0"/>
          <w:divBdr>
            <w:top w:val="none" w:sz="0" w:space="0" w:color="auto"/>
            <w:left w:val="none" w:sz="0" w:space="0" w:color="auto"/>
            <w:bottom w:val="none" w:sz="0" w:space="0" w:color="auto"/>
            <w:right w:val="none" w:sz="0" w:space="0" w:color="auto"/>
          </w:divBdr>
        </w:div>
      </w:divsChild>
    </w:div>
    <w:div w:id="2105376347">
      <w:bodyDiv w:val="1"/>
      <w:marLeft w:val="0"/>
      <w:marRight w:val="0"/>
      <w:marTop w:val="0"/>
      <w:marBottom w:val="0"/>
      <w:divBdr>
        <w:top w:val="none" w:sz="0" w:space="0" w:color="auto"/>
        <w:left w:val="none" w:sz="0" w:space="0" w:color="auto"/>
        <w:bottom w:val="none" w:sz="0" w:space="0" w:color="auto"/>
        <w:right w:val="none" w:sz="0" w:space="0" w:color="auto"/>
      </w:divBdr>
    </w:div>
    <w:div w:id="2106605896">
      <w:bodyDiv w:val="1"/>
      <w:marLeft w:val="0"/>
      <w:marRight w:val="0"/>
      <w:marTop w:val="0"/>
      <w:marBottom w:val="0"/>
      <w:divBdr>
        <w:top w:val="none" w:sz="0" w:space="0" w:color="auto"/>
        <w:left w:val="none" w:sz="0" w:space="0" w:color="auto"/>
        <w:bottom w:val="none" w:sz="0" w:space="0" w:color="auto"/>
        <w:right w:val="none" w:sz="0" w:space="0" w:color="auto"/>
      </w:divBdr>
    </w:div>
    <w:div w:id="2130589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Glow Edge">
      <a:fillStyleLst>
        <a:solidFill>
          <a:schemeClr val="phClr"/>
        </a:solidFill>
        <a:solidFill>
          <a:schemeClr val="phClr">
            <a:tint val="55000"/>
          </a:schemeClr>
        </a:solidFill>
        <a:solidFill>
          <a:schemeClr val="phClr"/>
        </a:solidFill>
      </a:fillStyleLst>
      <a:lnStyleLst>
        <a:ln w="12700"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outerShdw blurRad="50800" dist="25400" algn="bl" rotWithShape="0">
              <a:srgbClr val="000000">
                <a:alpha val="60000"/>
              </a:srgbClr>
            </a:outerShdw>
          </a:effectLst>
        </a:effectStyle>
        <a:effectStyle>
          <a:effectLst/>
          <a:scene3d>
            <a:camera prst="orthographicFront">
              <a:rot lat="0" lon="0" rev="0"/>
            </a:camera>
            <a:lightRig rig="brightRoom" dir="tl">
              <a:rot lat="0" lon="0" rev="1800000"/>
            </a:lightRig>
          </a:scene3d>
          <a:sp3d contourW="10160" prstMaterial="dkEdge">
            <a:bevelT w="38100" h="50800" prst="angle"/>
            <a:contourClr>
              <a:schemeClr val="phClr">
                <a:shade val="40000"/>
                <a:satMod val="150000"/>
              </a:schemeClr>
            </a:contourClr>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3</Pages>
  <Words>523</Words>
  <Characters>2984</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asp</dc:creator>
  <cp:keywords/>
  <dc:description/>
  <cp:lastModifiedBy>cw</cp:lastModifiedBy>
  <cp:revision>5</cp:revision>
  <cp:lastPrinted>2024-10-12T08:46:00Z</cp:lastPrinted>
  <dcterms:created xsi:type="dcterms:W3CDTF">2024-11-01T09:47:00Z</dcterms:created>
  <dcterms:modified xsi:type="dcterms:W3CDTF">2024-11-11T18:25:00Z</dcterms:modified>
</cp:coreProperties>
</file>