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415E" w:rsidRDefault="00DC415E" w:rsidP="00DC415E">
      <w:pPr>
        <w:jc w:val="center"/>
        <w:rPr>
          <w:rFonts w:ascii="Franklin Gothic Medium" w:hAnsi="Franklin Gothic Medium"/>
          <w:b/>
          <w:bCs/>
          <w:color w:val="2F5496" w:themeColor="accent1" w:themeShade="BF"/>
          <w:sz w:val="96"/>
          <w:szCs w:val="96"/>
          <w:u w:val="singl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9B7E470" wp14:editId="4EC3848A">
            <wp:simplePos x="0" y="0"/>
            <wp:positionH relativeFrom="margin">
              <wp:posOffset>1159500</wp:posOffset>
            </wp:positionH>
            <wp:positionV relativeFrom="paragraph">
              <wp:posOffset>627522</wp:posOffset>
            </wp:positionV>
            <wp:extent cx="3350895" cy="29718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089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C415E" w:rsidRPr="00D21C2A" w:rsidRDefault="00DC415E" w:rsidP="00DC415E">
      <w:pPr>
        <w:rPr>
          <w:rFonts w:ascii="Franklin Gothic Medium" w:hAnsi="Franklin Gothic Medium"/>
          <w:sz w:val="96"/>
          <w:szCs w:val="96"/>
        </w:rPr>
      </w:pPr>
    </w:p>
    <w:p w:rsidR="00DC415E" w:rsidRDefault="00DC415E" w:rsidP="00DC415E">
      <w:pPr>
        <w:rPr>
          <w:rFonts w:ascii="Franklin Gothic Medium" w:hAnsi="Franklin Gothic Medium"/>
          <w:sz w:val="96"/>
          <w:szCs w:val="96"/>
        </w:rPr>
      </w:pPr>
    </w:p>
    <w:p w:rsidR="00DC415E" w:rsidRDefault="00DC415E" w:rsidP="00DC415E">
      <w:pPr>
        <w:rPr>
          <w:rFonts w:ascii="Franklin Gothic Medium" w:hAnsi="Franklin Gothic Medium"/>
          <w:sz w:val="96"/>
          <w:szCs w:val="96"/>
        </w:rPr>
      </w:pPr>
    </w:p>
    <w:p w:rsidR="00DC415E" w:rsidRDefault="00DC415E" w:rsidP="00DC415E">
      <w:pPr>
        <w:rPr>
          <w:rFonts w:ascii="Franklin Gothic Medium" w:hAnsi="Franklin Gothic Medium"/>
          <w:sz w:val="96"/>
          <w:szCs w:val="96"/>
        </w:rPr>
      </w:pPr>
    </w:p>
    <w:p w:rsidR="00DC415E" w:rsidRPr="00D21C2A" w:rsidRDefault="00DC415E" w:rsidP="00DC415E">
      <w:pPr>
        <w:rPr>
          <w:rFonts w:ascii="Franklin Gothic Medium" w:hAnsi="Franklin Gothic Medium"/>
          <w:sz w:val="96"/>
          <w:szCs w:val="96"/>
        </w:rPr>
      </w:pPr>
    </w:p>
    <w:p w:rsidR="00DC415E" w:rsidRPr="005B0A49" w:rsidRDefault="00DC415E" w:rsidP="00DC415E">
      <w:pPr>
        <w:jc w:val="center"/>
        <w:rPr>
          <w:b/>
          <w:bCs/>
          <w:i/>
          <w:iCs/>
          <w:color w:val="AEC6CF"/>
          <w:sz w:val="72"/>
          <w:szCs w:val="72"/>
        </w:rPr>
      </w:pPr>
      <w:r w:rsidRPr="005B0A49">
        <w:rPr>
          <w:b/>
          <w:bCs/>
          <w:i/>
          <w:iCs/>
          <w:color w:val="AEC6CF"/>
          <w:sz w:val="72"/>
          <w:szCs w:val="72"/>
        </w:rPr>
        <w:t>Welcome To Smart Info!!</w:t>
      </w:r>
    </w:p>
    <w:p w:rsidR="00DC415E" w:rsidRPr="002C6121" w:rsidRDefault="00DC415E" w:rsidP="00DC415E">
      <w:pPr>
        <w:jc w:val="center"/>
        <w:rPr>
          <w:color w:val="000000" w:themeColor="text1"/>
          <w:sz w:val="24"/>
          <w:szCs w:val="24"/>
        </w:rPr>
      </w:pPr>
      <w:r w:rsidRPr="002C6121">
        <w:rPr>
          <w:color w:val="000000" w:themeColor="text1"/>
          <w:sz w:val="24"/>
          <w:szCs w:val="24"/>
        </w:rPr>
        <w:t>Where You Easily find information about Mobiles phones….</w:t>
      </w:r>
    </w:p>
    <w:p w:rsidR="00DC415E" w:rsidRDefault="00DC415E" w:rsidP="00DC415E">
      <w:pPr>
        <w:jc w:val="center"/>
        <w:rPr>
          <w:rFonts w:ascii="Bahnschrift SemiBold Condensed" w:hAnsi="Bahnschrift SemiBold Condensed"/>
          <w:b/>
          <w:bCs/>
          <w:color w:val="AEC6CF"/>
          <w:sz w:val="72"/>
          <w:szCs w:val="72"/>
          <w:u w:val="single"/>
        </w:rPr>
      </w:pPr>
      <w:r w:rsidRPr="00DC415E">
        <w:rPr>
          <w:rFonts w:ascii="Bahnschrift SemiBold Condensed" w:hAnsi="Bahnschrift SemiBold Condensed"/>
          <w:b/>
          <w:bCs/>
          <w:color w:val="AEC6CF"/>
          <w:sz w:val="72"/>
          <w:szCs w:val="72"/>
          <w:u w:val="single"/>
        </w:rPr>
        <w:t xml:space="preserve">Information about </w:t>
      </w:r>
      <w:r w:rsidRPr="00DC415E">
        <w:rPr>
          <w:rFonts w:ascii="Bahnschrift SemiBold Condensed" w:hAnsi="Bahnschrift SemiBold Condensed"/>
          <w:b/>
          <w:bCs/>
          <w:color w:val="AEC6CF"/>
          <w:sz w:val="72"/>
          <w:szCs w:val="72"/>
          <w:u w:val="single"/>
        </w:rPr>
        <w:t>Samsung Mobile</w:t>
      </w:r>
    </w:p>
    <w:p w:rsidR="00DC415E" w:rsidRDefault="00DC415E" w:rsidP="00DC415E">
      <w:pPr>
        <w:jc w:val="center"/>
        <w:rPr>
          <w:rFonts w:ascii="Bahnschrift SemiBold Condensed" w:hAnsi="Bahnschrift SemiBold Condensed"/>
          <w:b/>
          <w:bCs/>
          <w:color w:val="AEC6CF"/>
          <w:sz w:val="72"/>
          <w:szCs w:val="72"/>
          <w:u w:val="single"/>
        </w:rPr>
      </w:pPr>
    </w:p>
    <w:p w:rsidR="00DC415E" w:rsidRDefault="00DC415E" w:rsidP="00DC415E">
      <w:pPr>
        <w:jc w:val="center"/>
        <w:rPr>
          <w:rFonts w:ascii="Bahnschrift SemiBold Condensed" w:hAnsi="Bahnschrift SemiBold Condensed"/>
          <w:b/>
          <w:bCs/>
          <w:color w:val="AEC6CF"/>
          <w:sz w:val="72"/>
          <w:szCs w:val="72"/>
          <w:u w:val="single"/>
        </w:rPr>
      </w:pPr>
    </w:p>
    <w:p w:rsidR="00DC415E" w:rsidRPr="00DC415E" w:rsidRDefault="00DC415E" w:rsidP="00DC415E">
      <w:pPr>
        <w:jc w:val="center"/>
        <w:rPr>
          <w:rFonts w:ascii="Bahnschrift SemiBold Condensed" w:hAnsi="Bahnschrift SemiBold Condensed"/>
          <w:b/>
          <w:bCs/>
          <w:color w:val="AEC6CF"/>
          <w:sz w:val="72"/>
          <w:szCs w:val="72"/>
          <w:u w:val="single"/>
        </w:rPr>
      </w:pPr>
      <w:r>
        <w:rPr>
          <w:rFonts w:ascii="Bahnschrift SemiBold Condensed" w:hAnsi="Bahnschrift SemiBold Condensed"/>
          <w:b/>
          <w:bCs/>
          <w:color w:val="AEC6CF"/>
          <w:sz w:val="72"/>
          <w:szCs w:val="72"/>
          <w:u w:val="single"/>
        </w:rPr>
        <w:lastRenderedPageBreak/>
        <w:t>Samsung Mobile</w:t>
      </w:r>
      <w:r w:rsidRPr="00DC415E">
        <w:rPr>
          <w:rFonts w:ascii="Bahnschrift SemiBold Condensed" w:hAnsi="Bahnschrift SemiBold Condensed"/>
          <w:b/>
          <w:bCs/>
          <w:color w:val="AEC6CF"/>
          <w:sz w:val="72"/>
          <w:szCs w:val="72"/>
          <w:u w:val="single"/>
        </w:rPr>
        <w:t xml:space="preserve"> </w:t>
      </w:r>
    </w:p>
    <w:p w:rsidR="00DC415E" w:rsidRDefault="00DC415E" w:rsidP="00DC415E">
      <w:bookmarkStart w:id="0" w:name="_GoBack"/>
      <w:bookmarkEnd w:id="0"/>
    </w:p>
    <w:p w:rsidR="00DC415E" w:rsidRDefault="00DC415E" w:rsidP="00DC415E">
      <w:pPr>
        <w:pStyle w:val="ListParagraph"/>
        <w:numPr>
          <w:ilvl w:val="0"/>
          <w:numId w:val="2"/>
        </w:numPr>
      </w:pPr>
      <w:r>
        <w:t>Global Leader: Samsung is one of the largest smartphone manufacturers in the world, consistently competing with Apple for market leadership.</w:t>
      </w:r>
    </w:p>
    <w:p w:rsidR="00DC415E" w:rsidRDefault="00DC415E" w:rsidP="00DC415E"/>
    <w:p w:rsidR="00DC415E" w:rsidRDefault="00DC415E" w:rsidP="00DC415E">
      <w:pPr>
        <w:pStyle w:val="ListParagraph"/>
        <w:numPr>
          <w:ilvl w:val="0"/>
          <w:numId w:val="2"/>
        </w:numPr>
      </w:pPr>
      <w:r>
        <w:t>Wide Range of Devices: Samsung offers a wide range of devices from budget to high-end premium smartphones, catering to diverse customer needs.</w:t>
      </w:r>
    </w:p>
    <w:p w:rsidR="00DC415E" w:rsidRDefault="00DC415E" w:rsidP="00DC415E"/>
    <w:p w:rsidR="00DC415E" w:rsidRDefault="00DC415E" w:rsidP="00DC415E">
      <w:pPr>
        <w:pStyle w:val="ListParagraph"/>
        <w:numPr>
          <w:ilvl w:val="0"/>
          <w:numId w:val="2"/>
        </w:numPr>
      </w:pPr>
      <w:r>
        <w:t>Flagship Lineup: Samsung's flagship series includes the Galaxy S and Galaxy Note lines, known for cutting-edge technology, powerful performance, and premium features.</w:t>
      </w:r>
    </w:p>
    <w:p w:rsidR="00DC415E" w:rsidRDefault="00DC415E" w:rsidP="00DC415E"/>
    <w:p w:rsidR="00DC415E" w:rsidRDefault="00DC415E" w:rsidP="00DC415E">
      <w:pPr>
        <w:pStyle w:val="ListParagraph"/>
        <w:numPr>
          <w:ilvl w:val="0"/>
          <w:numId w:val="2"/>
        </w:numPr>
      </w:pPr>
      <w:r>
        <w:t>Galaxy Z Series: Samsung has pioneered the foldable phone market with its Galaxy Z Fold and Galaxy Z Flip models, introducing innovative folding screen technology.</w:t>
      </w:r>
    </w:p>
    <w:p w:rsidR="00DC415E" w:rsidRDefault="00DC415E" w:rsidP="00DC415E"/>
    <w:p w:rsidR="00DC415E" w:rsidRDefault="00DC415E" w:rsidP="00DC415E">
      <w:pPr>
        <w:pStyle w:val="ListParagraph"/>
        <w:numPr>
          <w:ilvl w:val="0"/>
          <w:numId w:val="2"/>
        </w:numPr>
      </w:pPr>
      <w:r>
        <w:t>Display Technology: Samsung is renowned for its AMOLED and Dynamic AMOLED screens, known for vibrant colors, deep blacks, and high contrast ratios.</w:t>
      </w:r>
    </w:p>
    <w:p w:rsidR="00DC415E" w:rsidRDefault="00DC415E" w:rsidP="00DC415E"/>
    <w:p w:rsidR="00DC415E" w:rsidRDefault="00DC415E" w:rsidP="00DC415E">
      <w:pPr>
        <w:pStyle w:val="ListParagraph"/>
        <w:numPr>
          <w:ilvl w:val="0"/>
          <w:numId w:val="2"/>
        </w:numPr>
      </w:pPr>
      <w:r>
        <w:t>Camera Innovation: Samsung often leads in camera technology, with advanced features like multiple lenses, 100x Space Zoom, and high-resolution sensors (up to 200 MP).</w:t>
      </w:r>
    </w:p>
    <w:p w:rsidR="00DC415E" w:rsidRDefault="00DC415E" w:rsidP="00DC415E"/>
    <w:p w:rsidR="00DC415E" w:rsidRDefault="00DC415E" w:rsidP="00DC415E">
      <w:pPr>
        <w:pStyle w:val="ListParagraph"/>
        <w:numPr>
          <w:ilvl w:val="0"/>
          <w:numId w:val="2"/>
        </w:numPr>
      </w:pPr>
      <w:proofErr w:type="spellStart"/>
      <w:r>
        <w:t>Exynos</w:t>
      </w:r>
      <w:proofErr w:type="spellEnd"/>
      <w:r>
        <w:t xml:space="preserve"> &amp; Snapdragon Processors: Samsung uses its in-house </w:t>
      </w:r>
      <w:proofErr w:type="spellStart"/>
      <w:r>
        <w:t>Exynos</w:t>
      </w:r>
      <w:proofErr w:type="spellEnd"/>
      <w:r>
        <w:t xml:space="preserve"> chips in some models, while others are powered by Qualcomm Snapdragon processors, depending on the region.</w:t>
      </w:r>
    </w:p>
    <w:p w:rsidR="00DC415E" w:rsidRDefault="00DC415E" w:rsidP="00DC415E"/>
    <w:p w:rsidR="00DC415E" w:rsidRDefault="00DC415E" w:rsidP="00DC415E">
      <w:pPr>
        <w:pStyle w:val="ListParagraph"/>
        <w:numPr>
          <w:ilvl w:val="0"/>
          <w:numId w:val="2"/>
        </w:numPr>
      </w:pPr>
      <w:r>
        <w:t>One UI Interface: Samsung smartphones run on One UI, a custom Android skin designed for smooth usability and added functionality.</w:t>
      </w:r>
    </w:p>
    <w:p w:rsidR="00DC415E" w:rsidRDefault="00DC415E" w:rsidP="00DC415E"/>
    <w:p w:rsidR="00DC415E" w:rsidRDefault="00DC415E" w:rsidP="00DC415E">
      <w:pPr>
        <w:pStyle w:val="ListParagraph"/>
        <w:numPr>
          <w:ilvl w:val="0"/>
          <w:numId w:val="2"/>
        </w:numPr>
      </w:pPr>
      <w:r>
        <w:t>Battery Life &amp; Charging: Samsung smartphones are known for good battery life, with fast charging (up to 45W) and wireless charging capabilities.</w:t>
      </w:r>
    </w:p>
    <w:p w:rsidR="00DC415E" w:rsidRDefault="00DC415E" w:rsidP="00DC415E"/>
    <w:p w:rsidR="00DC415E" w:rsidRDefault="00DC415E" w:rsidP="00DC415E">
      <w:pPr>
        <w:pStyle w:val="ListParagraph"/>
        <w:numPr>
          <w:ilvl w:val="0"/>
          <w:numId w:val="2"/>
        </w:numPr>
      </w:pPr>
      <w:r>
        <w:t>5G Connectivity: Samsung was one of the early adopters of 5G in smartphones, offering 5G-enabled models across various price ranges.</w:t>
      </w:r>
    </w:p>
    <w:p w:rsidR="00DC415E" w:rsidRDefault="00DC415E" w:rsidP="00DC415E"/>
    <w:p w:rsidR="00DC415E" w:rsidRDefault="00DC415E" w:rsidP="00DC415E">
      <w:pPr>
        <w:pStyle w:val="ListParagraph"/>
        <w:numPr>
          <w:ilvl w:val="0"/>
          <w:numId w:val="2"/>
        </w:numPr>
      </w:pPr>
      <w:r>
        <w:t xml:space="preserve">Samsung </w:t>
      </w:r>
      <w:proofErr w:type="spellStart"/>
      <w:r>
        <w:t>DeX</w:t>
      </w:r>
      <w:proofErr w:type="spellEnd"/>
      <w:r>
        <w:t xml:space="preserve">: Samsung’s </w:t>
      </w:r>
      <w:proofErr w:type="spellStart"/>
      <w:r>
        <w:t>DeX</w:t>
      </w:r>
      <w:proofErr w:type="spellEnd"/>
      <w:r>
        <w:t xml:space="preserve"> feature allows users to connect their phone to a monitor and use it like a desktop computer, offering productivity features.</w:t>
      </w:r>
    </w:p>
    <w:p w:rsidR="00DC415E" w:rsidRDefault="00DC415E" w:rsidP="00DC415E"/>
    <w:p w:rsidR="00DC415E" w:rsidRDefault="00DC415E" w:rsidP="00DC415E">
      <w:pPr>
        <w:pStyle w:val="ListParagraph"/>
        <w:numPr>
          <w:ilvl w:val="0"/>
          <w:numId w:val="2"/>
        </w:numPr>
      </w:pPr>
      <w:r>
        <w:t>Security Features: Samsung includes robust security measures like the Samsung Knox security platform, facial recognition, and an in-display fingerprint scanner.</w:t>
      </w:r>
    </w:p>
    <w:p w:rsidR="00DC415E" w:rsidRDefault="00DC415E" w:rsidP="00DC415E"/>
    <w:p w:rsidR="00DC415E" w:rsidRDefault="00DC415E" w:rsidP="00DC415E">
      <w:pPr>
        <w:pStyle w:val="ListParagraph"/>
        <w:numPr>
          <w:ilvl w:val="0"/>
          <w:numId w:val="2"/>
        </w:numPr>
      </w:pPr>
      <w:r>
        <w:t>Water Resistance: Many Samsung devices are IP68 rated, meaning they are resistant to dust and can withstand immersion in water for short periods.</w:t>
      </w:r>
    </w:p>
    <w:p w:rsidR="00DC415E" w:rsidRDefault="00DC415E" w:rsidP="00DC415E"/>
    <w:p w:rsidR="00DC415E" w:rsidRDefault="00DC415E" w:rsidP="00DC415E">
      <w:pPr>
        <w:pStyle w:val="ListParagraph"/>
        <w:numPr>
          <w:ilvl w:val="0"/>
          <w:numId w:val="2"/>
        </w:numPr>
      </w:pPr>
      <w:r>
        <w:t>Expandable Storage: Some Samsung models support microSD cards, allowing users to expand their storage capacity, which is not available in many flagship phones.</w:t>
      </w:r>
    </w:p>
    <w:p w:rsidR="00DC415E" w:rsidRDefault="00DC415E" w:rsidP="00DC415E"/>
    <w:p w:rsidR="00DC415E" w:rsidRDefault="00DC415E" w:rsidP="00DC415E">
      <w:pPr>
        <w:pStyle w:val="ListParagraph"/>
        <w:numPr>
          <w:ilvl w:val="0"/>
          <w:numId w:val="2"/>
        </w:numPr>
      </w:pPr>
      <w:r>
        <w:t>Fast &amp; Wireless Charging: Samsung supports both wired and wireless fast charging, and some models even allow reverse wireless charging to power up other devices.</w:t>
      </w:r>
    </w:p>
    <w:p w:rsidR="00DC415E" w:rsidRDefault="00DC415E" w:rsidP="00DC415E"/>
    <w:p w:rsidR="00DC415E" w:rsidRDefault="00DC415E" w:rsidP="00DC415E">
      <w:pPr>
        <w:pStyle w:val="ListParagraph"/>
        <w:numPr>
          <w:ilvl w:val="0"/>
          <w:numId w:val="2"/>
        </w:numPr>
      </w:pPr>
      <w:r>
        <w:t>Software Updates: Samsung has improved its software update policy, offering up to four years of OS updates and five years of security patches on many models.</w:t>
      </w:r>
    </w:p>
    <w:p w:rsidR="00DC415E" w:rsidRDefault="00DC415E" w:rsidP="00DC415E"/>
    <w:p w:rsidR="00DC415E" w:rsidRDefault="00DC415E" w:rsidP="00DC415E">
      <w:pPr>
        <w:pStyle w:val="ListParagraph"/>
        <w:numPr>
          <w:ilvl w:val="0"/>
          <w:numId w:val="2"/>
        </w:numPr>
      </w:pPr>
      <w:r>
        <w:t>Samsung Health &amp; Fitness: The Samsung Health app provides tools for tracking fitness, sleep, diet, and overall wellness, syncing with Samsung wearables.</w:t>
      </w:r>
    </w:p>
    <w:p w:rsidR="00DC415E" w:rsidRDefault="00DC415E" w:rsidP="00DC415E"/>
    <w:p w:rsidR="00DC415E" w:rsidRDefault="00DC415E" w:rsidP="00DC415E">
      <w:pPr>
        <w:pStyle w:val="ListParagraph"/>
        <w:numPr>
          <w:ilvl w:val="0"/>
          <w:numId w:val="2"/>
        </w:numPr>
      </w:pPr>
      <w:r>
        <w:t>Bixby Voice Assistant: Samsung’s own voice assistant, Bixby, offers features like voice control, image recognition, and personalized assistance across apps.</w:t>
      </w:r>
    </w:p>
    <w:p w:rsidR="00DC415E" w:rsidRDefault="00DC415E" w:rsidP="00DC415E"/>
    <w:p w:rsidR="00DC415E" w:rsidRDefault="00DC415E" w:rsidP="00DC415E">
      <w:pPr>
        <w:pStyle w:val="ListParagraph"/>
        <w:numPr>
          <w:ilvl w:val="0"/>
          <w:numId w:val="2"/>
        </w:numPr>
      </w:pPr>
      <w:r>
        <w:t>Eco-friendly Initiatives: Samsung has been working on sustainability, including using recycled materials in packaging and striving for energy-efficient manufacturing processes.</w:t>
      </w:r>
    </w:p>
    <w:p w:rsidR="00DC415E" w:rsidRDefault="00DC415E" w:rsidP="00DC415E"/>
    <w:p w:rsidR="0022186A" w:rsidRDefault="00DC415E" w:rsidP="00DC415E">
      <w:pPr>
        <w:pStyle w:val="ListParagraph"/>
        <w:numPr>
          <w:ilvl w:val="0"/>
          <w:numId w:val="2"/>
        </w:numPr>
      </w:pPr>
      <w:r>
        <w:t>Customization: Samsung allows high levels of customization, both through One UI settings and options like Samsung Themes, allowing users to personalize the look and feel of their device.</w:t>
      </w:r>
    </w:p>
    <w:sectPr w:rsidR="0022186A" w:rsidSect="00CB0DB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2C86" w:rsidRDefault="00CB2C86" w:rsidP="00DC415E">
      <w:pPr>
        <w:spacing w:after="0" w:line="240" w:lineRule="auto"/>
      </w:pPr>
      <w:r>
        <w:separator/>
      </w:r>
    </w:p>
  </w:endnote>
  <w:endnote w:type="continuationSeparator" w:id="0">
    <w:p w:rsidR="00CB2C86" w:rsidRDefault="00CB2C86" w:rsidP="00DC41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415E" w:rsidRDefault="00DC41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0DBD" w:rsidRDefault="00CB2C86">
    <w:pPr>
      <w:pStyle w:val="Footer"/>
    </w:pPr>
    <w:r>
      <w:t>Aptech Learning</w:t>
    </w:r>
    <w:r>
      <w:t xml:space="preserve"> (e-project)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415E" w:rsidRDefault="00DC41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2C86" w:rsidRDefault="00CB2C86" w:rsidP="00DC415E">
      <w:pPr>
        <w:spacing w:after="0" w:line="240" w:lineRule="auto"/>
      </w:pPr>
      <w:r>
        <w:separator/>
      </w:r>
    </w:p>
  </w:footnote>
  <w:footnote w:type="continuationSeparator" w:id="0">
    <w:p w:rsidR="00CB2C86" w:rsidRDefault="00CB2C86" w:rsidP="00DC41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0A49" w:rsidRDefault="00DC415E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04782" o:spid="_x0000_s2053" type="#_x0000_t75" style="position:absolute;margin-left:0;margin-top:0;width:467.7pt;height:467.7pt;z-index:-251655168;mso-position-horizontal:center;mso-position-horizontal-relative:margin;mso-position-vertical:center;mso-position-vertical-relative:margin" o:allowincell="f">
          <v:imagedata r:id="rId1" o:title="Samsung-logo-vector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2ABB" w:rsidRDefault="00DC415E" w:rsidP="00542ABB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04783" o:spid="_x0000_s2054" type="#_x0000_t75" style="position:absolute;margin-left:0;margin-top:0;width:467.7pt;height:467.7pt;z-index:-251654144;mso-position-horizontal:center;mso-position-horizontal-relative:margin;mso-position-vertical:center;mso-position-vertical-relative:margin" o:allowincell="f">
          <v:imagedata r:id="rId1" o:title="Samsung-logo-vector" gain="19661f" blacklevel="22938f"/>
        </v:shape>
      </w:pict>
    </w:r>
    <w:r w:rsidR="00CB2C86"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D19220E" wp14:editId="783C6E6A">
              <wp:simplePos x="0" y="0"/>
              <wp:positionH relativeFrom="page">
                <wp:posOffset>0</wp:posOffset>
              </wp:positionH>
              <wp:positionV relativeFrom="bottomMargin">
                <wp:posOffset>-9424670</wp:posOffset>
              </wp:positionV>
              <wp:extent cx="5943600" cy="9822815"/>
              <wp:effectExtent l="0" t="0" r="0" b="0"/>
              <wp:wrapNone/>
              <wp:docPr id="155" name="Group 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9822815"/>
                        <a:chOff x="0" y="-9548495"/>
                        <a:chExt cx="5943600" cy="9822815"/>
                      </a:xfrm>
                    </wpg:grpSpPr>
                    <wps:wsp>
                      <wps:cNvPr id="156" name="Rectangle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Text Box 157"/>
                      <wps:cNvSpPr txBox="1"/>
                      <wps:spPr>
                        <a:xfrm flipV="1">
                          <a:off x="152400" y="-9548495"/>
                          <a:ext cx="5353050" cy="414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0DBD" w:rsidRDefault="00CB2C86">
                            <w:pPr>
                              <w:pStyle w:val="Foot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D19220E" id="Group 155" o:spid="_x0000_s1026" style="position:absolute;margin-left:0;margin-top:-742.1pt;width:468pt;height:773.45pt;z-index:251659264;mso-position-horizontal-relative:page;mso-position-vertical-relative:bottom-margin-area;mso-height-relative:margin" coordorigin=",-95484" coordsize="59436,98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">
              <v:rect id="Rectangle 156" o:spid="_x0000_s1027" style="position:absolute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zRZ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j2P4fSZcIOc/AAAA//8DAFBLAQItABQABgAIAAAAIQDb4fbL7gAAAIUBAAATAAAAAAAAAAAA&#10;AAAAAAAAAABbQ29udGVudF9UeXBlc10ueG1sUEsBAi0AFAAGAAgAAAAhAFr0LFu/AAAAFQEAAAsA&#10;AAAAAAAAAAAAAAAAHwEAAF9yZWxzLy5yZWxzUEsBAi0AFAAGAAgAAAAhANnjNFn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7" o:spid="_x0000_s1028" type="#_x0000_t202" style="position:absolute;left:1524;top:-95484;width:53530;height:414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" filled="f" stroked="f" strokeweight=".5pt">
                <v:textbox inset="0,,0">
                  <w:txbxContent>
                    <w:p w:rsidR="00CB0DBD" w:rsidRDefault="00CB2C86">
                      <w:pPr>
                        <w:pStyle w:val="Footer"/>
                        <w:tabs>
                          <w:tab w:val="clear" w:pos="4680"/>
                          <w:tab w:val="clear" w:pos="9360"/>
                        </w:tabs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  <w:r w:rsidR="00CB2C86">
      <w:t xml:space="preserve"> </w:t>
    </w:r>
    <w:r w:rsidR="00CB2C86">
      <w:t>Smart Info</w:t>
    </w:r>
    <w:r w:rsidR="00CB2C86">
      <w:t>.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0A49" w:rsidRDefault="00DC415E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04781" o:spid="_x0000_s2052" type="#_x0000_t75" style="position:absolute;margin-left:0;margin-top:0;width:467.7pt;height:467.7pt;z-index:-251656192;mso-position-horizontal:center;mso-position-horizontal-relative:margin;mso-position-vertical:center;mso-position-vertical-relative:margin" o:allowincell="f">
          <v:imagedata r:id="rId1" o:title="Samsung-logo-vector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84CBE"/>
    <w:multiLevelType w:val="hybridMultilevel"/>
    <w:tmpl w:val="D6F617B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D96E71"/>
    <w:multiLevelType w:val="hybridMultilevel"/>
    <w:tmpl w:val="43A6C926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15E"/>
    <w:rsid w:val="0022186A"/>
    <w:rsid w:val="00CB2C86"/>
    <w:rsid w:val="00DC4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4164D81C"/>
  <w15:chartTrackingRefBased/>
  <w15:docId w15:val="{49FE7325-EEB0-4292-9CC5-AD67D73A4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C415E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41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415E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DC41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415E"/>
    <w:rPr>
      <w:lang w:val="en-US"/>
    </w:rPr>
  </w:style>
  <w:style w:type="paragraph" w:styleId="ListParagraph">
    <w:name w:val="List Paragraph"/>
    <w:basedOn w:val="Normal"/>
    <w:uiPriority w:val="34"/>
    <w:qFormat/>
    <w:rsid w:val="00DC41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30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489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cw</dc:creator>
  <cp:keywords/>
  <dc:description/>
  <cp:lastModifiedBy>cw</cp:lastModifiedBy>
  <cp:revision>1</cp:revision>
  <dcterms:created xsi:type="dcterms:W3CDTF">2024-11-11T17:48:00Z</dcterms:created>
  <dcterms:modified xsi:type="dcterms:W3CDTF">2024-11-11T17:54:00Z</dcterms:modified>
</cp:coreProperties>
</file>