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ED6D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64C5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University Of Engineering and Technology, Lahore</w:t>
            </w:r>
          </w:p>
          <w:p w14:paraId="7E924FA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Computer Engineering Department</w:t>
            </w:r>
          </w:p>
        </w:tc>
      </w:tr>
    </w:tbl>
    <w:p w14:paraId="7AB13EC9">
      <w:pPr>
        <w:spacing w:before="2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860"/>
        <w:gridCol w:w="4500"/>
      </w:tblGrid>
      <w:tr w14:paraId="4E040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B83A6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Course Name: </w:t>
            </w:r>
            <w:r>
              <w:rPr>
                <w:rFonts w:hint="default"/>
                <w:b/>
                <w:bCs/>
                <w:lang w:val="en-GB"/>
              </w:rPr>
              <w:t>Programming Fundamentals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D739D">
            <w:r>
              <w:rPr>
                <w:b/>
                <w:bCs/>
              </w:rPr>
              <w:t xml:space="preserve">Course Code: </w:t>
            </w:r>
            <w:r>
              <w:t>CMPE-112L</w:t>
            </w:r>
          </w:p>
        </w:tc>
      </w:tr>
      <w:tr w14:paraId="1808C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92671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Assignment Type:</w:t>
            </w:r>
            <w:r>
              <w:rPr>
                <w:rFonts w:hint="default"/>
                <w:b/>
                <w:bCs/>
                <w:lang w:val="en-GB"/>
              </w:rPr>
              <w:t xml:space="preserve"> Lab Tasks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BBBB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Dated: </w:t>
            </w:r>
            <w:r>
              <w:rPr>
                <w:rFonts w:hint="default"/>
                <w:b/>
                <w:bCs/>
                <w:lang w:val="en-GB"/>
              </w:rPr>
              <w:t>18-05-2026</w:t>
            </w:r>
          </w:p>
        </w:tc>
      </w:tr>
      <w:tr w14:paraId="31B3C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1E68EE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Semester: </w:t>
            </w:r>
            <w:r>
              <w:rPr>
                <w:rFonts w:hint="default"/>
                <w:b/>
                <w:bCs/>
                <w:lang w:val="en-GB"/>
              </w:rPr>
              <w:t>1</w:t>
            </w:r>
            <w:r>
              <w:rPr>
                <w:rFonts w:hint="default"/>
                <w:b/>
                <w:bCs/>
                <w:vertAlign w:val="superscript"/>
                <w:lang w:val="en-GB"/>
              </w:rPr>
              <w:t>st</w:t>
            </w:r>
            <w:r>
              <w:rPr>
                <w:rFonts w:hint="default"/>
                <w:b/>
                <w:bCs/>
                <w:lang w:val="en-GB"/>
              </w:rPr>
              <w:t xml:space="preserve"> 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A285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Session: </w:t>
            </w:r>
            <w:r>
              <w:rPr>
                <w:rFonts w:hint="default"/>
                <w:b/>
                <w:bCs/>
                <w:lang w:val="en-GB"/>
              </w:rPr>
              <w:t>Spring</w:t>
            </w:r>
          </w:p>
        </w:tc>
      </w:tr>
      <w:tr w14:paraId="7861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AF9EF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Lab/Project/Assignment #: </w:t>
            </w:r>
            <w:r>
              <w:t>1</w:t>
            </w:r>
            <w:r>
              <w:rPr>
                <w:rFonts w:hint="default"/>
                <w:lang w:val="en-GB"/>
              </w:rPr>
              <w:t>1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FA832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>CLOs to be covered: CLO</w:t>
            </w:r>
            <w:r>
              <w:rPr>
                <w:rFonts w:hint="default"/>
                <w:b/>
                <w:bCs/>
                <w:lang w:val="en-GB"/>
              </w:rPr>
              <w:t xml:space="preserve"> 4</w:t>
            </w:r>
          </w:p>
        </w:tc>
      </w:tr>
      <w:tr w14:paraId="0C83CF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8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F1CE3">
            <w:pPr>
              <w:rPr>
                <w:rFonts w:hint="default"/>
                <w:lang w:val="en-GB"/>
              </w:rPr>
            </w:pPr>
            <w:r>
              <w:rPr>
                <w:b/>
                <w:bCs/>
              </w:rPr>
              <w:t xml:space="preserve">Lab Title: </w:t>
            </w:r>
            <w:r>
              <w:rPr>
                <w:rFonts w:hint="default"/>
                <w:b/>
                <w:bCs/>
                <w:lang w:val="en-GB"/>
              </w:rPr>
              <w:t>Exception Handling</w:t>
            </w:r>
          </w:p>
        </w:tc>
        <w:tc>
          <w:tcPr>
            <w:tcW w:w="4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A6226">
            <w:r>
              <w:rPr>
                <w:b/>
                <w:bCs/>
              </w:rPr>
              <w:t xml:space="preserve">Teacher Name: </w:t>
            </w:r>
            <w:r>
              <w:t>Hafiz Muhammad Mubashar</w:t>
            </w:r>
          </w:p>
        </w:tc>
      </w:tr>
    </w:tbl>
    <w:p w14:paraId="443C4917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Lab Evaluation:</w:t>
      </w:r>
    </w:p>
    <w:p w14:paraId="792F9540">
      <w:pPr>
        <w:spacing w:before="100"/>
      </w:pP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7"/>
        <w:gridCol w:w="1173"/>
        <w:gridCol w:w="1173"/>
        <w:gridCol w:w="1173"/>
        <w:gridCol w:w="1173"/>
        <w:gridCol w:w="2138"/>
        <w:gridCol w:w="1173"/>
      </w:tblGrid>
      <w:tr w14:paraId="3356B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80D696">
            <w:pPr>
              <w:jc w:val="center"/>
            </w:pPr>
            <w:r>
              <w:rPr>
                <w:b/>
                <w:bCs/>
              </w:rPr>
              <w:t>CLO1</w:t>
            </w:r>
          </w:p>
        </w:tc>
        <w:tc>
          <w:tcPr>
            <w:tcW w:w="780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7A4E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14:paraId="20C9E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051404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9F808E">
            <w:pPr>
              <w:jc w:val="center"/>
            </w:pPr>
            <w:r>
              <w:rPr>
                <w:b/>
                <w:bCs/>
              </w:rPr>
              <w:t>Level1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5191C">
            <w:pPr>
              <w:jc w:val="center"/>
            </w:pPr>
            <w:r>
              <w:rPr>
                <w:b/>
                <w:bCs/>
              </w:rPr>
              <w:t>Level2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CCC02">
            <w:pPr>
              <w:jc w:val="center"/>
            </w:pPr>
            <w:r>
              <w:rPr>
                <w:b/>
                <w:bCs/>
              </w:rPr>
              <w:t>Level3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3266A6">
            <w:pPr>
              <w:jc w:val="center"/>
            </w:pPr>
            <w:r>
              <w:rPr>
                <w:b/>
                <w:bCs/>
              </w:rPr>
              <w:t>Level4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0E636">
            <w:pPr>
              <w:jc w:val="center"/>
            </w:pPr>
            <w:r>
              <w:rPr>
                <w:b/>
                <w:bCs/>
              </w:rPr>
              <w:t>Level5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F0B0E">
            <w:pPr>
              <w:jc w:val="center"/>
            </w:pPr>
            <w:r>
              <w:rPr>
                <w:b/>
                <w:bCs/>
              </w:rPr>
              <w:t>Level6</w:t>
            </w:r>
          </w:p>
        </w:tc>
      </w:tr>
      <w:tr w14:paraId="3FB15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54533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CE11E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36EDF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B03EAD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21946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A269F5"/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B4F5F"/>
        </w:tc>
      </w:tr>
      <w:tr w14:paraId="7D234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839DB">
            <w:pPr>
              <w:jc w:val="right"/>
            </w:pPr>
            <w:r>
              <w:rPr>
                <w:b/>
                <w:bCs/>
              </w:rPr>
              <w:t>Total</w:t>
            </w:r>
          </w:p>
        </w:tc>
        <w:tc>
          <w:tcPr>
            <w:tcW w:w="1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2D30CA">
            <w:pPr>
              <w:jc w:val="center"/>
            </w:pPr>
            <w:r>
              <w:t>/5</w:t>
            </w:r>
          </w:p>
        </w:tc>
      </w:tr>
    </w:tbl>
    <w:p w14:paraId="20186F8F">
      <w:pPr>
        <w:spacing w:before="400" w:after="200"/>
        <w:jc w:val="center"/>
      </w:pPr>
      <w:r>
        <w:rPr>
          <w:b/>
          <w:bCs/>
          <w:sz w:val="24"/>
          <w:szCs w:val="24"/>
          <w:u w:val="single"/>
        </w:rPr>
        <w:t>Rubrics for Current Lab Evaluation</w:t>
      </w:r>
    </w:p>
    <w:tbl>
      <w:tblPr>
        <w:tblStyle w:val="9"/>
        <w:tblW w:w="9360" w:type="dxa"/>
        <w:tblInd w:w="11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0"/>
        <w:gridCol w:w="900"/>
        <w:gridCol w:w="900"/>
        <w:gridCol w:w="6120"/>
      </w:tblGrid>
      <w:tr w14:paraId="415D1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9E151">
            <w:r>
              <w:rPr>
                <w:b/>
                <w:bCs/>
              </w:rPr>
              <w:t>Scale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9FF31">
            <w:r>
              <w:rPr>
                <w:b/>
                <w:bCs/>
              </w:rPr>
              <w:t>Marks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BB5BB">
            <w:r>
              <w:rPr>
                <w:b/>
                <w:bCs/>
              </w:rPr>
              <w:t>Level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C0765">
            <w:r>
              <w:rPr>
                <w:b/>
                <w:bCs/>
              </w:rPr>
              <w:t>Rubric</w:t>
            </w:r>
          </w:p>
        </w:tc>
      </w:tr>
      <w:tr w14:paraId="14810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0562B">
            <w:r>
              <w:t>Excellent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6BEC9">
            <w:r>
              <w:t>5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34807">
            <w:r>
              <w:t>L1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C19E8F">
            <w:r>
              <w:t>Submitted all lab tasks, BONUS task, have good understanding.</w:t>
            </w:r>
          </w:p>
        </w:tc>
      </w:tr>
      <w:tr w14:paraId="73202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D4C134">
            <w:r>
              <w:t>Very 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E357F">
            <w:r>
              <w:t>4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282D3">
            <w:r>
              <w:t>L2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DB1D57">
            <w:r>
              <w:t>Submitted the lab tasks but have good understanding</w:t>
            </w:r>
          </w:p>
        </w:tc>
      </w:tr>
      <w:tr w14:paraId="1B373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8C1957">
            <w:r>
              <w:t>Good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DB92B">
            <w:r>
              <w:t>3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6AFF">
            <w:r>
              <w:t>L3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CCF62">
            <w:r>
              <w:t>Submitted the lab tasks but have weak understanding.</w:t>
            </w:r>
          </w:p>
        </w:tc>
      </w:tr>
      <w:tr w14:paraId="4BC540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5FEF9">
            <w:r>
              <w:t>Basic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B54A0">
            <w:r>
              <w:t>2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29CEF">
            <w:r>
              <w:t>L4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FFE27">
            <w:r>
              <w:t>Submitted the lab tasks but have no understanding.</w:t>
            </w:r>
          </w:p>
        </w:tc>
      </w:tr>
      <w:tr w14:paraId="7588E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275EA">
            <w:r>
              <w:t>Barely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C0619">
            <w:r>
              <w:t>1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84B13">
            <w:r>
              <w:t>L5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E8E2E">
            <w:r>
              <w:t>Submitted only one lab task.</w:t>
            </w:r>
          </w:p>
        </w:tc>
      </w:tr>
      <w:tr w14:paraId="16E05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D1522">
            <w:r>
              <w:t>Not Acceptable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8A76">
            <w:r>
              <w:t>0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90B0D">
            <w:r>
              <w:t>L6</w:t>
            </w:r>
          </w:p>
        </w:tc>
        <w:tc>
          <w:tcPr>
            <w:tcW w:w="6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557EF">
            <w:r>
              <w:t>Did not attempt</w:t>
            </w:r>
          </w:p>
        </w:tc>
      </w:tr>
    </w:tbl>
    <w:p w14:paraId="2074FAD3">
      <w:pPr>
        <w:spacing w:before="400" w:after="200"/>
        <w:jc w:val="center"/>
        <w:rPr>
          <w:rFonts w:hint="default"/>
          <w:lang w:val="en-GB"/>
        </w:rPr>
      </w:pPr>
      <w:r>
        <w:rPr>
          <w:b/>
          <w:bCs/>
          <w:sz w:val="28"/>
          <w:szCs w:val="28"/>
          <w:u w:val="single"/>
        </w:rPr>
        <w:t>LAB No 1</w:t>
      </w:r>
      <w:r>
        <w:rPr>
          <w:rFonts w:hint="default"/>
          <w:b/>
          <w:bCs/>
          <w:sz w:val="28"/>
          <w:szCs w:val="28"/>
          <w:u w:val="single"/>
          <w:lang w:val="en-GB"/>
        </w:rPr>
        <w:t>1</w:t>
      </w:r>
    </w:p>
    <w:p w14:paraId="2BD5973B">
      <w:pPr>
        <w:spacing w:before="200" w:after="100"/>
        <w:rPr>
          <w:sz w:val="26"/>
          <w:szCs w:val="26"/>
        </w:rPr>
      </w:pPr>
      <w:r>
        <w:rPr>
          <w:b/>
          <w:bCs/>
          <w:sz w:val="26"/>
          <w:szCs w:val="26"/>
        </w:rPr>
        <w:t>Lab Goals/Objectives:</w:t>
      </w:r>
    </w:p>
    <w:p w14:paraId="05C2CCA6">
      <w:pPr>
        <w:spacing w:before="200"/>
      </w:pPr>
      <w:r>
        <w:rPr>
          <w:rFonts w:hint="default"/>
          <w:lang w:val="en-GB"/>
        </w:rPr>
        <w:t xml:space="preserve">Basically this lab will focus on students skills on exception handling. So that they can use it smoothly in their lenghty codes. </w:t>
      </w:r>
    </w:p>
    <w:p w14:paraId="2588B17E">
      <w:pPr>
        <w:rPr>
          <w:b/>
          <w:bCs/>
          <w:sz w:val="26"/>
          <w:szCs w:val="26"/>
        </w:rPr>
      </w:pPr>
    </w:p>
    <w:p w14:paraId="635F5FF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Equipment Required: </w:t>
      </w:r>
    </w:p>
    <w:p w14:paraId="41B9945F">
      <w:p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Py Charm, Vs code, Laptop or Computer.</w:t>
      </w:r>
    </w:p>
    <w:p w14:paraId="5B9FEA36">
      <w:pPr>
        <w:rPr>
          <w:b/>
          <w:bCs/>
        </w:rPr>
      </w:pPr>
    </w:p>
    <w:p w14:paraId="29AC8994">
      <w:pPr>
        <w:rPr>
          <w:b/>
          <w:sz w:val="26"/>
          <w:szCs w:val="26"/>
        </w:rPr>
      </w:pPr>
      <w:r>
        <w:rPr>
          <w:b/>
          <w:sz w:val="26"/>
          <w:szCs w:val="26"/>
        </w:rPr>
        <w:t>Theory:</w:t>
      </w:r>
    </w:p>
    <w:p w14:paraId="766F9043">
      <w:pPr>
        <w:rPr>
          <w:rFonts w:hint="default"/>
          <w:b/>
          <w:sz w:val="26"/>
          <w:szCs w:val="26"/>
          <w:lang w:val="en-GB"/>
        </w:rPr>
      </w:pPr>
      <w:r>
        <w:rPr>
          <w:rFonts w:hint="default"/>
          <w:b/>
          <w:sz w:val="26"/>
          <w:szCs w:val="26"/>
          <w:lang w:val="en-GB"/>
        </w:rPr>
        <w:t>Ecception Handling</w:t>
      </w:r>
    </w:p>
    <w:p w14:paraId="6605E1A5">
      <w:pPr>
        <w:rPr>
          <w:rFonts w:hint="default"/>
          <w:b/>
          <w:sz w:val="26"/>
          <w:szCs w:val="26"/>
          <w:lang w:val="en-GB"/>
        </w:rPr>
      </w:pPr>
      <w:r>
        <w:rPr>
          <w:rFonts w:hint="default"/>
          <w:b/>
          <w:sz w:val="26"/>
          <w:szCs w:val="26"/>
          <w:lang w:val="en-GB"/>
        </w:rPr>
        <w:t>If “--name--  ==   --main--”</w:t>
      </w:r>
    </w:p>
    <w:p w14:paraId="28080BA4">
      <w:pPr>
        <w:rPr>
          <w:rFonts w:hint="default"/>
          <w:b/>
          <w:sz w:val="24"/>
          <w:lang w:val="en-GB"/>
        </w:rPr>
      </w:pPr>
      <w:r>
        <w:rPr>
          <w:rFonts w:hint="default"/>
          <w:b/>
          <w:sz w:val="24"/>
          <w:lang w:val="en-GB"/>
        </w:rPr>
        <w:t>main( )</w:t>
      </w:r>
    </w:p>
    <w:p w14:paraId="1D9B9B76">
      <w:pPr>
        <w:rPr>
          <w:b/>
          <w:sz w:val="24"/>
        </w:rPr>
      </w:pPr>
    </w:p>
    <w:p w14:paraId="1EB66B53">
      <w:pPr>
        <w:rPr>
          <w:b/>
          <w:sz w:val="24"/>
        </w:rPr>
      </w:pPr>
    </w:p>
    <w:p w14:paraId="32C9E345">
      <w:pPr>
        <w:rPr>
          <w:b/>
          <w:sz w:val="26"/>
          <w:szCs w:val="26"/>
        </w:rPr>
      </w:pPr>
      <w:r>
        <w:rPr>
          <w:b/>
          <w:sz w:val="26"/>
          <w:szCs w:val="26"/>
        </w:rPr>
        <w:t>Lab Work:</w:t>
      </w:r>
    </w:p>
    <w:p w14:paraId="5D3AB33F">
      <w:pPr>
        <w:pStyle w:val="19"/>
        <w:spacing w:after="200" w:line="276" w:lineRule="auto"/>
        <w:ind w:left="360"/>
        <w:contextualSpacing/>
        <w:rPr>
          <w:b/>
          <w:sz w:val="26"/>
          <w:szCs w:val="26"/>
        </w:rPr>
      </w:pPr>
    </w:p>
    <w:p w14:paraId="66FD078D">
      <w:pPr>
        <w:pStyle w:val="19"/>
        <w:spacing w:after="200" w:line="276" w:lineRule="auto"/>
        <w:ind w:left="360"/>
        <w:contextualSpacing/>
        <w:rPr>
          <w:rFonts w:hint="default" w:asciiTheme="majorHAnsi" w:hAnsiTheme="majorHAnsi" w:cstheme="minorHAnsi"/>
          <w:b/>
          <w:sz w:val="28"/>
          <w:u w:val="single"/>
          <w:lang w:val="en-GB"/>
        </w:rPr>
      </w:pPr>
      <w:r>
        <w:rPr>
          <w:b/>
          <w:sz w:val="24"/>
        </w:rPr>
        <w:t>Task 1:</w:t>
      </w:r>
      <w:r>
        <w:rPr>
          <w:rFonts w:hint="default"/>
          <w:b/>
          <w:sz w:val="24"/>
          <w:lang w:val="en-GB"/>
        </w:rPr>
        <w:t xml:space="preserve"> Using try and except in code.</w:t>
      </w:r>
    </w:p>
    <w:p w14:paraId="1E429B65">
      <w:pPr>
        <w:rPr>
          <w:b/>
          <w:sz w:val="24"/>
        </w:rPr>
      </w:pPr>
    </w:p>
    <w:p w14:paraId="46F6ED0B">
      <w:pPr>
        <w:ind w:firstLine="360"/>
        <w:rPr>
          <w:b/>
          <w:sz w:val="22"/>
        </w:rPr>
      </w:pPr>
      <w:r>
        <w:rPr>
          <w:b/>
          <w:sz w:val="22"/>
        </w:rPr>
        <w:t>Result:</w:t>
      </w:r>
    </w:p>
    <w:p w14:paraId="1EAC9A74">
      <w:pPr>
        <w:rPr>
          <w:b/>
          <w:sz w:val="24"/>
        </w:rPr>
      </w:pPr>
    </w:p>
    <w:p w14:paraId="1DACC723">
      <w:pPr>
        <w:pStyle w:val="19"/>
        <w:jc w:val="center"/>
        <w:rPr>
          <w:b/>
          <w:color w:val="C00000"/>
          <w:sz w:val="24"/>
        </w:rPr>
      </w:pPr>
      <w:r>
        <w:drawing>
          <wp:inline distT="0" distB="0" distL="114300" distR="114300">
            <wp:extent cx="6396990" cy="2256155"/>
            <wp:effectExtent l="0" t="0" r="381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25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0E052">
      <w:pPr>
        <w:pStyle w:val="19"/>
        <w:jc w:val="center"/>
        <w:rPr>
          <w:b/>
          <w:color w:val="C00000"/>
          <w:sz w:val="24"/>
        </w:rPr>
      </w:pPr>
    </w:p>
    <w:p w14:paraId="46E3F053">
      <w:pPr>
        <w:pStyle w:val="19"/>
        <w:spacing w:after="200" w:line="276" w:lineRule="auto"/>
        <w:ind w:left="360"/>
        <w:contextualSpacing/>
        <w:rPr>
          <w:rFonts w:hint="default" w:asciiTheme="majorHAnsi" w:hAnsiTheme="majorHAnsi" w:cstheme="minorHAnsi"/>
          <w:b/>
          <w:sz w:val="24"/>
          <w:u w:val="single"/>
          <w:lang w:val="en-GB"/>
        </w:rPr>
      </w:pPr>
      <w:r>
        <w:rPr>
          <w:b/>
          <w:sz w:val="22"/>
        </w:rPr>
        <w:t>Task 2:</w:t>
      </w:r>
      <w:r>
        <w:rPr>
          <w:rFonts w:hint="default"/>
          <w:b/>
          <w:sz w:val="22"/>
          <w:lang w:val="en-GB"/>
        </w:rPr>
        <w:t xml:space="preserve"> Finding age.</w:t>
      </w:r>
    </w:p>
    <w:p w14:paraId="39AC083D">
      <w:pPr>
        <w:rPr>
          <w:b/>
          <w:sz w:val="24"/>
        </w:rPr>
      </w:pPr>
    </w:p>
    <w:p w14:paraId="56E942A0">
      <w:pPr>
        <w:ind w:firstLine="360"/>
        <w:rPr>
          <w:b/>
          <w:sz w:val="22"/>
        </w:rPr>
      </w:pPr>
      <w:r>
        <w:rPr>
          <w:b/>
          <w:sz w:val="22"/>
        </w:rPr>
        <w:t>Result:</w:t>
      </w:r>
    </w:p>
    <w:p w14:paraId="34475EDF">
      <w:pPr>
        <w:rPr>
          <w:b/>
          <w:sz w:val="24"/>
        </w:rPr>
      </w:pPr>
      <w:r>
        <w:drawing>
          <wp:inline distT="0" distB="0" distL="114300" distR="114300">
            <wp:extent cx="6396990" cy="2172335"/>
            <wp:effectExtent l="0" t="0" r="381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6990" cy="2172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1B8B6">
      <w:pPr>
        <w:pStyle w:val="19"/>
        <w:jc w:val="center"/>
        <w:rPr>
          <w:b/>
          <w:color w:val="C00000"/>
          <w:sz w:val="24"/>
        </w:rPr>
      </w:pPr>
    </w:p>
    <w:p w14:paraId="4734FDE5">
      <w:pPr>
        <w:pStyle w:val="19"/>
        <w:jc w:val="both"/>
        <w:rPr>
          <w:rFonts w:hint="default"/>
          <w:b/>
          <w:sz w:val="24"/>
          <w:lang w:val="en-GB"/>
        </w:rPr>
      </w:pPr>
    </w:p>
    <w:p w14:paraId="5422204A">
      <w:pPr>
        <w:pStyle w:val="19"/>
        <w:jc w:val="both"/>
        <w:rPr>
          <w:rFonts w:hint="default"/>
          <w:b/>
          <w:sz w:val="24"/>
          <w:lang w:val="en-GB"/>
        </w:rPr>
      </w:pPr>
    </w:p>
    <w:p w14:paraId="3DF456C0">
      <w:pPr>
        <w:pStyle w:val="19"/>
        <w:jc w:val="both"/>
        <w:rPr>
          <w:rFonts w:hint="default"/>
          <w:b/>
          <w:sz w:val="24"/>
          <w:lang w:val="en-GB"/>
        </w:rPr>
      </w:pPr>
    </w:p>
    <w:p w14:paraId="2CDE0C0C">
      <w:pPr>
        <w:pStyle w:val="19"/>
        <w:jc w:val="both"/>
        <w:rPr>
          <w:rFonts w:hint="default"/>
          <w:b/>
          <w:sz w:val="24"/>
          <w:lang w:val="en-GB"/>
        </w:rPr>
      </w:pPr>
    </w:p>
    <w:p w14:paraId="70876665">
      <w:pPr>
        <w:pStyle w:val="19"/>
        <w:jc w:val="both"/>
        <w:rPr>
          <w:rFonts w:hint="default"/>
          <w:b/>
          <w:sz w:val="24"/>
          <w:lang w:val="en-GB"/>
        </w:rPr>
      </w:pPr>
    </w:p>
    <w:p w14:paraId="2BBCC4AA">
      <w:pPr>
        <w:pStyle w:val="19"/>
        <w:jc w:val="both"/>
        <w:rPr>
          <w:rFonts w:hint="default"/>
          <w:b/>
          <w:sz w:val="24"/>
          <w:lang w:val="en-GB"/>
        </w:rPr>
      </w:pPr>
    </w:p>
    <w:p w14:paraId="49477AC5">
      <w:pPr>
        <w:pStyle w:val="19"/>
        <w:jc w:val="both"/>
        <w:rPr>
          <w:rFonts w:hint="default"/>
          <w:b/>
          <w:sz w:val="24"/>
          <w:lang w:val="en-GB"/>
        </w:rPr>
      </w:pPr>
    </w:p>
    <w:p w14:paraId="05A4FB34">
      <w:pPr>
        <w:pStyle w:val="19"/>
        <w:jc w:val="both"/>
        <w:rPr>
          <w:rFonts w:hint="default"/>
          <w:b/>
          <w:sz w:val="24"/>
          <w:lang w:val="en-GB"/>
        </w:rPr>
      </w:pPr>
    </w:p>
    <w:p w14:paraId="56722777">
      <w:pPr>
        <w:pStyle w:val="19"/>
        <w:jc w:val="both"/>
        <w:rPr>
          <w:rFonts w:hint="default"/>
          <w:b/>
          <w:sz w:val="24"/>
          <w:lang w:val="en-GB"/>
        </w:rPr>
      </w:pPr>
    </w:p>
    <w:p w14:paraId="77B87C80">
      <w:pPr>
        <w:pStyle w:val="19"/>
        <w:jc w:val="both"/>
        <w:rPr>
          <w:rFonts w:hint="default"/>
          <w:b/>
          <w:sz w:val="24"/>
          <w:lang w:val="en-GB"/>
        </w:rPr>
      </w:pPr>
      <w:r>
        <w:rPr>
          <w:rFonts w:hint="default"/>
          <w:b/>
          <w:sz w:val="24"/>
          <w:lang w:val="en-GB"/>
        </w:rPr>
        <w:t>Task 3: File exists or not.</w:t>
      </w:r>
    </w:p>
    <w:p w14:paraId="79C5F8C8">
      <w:pPr>
        <w:pStyle w:val="19"/>
        <w:jc w:val="both"/>
        <w:rPr>
          <w:rFonts w:hint="default"/>
          <w:b/>
          <w:sz w:val="24"/>
          <w:lang w:val="en-GB"/>
        </w:rPr>
      </w:pPr>
    </w:p>
    <w:p w14:paraId="3DCB3936">
      <w:pPr>
        <w:pStyle w:val="19"/>
        <w:jc w:val="both"/>
        <w:rPr>
          <w:rFonts w:hint="default"/>
          <w:b/>
          <w:sz w:val="24"/>
          <w:lang w:val="en-GB"/>
        </w:rPr>
      </w:pPr>
      <w:r>
        <w:rPr>
          <w:rFonts w:hint="default"/>
          <w:b/>
          <w:sz w:val="24"/>
          <w:lang w:val="en-GB"/>
        </w:rPr>
        <w:t>Result:</w:t>
      </w:r>
    </w:p>
    <w:p w14:paraId="1B00963D">
      <w:pPr>
        <w:pStyle w:val="19"/>
        <w:jc w:val="both"/>
        <w:rPr>
          <w:b/>
          <w:sz w:val="24"/>
        </w:rPr>
      </w:pPr>
      <w:r>
        <w:drawing>
          <wp:inline distT="0" distB="0" distL="114300" distR="114300">
            <wp:extent cx="6400800" cy="212153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2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3CAA85">
      <w:pPr>
        <w:pStyle w:val="19"/>
        <w:jc w:val="both"/>
        <w:rPr>
          <w:b/>
          <w:sz w:val="26"/>
          <w:szCs w:val="26"/>
        </w:rPr>
      </w:pPr>
    </w:p>
    <w:p w14:paraId="3F9F18DB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rPr>
          <w:rFonts w:hint="default"/>
          <w:b/>
          <w:sz w:val="26"/>
          <w:szCs w:val="26"/>
          <w:lang w:val="en-GB"/>
        </w:rPr>
        <w:t>Task 4: A larger one.</w:t>
      </w:r>
    </w:p>
    <w:p w14:paraId="4E726140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rPr>
          <w:rFonts w:hint="default"/>
          <w:b/>
          <w:sz w:val="26"/>
          <w:szCs w:val="26"/>
          <w:lang w:val="en-GB"/>
        </w:rPr>
        <w:t>Result:</w:t>
      </w:r>
    </w:p>
    <w:p w14:paraId="20044000">
      <w:pPr>
        <w:pStyle w:val="19"/>
        <w:jc w:val="both"/>
        <w:rPr>
          <w:rFonts w:hint="default"/>
          <w:b/>
          <w:sz w:val="26"/>
          <w:szCs w:val="26"/>
          <w:lang w:val="en-GB"/>
        </w:rPr>
      </w:pPr>
      <w:r>
        <w:drawing>
          <wp:inline distT="0" distB="0" distL="114300" distR="114300">
            <wp:extent cx="6398260" cy="264668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826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6BE6C">
      <w:pPr>
        <w:pStyle w:val="19"/>
        <w:jc w:val="both"/>
        <w:rPr>
          <w:b/>
          <w:sz w:val="26"/>
          <w:szCs w:val="26"/>
        </w:rPr>
      </w:pPr>
    </w:p>
    <w:p w14:paraId="2D57715F">
      <w:pPr>
        <w:pStyle w:val="19"/>
        <w:jc w:val="both"/>
        <w:rPr>
          <w:b/>
          <w:sz w:val="26"/>
          <w:szCs w:val="26"/>
        </w:rPr>
      </w:pPr>
    </w:p>
    <w:p w14:paraId="56D2626F">
      <w:pPr>
        <w:pStyle w:val="19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Conclusions:</w:t>
      </w:r>
    </w:p>
    <w:p w14:paraId="4661C09F">
      <w:pPr>
        <w:rPr>
          <w:b/>
          <w:sz w:val="24"/>
        </w:rPr>
      </w:pPr>
    </w:p>
    <w:p w14:paraId="4FD85635">
      <w:pPr>
        <w:rPr>
          <w:rFonts w:hint="default"/>
          <w:b/>
          <w:sz w:val="24"/>
          <w:lang w:val="en-GB"/>
        </w:rPr>
      </w:pPr>
      <w:r>
        <w:rPr>
          <w:rFonts w:hint="default"/>
          <w:b/>
          <w:sz w:val="24"/>
          <w:lang w:val="en-GB"/>
        </w:rPr>
        <w:t>We have learned how to use try and except in ou</w:t>
      </w:r>
      <w:bookmarkStart w:id="0" w:name="_GoBack"/>
      <w:bookmarkEnd w:id="0"/>
      <w:r>
        <w:rPr>
          <w:rFonts w:hint="default"/>
          <w:b/>
          <w:sz w:val="24"/>
          <w:lang w:val="en-GB"/>
        </w:rPr>
        <w:t>r code.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2"/>
  </w:compat>
  <w:rsids>
    <w:rsidRoot w:val="00D93267"/>
    <w:rsid w:val="00086118"/>
    <w:rsid w:val="001D789F"/>
    <w:rsid w:val="0025534A"/>
    <w:rsid w:val="00397B72"/>
    <w:rsid w:val="003A5AA4"/>
    <w:rsid w:val="00581A2A"/>
    <w:rsid w:val="00AE0770"/>
    <w:rsid w:val="00CC1858"/>
    <w:rsid w:val="00D93267"/>
    <w:rsid w:val="00FC080C"/>
    <w:rsid w:val="3331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US" w:eastAsia="en-US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US" w:eastAsia="en-US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US" w:eastAsia="en-US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US" w:eastAsia="en-US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eastAsia="Times New Roman" w:cs="Times New Roman"/>
      <w:i/>
      <w:iCs/>
      <w:color w:val="2E74B5"/>
      <w:lang w:val="en-US" w:eastAsia="en-US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eastAsia="Times New Roman" w:cs="Times New Roman"/>
      <w:color w:val="2E74B5"/>
      <w:lang w:val="en-US" w:eastAsia="en-US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eastAsia="Times New Roman" w:cs="Times New Roman"/>
      <w:color w:val="1F4D78"/>
      <w:lang w:val="en-US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footer"/>
    <w:basedOn w:val="1"/>
    <w:link w:val="23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qFormat/>
    <w:uiPriority w:val="99"/>
    <w:rPr>
      <w:rFonts w:ascii="Times New Roman" w:hAnsi="Times New Roman" w:eastAsia="Times New Roman" w:cs="Times New Roman"/>
      <w:lang w:val="en-US" w:eastAsia="en-US" w:bidi="ar-SA"/>
    </w:rPr>
  </w:style>
  <w:style w:type="paragraph" w:styleId="15">
    <w:name w:val="header"/>
    <w:basedOn w:val="1"/>
    <w:link w:val="22"/>
    <w:semiHidden/>
    <w:unhideWhenUsed/>
    <w:qFormat/>
    <w:uiPriority w:val="99"/>
    <w:pPr>
      <w:tabs>
        <w:tab w:val="center" w:pos="4680"/>
        <w:tab w:val="right" w:pos="9360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="Times New Roman" w:hAnsi="Times New Roman" w:eastAsia="Times New Roman" w:cs="Times New Roman"/>
      <w:sz w:val="56"/>
      <w:szCs w:val="56"/>
      <w:lang w:val="en-US" w:eastAsia="en-US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lang w:val="en-US" w:eastAsia="en-US" w:bidi="ar-SA"/>
    </w:rPr>
  </w:style>
  <w:style w:type="paragraph" w:styleId="19">
    <w:name w:val="List Paragraph"/>
    <w:qFormat/>
    <w:uiPriority w:val="34"/>
    <w:rPr>
      <w:rFonts w:ascii="Times New Roman" w:hAnsi="Times New Roman" w:eastAsia="Times New Roman" w:cs="Times New Roman"/>
      <w:lang w:val="en-US" w:eastAsia="en-US" w:bidi="ar-SA"/>
    </w:rPr>
  </w:style>
  <w:style w:type="character" w:customStyle="1" w:styleId="20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semiHidden/>
    <w:qFormat/>
    <w:uiPriority w:val="99"/>
  </w:style>
  <w:style w:type="character" w:customStyle="1" w:styleId="23">
    <w:name w:val="Footer Char"/>
    <w:basedOn w:val="8"/>
    <w:link w:val="12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153</Words>
  <Characters>857</Characters>
  <Lines>7</Lines>
  <Paragraphs>2</Paragraphs>
  <TotalTime>38</TotalTime>
  <ScaleCrop>false</ScaleCrop>
  <LinksUpToDate>false</LinksUpToDate>
  <CharactersWithSpaces>951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2026-06-28T08:34:00Z</dcterms:created>
  <dc:creator>Un-named</dc:creator>
  <cp:lastModifiedBy>Abdul Moqeet</cp:lastModifiedBy>
  <dcterms:modified xsi:type="dcterms:W3CDTF">2026-07-01T06:45:03Z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eyJoZGlkIjoiNTU4YTI5MTM0MzcwOTM5YmVlYWUyNDE2YWI1NWExYzUiLCJ1c2VySWQiOiIxOTI0MTUwNTM4MjcxIn0=</vt:lpwstr>
  </property>
  <property fmtid="{D5CDD505-2E9C-101B-9397-08002B2CF9AE}" pid="3" name="KSOProductBuildVer">
    <vt:lpwstr>1033-12.1.0.26880</vt:lpwstr>
  </property>
  <property fmtid="{D5CDD505-2E9C-101B-9397-08002B2CF9AE}" pid="4" name="ICV">
    <vt:lpwstr>7A1F3304F2B7438497C6C49D55D2B5B5_12</vt:lpwstr>
  </property>
</Properties>
</file>