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705A8458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Pr="003905FF" w:rsidRDefault="00807787" w:rsidP="00807787">
      <w:pPr>
        <w:spacing w:after="0"/>
        <w:rPr>
          <w:color w:val="FF0000"/>
          <w:sz w:val="24"/>
          <w:szCs w:val="24"/>
        </w:rPr>
      </w:pPr>
    </w:p>
    <w:p w14:paraId="68ACE69D" w14:textId="3F87DEB2" w:rsidR="00C22B2E" w:rsidRDefault="00C22B2E" w:rsidP="00C22B2E">
      <w:pPr>
        <w:spacing w:after="0"/>
      </w:pPr>
      <w:r w:rsidRPr="003905FF">
        <w:rPr>
          <w:b/>
          <w:bCs/>
          <w:color w:val="FF0000"/>
          <w:sz w:val="32"/>
          <w:szCs w:val="32"/>
        </w:rPr>
        <w:t>Удаление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2F75939D" w:rsidR="00C22B2E" w:rsidRDefault="00C22B2E" w:rsidP="00C22B2E">
      <w:pPr>
        <w:spacing w:after="0"/>
      </w:pPr>
      <w:r w:rsidRPr="001A67D3">
        <w:rPr>
          <w:sz w:val="28"/>
          <w:szCs w:val="28"/>
        </w:rPr>
        <w:t>2.</w:t>
      </w:r>
      <w:r w:rsidRPr="001A67D3">
        <w:rPr>
          <w:b/>
          <w:bCs/>
          <w:sz w:val="28"/>
          <w:szCs w:val="28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1A67D3">
        <w:rPr>
          <w:rStyle w:val="af1"/>
          <w:b w:val="0"/>
          <w:bCs w:val="0"/>
        </w:rPr>
        <w:t xml:space="preserve"> файла</w:t>
      </w:r>
      <w:r w:rsidR="00E073EC">
        <w:t xml:space="preserve"> </w:t>
      </w:r>
      <w:r w:rsidR="004763F3">
        <w:t>после коммита</w:t>
      </w:r>
      <w:r w:rsidR="00E073EC">
        <w:t>)</w:t>
      </w:r>
    </w:p>
    <w:p w14:paraId="3D1D2679" w14:textId="05A69A5F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="00756651">
        <w:rPr>
          <w:b/>
          <w:bCs/>
          <w:sz w:val="28"/>
          <w:szCs w:val="28"/>
        </w:rPr>
        <w:t xml:space="preserve"> </w:t>
      </w:r>
      <w:r w:rsidRPr="00D31E65">
        <w:t>(</w:t>
      </w:r>
      <w:r>
        <w:t>перев</w:t>
      </w:r>
      <w:r w:rsidR="000827AA">
        <w:t>од</w:t>
      </w:r>
      <w:r>
        <w:t xml:space="preserve"> в неиндексированное состояние</w:t>
      </w:r>
      <w:r w:rsidR="00756651">
        <w:t>. Отмена «</w:t>
      </w:r>
      <w:r w:rsidR="00756651" w:rsidRPr="00756651">
        <w:rPr>
          <w:b/>
          <w:bCs/>
        </w:rPr>
        <w:t>гит адд</w:t>
      </w:r>
      <w:r w:rsidR="00756651">
        <w:t>»</w:t>
      </w:r>
      <w:r w:rsidRPr="00D31E65">
        <w:t>)</w:t>
      </w:r>
    </w:p>
    <w:p w14:paraId="116883C7" w14:textId="43860897" w:rsidR="001264AC" w:rsidRDefault="001264AC" w:rsidP="001264AC">
      <w:pPr>
        <w:spacing w:after="0"/>
      </w:pPr>
      <w:r w:rsidRPr="001264AC">
        <w:rPr>
          <w:sz w:val="28"/>
          <w:szCs w:val="28"/>
        </w:rPr>
        <w:t>4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E073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264AC">
        <w:rPr>
          <w:b/>
          <w:bCs/>
          <w:sz w:val="28"/>
          <w:szCs w:val="28"/>
        </w:rPr>
        <w:t xml:space="preserve"> </w:t>
      </w:r>
      <w:r w:rsidRPr="00D02544">
        <w:t>(</w:t>
      </w:r>
      <w:r>
        <w:rPr>
          <w:rStyle w:val="af1"/>
          <w:b w:val="0"/>
          <w:bCs w:val="0"/>
        </w:rPr>
        <w:t xml:space="preserve">удалит файл как из </w:t>
      </w:r>
      <w:r>
        <w:t>индекса, так  и</w:t>
      </w:r>
      <w:r w:rsidR="00F8388B">
        <w:t xml:space="preserve"> из</w:t>
      </w:r>
      <w:r>
        <w:t xml:space="preserve"> рабочего каталога</w:t>
      </w:r>
      <w:r w:rsidR="000C6B29">
        <w:t>. Т.е. полностью</w:t>
      </w:r>
      <w:r>
        <w:t>)</w:t>
      </w:r>
    </w:p>
    <w:p w14:paraId="4F7226C7" w14:textId="6C26AFA2" w:rsidR="00EB3905" w:rsidRDefault="00EB3905" w:rsidP="00EB3905">
      <w:pPr>
        <w:spacing w:after="0"/>
      </w:pPr>
      <w:r w:rsidRPr="00D02544">
        <w:rPr>
          <w:b/>
          <w:bCs/>
          <w:sz w:val="28"/>
          <w:szCs w:val="28"/>
          <w:lang w:val="en-US"/>
        </w:rPr>
        <w:lastRenderedPageBreak/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>
        <w:t>историю коммитов в хронологическом порядке</w:t>
      </w:r>
      <w:r w:rsidRPr="00FD341F">
        <w:t>)</w:t>
      </w:r>
      <w:r w:rsidR="005F0543">
        <w:br/>
      </w:r>
      <w:r w:rsidR="005F0543" w:rsidRPr="00D02544">
        <w:rPr>
          <w:b/>
          <w:bCs/>
          <w:sz w:val="28"/>
          <w:szCs w:val="28"/>
          <w:lang w:val="en-US"/>
        </w:rPr>
        <w:t>git</w:t>
      </w:r>
      <w:r w:rsidR="005F0543" w:rsidRPr="00FD341F">
        <w:rPr>
          <w:b/>
          <w:bCs/>
          <w:sz w:val="28"/>
          <w:szCs w:val="28"/>
        </w:rPr>
        <w:t xml:space="preserve"> </w:t>
      </w:r>
      <w:r w:rsidR="005F0543">
        <w:rPr>
          <w:b/>
          <w:bCs/>
          <w:sz w:val="28"/>
          <w:szCs w:val="28"/>
          <w:lang w:val="en-US"/>
        </w:rPr>
        <w:t>log</w:t>
      </w:r>
      <w:r w:rsidR="005F0543" w:rsidRPr="005F0543">
        <w:rPr>
          <w:b/>
          <w:bCs/>
          <w:sz w:val="28"/>
          <w:szCs w:val="28"/>
        </w:rPr>
        <w:t xml:space="preserve"> -2</w:t>
      </w:r>
      <w:r w:rsidR="005F0543" w:rsidRPr="00FD341F">
        <w:rPr>
          <w:b/>
          <w:bCs/>
          <w:sz w:val="28"/>
          <w:szCs w:val="28"/>
        </w:rPr>
        <w:t xml:space="preserve">   </w:t>
      </w:r>
      <w:r w:rsidR="005F0543" w:rsidRPr="00FD341F">
        <w:t>(</w:t>
      </w:r>
      <w:r w:rsidR="005F0543">
        <w:t>вывдим только два коммита</w:t>
      </w:r>
      <w:r w:rsidR="005F0543" w:rsidRPr="00FD341F">
        <w:t>)</w:t>
      </w:r>
    </w:p>
    <w:p w14:paraId="60BE8277" w14:textId="77777777" w:rsidR="00251620" w:rsidRPr="00C92813" w:rsidRDefault="00251620" w:rsidP="0025162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p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также и детальные изменения в каждом коммите</w:t>
      </w:r>
      <w:r w:rsidRPr="00FD341F">
        <w:t>)</w:t>
      </w:r>
    </w:p>
    <w:p w14:paraId="639BE4D8" w14:textId="77777777" w:rsidR="004C0056" w:rsidRPr="00C92813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 w:rsidRPr="0025162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stat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количества удалений, ихменений и добавлений</w:t>
      </w:r>
      <w:r w:rsidRPr="00FD341F">
        <w:t>)</w:t>
      </w:r>
    </w:p>
    <w:p w14:paraId="6EA716F0" w14:textId="43FC0193" w:rsidR="004C0056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pretty</w:t>
      </w:r>
      <w:r w:rsidRPr="004C005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  <w:lang w:val="en-US"/>
        </w:rPr>
        <w:t>oneline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покажет </w:t>
      </w:r>
      <w:r>
        <w:t>коммиты в одну строку</w:t>
      </w:r>
      <w:r w:rsidRPr="00FD341F">
        <w:t>)</w:t>
      </w:r>
    </w:p>
    <w:p w14:paraId="08E5BD7B" w14:textId="07155A22" w:rsidR="00D74E70" w:rsidRPr="00C92813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="00EB60CC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until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искать коммиты заканчивая до 1 недели назад</w:t>
      </w:r>
      <w:r w:rsidRPr="00FD341F">
        <w:t>)</w:t>
      </w:r>
    </w:p>
    <w:p w14:paraId="5FBCC988" w14:textId="62D11DCF" w:rsidR="00D74E70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 w:rsidRPr="00D74E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искать коммиты </w:t>
      </w:r>
      <w:r>
        <w:t>начиная с</w:t>
      </w:r>
      <w:r>
        <w:t xml:space="preserve"> </w:t>
      </w:r>
      <w:r>
        <w:t>2</w:t>
      </w:r>
      <w:r>
        <w:t xml:space="preserve"> недели назад</w:t>
      </w:r>
      <w:r w:rsidRPr="00FD341F">
        <w:t>)</w:t>
      </w:r>
    </w:p>
    <w:p w14:paraId="7A14BE3A" w14:textId="4666D641" w:rsidR="00EB60CC" w:rsidRDefault="00EB60CC" w:rsidP="00D74E70">
      <w:pPr>
        <w:spacing w:after="0"/>
        <w:rPr>
          <w:b/>
          <w:bCs/>
          <w:sz w:val="28"/>
          <w:szCs w:val="28"/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>2024-12-29 -</w:t>
      </w:r>
      <w:r w:rsidR="00501318">
        <w:rPr>
          <w:b/>
          <w:bCs/>
          <w:sz w:val="28"/>
          <w:szCs w:val="28"/>
          <w:lang w:val="en-US"/>
        </w:rPr>
        <w:t>until=2025-01-29</w:t>
      </w:r>
    </w:p>
    <w:p w14:paraId="38EFC291" w14:textId="77777777" w:rsidR="005C5629" w:rsidRPr="00C92813" w:rsidRDefault="005C5629" w:rsidP="005C5629">
      <w:pPr>
        <w:spacing w:after="0"/>
      </w:pPr>
      <w:r w:rsidRPr="00C772C7">
        <w:rPr>
          <w:b/>
          <w:bCs/>
          <w:sz w:val="28"/>
          <w:szCs w:val="28"/>
        </w:rPr>
        <w:t>клавиша</w:t>
      </w:r>
      <w:r w:rsidRPr="00A17B1E">
        <w:rPr>
          <w:b/>
          <w:bCs/>
          <w:sz w:val="28"/>
          <w:szCs w:val="28"/>
        </w:rPr>
        <w:t xml:space="preserve"> </w:t>
      </w:r>
      <w:r w:rsidRPr="00A17B1E">
        <w:rPr>
          <w:b/>
          <w:bCs/>
          <w:sz w:val="28"/>
          <w:szCs w:val="28"/>
          <w:lang w:val="en-US"/>
        </w:rPr>
        <w:t>Q</w:t>
      </w:r>
      <w:r w:rsidRPr="00A17B1E">
        <w:rPr>
          <w:sz w:val="28"/>
          <w:szCs w:val="28"/>
        </w:rPr>
        <w:t xml:space="preserve"> </w:t>
      </w:r>
      <w:r w:rsidRPr="00A17B1E">
        <w:t xml:space="preserve">– </w:t>
      </w:r>
      <w:r>
        <w:t>выход из режима простотра</w:t>
      </w:r>
    </w:p>
    <w:p w14:paraId="723659B8" w14:textId="2A1CED71" w:rsidR="00153061" w:rsidRPr="00C772C7" w:rsidRDefault="00153061" w:rsidP="00D74E70">
      <w:pPr>
        <w:spacing w:after="0"/>
        <w:rPr>
          <w:b/>
          <w:bCs/>
          <w:sz w:val="28"/>
          <w:szCs w:val="28"/>
          <w:lang w:val="en-US"/>
        </w:rPr>
      </w:pPr>
    </w:p>
    <w:p w14:paraId="7D271866" w14:textId="6C92F1AE" w:rsidR="00153061" w:rsidRDefault="00153061" w:rsidP="0015306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blame</w:t>
      </w:r>
      <w:r w:rsidRPr="00153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15306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53061">
        <w:rPr>
          <w:b/>
          <w:bCs/>
          <w:sz w:val="28"/>
          <w:szCs w:val="28"/>
        </w:rPr>
        <w:t xml:space="preserve"> </w:t>
      </w:r>
      <w:r w:rsidRPr="00FD341F">
        <w:t>(</w:t>
      </w:r>
      <w:r>
        <w:t>смотрим историю изменения в определенном документе</w:t>
      </w:r>
      <w:r w:rsidRPr="00FD341F">
        <w:t>)</w:t>
      </w:r>
    </w:p>
    <w:p w14:paraId="32CDDCCC" w14:textId="02A5E74C" w:rsidR="00153061" w:rsidRDefault="00153061" w:rsidP="00D74E70">
      <w:pPr>
        <w:spacing w:after="0"/>
      </w:pPr>
    </w:p>
    <w:p w14:paraId="31A70562" w14:textId="68F97E7D" w:rsidR="00C772C7" w:rsidRPr="007B4E2F" w:rsidRDefault="00C772C7" w:rsidP="00687C96">
      <w:pPr>
        <w:spacing w:after="0"/>
        <w:rPr>
          <w:b/>
          <w:bCs/>
          <w:color w:val="FF0000"/>
          <w:sz w:val="32"/>
          <w:szCs w:val="32"/>
        </w:rPr>
      </w:pPr>
      <w:r w:rsidRPr="007B4E2F">
        <w:rPr>
          <w:b/>
          <w:bCs/>
          <w:color w:val="FF0000"/>
          <w:sz w:val="32"/>
          <w:szCs w:val="32"/>
        </w:rPr>
        <w:t>.</w:t>
      </w:r>
      <w:r w:rsidRPr="007B4E2F">
        <w:rPr>
          <w:b/>
          <w:bCs/>
          <w:color w:val="FF0000"/>
          <w:sz w:val="32"/>
          <w:szCs w:val="32"/>
          <w:lang w:val="en-US"/>
        </w:rPr>
        <w:t>gitignore</w:t>
      </w:r>
      <w:r w:rsidR="00687C96" w:rsidRPr="007B4E2F">
        <w:rPr>
          <w:b/>
          <w:bCs/>
          <w:color w:val="FF0000"/>
          <w:sz w:val="32"/>
          <w:szCs w:val="32"/>
        </w:rPr>
        <w:t>:</w:t>
      </w:r>
    </w:p>
    <w:p w14:paraId="5E11B2D5" w14:textId="77777777" w:rsidR="00C772C7" w:rsidRP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.log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с расширением </w:t>
      </w:r>
      <w:r w:rsidRPr="00C772C7">
        <w:rPr>
          <w:b/>
          <w:bCs/>
          <w:lang w:eastAsia="ru-RU"/>
        </w:rPr>
        <w:t>.log</w:t>
      </w:r>
      <w:r w:rsidRPr="00C772C7">
        <w:rPr>
          <w:lang w:eastAsia="ru-RU"/>
        </w:rPr>
        <w:t>)</w:t>
      </w:r>
    </w:p>
    <w:p w14:paraId="680684B8" w14:textId="7A39EE66" w:rsid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tmp/*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в папке </w:t>
      </w:r>
      <w:r w:rsidRPr="00C772C7">
        <w:rPr>
          <w:b/>
          <w:bCs/>
          <w:lang w:eastAsia="ru-RU"/>
        </w:rPr>
        <w:t>tmp</w:t>
      </w:r>
      <w:r w:rsidRPr="00C772C7">
        <w:rPr>
          <w:lang w:eastAsia="ru-RU"/>
        </w:rPr>
        <w:t>)</w:t>
      </w:r>
    </w:p>
    <w:p w14:paraId="1B7BB871" w14:textId="745F846A" w:rsidR="00D847F3" w:rsidRDefault="00D847F3" w:rsidP="008D3266">
      <w:pPr>
        <w:spacing w:after="0"/>
        <w:rPr>
          <w:lang w:eastAsia="ru-RU"/>
        </w:rPr>
      </w:pPr>
    </w:p>
    <w:p w14:paraId="1C490597" w14:textId="4533DED2" w:rsidR="00D847F3" w:rsidRPr="007B4E2F" w:rsidRDefault="00D847F3" w:rsidP="00D847F3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Управление ветками</w:t>
      </w:r>
      <w:r w:rsidRPr="007B4E2F">
        <w:rPr>
          <w:b/>
          <w:bCs/>
          <w:color w:val="FF0000"/>
          <w:sz w:val="32"/>
          <w:szCs w:val="32"/>
        </w:rPr>
        <w:t>:</w:t>
      </w:r>
    </w:p>
    <w:p w14:paraId="0DE10485" w14:textId="77777777" w:rsidR="00F32875" w:rsidRPr="00C772C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55FDB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>(</w:t>
      </w:r>
      <w:r>
        <w:t xml:space="preserve">выведет список всех веток в репозитории, помечая активную ветку звездочкой </w:t>
      </w:r>
      <w:r w:rsidRPr="008727C8">
        <w:rPr>
          <w:rStyle w:val="HTML"/>
          <w:rFonts w:eastAsiaTheme="minorHAnsi"/>
          <w:b/>
          <w:bCs/>
        </w:rPr>
        <w:t>*</w:t>
      </w:r>
      <w:r w:rsidRPr="00C772C7">
        <w:rPr>
          <w:lang w:eastAsia="ru-RU"/>
        </w:rPr>
        <w:t>)</w:t>
      </w:r>
    </w:p>
    <w:p w14:paraId="0C770995" w14:textId="04B6FE7A" w:rsidR="00F32875" w:rsidRPr="00F32875" w:rsidRDefault="00F32875" w:rsidP="00F32875">
      <w:pPr>
        <w:spacing w:after="0"/>
        <w:rPr>
          <w:lang w:val="en-US"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F32875">
        <w:rPr>
          <w:b/>
          <w:bCs/>
          <w:sz w:val="28"/>
          <w:szCs w:val="28"/>
          <w:lang w:val="en-US"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F32875">
        <w:rPr>
          <w:b/>
          <w:bCs/>
          <w:sz w:val="28"/>
          <w:szCs w:val="28"/>
          <w:lang w:val="en-US"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newBranc</w:t>
      </w:r>
      <w:r w:rsidRPr="00F32875">
        <w:rPr>
          <w:sz w:val="28"/>
          <w:szCs w:val="28"/>
          <w:lang w:val="en-US" w:eastAsia="ru-RU"/>
        </w:rPr>
        <w:t xml:space="preserve"> </w:t>
      </w:r>
      <w:r w:rsidRPr="00F32875">
        <w:rPr>
          <w:lang w:val="en-US" w:eastAsia="ru-RU"/>
        </w:rPr>
        <w:t>(</w:t>
      </w:r>
      <w:r>
        <w:t>создаём</w:t>
      </w:r>
      <w:r w:rsidRPr="00F32875">
        <w:rPr>
          <w:lang w:val="en-US"/>
        </w:rPr>
        <w:t xml:space="preserve"> </w:t>
      </w:r>
      <w:r>
        <w:t>новую</w:t>
      </w:r>
      <w:r w:rsidRPr="00F32875">
        <w:rPr>
          <w:lang w:val="en-US"/>
        </w:rPr>
        <w:t xml:space="preserve"> </w:t>
      </w:r>
      <w:r>
        <w:t>ветку</w:t>
      </w:r>
      <w:r w:rsidRPr="00F32875">
        <w:rPr>
          <w:lang w:val="en-US"/>
        </w:rPr>
        <w:t xml:space="preserve">. </w:t>
      </w:r>
      <w:r>
        <w:t xml:space="preserve">Вписываем название вместо </w:t>
      </w:r>
      <w:r w:rsidRPr="00C25500">
        <w:rPr>
          <w:u w:val="single"/>
          <w:lang w:val="en-US"/>
        </w:rPr>
        <w:t>newBranch</w:t>
      </w:r>
      <w:r w:rsidRPr="00F32875">
        <w:rPr>
          <w:lang w:val="en-US" w:eastAsia="ru-RU"/>
        </w:rPr>
        <w:t>)</w:t>
      </w:r>
    </w:p>
    <w:p w14:paraId="24EEA816" w14:textId="77777777" w:rsidR="00C772C7" w:rsidRPr="00F32875" w:rsidRDefault="00C772C7" w:rsidP="00D74E70">
      <w:pPr>
        <w:spacing w:after="0"/>
        <w:rPr>
          <w:lang w:val="en-US"/>
        </w:rPr>
      </w:pPr>
    </w:p>
    <w:p w14:paraId="4AB922B0" w14:textId="71942DC6" w:rsidR="00C22B2E" w:rsidRPr="00F32875" w:rsidRDefault="00C22B2E" w:rsidP="00807787">
      <w:pPr>
        <w:spacing w:after="0"/>
        <w:rPr>
          <w:lang w:val="en-US"/>
        </w:rPr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0DCC" w14:textId="77777777" w:rsidR="00245407" w:rsidRDefault="00245407" w:rsidP="000F2B5F">
      <w:pPr>
        <w:spacing w:after="0" w:line="240" w:lineRule="auto"/>
      </w:pPr>
      <w:r>
        <w:separator/>
      </w:r>
    </w:p>
  </w:endnote>
  <w:endnote w:type="continuationSeparator" w:id="0">
    <w:p w14:paraId="6170330E" w14:textId="77777777" w:rsidR="00245407" w:rsidRDefault="00245407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125D" w14:textId="77777777" w:rsidR="00245407" w:rsidRDefault="00245407" w:rsidP="000F2B5F">
      <w:pPr>
        <w:spacing w:after="0" w:line="240" w:lineRule="auto"/>
      </w:pPr>
      <w:r>
        <w:separator/>
      </w:r>
    </w:p>
  </w:footnote>
  <w:footnote w:type="continuationSeparator" w:id="0">
    <w:p w14:paraId="5B6CD2AB" w14:textId="77777777" w:rsidR="00245407" w:rsidRDefault="00245407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58AD"/>
    <w:rsid w:val="00067648"/>
    <w:rsid w:val="00067BDD"/>
    <w:rsid w:val="000702FC"/>
    <w:rsid w:val="00070E58"/>
    <w:rsid w:val="00074E5A"/>
    <w:rsid w:val="00077A12"/>
    <w:rsid w:val="000827AA"/>
    <w:rsid w:val="00083370"/>
    <w:rsid w:val="000833FA"/>
    <w:rsid w:val="00083A7B"/>
    <w:rsid w:val="00083E63"/>
    <w:rsid w:val="00092E07"/>
    <w:rsid w:val="000A0BCC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B29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264AC"/>
    <w:rsid w:val="00131331"/>
    <w:rsid w:val="00135FB0"/>
    <w:rsid w:val="0013743A"/>
    <w:rsid w:val="001422BC"/>
    <w:rsid w:val="001432AD"/>
    <w:rsid w:val="00145C71"/>
    <w:rsid w:val="00146FA6"/>
    <w:rsid w:val="00151DEC"/>
    <w:rsid w:val="00153061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7D3"/>
    <w:rsid w:val="001A69F5"/>
    <w:rsid w:val="001B0BE1"/>
    <w:rsid w:val="001B1DC9"/>
    <w:rsid w:val="001B2B9C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5407"/>
    <w:rsid w:val="00247574"/>
    <w:rsid w:val="00251620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05FF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0056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1318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C5629"/>
    <w:rsid w:val="005C7C62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0543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27E5D"/>
    <w:rsid w:val="00632CE2"/>
    <w:rsid w:val="00634BA5"/>
    <w:rsid w:val="00634C91"/>
    <w:rsid w:val="0063669A"/>
    <w:rsid w:val="006454B7"/>
    <w:rsid w:val="0064559A"/>
    <w:rsid w:val="00647659"/>
    <w:rsid w:val="006514DD"/>
    <w:rsid w:val="00652DA2"/>
    <w:rsid w:val="00655324"/>
    <w:rsid w:val="00655FDB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87C96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651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B4E2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635"/>
    <w:rsid w:val="007F4C27"/>
    <w:rsid w:val="007F71AC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27C8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3266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EF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17B1E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5500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2C7"/>
    <w:rsid w:val="00C77877"/>
    <w:rsid w:val="00C82514"/>
    <w:rsid w:val="00C83445"/>
    <w:rsid w:val="00C83B50"/>
    <w:rsid w:val="00C877DE"/>
    <w:rsid w:val="00C92323"/>
    <w:rsid w:val="00C92813"/>
    <w:rsid w:val="00C97619"/>
    <w:rsid w:val="00CA1288"/>
    <w:rsid w:val="00CA43B3"/>
    <w:rsid w:val="00CA6B15"/>
    <w:rsid w:val="00CA7FC3"/>
    <w:rsid w:val="00CB0C98"/>
    <w:rsid w:val="00CB1C0A"/>
    <w:rsid w:val="00CB2019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21577"/>
    <w:rsid w:val="00D2353E"/>
    <w:rsid w:val="00D2438F"/>
    <w:rsid w:val="00D260C6"/>
    <w:rsid w:val="00D3122E"/>
    <w:rsid w:val="00D31E65"/>
    <w:rsid w:val="00D354EC"/>
    <w:rsid w:val="00D42766"/>
    <w:rsid w:val="00D44D40"/>
    <w:rsid w:val="00D479BB"/>
    <w:rsid w:val="00D51E84"/>
    <w:rsid w:val="00D57FFB"/>
    <w:rsid w:val="00D6008D"/>
    <w:rsid w:val="00D609A1"/>
    <w:rsid w:val="00D634CE"/>
    <w:rsid w:val="00D67DC5"/>
    <w:rsid w:val="00D70754"/>
    <w:rsid w:val="00D7291E"/>
    <w:rsid w:val="00D74E70"/>
    <w:rsid w:val="00D776B7"/>
    <w:rsid w:val="00D810BB"/>
    <w:rsid w:val="00D816AC"/>
    <w:rsid w:val="00D847F3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D77F4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3905"/>
    <w:rsid w:val="00EB41B5"/>
    <w:rsid w:val="00EB50C5"/>
    <w:rsid w:val="00EB60CC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875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388B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F3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6280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881</cp:revision>
  <dcterms:created xsi:type="dcterms:W3CDTF">2024-07-06T11:10:00Z</dcterms:created>
  <dcterms:modified xsi:type="dcterms:W3CDTF">2025-01-03T11:21:00Z</dcterms:modified>
</cp:coreProperties>
</file>